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F272E9" w14:textId="77777777" w:rsidR="00F877CA" w:rsidRPr="00F877CA" w:rsidRDefault="00F877CA" w:rsidP="00F877CA">
      <w:pPr>
        <w:jc w:val="center"/>
        <w:rPr>
          <w:b/>
          <w:i/>
        </w:rPr>
      </w:pPr>
      <w:r w:rsidRPr="00F877CA">
        <w:rPr>
          <w:b/>
          <w:i/>
        </w:rPr>
        <w:t>Министерство науки и высшего образования Российской Федерации</w:t>
      </w:r>
    </w:p>
    <w:p w14:paraId="582F1AA0" w14:textId="77777777" w:rsidR="00F877CA" w:rsidRPr="00F877CA" w:rsidRDefault="00F877CA" w:rsidP="00F877CA">
      <w:pPr>
        <w:jc w:val="center"/>
        <w:rPr>
          <w:i/>
        </w:rPr>
      </w:pPr>
      <w:r w:rsidRPr="00F877CA">
        <w:rPr>
          <w:b/>
          <w:i/>
        </w:rPr>
        <w:t>Федеральное государственное бюджетное образовательное учреждение</w:t>
      </w:r>
    </w:p>
    <w:p w14:paraId="221D5EFE" w14:textId="77777777" w:rsidR="00F877CA" w:rsidRPr="00F877CA" w:rsidRDefault="00F877CA" w:rsidP="00F877CA">
      <w:pPr>
        <w:jc w:val="center"/>
        <w:rPr>
          <w:b/>
          <w:bCs/>
          <w:i/>
        </w:rPr>
      </w:pPr>
      <w:r w:rsidRPr="00F877CA">
        <w:rPr>
          <w:b/>
          <w:i/>
        </w:rPr>
        <w:t>высшего образования «Северо-Осетинский государственный университет</w:t>
      </w:r>
    </w:p>
    <w:p w14:paraId="5BD1FB35" w14:textId="77777777" w:rsidR="00F877CA" w:rsidRPr="00F877CA" w:rsidRDefault="00F877CA" w:rsidP="00F877CA">
      <w:pPr>
        <w:jc w:val="center"/>
        <w:rPr>
          <w:i/>
        </w:rPr>
      </w:pPr>
      <w:r w:rsidRPr="00F877CA">
        <w:rPr>
          <w:b/>
          <w:i/>
        </w:rPr>
        <w:t>имени Коста Левановича Хетагурова»</w:t>
      </w:r>
    </w:p>
    <w:p w14:paraId="219EFE4B" w14:textId="77777777" w:rsidR="00F877CA" w:rsidRPr="00F877CA" w:rsidRDefault="00F877CA" w:rsidP="00F877CA"/>
    <w:p w14:paraId="6B8E3525" w14:textId="77777777" w:rsidR="00F877CA" w:rsidRPr="00F877CA" w:rsidRDefault="00F877CA" w:rsidP="00F877CA"/>
    <w:p w14:paraId="4999CB98" w14:textId="77777777" w:rsidR="00F877CA" w:rsidRPr="00F877CA" w:rsidRDefault="00F877CA" w:rsidP="00F877CA"/>
    <w:p w14:paraId="2C246980" w14:textId="77777777" w:rsidR="00F877CA" w:rsidRPr="00F877CA" w:rsidRDefault="00F877CA" w:rsidP="00F877CA">
      <w:pPr>
        <w:ind w:left="6237"/>
      </w:pPr>
    </w:p>
    <w:p w14:paraId="0BF020D4" w14:textId="77777777" w:rsidR="00F877CA" w:rsidRPr="00F877CA" w:rsidRDefault="00F877CA" w:rsidP="00F877CA">
      <w:pPr>
        <w:ind w:left="6237"/>
      </w:pPr>
    </w:p>
    <w:p w14:paraId="162829E1" w14:textId="77777777" w:rsidR="00F877CA" w:rsidRPr="00F877CA" w:rsidRDefault="00F877CA" w:rsidP="00F877CA">
      <w:pPr>
        <w:ind w:left="6237"/>
      </w:pPr>
    </w:p>
    <w:p w14:paraId="1DDB4D72" w14:textId="77777777" w:rsidR="00F877CA" w:rsidRPr="00F877CA" w:rsidRDefault="00F877CA" w:rsidP="00F877CA">
      <w:pPr>
        <w:ind w:left="6237"/>
      </w:pPr>
    </w:p>
    <w:p w14:paraId="0136C471" w14:textId="77777777" w:rsidR="00F877CA" w:rsidRPr="00F877CA" w:rsidRDefault="00F877CA" w:rsidP="00F877CA">
      <w:pPr>
        <w:jc w:val="right"/>
      </w:pPr>
    </w:p>
    <w:p w14:paraId="2D1AD51B" w14:textId="77777777" w:rsidR="00F877CA" w:rsidRPr="00F877CA" w:rsidRDefault="00F877CA" w:rsidP="00F877CA">
      <w:pPr>
        <w:jc w:val="right"/>
      </w:pPr>
    </w:p>
    <w:p w14:paraId="796E2D2C" w14:textId="77777777" w:rsidR="00F877CA" w:rsidRPr="00F877CA" w:rsidRDefault="00F877CA" w:rsidP="00F877CA">
      <w:pPr>
        <w:jc w:val="right"/>
      </w:pPr>
    </w:p>
    <w:p w14:paraId="12C7D774" w14:textId="77777777" w:rsidR="00F877CA" w:rsidRPr="00F877CA" w:rsidRDefault="00F877CA" w:rsidP="00F877CA">
      <w:pPr>
        <w:jc w:val="right"/>
      </w:pPr>
    </w:p>
    <w:p w14:paraId="17A12C93" w14:textId="77777777" w:rsidR="00F877CA" w:rsidRPr="00F877CA" w:rsidRDefault="00F877CA" w:rsidP="00F877CA">
      <w:pPr>
        <w:jc w:val="right"/>
      </w:pPr>
    </w:p>
    <w:p w14:paraId="1D37B60E" w14:textId="77777777" w:rsidR="00F877CA" w:rsidRPr="00F877CA" w:rsidRDefault="00F877CA" w:rsidP="00F877CA"/>
    <w:p w14:paraId="7D5008D4" w14:textId="77777777" w:rsidR="00F877CA" w:rsidRPr="00F877CA" w:rsidRDefault="00F877CA" w:rsidP="00F877CA"/>
    <w:p w14:paraId="026FB3BE" w14:textId="77777777" w:rsidR="00F877CA" w:rsidRPr="00F877CA" w:rsidRDefault="00F877CA" w:rsidP="00F877CA"/>
    <w:p w14:paraId="124F23EB" w14:textId="77777777" w:rsidR="00F877CA" w:rsidRPr="00F877CA" w:rsidRDefault="00F877CA" w:rsidP="00F877CA"/>
    <w:p w14:paraId="0121A214" w14:textId="77777777" w:rsidR="00F877CA" w:rsidRPr="00F877CA" w:rsidRDefault="00F877CA" w:rsidP="00F877CA"/>
    <w:p w14:paraId="02538A1F" w14:textId="77777777" w:rsidR="00F877CA" w:rsidRPr="00F877CA" w:rsidRDefault="00F877CA" w:rsidP="00F877CA">
      <w:pPr>
        <w:jc w:val="center"/>
        <w:rPr>
          <w:sz w:val="28"/>
          <w:szCs w:val="28"/>
        </w:rPr>
      </w:pPr>
      <w:r w:rsidRPr="00F877CA">
        <w:rPr>
          <w:b/>
          <w:sz w:val="28"/>
          <w:szCs w:val="28"/>
        </w:rPr>
        <w:t>РАБОЧАЯ ПРОГРАММА ДИСЦИПЛИНЫ</w:t>
      </w:r>
    </w:p>
    <w:p w14:paraId="59E68B39" w14:textId="01FA4A1F" w:rsidR="00F877CA" w:rsidRPr="00F877CA" w:rsidRDefault="00F877CA" w:rsidP="00F877CA">
      <w:pPr>
        <w:jc w:val="center"/>
        <w:rPr>
          <w:sz w:val="28"/>
          <w:szCs w:val="28"/>
        </w:rPr>
      </w:pPr>
      <w:r w:rsidRPr="00F877CA">
        <w:rPr>
          <w:b/>
          <w:sz w:val="28"/>
          <w:szCs w:val="28"/>
        </w:rPr>
        <w:t>«</w:t>
      </w:r>
      <w:r>
        <w:rPr>
          <w:b/>
          <w:sz w:val="28"/>
          <w:szCs w:val="28"/>
        </w:rPr>
        <w:t>Мировая экономика и международные экономические отношения</w:t>
      </w:r>
      <w:r w:rsidRPr="00F877CA">
        <w:rPr>
          <w:b/>
          <w:sz w:val="28"/>
          <w:szCs w:val="28"/>
        </w:rPr>
        <w:t>»</w:t>
      </w:r>
    </w:p>
    <w:p w14:paraId="7C77E560" w14:textId="77777777" w:rsidR="00F877CA" w:rsidRPr="00F877CA" w:rsidRDefault="00F877CA" w:rsidP="00F877CA"/>
    <w:p w14:paraId="1EA79966" w14:textId="77777777" w:rsidR="00F877CA" w:rsidRPr="00F877CA" w:rsidRDefault="00F877CA" w:rsidP="00F877CA"/>
    <w:p w14:paraId="1EB4ABE8" w14:textId="77777777" w:rsidR="00F877CA" w:rsidRPr="00F877CA" w:rsidRDefault="00F877CA" w:rsidP="00F877CA"/>
    <w:p w14:paraId="1433B28F" w14:textId="77777777" w:rsidR="00F877CA" w:rsidRPr="00F877CA" w:rsidRDefault="00F877CA" w:rsidP="00F877CA"/>
    <w:p w14:paraId="1E55D22C" w14:textId="77777777" w:rsidR="00F877CA" w:rsidRPr="00F877CA" w:rsidRDefault="00F877CA" w:rsidP="00F877CA">
      <w:pPr>
        <w:shd w:val="clear" w:color="auto" w:fill="FFFFFF" w:themeFill="background1"/>
        <w:spacing w:line="270" w:lineRule="exact"/>
        <w:jc w:val="center"/>
        <w:rPr>
          <w:b/>
          <w:color w:val="000000" w:themeColor="text1"/>
        </w:rPr>
      </w:pPr>
      <w:r w:rsidRPr="00F877CA">
        <w:rPr>
          <w:b/>
          <w:color w:val="000000" w:themeColor="text1"/>
        </w:rPr>
        <w:t>Специальность 38.05.01 Экономическая безопасность</w:t>
      </w:r>
    </w:p>
    <w:p w14:paraId="5D6C9AA1" w14:textId="77777777" w:rsidR="00F877CA" w:rsidRPr="00F877CA" w:rsidRDefault="00F877CA" w:rsidP="00F877CA">
      <w:pPr>
        <w:jc w:val="center"/>
        <w:rPr>
          <w:b/>
        </w:rPr>
      </w:pPr>
      <w:r w:rsidRPr="00F877CA">
        <w:rPr>
          <w:b/>
          <w:color w:val="000000" w:themeColor="text1"/>
        </w:rPr>
        <w:t>Специализация «Обеспечение экономической безопасности государства и бизнеса»</w:t>
      </w:r>
    </w:p>
    <w:p w14:paraId="2A74F89E" w14:textId="77777777" w:rsidR="00F877CA" w:rsidRPr="00F877CA" w:rsidRDefault="00F877CA" w:rsidP="00F877CA">
      <w:pPr>
        <w:rPr>
          <w:b/>
        </w:rPr>
      </w:pPr>
    </w:p>
    <w:p w14:paraId="64728EFA" w14:textId="77777777" w:rsidR="00F877CA" w:rsidRPr="00F877CA" w:rsidRDefault="00F877CA" w:rsidP="00F877CA">
      <w:pPr>
        <w:rPr>
          <w:b/>
        </w:rPr>
      </w:pPr>
    </w:p>
    <w:p w14:paraId="19E3F4E6" w14:textId="77777777" w:rsidR="00F877CA" w:rsidRPr="00F877CA" w:rsidRDefault="00F877CA" w:rsidP="00F877CA">
      <w:pPr>
        <w:rPr>
          <w:b/>
        </w:rPr>
      </w:pPr>
    </w:p>
    <w:p w14:paraId="5936DA7E" w14:textId="77777777" w:rsidR="00F877CA" w:rsidRPr="00F877CA" w:rsidRDefault="00F877CA" w:rsidP="00F877CA">
      <w:pPr>
        <w:rPr>
          <w:b/>
        </w:rPr>
      </w:pPr>
    </w:p>
    <w:p w14:paraId="286903CB" w14:textId="77777777" w:rsidR="00F877CA" w:rsidRPr="00F877CA" w:rsidRDefault="00F877CA" w:rsidP="00F877CA">
      <w:pPr>
        <w:rPr>
          <w:b/>
        </w:rPr>
      </w:pPr>
    </w:p>
    <w:p w14:paraId="5FC34B6D" w14:textId="77777777" w:rsidR="00F877CA" w:rsidRPr="00F877CA" w:rsidRDefault="00F877CA" w:rsidP="00F877CA">
      <w:pPr>
        <w:rPr>
          <w:b/>
        </w:rPr>
      </w:pPr>
    </w:p>
    <w:p w14:paraId="623175C7" w14:textId="77777777" w:rsidR="00F877CA" w:rsidRPr="00F877CA" w:rsidRDefault="00F877CA" w:rsidP="00F877CA">
      <w:pPr>
        <w:jc w:val="center"/>
        <w:rPr>
          <w:b/>
        </w:rPr>
      </w:pPr>
      <w:r w:rsidRPr="00F877CA">
        <w:rPr>
          <w:b/>
        </w:rPr>
        <w:t>Квалификация (степень) выпускника – специалист</w:t>
      </w:r>
    </w:p>
    <w:p w14:paraId="1E8043B0" w14:textId="77777777" w:rsidR="00F877CA" w:rsidRPr="00F877CA" w:rsidRDefault="00F877CA" w:rsidP="00F877CA">
      <w:pPr>
        <w:rPr>
          <w:b/>
        </w:rPr>
      </w:pPr>
    </w:p>
    <w:p w14:paraId="39B17C19" w14:textId="77777777" w:rsidR="00F877CA" w:rsidRPr="00F877CA" w:rsidRDefault="00F877CA" w:rsidP="00F877CA">
      <w:pPr>
        <w:rPr>
          <w:b/>
        </w:rPr>
      </w:pPr>
    </w:p>
    <w:p w14:paraId="68F297A8" w14:textId="77777777" w:rsidR="00F877CA" w:rsidRPr="00F877CA" w:rsidRDefault="00F877CA" w:rsidP="00F877CA">
      <w:pPr>
        <w:rPr>
          <w:b/>
        </w:rPr>
      </w:pPr>
    </w:p>
    <w:p w14:paraId="3DB0FA4C" w14:textId="77777777" w:rsidR="00F877CA" w:rsidRPr="00F877CA" w:rsidRDefault="00F877CA" w:rsidP="00F877CA">
      <w:pPr>
        <w:jc w:val="center"/>
        <w:rPr>
          <w:b/>
        </w:rPr>
      </w:pPr>
      <w:r w:rsidRPr="00F877CA">
        <w:rPr>
          <w:b/>
        </w:rPr>
        <w:t>Форма обучения</w:t>
      </w:r>
    </w:p>
    <w:p w14:paraId="497F0F86" w14:textId="77777777" w:rsidR="00F877CA" w:rsidRPr="00F877CA" w:rsidRDefault="00F877CA" w:rsidP="00F877CA">
      <w:pPr>
        <w:jc w:val="center"/>
        <w:rPr>
          <w:b/>
        </w:rPr>
      </w:pPr>
      <w:r w:rsidRPr="00F877CA">
        <w:rPr>
          <w:b/>
        </w:rPr>
        <w:t>очная</w:t>
      </w:r>
    </w:p>
    <w:p w14:paraId="2A836052" w14:textId="77777777" w:rsidR="00F877CA" w:rsidRPr="00F877CA" w:rsidRDefault="00F877CA" w:rsidP="00F877CA"/>
    <w:p w14:paraId="0D12FF10" w14:textId="77777777" w:rsidR="00F877CA" w:rsidRPr="00F877CA" w:rsidRDefault="00F877CA" w:rsidP="00F877CA"/>
    <w:p w14:paraId="2CCFB10D" w14:textId="77777777" w:rsidR="00F877CA" w:rsidRPr="00F877CA" w:rsidRDefault="00F877CA" w:rsidP="00F877CA"/>
    <w:p w14:paraId="36C807F4" w14:textId="77777777" w:rsidR="00F877CA" w:rsidRPr="00F877CA" w:rsidRDefault="00F877CA" w:rsidP="00F877CA">
      <w:pPr>
        <w:jc w:val="center"/>
      </w:pPr>
      <w:r w:rsidRPr="00F877CA">
        <w:t>Год начала подготовки – 2024</w:t>
      </w:r>
    </w:p>
    <w:p w14:paraId="32E5F961" w14:textId="77777777" w:rsidR="00F877CA" w:rsidRPr="00F877CA" w:rsidRDefault="00F877CA" w:rsidP="00F877CA"/>
    <w:p w14:paraId="3B9CBAA2" w14:textId="77777777" w:rsidR="00F877CA" w:rsidRPr="00F877CA" w:rsidRDefault="00F877CA" w:rsidP="00F877CA"/>
    <w:p w14:paraId="06B09BC4" w14:textId="77777777" w:rsidR="00F877CA" w:rsidRPr="00F877CA" w:rsidRDefault="00F877CA" w:rsidP="00F877CA"/>
    <w:p w14:paraId="4054698C" w14:textId="77777777" w:rsidR="00F877CA" w:rsidRPr="00F877CA" w:rsidRDefault="00F877CA" w:rsidP="00F877CA"/>
    <w:p w14:paraId="0161F44F" w14:textId="77777777" w:rsidR="00F877CA" w:rsidRPr="00F877CA" w:rsidRDefault="00F877CA" w:rsidP="00F877CA"/>
    <w:p w14:paraId="25E62303" w14:textId="77777777" w:rsidR="00F877CA" w:rsidRPr="00F877CA" w:rsidRDefault="00F877CA" w:rsidP="00F877CA">
      <w:pPr>
        <w:jc w:val="center"/>
      </w:pPr>
      <w:r w:rsidRPr="00F877CA">
        <w:t>Владикавказ, 2024</w:t>
      </w:r>
      <w:r w:rsidRPr="00F877CA">
        <w:br w:type="page"/>
      </w:r>
    </w:p>
    <w:p w14:paraId="08D9F94B" w14:textId="77777777" w:rsidR="00F877CA" w:rsidRPr="00F877CA" w:rsidRDefault="00F877CA" w:rsidP="00F877CA">
      <w:pPr>
        <w:jc w:val="both"/>
      </w:pPr>
      <w:r w:rsidRPr="00F877CA">
        <w:rPr>
          <w:shd w:val="clear" w:color="auto" w:fill="FFFFFF"/>
        </w:rPr>
        <w:lastRenderedPageBreak/>
        <w:t>Рабочая программа дисциплины утверждена в составе ОПОП специалитета по специальности 38.05.01 Экономическая безопасность, специализация «Обеспечение экономической безопасности государства и бизнеса» Ученым советом ФГБОУ ВО «СОГУ» 28.03.2024 г., протокол № 8.</w:t>
      </w:r>
    </w:p>
    <w:p w14:paraId="2D3D7100" w14:textId="77777777" w:rsidR="00F877CA" w:rsidRPr="00F877CA" w:rsidRDefault="00F877CA" w:rsidP="00F877CA">
      <w:pPr>
        <w:jc w:val="both"/>
      </w:pPr>
    </w:p>
    <w:p w14:paraId="2924D86B" w14:textId="77777777" w:rsidR="00F877CA" w:rsidRPr="00F877CA" w:rsidRDefault="00F877CA" w:rsidP="00F877CA">
      <w:pPr>
        <w:jc w:val="both"/>
      </w:pPr>
    </w:p>
    <w:p w14:paraId="058F40AD" w14:textId="77777777" w:rsidR="00F877CA" w:rsidRPr="00F877CA" w:rsidRDefault="00F877CA" w:rsidP="00F877CA">
      <w:pPr>
        <w:jc w:val="both"/>
        <w:rPr>
          <w:noProof/>
          <w:shd w:val="clear" w:color="auto" w:fill="FFFFFF"/>
        </w:rPr>
      </w:pPr>
    </w:p>
    <w:p w14:paraId="63B0E6BA" w14:textId="77777777" w:rsidR="00F877CA" w:rsidRPr="00F877CA" w:rsidRDefault="00F877CA" w:rsidP="00F877CA">
      <w:pPr>
        <w:jc w:val="both"/>
        <w:rPr>
          <w:noProof/>
          <w:shd w:val="clear" w:color="auto" w:fill="FFFFFF"/>
        </w:rPr>
      </w:pPr>
    </w:p>
    <w:p w14:paraId="149066C5" w14:textId="45A8DB89" w:rsidR="00F877CA" w:rsidRPr="00F877CA" w:rsidRDefault="00F877CA" w:rsidP="00F877CA">
      <w:r w:rsidRPr="00F877CA">
        <w:t xml:space="preserve">Составитель: к.э.н., </w:t>
      </w:r>
      <w:r>
        <w:t>доцент</w:t>
      </w:r>
      <w:r w:rsidRPr="00F877CA">
        <w:t xml:space="preserve"> кафедр</w:t>
      </w:r>
      <w:r>
        <w:t>ы</w:t>
      </w:r>
      <w:r w:rsidRPr="00F877CA">
        <w:t xml:space="preserve"> экономики </w:t>
      </w:r>
      <w:r>
        <w:t>Тарханова З.Э.</w:t>
      </w:r>
    </w:p>
    <w:p w14:paraId="02C352A9" w14:textId="77777777" w:rsidR="00F877CA" w:rsidRPr="00F877CA" w:rsidRDefault="00F877CA" w:rsidP="00F877CA"/>
    <w:p w14:paraId="1A46CEA0" w14:textId="77777777" w:rsidR="00F877CA" w:rsidRPr="00F877CA" w:rsidRDefault="00F877CA" w:rsidP="00F877CA">
      <w:pPr>
        <w:tabs>
          <w:tab w:val="left" w:leader="underscore" w:pos="2258"/>
          <w:tab w:val="left" w:leader="underscore" w:pos="3190"/>
          <w:tab w:val="left" w:leader="underscore" w:pos="4337"/>
          <w:tab w:val="left" w:leader="underscore" w:pos="5076"/>
        </w:tabs>
        <w:jc w:val="both"/>
      </w:pPr>
    </w:p>
    <w:p w14:paraId="29719091" w14:textId="77777777" w:rsidR="00F877CA" w:rsidRPr="00F877CA" w:rsidRDefault="00F877CA" w:rsidP="00F877CA">
      <w:pPr>
        <w:tabs>
          <w:tab w:val="left" w:leader="underscore" w:pos="2258"/>
          <w:tab w:val="left" w:leader="underscore" w:pos="3190"/>
          <w:tab w:val="left" w:leader="underscore" w:pos="4337"/>
          <w:tab w:val="left" w:leader="underscore" w:pos="5076"/>
        </w:tabs>
        <w:jc w:val="both"/>
      </w:pPr>
    </w:p>
    <w:p w14:paraId="04C3DD40" w14:textId="77777777" w:rsidR="00F877CA" w:rsidRPr="00F877CA" w:rsidRDefault="00F877CA" w:rsidP="00F877CA">
      <w:pPr>
        <w:tabs>
          <w:tab w:val="left" w:leader="underscore" w:pos="2258"/>
          <w:tab w:val="left" w:leader="underscore" w:pos="3190"/>
          <w:tab w:val="left" w:leader="underscore" w:pos="4337"/>
          <w:tab w:val="left" w:leader="underscore" w:pos="5076"/>
        </w:tabs>
        <w:jc w:val="both"/>
      </w:pPr>
    </w:p>
    <w:p w14:paraId="690B9A2B" w14:textId="77777777" w:rsidR="00F877CA" w:rsidRPr="00F877CA" w:rsidRDefault="00F877CA" w:rsidP="00F877CA">
      <w:pPr>
        <w:tabs>
          <w:tab w:val="left" w:leader="underscore" w:pos="2258"/>
          <w:tab w:val="left" w:leader="underscore" w:pos="3190"/>
          <w:tab w:val="left" w:leader="underscore" w:pos="4337"/>
          <w:tab w:val="left" w:leader="underscore" w:pos="5076"/>
        </w:tabs>
        <w:jc w:val="both"/>
      </w:pPr>
      <w:r w:rsidRPr="00F877CA">
        <w:t>Обсуждена на заседании кафедры экономики</w:t>
      </w:r>
    </w:p>
    <w:p w14:paraId="7D264D1E" w14:textId="61ACD8FB" w:rsidR="00F877CA" w:rsidRPr="00F877CA" w:rsidRDefault="00F877CA" w:rsidP="00F877CA">
      <w:pPr>
        <w:tabs>
          <w:tab w:val="left" w:leader="underscore" w:pos="2258"/>
          <w:tab w:val="left" w:leader="underscore" w:pos="3190"/>
          <w:tab w:val="left" w:leader="underscore" w:pos="4337"/>
          <w:tab w:val="left" w:leader="underscore" w:pos="5076"/>
        </w:tabs>
        <w:jc w:val="both"/>
      </w:pPr>
      <w:r w:rsidRPr="00F877CA">
        <w:t xml:space="preserve">(протокол № </w:t>
      </w:r>
      <w:r>
        <w:t>9</w:t>
      </w:r>
      <w:r w:rsidRPr="00F877CA">
        <w:t xml:space="preserve"> от</w:t>
      </w:r>
      <w:r>
        <w:t xml:space="preserve"> 27.02.</w:t>
      </w:r>
      <w:r w:rsidRPr="00F877CA">
        <w:t>2024 г.)</w:t>
      </w:r>
    </w:p>
    <w:p w14:paraId="41696E83" w14:textId="77777777" w:rsidR="00F877CA" w:rsidRPr="00F877CA" w:rsidRDefault="00F877CA" w:rsidP="00F877CA">
      <w:pPr>
        <w:tabs>
          <w:tab w:val="left" w:leader="underscore" w:pos="2258"/>
          <w:tab w:val="left" w:leader="underscore" w:pos="3190"/>
          <w:tab w:val="left" w:leader="underscore" w:pos="4337"/>
          <w:tab w:val="left" w:leader="underscore" w:pos="5076"/>
        </w:tabs>
        <w:jc w:val="both"/>
      </w:pPr>
    </w:p>
    <w:p w14:paraId="04C15FC0" w14:textId="77777777" w:rsidR="00F877CA" w:rsidRPr="00F877CA" w:rsidRDefault="00F877CA" w:rsidP="00F877CA">
      <w:pPr>
        <w:tabs>
          <w:tab w:val="left" w:leader="underscore" w:pos="6478"/>
        </w:tabs>
        <w:jc w:val="both"/>
      </w:pPr>
    </w:p>
    <w:p w14:paraId="0982F928" w14:textId="77777777" w:rsidR="00F877CA" w:rsidRPr="00F877CA" w:rsidRDefault="00F877CA" w:rsidP="00F877CA">
      <w:pPr>
        <w:tabs>
          <w:tab w:val="left" w:leader="underscore" w:pos="5209"/>
        </w:tabs>
        <w:jc w:val="both"/>
        <w:rPr>
          <w:noProof/>
          <w:shd w:val="clear" w:color="auto" w:fill="FFFFFF"/>
        </w:rPr>
      </w:pPr>
    </w:p>
    <w:p w14:paraId="009D340C" w14:textId="77777777" w:rsidR="00F877CA" w:rsidRPr="00F877CA" w:rsidRDefault="00F877CA" w:rsidP="00F877CA">
      <w:pPr>
        <w:tabs>
          <w:tab w:val="left" w:leader="underscore" w:pos="5209"/>
        </w:tabs>
        <w:jc w:val="both"/>
        <w:rPr>
          <w:noProof/>
          <w:shd w:val="clear" w:color="auto" w:fill="FFFFFF"/>
        </w:rPr>
      </w:pPr>
      <w:r w:rsidRPr="00F877CA">
        <w:rPr>
          <w:noProof/>
          <w:shd w:val="clear" w:color="auto" w:fill="FFFFFF"/>
        </w:rPr>
        <w:t>Одобрена Советом факультета экономики и управления</w:t>
      </w:r>
    </w:p>
    <w:p w14:paraId="29E272E6" w14:textId="77777777" w:rsidR="00F877CA" w:rsidRPr="00F877CA" w:rsidRDefault="00F877CA" w:rsidP="00F877CA">
      <w:pPr>
        <w:tabs>
          <w:tab w:val="left" w:leader="underscore" w:pos="5209"/>
        </w:tabs>
        <w:jc w:val="both"/>
        <w:rPr>
          <w:noProof/>
          <w:shd w:val="clear" w:color="auto" w:fill="FFFFFF"/>
        </w:rPr>
      </w:pPr>
      <w:r w:rsidRPr="00F877CA">
        <w:rPr>
          <w:noProof/>
          <w:shd w:val="clear" w:color="auto" w:fill="FFFFFF"/>
        </w:rPr>
        <w:t>(протокол № 7 от 11.03.2024 г.)</w:t>
      </w:r>
    </w:p>
    <w:p w14:paraId="6F5EA06B" w14:textId="77777777" w:rsidR="00F877CA" w:rsidRPr="00F877CA" w:rsidRDefault="00F877CA" w:rsidP="00F877CA"/>
    <w:p w14:paraId="1C3D1D6D" w14:textId="77777777" w:rsidR="00F877CA" w:rsidRPr="00F877CA" w:rsidRDefault="00F877CA" w:rsidP="00F877CA"/>
    <w:p w14:paraId="6F9E93B8" w14:textId="77777777" w:rsidR="00F877CA" w:rsidRPr="00F877CA" w:rsidRDefault="00F877CA" w:rsidP="00F877CA"/>
    <w:p w14:paraId="3195F1BB" w14:textId="77777777" w:rsidR="00F877CA" w:rsidRPr="00F877CA" w:rsidRDefault="00F877CA" w:rsidP="00F877CA"/>
    <w:p w14:paraId="60675E62" w14:textId="77777777" w:rsidR="00F877CA" w:rsidRPr="00F877CA" w:rsidRDefault="00F877CA" w:rsidP="00F877CA"/>
    <w:p w14:paraId="789CD26E" w14:textId="77777777" w:rsidR="00F877CA" w:rsidRPr="00F877CA" w:rsidRDefault="00F877CA" w:rsidP="00F877CA"/>
    <w:p w14:paraId="3341B754" w14:textId="77777777" w:rsidR="00F877CA" w:rsidRPr="00F877CA" w:rsidRDefault="00F877CA" w:rsidP="00F877CA"/>
    <w:p w14:paraId="7B22E49C" w14:textId="77777777" w:rsidR="00F877CA" w:rsidRPr="00F877CA" w:rsidRDefault="00F877CA" w:rsidP="00F877CA"/>
    <w:p w14:paraId="04A91F60" w14:textId="77777777" w:rsidR="00F877CA" w:rsidRPr="00F877CA" w:rsidRDefault="00F877CA" w:rsidP="00F877CA"/>
    <w:p w14:paraId="67254C29" w14:textId="77777777" w:rsidR="00F877CA" w:rsidRPr="00F877CA" w:rsidRDefault="00F877CA" w:rsidP="00F877CA"/>
    <w:p w14:paraId="1CE7BA22" w14:textId="77777777" w:rsidR="00F877CA" w:rsidRPr="00F877CA" w:rsidRDefault="00F877CA" w:rsidP="00F877CA"/>
    <w:p w14:paraId="00DC59C9" w14:textId="77777777" w:rsidR="00F877CA" w:rsidRPr="00F877CA" w:rsidRDefault="00F877CA" w:rsidP="00F877CA"/>
    <w:p w14:paraId="206D26AC" w14:textId="77777777" w:rsidR="00F877CA" w:rsidRPr="00F877CA" w:rsidRDefault="00F877CA" w:rsidP="00F877CA"/>
    <w:p w14:paraId="1671663C" w14:textId="77777777" w:rsidR="00F877CA" w:rsidRPr="00F877CA" w:rsidRDefault="00F877CA" w:rsidP="00F877CA">
      <w:r w:rsidRPr="00F877CA">
        <w:br w:type="page"/>
      </w:r>
    </w:p>
    <w:p w14:paraId="1C81E11C" w14:textId="3F0CF504" w:rsidR="00CD5366" w:rsidRPr="003511B7" w:rsidRDefault="00CD5366" w:rsidP="00CD5366">
      <w:pPr>
        <w:jc w:val="center"/>
        <w:rPr>
          <w:b/>
        </w:rPr>
      </w:pPr>
      <w:r w:rsidRPr="003511B7">
        <w:rPr>
          <w:b/>
        </w:rPr>
        <w:lastRenderedPageBreak/>
        <w:t>1. Структура и общая трудоемкость дисциплины</w:t>
      </w:r>
    </w:p>
    <w:p w14:paraId="3DA5BC93" w14:textId="77777777" w:rsidR="00CD5366" w:rsidRDefault="00CD5366" w:rsidP="00CD5366">
      <w:pPr>
        <w:jc w:val="both"/>
      </w:pPr>
    </w:p>
    <w:p w14:paraId="1A401F3B" w14:textId="77777777" w:rsidR="00CD5366" w:rsidRDefault="00CD5366" w:rsidP="00CD5366">
      <w:pPr>
        <w:ind w:firstLine="708"/>
        <w:jc w:val="both"/>
      </w:pPr>
      <w:r w:rsidRPr="00904CB2">
        <w:t xml:space="preserve">Общая трудоемкость дисциплины составляет </w:t>
      </w:r>
      <w:r w:rsidR="006722E3">
        <w:t>4</w:t>
      </w:r>
      <w:r w:rsidRPr="00904CB2">
        <w:t xml:space="preserve"> </w:t>
      </w:r>
      <w:r>
        <w:t>зачет</w:t>
      </w:r>
      <w:r w:rsidRPr="00904CB2">
        <w:t>ные единицы (</w:t>
      </w:r>
      <w:r>
        <w:t>1</w:t>
      </w:r>
      <w:r w:rsidR="006722E3">
        <w:t>44</w:t>
      </w:r>
      <w:r w:rsidRPr="00904CB2">
        <w:t xml:space="preserve"> часа).</w:t>
      </w:r>
    </w:p>
    <w:p w14:paraId="28FAED62" w14:textId="77777777" w:rsidR="00CD5366" w:rsidRDefault="00CD5366" w:rsidP="00CD5366">
      <w:pPr>
        <w:ind w:firstLine="708"/>
        <w:jc w:val="both"/>
      </w:pPr>
      <w:r w:rsidRPr="00904CB2">
        <w:t xml:space="preserve">Форма промежуточной аттестации – </w:t>
      </w:r>
      <w:r w:rsidRPr="00025541">
        <w:t>экзамен.</w:t>
      </w:r>
    </w:p>
    <w:tbl>
      <w:tblPr>
        <w:tblStyle w:val="a4"/>
        <w:tblW w:w="0" w:type="auto"/>
        <w:tblInd w:w="392" w:type="dxa"/>
        <w:tblLook w:val="04A0" w:firstRow="1" w:lastRow="0" w:firstColumn="1" w:lastColumn="0" w:noHBand="0" w:noVBand="1"/>
      </w:tblPr>
      <w:tblGrid>
        <w:gridCol w:w="4974"/>
        <w:gridCol w:w="3814"/>
      </w:tblGrid>
      <w:tr w:rsidR="00CD5366" w:rsidRPr="0060372E" w14:paraId="202FDE51" w14:textId="77777777" w:rsidTr="007E6148">
        <w:trPr>
          <w:trHeight w:val="253"/>
        </w:trPr>
        <w:tc>
          <w:tcPr>
            <w:tcW w:w="4974" w:type="dxa"/>
          </w:tcPr>
          <w:p w14:paraId="3D717F00" w14:textId="77777777" w:rsidR="00CD5366" w:rsidRPr="0060372E" w:rsidRDefault="00CD5366" w:rsidP="007E6148"/>
        </w:tc>
        <w:tc>
          <w:tcPr>
            <w:tcW w:w="3814" w:type="dxa"/>
          </w:tcPr>
          <w:p w14:paraId="4621F7E5" w14:textId="77777777" w:rsidR="00CD5366" w:rsidRPr="0060372E" w:rsidRDefault="00CD5366" w:rsidP="007E6148">
            <w:r w:rsidRPr="0060372E">
              <w:t xml:space="preserve">    Очная форма обучения</w:t>
            </w:r>
          </w:p>
        </w:tc>
      </w:tr>
      <w:tr w:rsidR="00CD5366" w:rsidRPr="0060372E" w14:paraId="07B6B4E0" w14:textId="77777777" w:rsidTr="007E6148">
        <w:trPr>
          <w:trHeight w:val="253"/>
        </w:trPr>
        <w:tc>
          <w:tcPr>
            <w:tcW w:w="4974" w:type="dxa"/>
          </w:tcPr>
          <w:p w14:paraId="67707FE6" w14:textId="77777777" w:rsidR="00CD5366" w:rsidRPr="0060372E" w:rsidRDefault="00CD5366" w:rsidP="007E6148">
            <w:r w:rsidRPr="0060372E">
              <w:t>Курс</w:t>
            </w:r>
          </w:p>
        </w:tc>
        <w:tc>
          <w:tcPr>
            <w:tcW w:w="3814" w:type="dxa"/>
          </w:tcPr>
          <w:p w14:paraId="61E7766A" w14:textId="77777777" w:rsidR="00CD5366" w:rsidRPr="0060372E" w:rsidRDefault="006722E3" w:rsidP="007E6148">
            <w:pPr>
              <w:jc w:val="center"/>
            </w:pPr>
            <w:r>
              <w:t>1</w:t>
            </w:r>
          </w:p>
        </w:tc>
      </w:tr>
      <w:tr w:rsidR="00CD5366" w:rsidRPr="0060372E" w14:paraId="1835AF1F" w14:textId="77777777" w:rsidTr="007E6148">
        <w:trPr>
          <w:trHeight w:val="253"/>
        </w:trPr>
        <w:tc>
          <w:tcPr>
            <w:tcW w:w="4974" w:type="dxa"/>
          </w:tcPr>
          <w:p w14:paraId="0745AC3A" w14:textId="77777777" w:rsidR="00CD5366" w:rsidRPr="0060372E" w:rsidRDefault="00CD5366" w:rsidP="007E6148">
            <w:r w:rsidRPr="0060372E">
              <w:t>Семестр</w:t>
            </w:r>
          </w:p>
        </w:tc>
        <w:tc>
          <w:tcPr>
            <w:tcW w:w="3814" w:type="dxa"/>
          </w:tcPr>
          <w:p w14:paraId="16ECDF0D" w14:textId="4CEEBDD6" w:rsidR="00CD5366" w:rsidRPr="006722E3" w:rsidRDefault="00F877CA" w:rsidP="007E6148">
            <w:pPr>
              <w:jc w:val="center"/>
            </w:pPr>
            <w:r>
              <w:t>1</w:t>
            </w:r>
          </w:p>
        </w:tc>
      </w:tr>
      <w:tr w:rsidR="00CD5366" w:rsidRPr="0060372E" w14:paraId="18FF219E" w14:textId="77777777" w:rsidTr="007E6148">
        <w:trPr>
          <w:trHeight w:val="253"/>
        </w:trPr>
        <w:tc>
          <w:tcPr>
            <w:tcW w:w="4974" w:type="dxa"/>
          </w:tcPr>
          <w:p w14:paraId="5E8BF0FB" w14:textId="77777777" w:rsidR="00CD5366" w:rsidRPr="0060372E" w:rsidRDefault="00CD5366" w:rsidP="007E6148">
            <w:r w:rsidRPr="0060372E">
              <w:t>Лекции</w:t>
            </w:r>
          </w:p>
        </w:tc>
        <w:tc>
          <w:tcPr>
            <w:tcW w:w="3814" w:type="dxa"/>
          </w:tcPr>
          <w:p w14:paraId="39A8BA48" w14:textId="46319C64" w:rsidR="00CD5366" w:rsidRPr="0060372E" w:rsidRDefault="00F877CA" w:rsidP="007E6148">
            <w:pPr>
              <w:jc w:val="center"/>
            </w:pPr>
            <w:r>
              <w:t>18</w:t>
            </w:r>
          </w:p>
        </w:tc>
      </w:tr>
      <w:tr w:rsidR="00CD5366" w:rsidRPr="0060372E" w14:paraId="29704A6E" w14:textId="77777777" w:rsidTr="007E6148">
        <w:trPr>
          <w:trHeight w:val="253"/>
        </w:trPr>
        <w:tc>
          <w:tcPr>
            <w:tcW w:w="4974" w:type="dxa"/>
          </w:tcPr>
          <w:p w14:paraId="0EB96C7D" w14:textId="77777777" w:rsidR="00CD5366" w:rsidRPr="0060372E" w:rsidRDefault="00CD5366" w:rsidP="007E6148">
            <w:r w:rsidRPr="0060372E">
              <w:t xml:space="preserve">Практические (семинарские) занятия </w:t>
            </w:r>
          </w:p>
        </w:tc>
        <w:tc>
          <w:tcPr>
            <w:tcW w:w="3814" w:type="dxa"/>
          </w:tcPr>
          <w:p w14:paraId="7A83B2D3" w14:textId="375E39EE" w:rsidR="00CD5366" w:rsidRPr="0060372E" w:rsidRDefault="00CD5366" w:rsidP="007E6148">
            <w:pPr>
              <w:jc w:val="center"/>
            </w:pPr>
            <w:r w:rsidRPr="0060372E">
              <w:t>3</w:t>
            </w:r>
            <w:r w:rsidR="00F877CA">
              <w:t>6</w:t>
            </w:r>
          </w:p>
        </w:tc>
      </w:tr>
      <w:tr w:rsidR="00CD5366" w:rsidRPr="0060372E" w14:paraId="740D5422" w14:textId="77777777" w:rsidTr="007E6148">
        <w:trPr>
          <w:trHeight w:val="253"/>
        </w:trPr>
        <w:tc>
          <w:tcPr>
            <w:tcW w:w="4974" w:type="dxa"/>
          </w:tcPr>
          <w:p w14:paraId="53E42884" w14:textId="77777777" w:rsidR="00CD5366" w:rsidRPr="0060372E" w:rsidRDefault="00CD5366" w:rsidP="007E6148">
            <w:r w:rsidRPr="0060372E">
              <w:t xml:space="preserve">Лабораторные занятия </w:t>
            </w:r>
          </w:p>
        </w:tc>
        <w:tc>
          <w:tcPr>
            <w:tcW w:w="3814" w:type="dxa"/>
          </w:tcPr>
          <w:p w14:paraId="72F31F86" w14:textId="77777777" w:rsidR="00CD5366" w:rsidRPr="0060372E" w:rsidRDefault="00CD5366" w:rsidP="007E6148">
            <w:pPr>
              <w:jc w:val="center"/>
            </w:pPr>
          </w:p>
        </w:tc>
      </w:tr>
      <w:tr w:rsidR="00CD5366" w:rsidRPr="0060372E" w14:paraId="57C022A3" w14:textId="77777777" w:rsidTr="007E6148">
        <w:trPr>
          <w:trHeight w:val="253"/>
        </w:trPr>
        <w:tc>
          <w:tcPr>
            <w:tcW w:w="4974" w:type="dxa"/>
          </w:tcPr>
          <w:p w14:paraId="3E619151" w14:textId="77777777" w:rsidR="00CD5366" w:rsidRPr="0060372E" w:rsidRDefault="00CD5366" w:rsidP="007E6148">
            <w:r w:rsidRPr="0060372E">
              <w:t xml:space="preserve">Консультации </w:t>
            </w:r>
          </w:p>
        </w:tc>
        <w:tc>
          <w:tcPr>
            <w:tcW w:w="3814" w:type="dxa"/>
          </w:tcPr>
          <w:p w14:paraId="401098BB" w14:textId="77777777" w:rsidR="00CD5366" w:rsidRPr="0060372E" w:rsidRDefault="00CD5366" w:rsidP="007E6148">
            <w:pPr>
              <w:jc w:val="center"/>
            </w:pPr>
          </w:p>
        </w:tc>
      </w:tr>
      <w:tr w:rsidR="00CD5366" w:rsidRPr="0060372E" w14:paraId="5DEBCFDE" w14:textId="77777777" w:rsidTr="007E6148">
        <w:trPr>
          <w:trHeight w:val="253"/>
        </w:trPr>
        <w:tc>
          <w:tcPr>
            <w:tcW w:w="4974" w:type="dxa"/>
          </w:tcPr>
          <w:p w14:paraId="00FDA5DA" w14:textId="77777777" w:rsidR="00CD5366" w:rsidRPr="0060372E" w:rsidRDefault="00CD5366" w:rsidP="007E6148">
            <w:r w:rsidRPr="0060372E">
              <w:t xml:space="preserve">Итого аудиторных занятий </w:t>
            </w:r>
          </w:p>
        </w:tc>
        <w:tc>
          <w:tcPr>
            <w:tcW w:w="3814" w:type="dxa"/>
          </w:tcPr>
          <w:p w14:paraId="1DD05F7C" w14:textId="097F2016" w:rsidR="00CD5366" w:rsidRPr="0060372E" w:rsidRDefault="00F877CA" w:rsidP="007E6148">
            <w:pPr>
              <w:jc w:val="center"/>
            </w:pPr>
            <w:r>
              <w:t>54</w:t>
            </w:r>
          </w:p>
        </w:tc>
      </w:tr>
      <w:tr w:rsidR="00CD5366" w:rsidRPr="0060372E" w14:paraId="48BC1F42" w14:textId="77777777" w:rsidTr="007E6148">
        <w:trPr>
          <w:trHeight w:val="253"/>
        </w:trPr>
        <w:tc>
          <w:tcPr>
            <w:tcW w:w="4974" w:type="dxa"/>
          </w:tcPr>
          <w:p w14:paraId="3A92695A" w14:textId="77777777" w:rsidR="00CD5366" w:rsidRPr="0060372E" w:rsidRDefault="00CD5366" w:rsidP="007E6148">
            <w:r w:rsidRPr="0060372E">
              <w:t xml:space="preserve">Самостоятельная работа </w:t>
            </w:r>
          </w:p>
        </w:tc>
        <w:tc>
          <w:tcPr>
            <w:tcW w:w="3814" w:type="dxa"/>
          </w:tcPr>
          <w:p w14:paraId="1DE080DB" w14:textId="76ECC065" w:rsidR="00CD5366" w:rsidRPr="0060372E" w:rsidRDefault="00F877CA" w:rsidP="007E6148">
            <w:pPr>
              <w:jc w:val="center"/>
            </w:pPr>
            <w:r>
              <w:t>54</w:t>
            </w:r>
          </w:p>
        </w:tc>
      </w:tr>
      <w:tr w:rsidR="00CD5366" w:rsidRPr="0060372E" w14:paraId="3A8903D2" w14:textId="77777777" w:rsidTr="007E6148">
        <w:trPr>
          <w:trHeight w:val="253"/>
        </w:trPr>
        <w:tc>
          <w:tcPr>
            <w:tcW w:w="4974" w:type="dxa"/>
          </w:tcPr>
          <w:p w14:paraId="74080EAD" w14:textId="77777777" w:rsidR="00CD5366" w:rsidRPr="0060372E" w:rsidRDefault="00CD5366" w:rsidP="007E6148">
            <w:r w:rsidRPr="0060372E">
              <w:t xml:space="preserve">Курсовая работа </w:t>
            </w:r>
          </w:p>
        </w:tc>
        <w:tc>
          <w:tcPr>
            <w:tcW w:w="3814" w:type="dxa"/>
          </w:tcPr>
          <w:p w14:paraId="7427EBAB" w14:textId="77777777" w:rsidR="00CD5366" w:rsidRPr="0060372E" w:rsidRDefault="00CD5366" w:rsidP="007E6148">
            <w:pPr>
              <w:jc w:val="center"/>
            </w:pPr>
          </w:p>
        </w:tc>
      </w:tr>
      <w:tr w:rsidR="00CD5366" w:rsidRPr="0060372E" w14:paraId="1E09B39A" w14:textId="77777777" w:rsidTr="007E6148">
        <w:trPr>
          <w:trHeight w:val="253"/>
        </w:trPr>
        <w:tc>
          <w:tcPr>
            <w:tcW w:w="4974" w:type="dxa"/>
          </w:tcPr>
          <w:p w14:paraId="75C5F0CD" w14:textId="77777777" w:rsidR="00CD5366" w:rsidRPr="0060372E" w:rsidRDefault="00CD5366" w:rsidP="007E6148">
            <w:r w:rsidRPr="0060372E">
              <w:t xml:space="preserve">Экзамен </w:t>
            </w:r>
          </w:p>
        </w:tc>
        <w:tc>
          <w:tcPr>
            <w:tcW w:w="3814" w:type="dxa"/>
          </w:tcPr>
          <w:p w14:paraId="45B3CE9A" w14:textId="6F3B3790" w:rsidR="00CD5366" w:rsidRPr="0060372E" w:rsidRDefault="00D34094" w:rsidP="007E6148">
            <w:pPr>
              <w:jc w:val="center"/>
            </w:pPr>
            <w:r>
              <w:t>36</w:t>
            </w:r>
          </w:p>
        </w:tc>
      </w:tr>
      <w:tr w:rsidR="00CD5366" w:rsidRPr="0060372E" w14:paraId="0F9A6ACE" w14:textId="77777777" w:rsidTr="007E6148">
        <w:trPr>
          <w:trHeight w:val="253"/>
        </w:trPr>
        <w:tc>
          <w:tcPr>
            <w:tcW w:w="4974" w:type="dxa"/>
          </w:tcPr>
          <w:p w14:paraId="753BE39F" w14:textId="77777777" w:rsidR="00CD5366" w:rsidRPr="0060372E" w:rsidRDefault="00CD5366" w:rsidP="007E6148">
            <w:pPr>
              <w:shd w:val="clear" w:color="auto" w:fill="FFFFFF" w:themeFill="background1"/>
              <w:jc w:val="both"/>
            </w:pPr>
            <w:r w:rsidRPr="0060372E">
              <w:t xml:space="preserve">Зачет </w:t>
            </w:r>
          </w:p>
        </w:tc>
        <w:tc>
          <w:tcPr>
            <w:tcW w:w="3814" w:type="dxa"/>
          </w:tcPr>
          <w:p w14:paraId="1598524F" w14:textId="77777777" w:rsidR="00CD5366" w:rsidRPr="0060372E" w:rsidRDefault="00CD5366" w:rsidP="007E6148">
            <w:pPr>
              <w:jc w:val="center"/>
            </w:pPr>
          </w:p>
        </w:tc>
      </w:tr>
      <w:tr w:rsidR="00CD5366" w:rsidRPr="0060372E" w14:paraId="1711A5B8" w14:textId="77777777" w:rsidTr="007E6148">
        <w:trPr>
          <w:trHeight w:val="253"/>
        </w:trPr>
        <w:tc>
          <w:tcPr>
            <w:tcW w:w="4974" w:type="dxa"/>
          </w:tcPr>
          <w:p w14:paraId="32002CF7" w14:textId="77777777" w:rsidR="00CD5366" w:rsidRPr="0060372E" w:rsidRDefault="00CD5366" w:rsidP="007E6148">
            <w:r w:rsidRPr="0060372E">
              <w:t>Общее количество часов</w:t>
            </w:r>
          </w:p>
        </w:tc>
        <w:tc>
          <w:tcPr>
            <w:tcW w:w="3814" w:type="dxa"/>
          </w:tcPr>
          <w:p w14:paraId="4BC9C830" w14:textId="77777777" w:rsidR="00CD5366" w:rsidRPr="0060372E" w:rsidRDefault="006722E3" w:rsidP="007E6148">
            <w:pPr>
              <w:jc w:val="center"/>
            </w:pPr>
            <w:r>
              <w:t>144</w:t>
            </w:r>
          </w:p>
        </w:tc>
      </w:tr>
    </w:tbl>
    <w:p w14:paraId="1B0F33E0" w14:textId="77777777" w:rsidR="0035132A" w:rsidRDefault="0035132A" w:rsidP="00CD5366">
      <w:pPr>
        <w:jc w:val="center"/>
        <w:rPr>
          <w:b/>
        </w:rPr>
      </w:pPr>
    </w:p>
    <w:p w14:paraId="3145DC69" w14:textId="77777777" w:rsidR="00CD5366" w:rsidRPr="00F92821" w:rsidRDefault="00CD5366" w:rsidP="00CD5366">
      <w:pPr>
        <w:jc w:val="center"/>
        <w:rPr>
          <w:b/>
        </w:rPr>
      </w:pPr>
      <w:r w:rsidRPr="00F92821">
        <w:rPr>
          <w:b/>
        </w:rPr>
        <w:t>2. Цели освоения дисциплины</w:t>
      </w:r>
    </w:p>
    <w:p w14:paraId="60257F49" w14:textId="77777777" w:rsidR="00CD5366" w:rsidRDefault="00CD5366" w:rsidP="00CD5366"/>
    <w:p w14:paraId="1990F6E1" w14:textId="1B894051" w:rsidR="00CD5366" w:rsidRPr="00CC1190" w:rsidRDefault="00CD5366" w:rsidP="00CD5366">
      <w:pPr>
        <w:shd w:val="clear" w:color="auto" w:fill="FFFFFF" w:themeFill="background1"/>
        <w:ind w:firstLine="709"/>
        <w:jc w:val="both"/>
      </w:pPr>
      <w:r>
        <w:t xml:space="preserve">Цель изучения дисциплины «Мировая экономика и международные экономические отношения» </w:t>
      </w:r>
      <w:r w:rsidR="00D34094">
        <w:t xml:space="preserve">- </w:t>
      </w:r>
      <w:r w:rsidRPr="0060372E">
        <w:t>дать студентам знания по мировой экономике как о целостной системе, включающей экономики всех стран мира, связанные между собой системой международных экономических отношений.</w:t>
      </w:r>
      <w:r>
        <w:t xml:space="preserve"> Задачи</w:t>
      </w:r>
      <w:r w:rsidRPr="00CC1190">
        <w:t xml:space="preserve"> </w:t>
      </w:r>
      <w:r w:rsidRPr="00CC1190">
        <w:rPr>
          <w:spacing w:val="-3"/>
        </w:rPr>
        <w:t>дисциплин</w:t>
      </w:r>
      <w:r w:rsidRPr="00CC1190">
        <w:t>ы:</w:t>
      </w:r>
    </w:p>
    <w:p w14:paraId="695BC3AB" w14:textId="77777777" w:rsidR="00CD5366" w:rsidRPr="0060372E" w:rsidRDefault="00CD5366" w:rsidP="00CD5366">
      <w:pPr>
        <w:shd w:val="clear" w:color="auto" w:fill="FFFFFF" w:themeFill="background1"/>
        <w:ind w:left="709"/>
        <w:jc w:val="both"/>
      </w:pPr>
      <w:r w:rsidRPr="0060372E">
        <w:t>-</w:t>
      </w:r>
      <w:r>
        <w:t xml:space="preserve"> </w:t>
      </w:r>
      <w:r w:rsidRPr="0060372E">
        <w:t xml:space="preserve">закономерности и этапы исторического процесса, основные события и процессы мировой и отечественной экономической истории; </w:t>
      </w:r>
    </w:p>
    <w:p w14:paraId="006E5E3A" w14:textId="77777777" w:rsidR="00CD5366" w:rsidRPr="0060372E" w:rsidRDefault="00CD5366" w:rsidP="00CD5366">
      <w:pPr>
        <w:shd w:val="clear" w:color="auto" w:fill="FFFFFF" w:themeFill="background1"/>
        <w:ind w:left="709"/>
        <w:jc w:val="both"/>
      </w:pPr>
      <w:r w:rsidRPr="0060372E">
        <w:t>-</w:t>
      </w:r>
      <w:r>
        <w:t xml:space="preserve">   </w:t>
      </w:r>
      <w:r w:rsidRPr="0060372E">
        <w:t>основные понятия и модели мировой экономики;</w:t>
      </w:r>
    </w:p>
    <w:p w14:paraId="25218826" w14:textId="77777777" w:rsidR="00CD5366" w:rsidRPr="0060372E" w:rsidRDefault="00CD5366" w:rsidP="00CD5366">
      <w:pPr>
        <w:shd w:val="clear" w:color="auto" w:fill="FFFFFF" w:themeFill="background1"/>
        <w:ind w:left="709"/>
        <w:jc w:val="both"/>
      </w:pPr>
      <w:r w:rsidRPr="0060372E">
        <w:t>-</w:t>
      </w:r>
      <w:r>
        <w:t xml:space="preserve"> </w:t>
      </w:r>
      <w:r w:rsidRPr="0060372E">
        <w:t xml:space="preserve">современные тенденции международной торговли, международного движения капитала, мирового рынка рабочей силы, трансферта научно-технических знаний, </w:t>
      </w:r>
    </w:p>
    <w:p w14:paraId="1270F2AD" w14:textId="77777777" w:rsidR="00CD5366" w:rsidRPr="0060372E" w:rsidRDefault="00CD5366" w:rsidP="00CD5366">
      <w:pPr>
        <w:shd w:val="clear" w:color="auto" w:fill="FFFFFF" w:themeFill="background1"/>
        <w:ind w:left="709"/>
        <w:jc w:val="both"/>
      </w:pPr>
      <w:r w:rsidRPr="0060372E">
        <w:t>-</w:t>
      </w:r>
      <w:r>
        <w:t xml:space="preserve"> </w:t>
      </w:r>
      <w:r w:rsidRPr="0060372E">
        <w:t>особенности международных валютно-финансовых и кредитных отношений, интеграционных процессов в мировом хозяйстве;</w:t>
      </w:r>
    </w:p>
    <w:p w14:paraId="121A7FCD" w14:textId="77777777" w:rsidR="00CD5366" w:rsidRPr="0060372E" w:rsidRDefault="00CD5366" w:rsidP="00CD5366">
      <w:pPr>
        <w:shd w:val="clear" w:color="auto" w:fill="FFFFFF" w:themeFill="background1"/>
        <w:ind w:left="709"/>
        <w:jc w:val="both"/>
        <w:rPr>
          <w:color w:val="000000" w:themeColor="text1"/>
        </w:rPr>
      </w:pPr>
      <w:r w:rsidRPr="0060372E">
        <w:t>-</w:t>
      </w:r>
      <w:r>
        <w:t xml:space="preserve">   </w:t>
      </w:r>
      <w:r w:rsidRPr="0060372E">
        <w:t>роль и место российской экономики в мировой экономике.</w:t>
      </w:r>
    </w:p>
    <w:p w14:paraId="1DA585FF" w14:textId="77777777" w:rsidR="00CD5366" w:rsidRDefault="00CD5366" w:rsidP="00CD5366"/>
    <w:p w14:paraId="72125167" w14:textId="77777777" w:rsidR="00CD5366" w:rsidRPr="007D54A3" w:rsidRDefault="00CD5366" w:rsidP="00CD5366">
      <w:pPr>
        <w:jc w:val="center"/>
        <w:rPr>
          <w:b/>
        </w:rPr>
      </w:pPr>
      <w:r w:rsidRPr="007D54A3">
        <w:rPr>
          <w:b/>
        </w:rPr>
        <w:t>3.  Место дисциплины в структуре ОПОП</w:t>
      </w:r>
    </w:p>
    <w:p w14:paraId="43C9C2BC" w14:textId="7E699993" w:rsidR="00CD5366" w:rsidRDefault="00CD5366" w:rsidP="00CD5366">
      <w:pPr>
        <w:ind w:firstLine="708"/>
      </w:pPr>
      <w:r w:rsidRPr="00B61AD9">
        <w:t>Б1.</w:t>
      </w:r>
      <w:r w:rsidR="0035132A">
        <w:t>В</w:t>
      </w:r>
      <w:r w:rsidRPr="00B61AD9">
        <w:t>.</w:t>
      </w:r>
      <w:r w:rsidR="0035132A">
        <w:t>0</w:t>
      </w:r>
      <w:r w:rsidR="00F877CA">
        <w:t>5</w:t>
      </w:r>
      <w:r>
        <w:t>.</w:t>
      </w:r>
    </w:p>
    <w:p w14:paraId="2E406E28" w14:textId="56775B79" w:rsidR="00CD5366" w:rsidRDefault="00CD5366" w:rsidP="00CD5366">
      <w:pPr>
        <w:ind w:firstLine="708"/>
        <w:jc w:val="both"/>
      </w:pPr>
      <w:r w:rsidRPr="00B61AD9">
        <w:t xml:space="preserve">Дисциплина </w:t>
      </w:r>
      <w:r w:rsidRPr="00904CB2">
        <w:t>«</w:t>
      </w:r>
      <w:r>
        <w:t>Мировая экономика и международные экономические отношения</w:t>
      </w:r>
      <w:r w:rsidRPr="00904CB2">
        <w:t xml:space="preserve">» является дисциплиной </w:t>
      </w:r>
      <w:r w:rsidR="00D34094" w:rsidRPr="00D34094">
        <w:t>Част</w:t>
      </w:r>
      <w:r w:rsidR="00D34094">
        <w:t>и</w:t>
      </w:r>
      <w:r w:rsidR="00D34094" w:rsidRPr="00D34094">
        <w:t>, формируем</w:t>
      </w:r>
      <w:r w:rsidR="00D34094">
        <w:t>ой</w:t>
      </w:r>
      <w:r w:rsidR="00D34094" w:rsidRPr="00D34094">
        <w:t xml:space="preserve"> участниками образовательных отношений</w:t>
      </w:r>
      <w:r w:rsidR="00D34094">
        <w:t>,</w:t>
      </w:r>
      <w:r w:rsidRPr="00904CB2">
        <w:t xml:space="preserve"> </w:t>
      </w:r>
      <w:r w:rsidR="00F877CA" w:rsidRPr="00F877CA">
        <w:t>учебного плана по программе специалитета по специальности 38.05.01 Экономическая безопасность специализация «Обеспечение экономической безопасности государства и бизнеса».</w:t>
      </w:r>
    </w:p>
    <w:p w14:paraId="78CEAF6C" w14:textId="618182B8" w:rsidR="00CD5366" w:rsidRDefault="00CD5366" w:rsidP="00CD5366">
      <w:pPr>
        <w:ind w:firstLine="708"/>
        <w:jc w:val="both"/>
      </w:pPr>
      <w:r w:rsidRPr="00B61AD9">
        <w:t>Для изучения курса необходимо знание</w:t>
      </w:r>
      <w:r>
        <w:t xml:space="preserve"> дисциплин «</w:t>
      </w:r>
      <w:r w:rsidR="00F877CA">
        <w:t>Макроэкономика</w:t>
      </w:r>
      <w:r>
        <w:t>»</w:t>
      </w:r>
      <w:r w:rsidRPr="00B61AD9">
        <w:t xml:space="preserve">, </w:t>
      </w:r>
      <w:r>
        <w:t>«</w:t>
      </w:r>
      <w:r w:rsidR="00D34094">
        <w:t>Высшая м</w:t>
      </w:r>
      <w:r w:rsidRPr="00B61AD9">
        <w:t>атематик</w:t>
      </w:r>
      <w:r>
        <w:t>а», «</w:t>
      </w:r>
      <w:r w:rsidR="00D34094" w:rsidRPr="00D34094">
        <w:t>Информационные технологии и системы в сфере экономики</w:t>
      </w:r>
      <w:r>
        <w:t>»</w:t>
      </w:r>
      <w:r w:rsidRPr="00B61AD9">
        <w:t>.</w:t>
      </w:r>
    </w:p>
    <w:p w14:paraId="2C2CB999" w14:textId="77777777" w:rsidR="00CD5366" w:rsidRDefault="00CD5366" w:rsidP="00CD5366"/>
    <w:p w14:paraId="4AD8E3B2" w14:textId="77777777" w:rsidR="00CD5366" w:rsidRDefault="00CD5366" w:rsidP="00804E7C">
      <w:pPr>
        <w:jc w:val="center"/>
        <w:rPr>
          <w:b/>
        </w:rPr>
      </w:pPr>
      <w:r>
        <w:rPr>
          <w:b/>
        </w:rPr>
        <w:t xml:space="preserve">4. </w:t>
      </w:r>
      <w:r w:rsidRPr="000834A5">
        <w:rPr>
          <w:b/>
        </w:rPr>
        <w:t>Требования к результатам освоения дисциплины</w:t>
      </w:r>
    </w:p>
    <w:p w14:paraId="68AAC5D9" w14:textId="77777777" w:rsidR="00D34094" w:rsidRDefault="00D34094" w:rsidP="00CD5366">
      <w:pPr>
        <w:ind w:firstLine="708"/>
        <w:jc w:val="center"/>
        <w:rPr>
          <w:b/>
        </w:rPr>
      </w:pPr>
    </w:p>
    <w:p w14:paraId="7DA3F795" w14:textId="5DF4821E" w:rsidR="00CD5366" w:rsidRDefault="00D34094" w:rsidP="00F877CA">
      <w:pPr>
        <w:ind w:firstLine="708"/>
        <w:jc w:val="both"/>
      </w:pPr>
      <w:r w:rsidRPr="00904CB2">
        <w:t xml:space="preserve">Процесс изучения дисциплины направлен на формирование </w:t>
      </w:r>
      <w:r w:rsidR="00F877CA" w:rsidRPr="0076099A">
        <w:t xml:space="preserve">у обучающихся </w:t>
      </w:r>
      <w:r w:rsidRPr="00904CB2">
        <w:t>следующ</w:t>
      </w:r>
      <w:r w:rsidR="00FF2F14">
        <w:t>ей</w:t>
      </w:r>
      <w:r w:rsidRPr="00904CB2">
        <w:t xml:space="preserve"> компетенци</w:t>
      </w:r>
      <w:r w:rsidR="00FF2F14">
        <w:t>и</w:t>
      </w:r>
      <w:r>
        <w:t>:</w:t>
      </w:r>
    </w:p>
    <w:p w14:paraId="781E69AB" w14:textId="77777777" w:rsidR="00D34094" w:rsidRDefault="00D34094" w:rsidP="00CD5366">
      <w:pPr>
        <w:ind w:firstLine="708"/>
        <w:jc w:val="center"/>
      </w:pPr>
    </w:p>
    <w:p w14:paraId="4D2FFF85" w14:textId="77777777" w:rsidR="00D34094" w:rsidRDefault="00D34094" w:rsidP="00CD5366">
      <w:pPr>
        <w:ind w:firstLine="708"/>
        <w:jc w:val="center"/>
      </w:pPr>
    </w:p>
    <w:p w14:paraId="1D4D5E56" w14:textId="77777777" w:rsidR="00D34094" w:rsidRDefault="00D34094" w:rsidP="00CD5366">
      <w:pPr>
        <w:ind w:firstLine="708"/>
        <w:jc w:val="center"/>
      </w:pPr>
    </w:p>
    <w:p w14:paraId="4303E3FC" w14:textId="77777777" w:rsidR="00D34094" w:rsidRPr="000834A5" w:rsidRDefault="00D34094" w:rsidP="00CD5366">
      <w:pPr>
        <w:ind w:firstLine="708"/>
        <w:jc w:val="center"/>
        <w:rPr>
          <w:b/>
        </w:rPr>
      </w:pPr>
    </w:p>
    <w:tbl>
      <w:tblPr>
        <w:tblW w:w="9639" w:type="dxa"/>
        <w:tblInd w:w="44" w:type="dxa"/>
        <w:tblCellMar>
          <w:top w:w="101" w:type="dxa"/>
          <w:left w:w="44" w:type="dxa"/>
          <w:right w:w="43" w:type="dxa"/>
        </w:tblCellMar>
        <w:tblLook w:val="04A0" w:firstRow="1" w:lastRow="0" w:firstColumn="1" w:lastColumn="0" w:noHBand="0" w:noVBand="1"/>
      </w:tblPr>
      <w:tblGrid>
        <w:gridCol w:w="1893"/>
        <w:gridCol w:w="7746"/>
      </w:tblGrid>
      <w:tr w:rsidR="00CD5366" w:rsidRPr="000834A5" w14:paraId="613716F8" w14:textId="77777777" w:rsidTr="00D34094">
        <w:trPr>
          <w:trHeight w:val="308"/>
        </w:trPr>
        <w:tc>
          <w:tcPr>
            <w:tcW w:w="1893" w:type="dxa"/>
            <w:tcBorders>
              <w:top w:val="single" w:sz="6" w:space="0" w:color="000000"/>
              <w:left w:val="single" w:sz="6" w:space="0" w:color="000000"/>
              <w:bottom w:val="single" w:sz="6" w:space="0" w:color="000000"/>
              <w:right w:val="single" w:sz="6" w:space="0" w:color="000000"/>
            </w:tcBorders>
            <w:shd w:val="clear" w:color="auto" w:fill="BBBBBB"/>
          </w:tcPr>
          <w:p w14:paraId="165DF9C1" w14:textId="55F70955" w:rsidR="00CD5366" w:rsidRPr="000834A5" w:rsidRDefault="00CD5366" w:rsidP="007E6148">
            <w:pPr>
              <w:jc w:val="center"/>
              <w:rPr>
                <w:b/>
              </w:rPr>
            </w:pPr>
            <w:r w:rsidRPr="000834A5">
              <w:rPr>
                <w:b/>
              </w:rPr>
              <w:lastRenderedPageBreak/>
              <w:t>Код</w:t>
            </w:r>
            <w:r w:rsidR="00FF2F14">
              <w:rPr>
                <w:b/>
              </w:rPr>
              <w:t xml:space="preserve"> </w:t>
            </w:r>
            <w:r w:rsidRPr="000834A5">
              <w:rPr>
                <w:b/>
              </w:rPr>
              <w:t>компетенци</w:t>
            </w:r>
            <w:r w:rsidR="00FF2F14">
              <w:rPr>
                <w:b/>
              </w:rPr>
              <w:t>и</w:t>
            </w:r>
          </w:p>
        </w:tc>
        <w:tc>
          <w:tcPr>
            <w:tcW w:w="7746" w:type="dxa"/>
            <w:tcBorders>
              <w:top w:val="single" w:sz="6" w:space="0" w:color="000000"/>
              <w:left w:val="single" w:sz="6" w:space="0" w:color="000000"/>
              <w:bottom w:val="single" w:sz="6" w:space="0" w:color="000000"/>
              <w:right w:val="single" w:sz="6" w:space="0" w:color="000000"/>
            </w:tcBorders>
            <w:shd w:val="clear" w:color="auto" w:fill="BBBBBB"/>
            <w:vAlign w:val="center"/>
          </w:tcPr>
          <w:p w14:paraId="2E4326DF" w14:textId="5B71E40D" w:rsidR="00CD5366" w:rsidRPr="000834A5" w:rsidRDefault="00CD5366" w:rsidP="007E6148">
            <w:pPr>
              <w:widowControl w:val="0"/>
              <w:jc w:val="center"/>
              <w:rPr>
                <w:b/>
              </w:rPr>
            </w:pPr>
            <w:r w:rsidRPr="000834A5">
              <w:rPr>
                <w:b/>
              </w:rPr>
              <w:t>Содержание компетенци</w:t>
            </w:r>
            <w:r w:rsidR="00FF2F14">
              <w:rPr>
                <w:b/>
              </w:rPr>
              <w:t>и</w:t>
            </w:r>
          </w:p>
        </w:tc>
      </w:tr>
      <w:tr w:rsidR="00CD5366" w:rsidRPr="00904CB2" w14:paraId="4BAEADF8" w14:textId="77777777" w:rsidTr="00D34094">
        <w:trPr>
          <w:trHeight w:val="248"/>
        </w:trPr>
        <w:tc>
          <w:tcPr>
            <w:tcW w:w="18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791FC2" w14:textId="4240DDB1" w:rsidR="00CD5366" w:rsidRPr="0060372E" w:rsidRDefault="00F877CA" w:rsidP="00D34094">
            <w:pPr>
              <w:jc w:val="center"/>
            </w:pPr>
            <w:r>
              <w:t>ПК-5</w:t>
            </w:r>
          </w:p>
          <w:p w14:paraId="56C40C06" w14:textId="77777777" w:rsidR="00CD5366" w:rsidRDefault="00CD5366" w:rsidP="007E6148">
            <w:pPr>
              <w:jc w:val="center"/>
            </w:pPr>
          </w:p>
        </w:tc>
        <w:tc>
          <w:tcPr>
            <w:tcW w:w="7746" w:type="dxa"/>
            <w:tcBorders>
              <w:top w:val="single" w:sz="6" w:space="0" w:color="000000"/>
              <w:left w:val="single" w:sz="6" w:space="0" w:color="000000"/>
              <w:bottom w:val="single" w:sz="6" w:space="0" w:color="000000"/>
              <w:right w:val="single" w:sz="6" w:space="0" w:color="000000"/>
            </w:tcBorders>
            <w:shd w:val="clear" w:color="auto" w:fill="auto"/>
          </w:tcPr>
          <w:p w14:paraId="3A0E2503" w14:textId="083B9C17" w:rsidR="00CD5366" w:rsidRPr="00C22FF7" w:rsidRDefault="00F877CA" w:rsidP="00D34094">
            <w:pPr>
              <w:ind w:right="102"/>
              <w:jc w:val="both"/>
            </w:pPr>
            <w:r w:rsidRPr="00F877CA">
              <w:t>Способен определять направления развития внешнеэкономической деятельности государства, региона, хозяйствующего субъекта, отвечающие принципам экономической безопасности, соблюдать общепризнанные принципы и нормы международного права</w:t>
            </w:r>
          </w:p>
        </w:tc>
      </w:tr>
    </w:tbl>
    <w:p w14:paraId="0754E0AF" w14:textId="77777777" w:rsidR="00CD5366" w:rsidRDefault="00CD5366" w:rsidP="00CD5366">
      <w:pPr>
        <w:ind w:firstLine="708"/>
        <w:jc w:val="both"/>
      </w:pPr>
    </w:p>
    <w:p w14:paraId="1841EAE3" w14:textId="0C371699" w:rsidR="00D34094" w:rsidRPr="00D34094" w:rsidRDefault="00D34094" w:rsidP="00D34094">
      <w:pPr>
        <w:ind w:firstLine="708"/>
        <w:jc w:val="both"/>
      </w:pPr>
      <w:r w:rsidRPr="00D34094">
        <w:t>Взаимосвязь планируемых результатов обучения по дисциплине с формируем</w:t>
      </w:r>
      <w:r w:rsidR="00B61FED">
        <w:t>ой</w:t>
      </w:r>
      <w:r w:rsidRPr="00D34094">
        <w:t xml:space="preserve"> компетенц</w:t>
      </w:r>
      <w:r w:rsidR="00B61FED">
        <w:t>ией</w:t>
      </w:r>
      <w:r w:rsidRPr="00D34094">
        <w:t xml:space="preserve"> ОПОП </w:t>
      </w:r>
    </w:p>
    <w:p w14:paraId="33DCB4FF" w14:textId="77777777" w:rsidR="00D34094" w:rsidRPr="00D34094" w:rsidRDefault="00D34094" w:rsidP="00D34094">
      <w:pPr>
        <w:ind w:firstLine="708"/>
        <w:jc w:val="center"/>
      </w:pPr>
    </w:p>
    <w:tbl>
      <w:tblPr>
        <w:tblW w:w="9639" w:type="dxa"/>
        <w:tblInd w:w="43" w:type="dxa"/>
        <w:tblCellMar>
          <w:top w:w="99" w:type="dxa"/>
          <w:left w:w="43" w:type="dxa"/>
          <w:right w:w="2" w:type="dxa"/>
        </w:tblCellMar>
        <w:tblLook w:val="04A0" w:firstRow="1" w:lastRow="0" w:firstColumn="1" w:lastColumn="0" w:noHBand="0" w:noVBand="1"/>
      </w:tblPr>
      <w:tblGrid>
        <w:gridCol w:w="972"/>
        <w:gridCol w:w="2626"/>
        <w:gridCol w:w="6041"/>
      </w:tblGrid>
      <w:tr w:rsidR="00D34094" w:rsidRPr="00D34094" w14:paraId="61B1D55E" w14:textId="77777777" w:rsidTr="0010725C">
        <w:trPr>
          <w:trHeight w:val="1407"/>
        </w:trPr>
        <w:tc>
          <w:tcPr>
            <w:tcW w:w="972" w:type="dxa"/>
            <w:tcBorders>
              <w:top w:val="single" w:sz="6" w:space="0" w:color="000000"/>
              <w:left w:val="single" w:sz="6" w:space="0" w:color="000000"/>
              <w:bottom w:val="single" w:sz="4" w:space="0" w:color="auto"/>
              <w:right w:val="single" w:sz="6" w:space="0" w:color="000000"/>
            </w:tcBorders>
            <w:shd w:val="clear" w:color="auto" w:fill="BBBBBB"/>
          </w:tcPr>
          <w:p w14:paraId="35186CC2" w14:textId="3444F5BF" w:rsidR="00D34094" w:rsidRPr="00D34094" w:rsidRDefault="00D34094" w:rsidP="00D34094">
            <w:pPr>
              <w:widowControl w:val="0"/>
              <w:jc w:val="center"/>
              <w:rPr>
                <w:b/>
              </w:rPr>
            </w:pPr>
            <w:r w:rsidRPr="00D34094">
              <w:rPr>
                <w:b/>
              </w:rPr>
              <w:t>Коды компе</w:t>
            </w:r>
            <w:r w:rsidRPr="00D34094">
              <w:rPr>
                <w:b/>
              </w:rPr>
              <w:softHyphen/>
              <w:t>тенци</w:t>
            </w:r>
            <w:r w:rsidR="00F877CA">
              <w:rPr>
                <w:b/>
              </w:rPr>
              <w:t>и</w:t>
            </w:r>
          </w:p>
          <w:p w14:paraId="05112B51" w14:textId="77777777" w:rsidR="00D34094" w:rsidRPr="00D34094" w:rsidRDefault="00D34094" w:rsidP="00D34094">
            <w:pPr>
              <w:widowControl w:val="0"/>
              <w:jc w:val="center"/>
              <w:rPr>
                <w:b/>
              </w:rPr>
            </w:pPr>
          </w:p>
        </w:tc>
        <w:tc>
          <w:tcPr>
            <w:tcW w:w="2626" w:type="dxa"/>
            <w:tcBorders>
              <w:top w:val="single" w:sz="6" w:space="0" w:color="000000"/>
              <w:left w:val="single" w:sz="6" w:space="0" w:color="000000"/>
              <w:bottom w:val="single" w:sz="4" w:space="0" w:color="auto"/>
              <w:right w:val="single" w:sz="6" w:space="0" w:color="000000"/>
            </w:tcBorders>
            <w:shd w:val="clear" w:color="auto" w:fill="BBBBBB"/>
            <w:vAlign w:val="center"/>
          </w:tcPr>
          <w:p w14:paraId="7EB777EC" w14:textId="069FB0F1" w:rsidR="00D34094" w:rsidRPr="00D34094" w:rsidRDefault="00F877CA" w:rsidP="00D34094">
            <w:pPr>
              <w:jc w:val="center"/>
            </w:pPr>
            <w:r w:rsidRPr="00F877CA">
              <w:rPr>
                <w:b/>
              </w:rPr>
              <w:t>Индикатор</w:t>
            </w:r>
            <w:r w:rsidR="00B61FED">
              <w:rPr>
                <w:b/>
              </w:rPr>
              <w:t xml:space="preserve"> </w:t>
            </w:r>
            <w:r w:rsidR="0010725C" w:rsidRPr="00F877CA">
              <w:rPr>
                <w:b/>
              </w:rPr>
              <w:t>достижения компетенции</w:t>
            </w:r>
          </w:p>
        </w:tc>
        <w:tc>
          <w:tcPr>
            <w:tcW w:w="6041" w:type="dxa"/>
            <w:tcBorders>
              <w:top w:val="single" w:sz="6" w:space="0" w:color="000000"/>
              <w:left w:val="single" w:sz="6" w:space="0" w:color="000000"/>
              <w:bottom w:val="single" w:sz="4" w:space="0" w:color="auto"/>
              <w:right w:val="single" w:sz="6" w:space="0" w:color="000000"/>
            </w:tcBorders>
            <w:shd w:val="clear" w:color="auto" w:fill="BBBBBB"/>
          </w:tcPr>
          <w:p w14:paraId="5F808D19" w14:textId="77777777" w:rsidR="00D34094" w:rsidRPr="00D34094" w:rsidRDefault="00D34094" w:rsidP="00C7645D">
            <w:pPr>
              <w:jc w:val="center"/>
              <w:rPr>
                <w:b/>
              </w:rPr>
            </w:pPr>
            <w:r w:rsidRPr="00D34094">
              <w:rPr>
                <w:b/>
              </w:rPr>
              <w:t>Образовательные результаты</w:t>
            </w:r>
          </w:p>
        </w:tc>
      </w:tr>
      <w:tr w:rsidR="0010725C" w:rsidRPr="00D34094" w14:paraId="02C3038C" w14:textId="77777777" w:rsidTr="0010725C">
        <w:trPr>
          <w:trHeight w:val="2219"/>
        </w:trPr>
        <w:tc>
          <w:tcPr>
            <w:tcW w:w="972" w:type="dxa"/>
            <w:tcBorders>
              <w:top w:val="single" w:sz="4" w:space="0" w:color="auto"/>
              <w:left w:val="single" w:sz="4" w:space="0" w:color="auto"/>
              <w:bottom w:val="single" w:sz="4" w:space="0" w:color="auto"/>
              <w:right w:val="single" w:sz="4" w:space="0" w:color="auto"/>
            </w:tcBorders>
            <w:shd w:val="clear" w:color="auto" w:fill="auto"/>
          </w:tcPr>
          <w:p w14:paraId="7E535674" w14:textId="4E2513F8" w:rsidR="0010725C" w:rsidRPr="00D34094" w:rsidRDefault="0010725C" w:rsidP="0010725C">
            <w:pPr>
              <w:widowControl w:val="0"/>
              <w:jc w:val="center"/>
            </w:pPr>
            <w:r>
              <w:t>ПК-5</w:t>
            </w:r>
          </w:p>
        </w:tc>
        <w:tc>
          <w:tcPr>
            <w:tcW w:w="2626" w:type="dxa"/>
            <w:tcBorders>
              <w:top w:val="single" w:sz="4" w:space="0" w:color="auto"/>
              <w:left w:val="single" w:sz="4" w:space="0" w:color="auto"/>
              <w:bottom w:val="single" w:sz="4" w:space="0" w:color="auto"/>
              <w:right w:val="single" w:sz="4" w:space="0" w:color="auto"/>
            </w:tcBorders>
          </w:tcPr>
          <w:p w14:paraId="5E28A224" w14:textId="2D878044" w:rsidR="0010725C" w:rsidRPr="00D34094" w:rsidRDefault="0010725C" w:rsidP="0010725C">
            <w:pPr>
              <w:ind w:left="102" w:right="143"/>
              <w:jc w:val="both"/>
            </w:pPr>
            <w:r w:rsidRPr="0010725C">
              <w:t>ПК-5.1. Анализирует состояние и перспективы развития внешнеэкономических связей и их влияние на экономическую безопасность</w:t>
            </w:r>
          </w:p>
        </w:tc>
        <w:tc>
          <w:tcPr>
            <w:tcW w:w="6041" w:type="dxa"/>
            <w:tcBorders>
              <w:top w:val="single" w:sz="4" w:space="0" w:color="auto"/>
              <w:bottom w:val="single" w:sz="4" w:space="0" w:color="auto"/>
              <w:right w:val="single" w:sz="4" w:space="0" w:color="auto"/>
            </w:tcBorders>
          </w:tcPr>
          <w:p w14:paraId="7C3478B5" w14:textId="77777777" w:rsidR="0010725C" w:rsidRPr="00D11B0A" w:rsidRDefault="0010725C" w:rsidP="0010725C">
            <w:r w:rsidRPr="00D11B0A">
              <w:t>З-1. Знает предметную область и специфику обеспечения внешнеэкономической безопасности в объеме, достаточном для решения профессиональных задач.</w:t>
            </w:r>
          </w:p>
          <w:p w14:paraId="71631FAC" w14:textId="3ACDC39C" w:rsidR="0010725C" w:rsidRPr="00D34094" w:rsidRDefault="0010725C" w:rsidP="0010725C">
            <w:pPr>
              <w:ind w:left="102" w:right="143"/>
              <w:jc w:val="both"/>
            </w:pPr>
            <w:r w:rsidRPr="00D11B0A">
              <w:t>У-1. Умеет анализировать внутренние (внешние) факторы и условия, влияющие на деятельность экономических субъектов, для реализации направлений обеспечения внешнеэкономической безопасности</w:t>
            </w:r>
          </w:p>
        </w:tc>
      </w:tr>
    </w:tbl>
    <w:p w14:paraId="7AB0F553" w14:textId="77777777" w:rsidR="0010725C" w:rsidRDefault="0010725C" w:rsidP="0010725C">
      <w:pPr>
        <w:ind w:firstLine="709"/>
        <w:jc w:val="both"/>
      </w:pPr>
    </w:p>
    <w:p w14:paraId="63EB157E" w14:textId="4CDDF947" w:rsidR="0010725C" w:rsidRPr="0010725C" w:rsidRDefault="0010725C" w:rsidP="0010725C">
      <w:pPr>
        <w:ind w:firstLine="709"/>
        <w:jc w:val="both"/>
      </w:pPr>
      <w:r w:rsidRPr="0010725C">
        <w:t>При проведении учебных занятий обеспечивается развитие у обучающихся навыков командной работы, межличностной коммуникации, принятия решений, лидерских качеств (включая при необходимости проведение интерактивных лекций, групповых дискуссий, ролевых игр, тренингов, анализ ситуаций и имитационных моделей, преподавание дисциплин (модулей) в форме курсов, составленных на основе результатов научных исследований, в том числе с учетом региональных особенностей профессиональной деятельности выпускников и потребностей работодателей).</w:t>
      </w:r>
    </w:p>
    <w:p w14:paraId="71A1B6B4" w14:textId="00A98C49" w:rsidR="0010725C" w:rsidRDefault="00CD5366" w:rsidP="00CD5366">
      <w:pPr>
        <w:jc w:val="both"/>
      </w:pPr>
      <w:r w:rsidRPr="00904CB2">
        <w:tab/>
      </w:r>
    </w:p>
    <w:p w14:paraId="4127586B" w14:textId="77777777" w:rsidR="00CD5366" w:rsidRPr="00A75436" w:rsidRDefault="00CD5366" w:rsidP="00CD5366">
      <w:pPr>
        <w:jc w:val="center"/>
        <w:rPr>
          <w:b/>
        </w:rPr>
      </w:pPr>
      <w:r w:rsidRPr="00A75436">
        <w:rPr>
          <w:b/>
        </w:rPr>
        <w:t>5. Содержание и учебно-методическая карта дисциплины</w:t>
      </w:r>
    </w:p>
    <w:p w14:paraId="1D77E19B" w14:textId="77777777" w:rsidR="00CD5366" w:rsidRPr="00A75436" w:rsidRDefault="00CD5366" w:rsidP="00CD5366">
      <w:pPr>
        <w:widowControl w:val="0"/>
        <w:jc w:val="right"/>
        <w:rPr>
          <w:b/>
        </w:rPr>
      </w:pPr>
      <w:r w:rsidRPr="00A75436">
        <w:rPr>
          <w:b/>
        </w:rPr>
        <w:t>Таблица 5.1</w:t>
      </w:r>
    </w:p>
    <w:tbl>
      <w:tblPr>
        <w:tblpPr w:leftFromText="180" w:rightFromText="180" w:vertAnchor="text" w:horzAnchor="margin" w:tblpXSpec="center" w:tblpY="416"/>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567"/>
        <w:gridCol w:w="567"/>
        <w:gridCol w:w="2126"/>
        <w:gridCol w:w="709"/>
        <w:gridCol w:w="1276"/>
        <w:gridCol w:w="992"/>
      </w:tblGrid>
      <w:tr w:rsidR="0010725C" w:rsidRPr="00904CB2" w14:paraId="12CFAB49" w14:textId="77777777" w:rsidTr="0010725C">
        <w:trPr>
          <w:cantSplit/>
          <w:trHeight w:val="699"/>
        </w:trPr>
        <w:tc>
          <w:tcPr>
            <w:tcW w:w="3510" w:type="dxa"/>
            <w:vMerge w:val="restart"/>
            <w:vAlign w:val="center"/>
          </w:tcPr>
          <w:p w14:paraId="527FB1B6" w14:textId="77777777" w:rsidR="0010725C" w:rsidRPr="00A75436" w:rsidRDefault="0010725C" w:rsidP="007E6148">
            <w:pPr>
              <w:widowControl w:val="0"/>
              <w:jc w:val="center"/>
              <w:rPr>
                <w:b/>
              </w:rPr>
            </w:pPr>
            <w:r w:rsidRPr="00A75436">
              <w:rPr>
                <w:b/>
              </w:rPr>
              <w:t>Наименование тем (вопросов),</w:t>
            </w:r>
          </w:p>
          <w:p w14:paraId="07D183D0" w14:textId="77777777" w:rsidR="0010725C" w:rsidRPr="00A75436" w:rsidRDefault="0010725C" w:rsidP="007E6148">
            <w:pPr>
              <w:widowControl w:val="0"/>
              <w:jc w:val="center"/>
              <w:rPr>
                <w:b/>
              </w:rPr>
            </w:pPr>
            <w:r w:rsidRPr="00A75436">
              <w:rPr>
                <w:b/>
              </w:rPr>
              <w:t>изучаемых по дисциплине</w:t>
            </w:r>
          </w:p>
        </w:tc>
        <w:tc>
          <w:tcPr>
            <w:tcW w:w="1134" w:type="dxa"/>
            <w:gridSpan w:val="2"/>
            <w:vAlign w:val="center"/>
          </w:tcPr>
          <w:p w14:paraId="0BBA7D3C" w14:textId="77777777" w:rsidR="0010725C" w:rsidRPr="00A75436" w:rsidRDefault="0010725C" w:rsidP="007E6148">
            <w:pPr>
              <w:widowControl w:val="0"/>
              <w:jc w:val="center"/>
              <w:rPr>
                <w:b/>
              </w:rPr>
            </w:pPr>
            <w:r w:rsidRPr="00A75436">
              <w:rPr>
                <w:b/>
              </w:rPr>
              <w:t>Занятия</w:t>
            </w:r>
          </w:p>
        </w:tc>
        <w:tc>
          <w:tcPr>
            <w:tcW w:w="2835" w:type="dxa"/>
            <w:gridSpan w:val="2"/>
            <w:vAlign w:val="center"/>
          </w:tcPr>
          <w:p w14:paraId="0C6322E5" w14:textId="77777777" w:rsidR="0010725C" w:rsidRPr="00A75436" w:rsidRDefault="0010725C" w:rsidP="007E6148">
            <w:pPr>
              <w:widowControl w:val="0"/>
              <w:jc w:val="center"/>
              <w:rPr>
                <w:b/>
              </w:rPr>
            </w:pPr>
            <w:r w:rsidRPr="00A75436">
              <w:rPr>
                <w:b/>
              </w:rPr>
              <w:t>Самостоятельная работа</w:t>
            </w:r>
          </w:p>
          <w:p w14:paraId="523E523A" w14:textId="77777777" w:rsidR="0010725C" w:rsidRPr="00A75436" w:rsidRDefault="0010725C" w:rsidP="007E6148">
            <w:pPr>
              <w:widowControl w:val="0"/>
              <w:jc w:val="center"/>
              <w:rPr>
                <w:b/>
              </w:rPr>
            </w:pPr>
            <w:r>
              <w:rPr>
                <w:b/>
              </w:rPr>
              <w:t>с</w:t>
            </w:r>
            <w:r w:rsidRPr="00A75436">
              <w:rPr>
                <w:b/>
              </w:rPr>
              <w:t>тудентов</w:t>
            </w:r>
          </w:p>
        </w:tc>
        <w:tc>
          <w:tcPr>
            <w:tcW w:w="1276" w:type="dxa"/>
            <w:vMerge w:val="restart"/>
            <w:vAlign w:val="center"/>
          </w:tcPr>
          <w:p w14:paraId="3BE56D43" w14:textId="77777777" w:rsidR="0010725C" w:rsidRPr="00A75436" w:rsidRDefault="0010725C" w:rsidP="007E6148">
            <w:pPr>
              <w:widowControl w:val="0"/>
              <w:jc w:val="center"/>
              <w:rPr>
                <w:b/>
              </w:rPr>
            </w:pPr>
            <w:r w:rsidRPr="00A75436">
              <w:rPr>
                <w:b/>
              </w:rPr>
              <w:t>Формы контроля</w:t>
            </w:r>
          </w:p>
        </w:tc>
        <w:tc>
          <w:tcPr>
            <w:tcW w:w="992" w:type="dxa"/>
            <w:vMerge w:val="restart"/>
            <w:vAlign w:val="center"/>
          </w:tcPr>
          <w:p w14:paraId="6B9D7648" w14:textId="4871EEC6" w:rsidR="0010725C" w:rsidRPr="00A75436" w:rsidRDefault="0010725C" w:rsidP="007E6148">
            <w:pPr>
              <w:widowControl w:val="0"/>
              <w:jc w:val="center"/>
              <w:rPr>
                <w:b/>
              </w:rPr>
            </w:pPr>
            <w:r>
              <w:rPr>
                <w:b/>
              </w:rPr>
              <w:t>Л</w:t>
            </w:r>
            <w:r w:rsidRPr="00A75436">
              <w:rPr>
                <w:b/>
              </w:rPr>
              <w:t>ите</w:t>
            </w:r>
            <w:r>
              <w:rPr>
                <w:b/>
              </w:rPr>
              <w:t>-</w:t>
            </w:r>
            <w:r w:rsidRPr="00A75436">
              <w:rPr>
                <w:b/>
              </w:rPr>
              <w:t>ратура</w:t>
            </w:r>
          </w:p>
        </w:tc>
      </w:tr>
      <w:tr w:rsidR="0010725C" w:rsidRPr="00904CB2" w14:paraId="50F06BF0" w14:textId="77777777" w:rsidTr="0010725C">
        <w:trPr>
          <w:cantSplit/>
          <w:trHeight w:val="191"/>
        </w:trPr>
        <w:tc>
          <w:tcPr>
            <w:tcW w:w="3510" w:type="dxa"/>
            <w:vMerge/>
            <w:vAlign w:val="center"/>
          </w:tcPr>
          <w:p w14:paraId="1F8F8A96" w14:textId="77777777" w:rsidR="0010725C" w:rsidRPr="00A75436" w:rsidRDefault="0010725C" w:rsidP="007E6148">
            <w:pPr>
              <w:jc w:val="center"/>
              <w:rPr>
                <w:b/>
              </w:rPr>
            </w:pPr>
          </w:p>
        </w:tc>
        <w:tc>
          <w:tcPr>
            <w:tcW w:w="567" w:type="dxa"/>
            <w:vAlign w:val="center"/>
          </w:tcPr>
          <w:p w14:paraId="60C47116" w14:textId="77777777" w:rsidR="0010725C" w:rsidRPr="00A75436" w:rsidRDefault="0010725C" w:rsidP="007E6148">
            <w:pPr>
              <w:jc w:val="center"/>
              <w:rPr>
                <w:b/>
              </w:rPr>
            </w:pPr>
            <w:r w:rsidRPr="00A75436">
              <w:rPr>
                <w:b/>
              </w:rPr>
              <w:t>л</w:t>
            </w:r>
          </w:p>
        </w:tc>
        <w:tc>
          <w:tcPr>
            <w:tcW w:w="567" w:type="dxa"/>
            <w:vAlign w:val="center"/>
          </w:tcPr>
          <w:p w14:paraId="6B33359A" w14:textId="77777777" w:rsidR="0010725C" w:rsidRPr="00A75436" w:rsidRDefault="0010725C" w:rsidP="007E6148">
            <w:pPr>
              <w:jc w:val="center"/>
              <w:rPr>
                <w:b/>
              </w:rPr>
            </w:pPr>
            <w:r w:rsidRPr="00A75436">
              <w:rPr>
                <w:b/>
              </w:rPr>
              <w:t>пр</w:t>
            </w:r>
          </w:p>
        </w:tc>
        <w:tc>
          <w:tcPr>
            <w:tcW w:w="2126" w:type="dxa"/>
            <w:vAlign w:val="center"/>
          </w:tcPr>
          <w:p w14:paraId="269C4244" w14:textId="77777777" w:rsidR="0010725C" w:rsidRPr="00A75436" w:rsidRDefault="0010725C" w:rsidP="007E6148">
            <w:pPr>
              <w:jc w:val="center"/>
              <w:rPr>
                <w:b/>
              </w:rPr>
            </w:pPr>
            <w:r w:rsidRPr="00A75436">
              <w:rPr>
                <w:b/>
              </w:rPr>
              <w:t>Содержание</w:t>
            </w:r>
          </w:p>
        </w:tc>
        <w:tc>
          <w:tcPr>
            <w:tcW w:w="709" w:type="dxa"/>
            <w:vAlign w:val="center"/>
          </w:tcPr>
          <w:p w14:paraId="53A70524" w14:textId="7322C452" w:rsidR="0010725C" w:rsidRPr="00A75436" w:rsidRDefault="0010725C" w:rsidP="007E6148">
            <w:pPr>
              <w:jc w:val="center"/>
              <w:rPr>
                <w:b/>
              </w:rPr>
            </w:pPr>
            <w:r w:rsidRPr="00A75436">
              <w:rPr>
                <w:b/>
              </w:rPr>
              <w:t>Ча</w:t>
            </w:r>
            <w:r>
              <w:rPr>
                <w:b/>
              </w:rPr>
              <w:t>-</w:t>
            </w:r>
            <w:r w:rsidRPr="00A75436">
              <w:rPr>
                <w:b/>
              </w:rPr>
              <w:t>сы</w:t>
            </w:r>
          </w:p>
        </w:tc>
        <w:tc>
          <w:tcPr>
            <w:tcW w:w="1276" w:type="dxa"/>
            <w:vMerge/>
            <w:vAlign w:val="center"/>
          </w:tcPr>
          <w:p w14:paraId="497D1922" w14:textId="77777777" w:rsidR="0010725C" w:rsidRPr="00A75436" w:rsidRDefault="0010725C" w:rsidP="007E6148">
            <w:pPr>
              <w:jc w:val="center"/>
              <w:rPr>
                <w:b/>
              </w:rPr>
            </w:pPr>
          </w:p>
        </w:tc>
        <w:tc>
          <w:tcPr>
            <w:tcW w:w="992" w:type="dxa"/>
            <w:vMerge/>
          </w:tcPr>
          <w:p w14:paraId="5F3A0C22" w14:textId="77777777" w:rsidR="0010725C" w:rsidRPr="00A75436" w:rsidRDefault="0010725C" w:rsidP="007E6148">
            <w:pPr>
              <w:jc w:val="center"/>
              <w:rPr>
                <w:b/>
              </w:rPr>
            </w:pPr>
          </w:p>
        </w:tc>
      </w:tr>
      <w:tr w:rsidR="0010725C" w:rsidRPr="00904CB2" w14:paraId="26FB986C" w14:textId="77777777" w:rsidTr="009855CC">
        <w:trPr>
          <w:trHeight w:val="565"/>
        </w:trPr>
        <w:tc>
          <w:tcPr>
            <w:tcW w:w="3510" w:type="dxa"/>
          </w:tcPr>
          <w:p w14:paraId="1AFD54F1" w14:textId="21D18D3A" w:rsidR="0010725C" w:rsidRDefault="0010725C" w:rsidP="007E6148">
            <w:r w:rsidRPr="005B7C3D">
              <w:t>Тема 1</w:t>
            </w:r>
            <w:r>
              <w:t>.</w:t>
            </w:r>
            <w:r w:rsidRPr="0060372E">
              <w:t xml:space="preserve"> Мировое  хозяйство: сущность основные этапы формирования и тенденции развития</w:t>
            </w:r>
            <w:r w:rsidRPr="005B7C3D">
              <w:t xml:space="preserve"> </w:t>
            </w:r>
          </w:p>
          <w:p w14:paraId="03B06B0F" w14:textId="77777777" w:rsidR="0010725C" w:rsidRDefault="0010725C" w:rsidP="007E6148">
            <w:pPr>
              <w:pStyle w:val="a8"/>
              <w:numPr>
                <w:ilvl w:val="0"/>
                <w:numId w:val="3"/>
              </w:numPr>
              <w:ind w:left="284" w:hanging="284"/>
            </w:pPr>
            <w:r>
              <w:t>Понятие, сущность МХ и МЭО.</w:t>
            </w:r>
          </w:p>
          <w:p w14:paraId="2207D932" w14:textId="77777777" w:rsidR="0010725C" w:rsidRDefault="0010725C" w:rsidP="007E6148">
            <w:pPr>
              <w:pStyle w:val="a8"/>
              <w:numPr>
                <w:ilvl w:val="0"/>
                <w:numId w:val="3"/>
              </w:numPr>
              <w:ind w:left="284" w:hanging="284"/>
            </w:pPr>
            <w:r>
              <w:t>Формы и факторы МХ и МЭО.</w:t>
            </w:r>
          </w:p>
          <w:p w14:paraId="2224163A" w14:textId="77777777" w:rsidR="0010725C" w:rsidRDefault="0010725C" w:rsidP="007E6148">
            <w:pPr>
              <w:pStyle w:val="a8"/>
              <w:numPr>
                <w:ilvl w:val="0"/>
                <w:numId w:val="3"/>
              </w:numPr>
              <w:ind w:left="284" w:hanging="284"/>
            </w:pPr>
            <w:r>
              <w:t xml:space="preserve">Основные экономические </w:t>
            </w:r>
            <w:r>
              <w:lastRenderedPageBreak/>
              <w:t>показатели.</w:t>
            </w:r>
          </w:p>
          <w:p w14:paraId="5D757859" w14:textId="77777777" w:rsidR="0010725C" w:rsidRPr="005B7C3D" w:rsidRDefault="0010725C" w:rsidP="007E6148">
            <w:pPr>
              <w:pStyle w:val="a8"/>
              <w:numPr>
                <w:ilvl w:val="0"/>
                <w:numId w:val="3"/>
              </w:numPr>
              <w:ind w:left="284" w:hanging="284"/>
            </w:pPr>
            <w:r>
              <w:t xml:space="preserve"> Субъекты МХ связей.</w:t>
            </w:r>
          </w:p>
        </w:tc>
        <w:tc>
          <w:tcPr>
            <w:tcW w:w="567" w:type="dxa"/>
            <w:vAlign w:val="center"/>
          </w:tcPr>
          <w:p w14:paraId="7E96E0E5" w14:textId="2BBE6862" w:rsidR="0010725C" w:rsidRDefault="0010725C" w:rsidP="007E6148">
            <w:pPr>
              <w:jc w:val="center"/>
            </w:pPr>
            <w:r>
              <w:lastRenderedPageBreak/>
              <w:t>2</w:t>
            </w:r>
          </w:p>
        </w:tc>
        <w:tc>
          <w:tcPr>
            <w:tcW w:w="567" w:type="dxa"/>
            <w:vAlign w:val="center"/>
          </w:tcPr>
          <w:p w14:paraId="7D3EA6FA" w14:textId="2318F5E7" w:rsidR="0010725C" w:rsidRDefault="0010725C" w:rsidP="007E6148">
            <w:pPr>
              <w:jc w:val="center"/>
            </w:pPr>
            <w:r>
              <w:t>4</w:t>
            </w:r>
          </w:p>
        </w:tc>
        <w:tc>
          <w:tcPr>
            <w:tcW w:w="2126" w:type="dxa"/>
          </w:tcPr>
          <w:tbl>
            <w:tblPr>
              <w:tblW w:w="5453"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50"/>
              <w:gridCol w:w="5343"/>
              <w:gridCol w:w="60"/>
            </w:tblGrid>
            <w:tr w:rsidR="0010725C" w:rsidRPr="00501463" w14:paraId="4D7CAE2D" w14:textId="77777777" w:rsidTr="007E6148">
              <w:trPr>
                <w:gridAfter w:val="1"/>
                <w:wAfter w:w="15" w:type="dxa"/>
                <w:tblCellSpacing w:w="15" w:type="dxa"/>
              </w:trPr>
              <w:tc>
                <w:tcPr>
                  <w:tcW w:w="5348" w:type="dxa"/>
                  <w:gridSpan w:val="2"/>
                  <w:vAlign w:val="center"/>
                  <w:hideMark/>
                </w:tcPr>
                <w:p w14:paraId="6798B356" w14:textId="77777777" w:rsidR="0010725C" w:rsidRPr="00501463" w:rsidRDefault="0010725C" w:rsidP="009F4BA2">
                  <w:pPr>
                    <w:framePr w:hSpace="180" w:wrap="around" w:vAnchor="text" w:hAnchor="margin" w:xAlign="center" w:y="416"/>
                    <w:jc w:val="both"/>
                    <w:rPr>
                      <w:color w:val="000000" w:themeColor="text1"/>
                    </w:rPr>
                  </w:pPr>
                  <w:r w:rsidRPr="00501463">
                    <w:rPr>
                      <w:color w:val="000000" w:themeColor="text1"/>
                    </w:rPr>
                    <w:t xml:space="preserve"> Структурные </w:t>
                  </w:r>
                </w:p>
                <w:p w14:paraId="6824E772" w14:textId="16164422" w:rsidR="0010725C" w:rsidRDefault="0010725C" w:rsidP="009F4BA2">
                  <w:pPr>
                    <w:framePr w:hSpace="180" w:wrap="around" w:vAnchor="text" w:hAnchor="margin" w:xAlign="center" w:y="416"/>
                    <w:jc w:val="both"/>
                    <w:rPr>
                      <w:color w:val="000000" w:themeColor="text1"/>
                    </w:rPr>
                  </w:pPr>
                  <w:r>
                    <w:rPr>
                      <w:color w:val="000000" w:themeColor="text1"/>
                    </w:rPr>
                    <w:t xml:space="preserve"> и т</w:t>
                  </w:r>
                  <w:r w:rsidRPr="00501463">
                    <w:rPr>
                      <w:color w:val="000000" w:themeColor="text1"/>
                    </w:rPr>
                    <w:t>ехнологические</w:t>
                  </w:r>
                </w:p>
                <w:p w14:paraId="6ACFEE42" w14:textId="77777777" w:rsidR="0010725C" w:rsidRPr="00501463" w:rsidRDefault="0010725C" w:rsidP="009F4BA2">
                  <w:pPr>
                    <w:framePr w:hSpace="180" w:wrap="around" w:vAnchor="text" w:hAnchor="margin" w:xAlign="center" w:y="416"/>
                    <w:jc w:val="both"/>
                    <w:rPr>
                      <w:color w:val="000000" w:themeColor="text1"/>
                    </w:rPr>
                  </w:pPr>
                  <w:r w:rsidRPr="00501463">
                    <w:rPr>
                      <w:color w:val="000000" w:themeColor="text1"/>
                    </w:rPr>
                    <w:t xml:space="preserve"> сдвиги в </w:t>
                  </w:r>
                </w:p>
                <w:p w14:paraId="45F43EC1" w14:textId="77777777" w:rsidR="0010725C" w:rsidRDefault="0010725C" w:rsidP="009F4BA2">
                  <w:pPr>
                    <w:framePr w:hSpace="180" w:wrap="around" w:vAnchor="text" w:hAnchor="margin" w:xAlign="center" w:y="416"/>
                    <w:jc w:val="both"/>
                    <w:rPr>
                      <w:color w:val="000000" w:themeColor="text1"/>
                    </w:rPr>
                  </w:pPr>
                  <w:r w:rsidRPr="00501463">
                    <w:rPr>
                      <w:color w:val="000000" w:themeColor="text1"/>
                    </w:rPr>
                    <w:t xml:space="preserve">современной </w:t>
                  </w:r>
                </w:p>
                <w:p w14:paraId="461857CA" w14:textId="77777777" w:rsidR="0010725C" w:rsidRPr="00501463" w:rsidRDefault="0010725C" w:rsidP="009F4BA2">
                  <w:pPr>
                    <w:framePr w:hSpace="180" w:wrap="around" w:vAnchor="text" w:hAnchor="margin" w:xAlign="center" w:y="416"/>
                    <w:jc w:val="both"/>
                    <w:rPr>
                      <w:color w:val="000000" w:themeColor="text1"/>
                    </w:rPr>
                  </w:pPr>
                  <w:r w:rsidRPr="00501463">
                    <w:rPr>
                      <w:color w:val="000000" w:themeColor="text1"/>
                    </w:rPr>
                    <w:t xml:space="preserve">мировой </w:t>
                  </w:r>
                </w:p>
                <w:p w14:paraId="2EECCCE1" w14:textId="77777777" w:rsidR="0010725C" w:rsidRPr="00501463" w:rsidRDefault="0010725C" w:rsidP="009F4BA2">
                  <w:pPr>
                    <w:framePr w:hSpace="180" w:wrap="around" w:vAnchor="text" w:hAnchor="margin" w:xAlign="center" w:y="416"/>
                    <w:jc w:val="both"/>
                    <w:rPr>
                      <w:color w:val="000000" w:themeColor="text1"/>
                    </w:rPr>
                  </w:pPr>
                  <w:r w:rsidRPr="00501463">
                    <w:rPr>
                      <w:color w:val="000000" w:themeColor="text1"/>
                    </w:rPr>
                    <w:t>экономике.</w:t>
                  </w:r>
                </w:p>
              </w:tc>
            </w:tr>
            <w:tr w:rsidR="0010725C" w:rsidRPr="00501463" w14:paraId="107E6935" w14:textId="77777777" w:rsidTr="007E6148">
              <w:trPr>
                <w:gridAfter w:val="1"/>
                <w:wAfter w:w="15" w:type="dxa"/>
                <w:tblCellSpacing w:w="15" w:type="dxa"/>
              </w:trPr>
              <w:tc>
                <w:tcPr>
                  <w:tcW w:w="5348" w:type="dxa"/>
                  <w:gridSpan w:val="2"/>
                  <w:vAlign w:val="center"/>
                  <w:hideMark/>
                </w:tcPr>
                <w:p w14:paraId="4332D767" w14:textId="77777777" w:rsidR="0010725C" w:rsidRPr="00501463" w:rsidRDefault="0010725C" w:rsidP="009F4BA2">
                  <w:pPr>
                    <w:framePr w:hSpace="180" w:wrap="around" w:vAnchor="text" w:hAnchor="margin" w:xAlign="center" w:y="416"/>
                    <w:rPr>
                      <w:color w:val="000000" w:themeColor="text1"/>
                    </w:rPr>
                  </w:pPr>
                </w:p>
              </w:tc>
            </w:tr>
            <w:tr w:rsidR="0010725C" w:rsidRPr="00501463" w14:paraId="1E7B4B7B" w14:textId="77777777" w:rsidTr="007E6148">
              <w:trPr>
                <w:gridBefore w:val="1"/>
                <w:tblCellSpacing w:w="15" w:type="dxa"/>
              </w:trPr>
              <w:tc>
                <w:tcPr>
                  <w:tcW w:w="5363" w:type="dxa"/>
                  <w:gridSpan w:val="2"/>
                  <w:vAlign w:val="center"/>
                  <w:hideMark/>
                </w:tcPr>
                <w:p w14:paraId="5C96C11D" w14:textId="77777777" w:rsidR="0010725C" w:rsidRPr="00501463" w:rsidRDefault="0010725C" w:rsidP="009F4BA2">
                  <w:pPr>
                    <w:framePr w:hSpace="180" w:wrap="around" w:vAnchor="text" w:hAnchor="margin" w:xAlign="center" w:y="416"/>
                    <w:rPr>
                      <w:color w:val="000000" w:themeColor="text1"/>
                    </w:rPr>
                  </w:pPr>
                </w:p>
              </w:tc>
            </w:tr>
            <w:tr w:rsidR="0010725C" w:rsidRPr="00501463" w14:paraId="00923CF0" w14:textId="77777777" w:rsidTr="007E6148">
              <w:trPr>
                <w:gridBefore w:val="1"/>
                <w:tblCellSpacing w:w="15" w:type="dxa"/>
              </w:trPr>
              <w:tc>
                <w:tcPr>
                  <w:tcW w:w="5363" w:type="dxa"/>
                  <w:gridSpan w:val="2"/>
                  <w:vAlign w:val="center"/>
                  <w:hideMark/>
                </w:tcPr>
                <w:p w14:paraId="7B0B6E45" w14:textId="77777777" w:rsidR="0010725C" w:rsidRPr="00501463" w:rsidRDefault="0010725C" w:rsidP="009F4BA2">
                  <w:pPr>
                    <w:framePr w:hSpace="180" w:wrap="around" w:vAnchor="text" w:hAnchor="margin" w:xAlign="center" w:y="416"/>
                    <w:rPr>
                      <w:color w:val="000000" w:themeColor="text1"/>
                    </w:rPr>
                  </w:pPr>
                </w:p>
              </w:tc>
            </w:tr>
          </w:tbl>
          <w:p w14:paraId="05387E03" w14:textId="77777777" w:rsidR="0010725C" w:rsidRPr="00501463" w:rsidRDefault="0010725C" w:rsidP="007E6148">
            <w:pPr>
              <w:rPr>
                <w:color w:val="000000" w:themeColor="text1"/>
              </w:rPr>
            </w:pPr>
          </w:p>
        </w:tc>
        <w:tc>
          <w:tcPr>
            <w:tcW w:w="709" w:type="dxa"/>
            <w:vAlign w:val="center"/>
          </w:tcPr>
          <w:p w14:paraId="6346DCC1" w14:textId="049FC1BD" w:rsidR="0010725C" w:rsidRPr="00FD42D4" w:rsidRDefault="0010725C" w:rsidP="00C7645D">
            <w:pPr>
              <w:jc w:val="center"/>
              <w:rPr>
                <w:highlight w:val="yellow"/>
              </w:rPr>
            </w:pPr>
            <w:r>
              <w:t>6</w:t>
            </w:r>
          </w:p>
        </w:tc>
        <w:tc>
          <w:tcPr>
            <w:tcW w:w="1276" w:type="dxa"/>
          </w:tcPr>
          <w:p w14:paraId="308FCF22" w14:textId="77777777" w:rsidR="0010725C" w:rsidRDefault="0010725C" w:rsidP="007E6148">
            <w:r>
              <w:t>Реферат</w:t>
            </w:r>
            <w:r w:rsidRPr="00B61AD9">
              <w:t>,</w:t>
            </w:r>
          </w:p>
          <w:p w14:paraId="180A1EF9" w14:textId="77777777" w:rsidR="0010725C" w:rsidRPr="00904CB2" w:rsidRDefault="0010725C" w:rsidP="007E6148">
            <w:r w:rsidRPr="00B61AD9">
              <w:t>устный опрос</w:t>
            </w:r>
          </w:p>
        </w:tc>
        <w:tc>
          <w:tcPr>
            <w:tcW w:w="992" w:type="dxa"/>
          </w:tcPr>
          <w:p w14:paraId="57530535" w14:textId="77777777" w:rsidR="0010725C" w:rsidRPr="00021214" w:rsidRDefault="0010725C" w:rsidP="007E6148">
            <w:pPr>
              <w:jc w:val="center"/>
            </w:pPr>
            <w:r w:rsidRPr="00021214">
              <w:t>[</w:t>
            </w:r>
            <w:r>
              <w:t>1-10</w:t>
            </w:r>
            <w:r w:rsidRPr="00021214">
              <w:t>]</w:t>
            </w:r>
          </w:p>
        </w:tc>
      </w:tr>
      <w:tr w:rsidR="0010725C" w:rsidRPr="00904CB2" w14:paraId="735D9558" w14:textId="77777777" w:rsidTr="0010725C">
        <w:trPr>
          <w:trHeight w:val="358"/>
        </w:trPr>
        <w:tc>
          <w:tcPr>
            <w:tcW w:w="3510" w:type="dxa"/>
          </w:tcPr>
          <w:p w14:paraId="060D8F14" w14:textId="004B0ED4" w:rsidR="0010725C" w:rsidRDefault="0010725C" w:rsidP="007E6148">
            <w:r>
              <w:t xml:space="preserve">Тема 2. </w:t>
            </w:r>
            <w:r w:rsidRPr="0060372E">
              <w:t xml:space="preserve"> Ресурсный потенциал мирового хозяйства</w:t>
            </w:r>
          </w:p>
          <w:p w14:paraId="5136AE22" w14:textId="77777777" w:rsidR="0010725C" w:rsidRDefault="0010725C" w:rsidP="007E6148">
            <w:pPr>
              <w:pStyle w:val="a8"/>
              <w:numPr>
                <w:ilvl w:val="0"/>
                <w:numId w:val="4"/>
              </w:numPr>
              <w:ind w:left="284" w:hanging="284"/>
            </w:pPr>
            <w:r>
              <w:t>Понятие природных ресурсов мира.</w:t>
            </w:r>
          </w:p>
          <w:p w14:paraId="39C32D36" w14:textId="77777777" w:rsidR="0010725C" w:rsidRDefault="0010725C" w:rsidP="007E6148">
            <w:pPr>
              <w:pStyle w:val="a8"/>
              <w:numPr>
                <w:ilvl w:val="0"/>
                <w:numId w:val="4"/>
              </w:numPr>
              <w:ind w:left="284" w:hanging="284"/>
            </w:pPr>
            <w:r>
              <w:t>Виды природных ресурсов мира.</w:t>
            </w:r>
          </w:p>
          <w:p w14:paraId="0FAA48D0" w14:textId="77777777" w:rsidR="0010725C" w:rsidRPr="005B7C3D" w:rsidRDefault="0010725C" w:rsidP="001C6D94">
            <w:pPr>
              <w:pStyle w:val="a8"/>
              <w:ind w:left="284"/>
            </w:pPr>
          </w:p>
        </w:tc>
        <w:tc>
          <w:tcPr>
            <w:tcW w:w="567" w:type="dxa"/>
            <w:vAlign w:val="center"/>
          </w:tcPr>
          <w:p w14:paraId="12B7FF06" w14:textId="0D7CF092" w:rsidR="0010725C" w:rsidRDefault="0010725C" w:rsidP="007E6148">
            <w:pPr>
              <w:jc w:val="center"/>
            </w:pPr>
            <w:r>
              <w:t>2</w:t>
            </w:r>
          </w:p>
        </w:tc>
        <w:tc>
          <w:tcPr>
            <w:tcW w:w="567" w:type="dxa"/>
            <w:vAlign w:val="center"/>
          </w:tcPr>
          <w:p w14:paraId="37BF4A25" w14:textId="77777777" w:rsidR="0010725C" w:rsidRDefault="0010725C" w:rsidP="007E6148">
            <w:pPr>
              <w:jc w:val="center"/>
            </w:pPr>
            <w:r>
              <w:t>4</w:t>
            </w:r>
          </w:p>
        </w:tc>
        <w:tc>
          <w:tcPr>
            <w:tcW w:w="2126" w:type="dxa"/>
          </w:tcPr>
          <w:p w14:paraId="408C336D" w14:textId="77777777" w:rsidR="0010725C" w:rsidRDefault="0010725C" w:rsidP="0010725C">
            <w:pPr>
              <w:pStyle w:val="a8"/>
              <w:ind w:left="0"/>
            </w:pPr>
            <w:r>
              <w:t>Современное положение природных ресурсов РФ.</w:t>
            </w:r>
          </w:p>
          <w:p w14:paraId="5D9DA919" w14:textId="77777777" w:rsidR="0010725C" w:rsidRPr="00501463" w:rsidRDefault="0010725C" w:rsidP="007E6148">
            <w:pPr>
              <w:rPr>
                <w:color w:val="000000" w:themeColor="text1"/>
              </w:rPr>
            </w:pPr>
          </w:p>
        </w:tc>
        <w:tc>
          <w:tcPr>
            <w:tcW w:w="709" w:type="dxa"/>
            <w:vAlign w:val="center"/>
          </w:tcPr>
          <w:p w14:paraId="046D0F62" w14:textId="242D165D" w:rsidR="0010725C" w:rsidRPr="00FD42D4" w:rsidRDefault="0010725C" w:rsidP="00C7645D">
            <w:pPr>
              <w:jc w:val="center"/>
              <w:rPr>
                <w:highlight w:val="yellow"/>
              </w:rPr>
            </w:pPr>
            <w:r>
              <w:t>6</w:t>
            </w:r>
          </w:p>
        </w:tc>
        <w:tc>
          <w:tcPr>
            <w:tcW w:w="1276" w:type="dxa"/>
          </w:tcPr>
          <w:p w14:paraId="66F3DA45" w14:textId="77777777" w:rsidR="0010725C" w:rsidRDefault="0010725C" w:rsidP="007E6148">
            <w:r w:rsidRPr="00B61AD9">
              <w:t>Презентация,  устный опрос</w:t>
            </w:r>
            <w:r>
              <w:t>,</w:t>
            </w:r>
          </w:p>
          <w:p w14:paraId="340987B2" w14:textId="77777777" w:rsidR="0010725C" w:rsidRDefault="0010725C" w:rsidP="007E6148">
            <w:r>
              <w:t>реферат</w:t>
            </w:r>
          </w:p>
        </w:tc>
        <w:tc>
          <w:tcPr>
            <w:tcW w:w="992" w:type="dxa"/>
          </w:tcPr>
          <w:p w14:paraId="6CA79074" w14:textId="77777777" w:rsidR="0010725C" w:rsidRPr="00021214" w:rsidRDefault="0010725C" w:rsidP="007E6148">
            <w:pPr>
              <w:jc w:val="center"/>
            </w:pPr>
            <w:r w:rsidRPr="00021214">
              <w:t>[</w:t>
            </w:r>
            <w:r>
              <w:t>1-10</w:t>
            </w:r>
            <w:r w:rsidRPr="00021214">
              <w:t>]</w:t>
            </w:r>
          </w:p>
        </w:tc>
      </w:tr>
      <w:tr w:rsidR="0010725C" w:rsidRPr="00904CB2" w14:paraId="0ABC4A41" w14:textId="77777777" w:rsidTr="0010725C">
        <w:trPr>
          <w:trHeight w:val="358"/>
        </w:trPr>
        <w:tc>
          <w:tcPr>
            <w:tcW w:w="3510" w:type="dxa"/>
          </w:tcPr>
          <w:p w14:paraId="2A46785C" w14:textId="2AA8E99F" w:rsidR="0010725C" w:rsidRPr="007D6D81" w:rsidRDefault="0010725C" w:rsidP="007E6148">
            <w:r w:rsidRPr="007D6D81">
              <w:t xml:space="preserve">Тема </w:t>
            </w:r>
            <w:r>
              <w:t>3</w:t>
            </w:r>
            <w:r w:rsidRPr="007D6D81">
              <w:t>.</w:t>
            </w:r>
            <w:r w:rsidRPr="0060372E">
              <w:t xml:space="preserve"> Отраслевая структура мирового хозяйства</w:t>
            </w:r>
            <w:r w:rsidRPr="007D6D81">
              <w:t xml:space="preserve"> </w:t>
            </w:r>
          </w:p>
          <w:p w14:paraId="6C8418B7" w14:textId="77777777" w:rsidR="0010725C" w:rsidRDefault="0010725C" w:rsidP="007E6148">
            <w:pPr>
              <w:pStyle w:val="a8"/>
              <w:numPr>
                <w:ilvl w:val="0"/>
                <w:numId w:val="5"/>
              </w:numPr>
              <w:ind w:left="284" w:hanging="284"/>
            </w:pPr>
            <w:r>
              <w:t>Понятие, сущность структуры МХ.</w:t>
            </w:r>
          </w:p>
          <w:p w14:paraId="22B526A2" w14:textId="77777777" w:rsidR="0010725C" w:rsidRDefault="0010725C" w:rsidP="007E6148">
            <w:pPr>
              <w:pStyle w:val="a8"/>
              <w:numPr>
                <w:ilvl w:val="0"/>
                <w:numId w:val="5"/>
              </w:numPr>
              <w:ind w:left="284" w:hanging="284"/>
            </w:pPr>
            <w:r>
              <w:t>Отраслевая структура мировой экономики, современной промышленности.</w:t>
            </w:r>
          </w:p>
          <w:p w14:paraId="1A97DBF6" w14:textId="77777777" w:rsidR="0010725C" w:rsidRDefault="0010725C" w:rsidP="007E6148">
            <w:pPr>
              <w:pStyle w:val="a8"/>
              <w:numPr>
                <w:ilvl w:val="0"/>
                <w:numId w:val="5"/>
              </w:numPr>
              <w:ind w:left="284" w:hanging="284"/>
            </w:pPr>
            <w:r>
              <w:t>Агропромышленный комплекс (АПК).</w:t>
            </w:r>
          </w:p>
          <w:p w14:paraId="4EDE2E4E" w14:textId="77777777" w:rsidR="0010725C" w:rsidRDefault="0010725C" w:rsidP="007E6148">
            <w:pPr>
              <w:pStyle w:val="a8"/>
              <w:numPr>
                <w:ilvl w:val="0"/>
                <w:numId w:val="5"/>
              </w:numPr>
              <w:ind w:left="284" w:hanging="284"/>
            </w:pPr>
            <w:r>
              <w:t>Топливно-энергетический комплекс (ТЭК).</w:t>
            </w:r>
          </w:p>
          <w:p w14:paraId="3CA33A2E" w14:textId="77777777" w:rsidR="0010725C" w:rsidRDefault="0010725C" w:rsidP="007E6148">
            <w:pPr>
              <w:pStyle w:val="a8"/>
              <w:numPr>
                <w:ilvl w:val="0"/>
                <w:numId w:val="5"/>
              </w:numPr>
              <w:ind w:left="284" w:hanging="284"/>
            </w:pPr>
            <w:r>
              <w:t>Транспортный комплекс .</w:t>
            </w:r>
          </w:p>
        </w:tc>
        <w:tc>
          <w:tcPr>
            <w:tcW w:w="567" w:type="dxa"/>
            <w:vAlign w:val="center"/>
          </w:tcPr>
          <w:p w14:paraId="5CFBDA5D" w14:textId="7EF63658" w:rsidR="0010725C" w:rsidRDefault="0010725C" w:rsidP="007E6148">
            <w:pPr>
              <w:jc w:val="center"/>
            </w:pPr>
            <w:r>
              <w:t>2</w:t>
            </w:r>
          </w:p>
        </w:tc>
        <w:tc>
          <w:tcPr>
            <w:tcW w:w="567" w:type="dxa"/>
            <w:vAlign w:val="center"/>
          </w:tcPr>
          <w:p w14:paraId="44F511F4" w14:textId="77777777" w:rsidR="0010725C" w:rsidRDefault="0010725C" w:rsidP="007E6148">
            <w:pPr>
              <w:jc w:val="center"/>
            </w:pPr>
            <w:r>
              <w:t>4</w:t>
            </w:r>
          </w:p>
        </w:tc>
        <w:tc>
          <w:tcPr>
            <w:tcW w:w="2126" w:type="dxa"/>
          </w:tcPr>
          <w:p w14:paraId="08BE9443" w14:textId="77777777" w:rsidR="0010725C" w:rsidRPr="00501463" w:rsidRDefault="0010725C" w:rsidP="007E6148">
            <w:pPr>
              <w:rPr>
                <w:color w:val="000000" w:themeColor="text1"/>
              </w:rPr>
            </w:pPr>
            <w:r w:rsidRPr="00501463">
              <w:rPr>
                <w:color w:val="000000" w:themeColor="text1"/>
              </w:rPr>
              <w:t>Отраслевая структура современного мирового хозяйства в 21 веке.</w:t>
            </w:r>
          </w:p>
        </w:tc>
        <w:tc>
          <w:tcPr>
            <w:tcW w:w="709" w:type="dxa"/>
            <w:vAlign w:val="center"/>
          </w:tcPr>
          <w:p w14:paraId="124A80EB" w14:textId="19213D6F" w:rsidR="0010725C" w:rsidRDefault="0010725C" w:rsidP="00C7645D">
            <w:pPr>
              <w:jc w:val="center"/>
            </w:pPr>
            <w:r>
              <w:t>6</w:t>
            </w:r>
          </w:p>
        </w:tc>
        <w:tc>
          <w:tcPr>
            <w:tcW w:w="1276" w:type="dxa"/>
          </w:tcPr>
          <w:p w14:paraId="4F408226" w14:textId="77777777" w:rsidR="0010725C" w:rsidRDefault="0010725C" w:rsidP="007E6148">
            <w:r>
              <w:t>Реферат</w:t>
            </w:r>
            <w:r w:rsidRPr="00B61AD9">
              <w:t>, устный опрос</w:t>
            </w:r>
            <w:r>
              <w:t>, решение задач</w:t>
            </w:r>
          </w:p>
        </w:tc>
        <w:tc>
          <w:tcPr>
            <w:tcW w:w="992" w:type="dxa"/>
          </w:tcPr>
          <w:p w14:paraId="78CDD048" w14:textId="77777777" w:rsidR="0010725C" w:rsidRPr="00021214" w:rsidRDefault="0010725C" w:rsidP="007E6148">
            <w:pPr>
              <w:jc w:val="center"/>
            </w:pPr>
            <w:r w:rsidRPr="00021214">
              <w:t>[</w:t>
            </w:r>
            <w:r>
              <w:t>1-10</w:t>
            </w:r>
            <w:r w:rsidRPr="00021214">
              <w:t>]</w:t>
            </w:r>
          </w:p>
        </w:tc>
      </w:tr>
      <w:tr w:rsidR="0010725C" w:rsidRPr="00904CB2" w14:paraId="6DB40903" w14:textId="77777777" w:rsidTr="0010725C">
        <w:trPr>
          <w:trHeight w:val="358"/>
        </w:trPr>
        <w:tc>
          <w:tcPr>
            <w:tcW w:w="3510" w:type="dxa"/>
          </w:tcPr>
          <w:p w14:paraId="6BEE7C9D" w14:textId="271F7F25" w:rsidR="0010725C" w:rsidRDefault="0010725C" w:rsidP="007E6148">
            <w:r w:rsidRPr="007D6D81">
              <w:t xml:space="preserve">Тема </w:t>
            </w:r>
            <w:r>
              <w:t>4</w:t>
            </w:r>
            <w:r w:rsidRPr="007D6D81">
              <w:t xml:space="preserve">. </w:t>
            </w:r>
            <w:r w:rsidRPr="0060372E">
              <w:t xml:space="preserve"> Международная торговля</w:t>
            </w:r>
          </w:p>
          <w:p w14:paraId="372F83F4" w14:textId="77777777" w:rsidR="0010725C" w:rsidRDefault="0010725C" w:rsidP="007E6148">
            <w:pPr>
              <w:pStyle w:val="a8"/>
              <w:numPr>
                <w:ilvl w:val="0"/>
                <w:numId w:val="6"/>
              </w:numPr>
              <w:ind w:left="284" w:hanging="284"/>
            </w:pPr>
            <w:r>
              <w:t>Понятие Международной торговли.</w:t>
            </w:r>
          </w:p>
          <w:p w14:paraId="34E5F74A" w14:textId="77777777" w:rsidR="0010725C" w:rsidRDefault="0010725C" w:rsidP="007E6148">
            <w:pPr>
              <w:pStyle w:val="a8"/>
              <w:numPr>
                <w:ilvl w:val="0"/>
                <w:numId w:val="6"/>
              </w:numPr>
              <w:ind w:left="284" w:hanging="284"/>
            </w:pPr>
            <w:r>
              <w:t>Показатели, формы МТ.</w:t>
            </w:r>
          </w:p>
          <w:p w14:paraId="754CAEF1" w14:textId="77777777" w:rsidR="0010725C" w:rsidRPr="00DB07CF" w:rsidRDefault="0010725C" w:rsidP="007E6148">
            <w:pPr>
              <w:ind w:left="360"/>
            </w:pPr>
          </w:p>
        </w:tc>
        <w:tc>
          <w:tcPr>
            <w:tcW w:w="567" w:type="dxa"/>
            <w:vAlign w:val="center"/>
          </w:tcPr>
          <w:p w14:paraId="19E04452" w14:textId="77777777" w:rsidR="0010725C" w:rsidRPr="00904CB2" w:rsidRDefault="0010725C" w:rsidP="007E6148">
            <w:pPr>
              <w:jc w:val="center"/>
            </w:pPr>
            <w:r>
              <w:t>2</w:t>
            </w:r>
          </w:p>
        </w:tc>
        <w:tc>
          <w:tcPr>
            <w:tcW w:w="567" w:type="dxa"/>
            <w:vAlign w:val="center"/>
          </w:tcPr>
          <w:p w14:paraId="4BA9BF80" w14:textId="57D7B1D5" w:rsidR="0010725C" w:rsidRPr="00904CB2" w:rsidRDefault="0010725C" w:rsidP="007E6148">
            <w:pPr>
              <w:jc w:val="center"/>
            </w:pPr>
            <w:r>
              <w:t>4</w:t>
            </w:r>
          </w:p>
        </w:tc>
        <w:tc>
          <w:tcPr>
            <w:tcW w:w="2126" w:type="dxa"/>
          </w:tcPr>
          <w:p w14:paraId="4A2476CE" w14:textId="77777777" w:rsidR="0010725C" w:rsidRPr="00501463" w:rsidRDefault="0010725C" w:rsidP="007E6148">
            <w:pPr>
              <w:rPr>
                <w:color w:val="000000" w:themeColor="text1"/>
              </w:rPr>
            </w:pPr>
            <w:r w:rsidRPr="00501463">
              <w:rPr>
                <w:color w:val="000000" w:themeColor="text1"/>
              </w:rPr>
              <w:t>ТНК и международные инвестиции.</w:t>
            </w:r>
          </w:p>
          <w:p w14:paraId="73EE867D" w14:textId="77777777" w:rsidR="0010725C" w:rsidRPr="00501463" w:rsidRDefault="0010725C" w:rsidP="007E6148">
            <w:pPr>
              <w:rPr>
                <w:color w:val="000000" w:themeColor="text1"/>
              </w:rPr>
            </w:pPr>
          </w:p>
        </w:tc>
        <w:tc>
          <w:tcPr>
            <w:tcW w:w="709" w:type="dxa"/>
            <w:vAlign w:val="center"/>
          </w:tcPr>
          <w:p w14:paraId="20AA5875" w14:textId="5311DBDF" w:rsidR="0010725C" w:rsidRPr="00904CB2" w:rsidRDefault="0010725C" w:rsidP="00C7645D">
            <w:pPr>
              <w:jc w:val="center"/>
            </w:pPr>
            <w:r>
              <w:t>6</w:t>
            </w:r>
          </w:p>
        </w:tc>
        <w:tc>
          <w:tcPr>
            <w:tcW w:w="1276" w:type="dxa"/>
          </w:tcPr>
          <w:p w14:paraId="42103B79" w14:textId="77777777" w:rsidR="0010725C" w:rsidRPr="00B61AD9" w:rsidRDefault="0010725C" w:rsidP="007E6148">
            <w:r>
              <w:t>Реферат</w:t>
            </w:r>
            <w:r w:rsidRPr="00B61AD9">
              <w:t>, устный опрос</w:t>
            </w:r>
            <w:r>
              <w:t>, решение задач</w:t>
            </w:r>
          </w:p>
        </w:tc>
        <w:tc>
          <w:tcPr>
            <w:tcW w:w="992" w:type="dxa"/>
          </w:tcPr>
          <w:p w14:paraId="03C668ED" w14:textId="77777777" w:rsidR="0010725C" w:rsidRPr="00021214" w:rsidRDefault="0010725C" w:rsidP="007E6148">
            <w:pPr>
              <w:jc w:val="center"/>
            </w:pPr>
            <w:r w:rsidRPr="00021214">
              <w:t>[</w:t>
            </w:r>
            <w:r>
              <w:t>1-10</w:t>
            </w:r>
            <w:r w:rsidRPr="00021214">
              <w:t>]</w:t>
            </w:r>
          </w:p>
        </w:tc>
      </w:tr>
      <w:tr w:rsidR="0010725C" w:rsidRPr="00904CB2" w14:paraId="5FF43327" w14:textId="77777777" w:rsidTr="0010725C">
        <w:trPr>
          <w:trHeight w:val="358"/>
        </w:trPr>
        <w:tc>
          <w:tcPr>
            <w:tcW w:w="3510" w:type="dxa"/>
          </w:tcPr>
          <w:p w14:paraId="63261B33" w14:textId="60C4378F" w:rsidR="0010725C" w:rsidRDefault="0010725C" w:rsidP="007E6148">
            <w:r w:rsidRPr="007D6D81">
              <w:t xml:space="preserve">Тема </w:t>
            </w:r>
            <w:r>
              <w:t>5</w:t>
            </w:r>
            <w:r w:rsidRPr="007D6D81">
              <w:t>.</w:t>
            </w:r>
            <w:r>
              <w:t xml:space="preserve"> Теория международной торговли</w:t>
            </w:r>
            <w:r w:rsidRPr="007D6D81">
              <w:t xml:space="preserve"> </w:t>
            </w:r>
          </w:p>
          <w:p w14:paraId="47EE724E" w14:textId="77777777" w:rsidR="0010725C" w:rsidRDefault="0010725C" w:rsidP="007E6148">
            <w:r>
              <w:t>1.Теория абсолютных преимуществ (А. Смит).</w:t>
            </w:r>
          </w:p>
          <w:p w14:paraId="21A40111" w14:textId="77777777" w:rsidR="0010725C" w:rsidRDefault="0010725C" w:rsidP="007E6148">
            <w:r>
              <w:t>2.Теория сравнительных преимуществ (Д. Рикардо).</w:t>
            </w:r>
          </w:p>
          <w:p w14:paraId="2BC99DC7" w14:textId="77777777" w:rsidR="0010725C" w:rsidRDefault="0010725C" w:rsidP="007E6148">
            <w:r>
              <w:t>3.Теория меркантилистов.</w:t>
            </w:r>
          </w:p>
          <w:p w14:paraId="70B6A266" w14:textId="77777777" w:rsidR="0010725C" w:rsidRDefault="0010725C" w:rsidP="007E6148">
            <w:r>
              <w:t>4. Жизненный цикл товара.</w:t>
            </w:r>
          </w:p>
          <w:p w14:paraId="29810B5B" w14:textId="77777777" w:rsidR="0010725C" w:rsidRPr="007D6D81" w:rsidRDefault="0010725C" w:rsidP="007E6148">
            <w:r>
              <w:t>5.Теория Хекшера-Олина</w:t>
            </w:r>
          </w:p>
          <w:p w14:paraId="569D75E7" w14:textId="77777777" w:rsidR="0010725C" w:rsidRPr="007D6D81" w:rsidRDefault="0010725C" w:rsidP="007E6148"/>
        </w:tc>
        <w:tc>
          <w:tcPr>
            <w:tcW w:w="567" w:type="dxa"/>
            <w:vAlign w:val="center"/>
          </w:tcPr>
          <w:p w14:paraId="71C10292" w14:textId="13E596C1" w:rsidR="0010725C" w:rsidRPr="00904CB2" w:rsidRDefault="0010725C" w:rsidP="007E6148">
            <w:pPr>
              <w:jc w:val="center"/>
            </w:pPr>
            <w:r>
              <w:t>2</w:t>
            </w:r>
          </w:p>
        </w:tc>
        <w:tc>
          <w:tcPr>
            <w:tcW w:w="567" w:type="dxa"/>
            <w:vAlign w:val="center"/>
          </w:tcPr>
          <w:p w14:paraId="148C8B36" w14:textId="77777777" w:rsidR="0010725C" w:rsidRPr="00904CB2" w:rsidRDefault="0010725C" w:rsidP="007E6148">
            <w:pPr>
              <w:jc w:val="center"/>
            </w:pPr>
            <w:r>
              <w:t>4</w:t>
            </w:r>
          </w:p>
        </w:tc>
        <w:tc>
          <w:tcPr>
            <w:tcW w:w="2126" w:type="dxa"/>
          </w:tcPr>
          <w:p w14:paraId="6EC546F2" w14:textId="77777777" w:rsidR="0010725C" w:rsidRPr="00501463" w:rsidRDefault="0010725C" w:rsidP="007E6148">
            <w:pPr>
              <w:rPr>
                <w:color w:val="000000" w:themeColor="text1"/>
              </w:rPr>
            </w:pPr>
            <w:r w:rsidRPr="00501463">
              <w:rPr>
                <w:color w:val="000000" w:themeColor="text1"/>
              </w:rPr>
              <w:t>Состояние и проблемы внешней торговли России</w:t>
            </w:r>
          </w:p>
          <w:p w14:paraId="213F91D3" w14:textId="77777777" w:rsidR="0010725C" w:rsidRPr="00501463" w:rsidRDefault="0010725C" w:rsidP="007E6148">
            <w:pPr>
              <w:rPr>
                <w:color w:val="000000" w:themeColor="text1"/>
              </w:rPr>
            </w:pPr>
          </w:p>
        </w:tc>
        <w:tc>
          <w:tcPr>
            <w:tcW w:w="709" w:type="dxa"/>
            <w:vAlign w:val="center"/>
          </w:tcPr>
          <w:p w14:paraId="1ECA1250" w14:textId="1A5E0C12" w:rsidR="0010725C" w:rsidRPr="00904CB2" w:rsidRDefault="0010725C" w:rsidP="00C7645D">
            <w:pPr>
              <w:jc w:val="center"/>
            </w:pPr>
            <w:r>
              <w:t>6</w:t>
            </w:r>
          </w:p>
        </w:tc>
        <w:tc>
          <w:tcPr>
            <w:tcW w:w="1276" w:type="dxa"/>
          </w:tcPr>
          <w:p w14:paraId="492D458D" w14:textId="77777777" w:rsidR="0010725C" w:rsidRPr="00B61AD9" w:rsidRDefault="0010725C" w:rsidP="007E6148">
            <w:r>
              <w:t>Реферат, презентация</w:t>
            </w:r>
          </w:p>
        </w:tc>
        <w:tc>
          <w:tcPr>
            <w:tcW w:w="992" w:type="dxa"/>
          </w:tcPr>
          <w:p w14:paraId="68D21ECB" w14:textId="77777777" w:rsidR="0010725C" w:rsidRPr="00021214" w:rsidRDefault="0010725C" w:rsidP="007E6148">
            <w:pPr>
              <w:jc w:val="center"/>
            </w:pPr>
            <w:r w:rsidRPr="00021214">
              <w:t>[</w:t>
            </w:r>
            <w:r>
              <w:t>1-10</w:t>
            </w:r>
            <w:r w:rsidRPr="00021214">
              <w:t>]</w:t>
            </w:r>
          </w:p>
        </w:tc>
      </w:tr>
      <w:tr w:rsidR="0010725C" w:rsidRPr="00904CB2" w14:paraId="12A3AD74" w14:textId="77777777" w:rsidTr="0010725C">
        <w:trPr>
          <w:trHeight w:val="358"/>
        </w:trPr>
        <w:tc>
          <w:tcPr>
            <w:tcW w:w="3510" w:type="dxa"/>
          </w:tcPr>
          <w:p w14:paraId="39BCEA03" w14:textId="034ACE2E" w:rsidR="0010725C" w:rsidRDefault="0010725C" w:rsidP="009855CC">
            <w:pPr>
              <w:ind w:right="-57"/>
            </w:pPr>
            <w:r>
              <w:t>Тема 6</w:t>
            </w:r>
            <w:r w:rsidRPr="007D6D81">
              <w:t>.</w:t>
            </w:r>
            <w:r>
              <w:t xml:space="preserve"> Международное разделение труда (МРТ) </w:t>
            </w:r>
          </w:p>
          <w:p w14:paraId="1F6A366E" w14:textId="77777777" w:rsidR="0010725C" w:rsidRDefault="0010725C" w:rsidP="007E6148">
            <w:pPr>
              <w:pStyle w:val="a8"/>
              <w:numPr>
                <w:ilvl w:val="0"/>
                <w:numId w:val="7"/>
              </w:numPr>
              <w:ind w:left="284" w:right="-57" w:hanging="284"/>
              <w:jc w:val="both"/>
            </w:pPr>
            <w:r>
              <w:t>Сущность МРТ.</w:t>
            </w:r>
          </w:p>
          <w:p w14:paraId="48B6DC6C" w14:textId="77777777" w:rsidR="0010725C" w:rsidRDefault="0010725C" w:rsidP="007E6148">
            <w:pPr>
              <w:pStyle w:val="a8"/>
              <w:numPr>
                <w:ilvl w:val="0"/>
                <w:numId w:val="7"/>
              </w:numPr>
              <w:ind w:left="284" w:right="-57" w:hanging="284"/>
              <w:jc w:val="both"/>
            </w:pPr>
            <w:r>
              <w:t>Формы международного разделения труда.</w:t>
            </w:r>
          </w:p>
          <w:p w14:paraId="2A32F97F" w14:textId="77777777" w:rsidR="0010725C" w:rsidRDefault="0010725C" w:rsidP="007E6148">
            <w:pPr>
              <w:pStyle w:val="a8"/>
              <w:numPr>
                <w:ilvl w:val="0"/>
                <w:numId w:val="7"/>
              </w:numPr>
              <w:ind w:left="284" w:right="-57" w:hanging="284"/>
              <w:jc w:val="both"/>
            </w:pPr>
            <w:r>
              <w:t>Международная кооперация.</w:t>
            </w:r>
          </w:p>
          <w:p w14:paraId="009A43F3" w14:textId="77777777" w:rsidR="0010725C" w:rsidRDefault="0010725C" w:rsidP="007E6148">
            <w:pPr>
              <w:pStyle w:val="a8"/>
              <w:numPr>
                <w:ilvl w:val="0"/>
                <w:numId w:val="7"/>
              </w:numPr>
              <w:ind w:left="284" w:right="-57" w:hanging="284"/>
              <w:jc w:val="both"/>
            </w:pPr>
            <w:r>
              <w:t>Международная специализация.</w:t>
            </w:r>
          </w:p>
          <w:p w14:paraId="392D6757" w14:textId="77777777" w:rsidR="0010725C" w:rsidRPr="007D6D81" w:rsidRDefault="0010725C" w:rsidP="007E6148">
            <w:pPr>
              <w:pStyle w:val="a8"/>
              <w:numPr>
                <w:ilvl w:val="0"/>
                <w:numId w:val="7"/>
              </w:numPr>
              <w:ind w:left="284" w:right="-57" w:hanging="284"/>
              <w:jc w:val="both"/>
            </w:pPr>
            <w:r>
              <w:t>Тенденция МРТ.</w:t>
            </w:r>
          </w:p>
        </w:tc>
        <w:tc>
          <w:tcPr>
            <w:tcW w:w="567" w:type="dxa"/>
            <w:vAlign w:val="center"/>
          </w:tcPr>
          <w:p w14:paraId="1DE258F0" w14:textId="31894842" w:rsidR="0010725C" w:rsidRPr="00904CB2" w:rsidRDefault="0010725C" w:rsidP="007E6148">
            <w:pPr>
              <w:jc w:val="center"/>
            </w:pPr>
            <w:r>
              <w:t>2</w:t>
            </w:r>
          </w:p>
        </w:tc>
        <w:tc>
          <w:tcPr>
            <w:tcW w:w="567" w:type="dxa"/>
            <w:vAlign w:val="center"/>
          </w:tcPr>
          <w:p w14:paraId="0F7AB673" w14:textId="77777777" w:rsidR="0010725C" w:rsidRPr="00904CB2" w:rsidRDefault="0010725C" w:rsidP="007E6148">
            <w:pPr>
              <w:jc w:val="center"/>
            </w:pPr>
            <w:r>
              <w:t>4</w:t>
            </w:r>
          </w:p>
        </w:tc>
        <w:tc>
          <w:tcPr>
            <w:tcW w:w="2126" w:type="dxa"/>
          </w:tcPr>
          <w:p w14:paraId="71B60349" w14:textId="77777777" w:rsidR="0010725C" w:rsidRPr="00501463" w:rsidRDefault="0010725C" w:rsidP="001C6D94">
            <w:pPr>
              <w:rPr>
                <w:color w:val="000000" w:themeColor="text1"/>
              </w:rPr>
            </w:pPr>
            <w:r w:rsidRPr="00501463">
              <w:rPr>
                <w:color w:val="000000" w:themeColor="text1"/>
              </w:rPr>
              <w:t>Международный обмен научно  технической информацией.</w:t>
            </w:r>
          </w:p>
        </w:tc>
        <w:tc>
          <w:tcPr>
            <w:tcW w:w="709" w:type="dxa"/>
            <w:vAlign w:val="center"/>
          </w:tcPr>
          <w:p w14:paraId="6EA8F97C" w14:textId="508C3715" w:rsidR="0010725C" w:rsidRPr="00904CB2" w:rsidRDefault="0010725C" w:rsidP="00C7645D">
            <w:pPr>
              <w:jc w:val="center"/>
            </w:pPr>
            <w:r>
              <w:t>6</w:t>
            </w:r>
          </w:p>
        </w:tc>
        <w:tc>
          <w:tcPr>
            <w:tcW w:w="1276" w:type="dxa"/>
          </w:tcPr>
          <w:p w14:paraId="6377EE86" w14:textId="77777777" w:rsidR="0010725C" w:rsidRPr="00B61AD9" w:rsidRDefault="0010725C" w:rsidP="007E6148">
            <w:r>
              <w:t>Реферат</w:t>
            </w:r>
            <w:r w:rsidRPr="00B61AD9">
              <w:t>, устный опрос</w:t>
            </w:r>
            <w:r>
              <w:t>, решение задач</w:t>
            </w:r>
          </w:p>
        </w:tc>
        <w:tc>
          <w:tcPr>
            <w:tcW w:w="992" w:type="dxa"/>
          </w:tcPr>
          <w:p w14:paraId="0B067ADA" w14:textId="77777777" w:rsidR="0010725C" w:rsidRPr="00021214" w:rsidRDefault="0010725C" w:rsidP="007E6148">
            <w:pPr>
              <w:jc w:val="center"/>
            </w:pPr>
            <w:r w:rsidRPr="00021214">
              <w:t>[</w:t>
            </w:r>
            <w:r>
              <w:t>1-10</w:t>
            </w:r>
            <w:r w:rsidRPr="00021214">
              <w:t>]</w:t>
            </w:r>
          </w:p>
        </w:tc>
      </w:tr>
      <w:tr w:rsidR="0010725C" w:rsidRPr="00904CB2" w14:paraId="249FF6B5" w14:textId="77777777" w:rsidTr="0010725C">
        <w:trPr>
          <w:trHeight w:val="358"/>
        </w:trPr>
        <w:tc>
          <w:tcPr>
            <w:tcW w:w="3510" w:type="dxa"/>
          </w:tcPr>
          <w:p w14:paraId="7849769E" w14:textId="59C24E10" w:rsidR="0010725C" w:rsidRPr="007D6D81" w:rsidRDefault="0010725C" w:rsidP="007E6148">
            <w:r w:rsidRPr="007D6D81">
              <w:t xml:space="preserve">Тема </w:t>
            </w:r>
            <w:r>
              <w:t>7. Финансовые ресурсы мира</w:t>
            </w:r>
            <w:r w:rsidRPr="00694388">
              <w:t xml:space="preserve"> </w:t>
            </w:r>
          </w:p>
          <w:p w14:paraId="3558963E" w14:textId="77777777" w:rsidR="0010725C" w:rsidRDefault="0010725C" w:rsidP="007E6148">
            <w:pPr>
              <w:pStyle w:val="a8"/>
              <w:numPr>
                <w:ilvl w:val="0"/>
                <w:numId w:val="8"/>
              </w:numPr>
              <w:ind w:left="284" w:right="-57" w:hanging="284"/>
              <w:jc w:val="both"/>
            </w:pPr>
            <w:r>
              <w:t>Понятие ФРМ.</w:t>
            </w:r>
          </w:p>
          <w:p w14:paraId="22889254" w14:textId="77777777" w:rsidR="0010725C" w:rsidRDefault="0010725C" w:rsidP="007E6148">
            <w:pPr>
              <w:pStyle w:val="a8"/>
              <w:numPr>
                <w:ilvl w:val="0"/>
                <w:numId w:val="8"/>
              </w:numPr>
              <w:ind w:left="284" w:right="-57" w:hanging="284"/>
              <w:jc w:val="both"/>
            </w:pPr>
            <w:r>
              <w:t>Структура ФРМ.</w:t>
            </w:r>
          </w:p>
          <w:p w14:paraId="6C627721" w14:textId="77777777" w:rsidR="0010725C" w:rsidRDefault="0010725C" w:rsidP="007E6148">
            <w:pPr>
              <w:pStyle w:val="a8"/>
              <w:numPr>
                <w:ilvl w:val="0"/>
                <w:numId w:val="8"/>
              </w:numPr>
              <w:ind w:left="284" w:right="-57" w:hanging="284"/>
              <w:jc w:val="both"/>
            </w:pPr>
            <w:r>
              <w:lastRenderedPageBreak/>
              <w:t>Мировые валютные рынки.</w:t>
            </w:r>
          </w:p>
          <w:p w14:paraId="18812C4B" w14:textId="77777777" w:rsidR="0010725C" w:rsidRPr="007D6D81" w:rsidRDefault="0010725C" w:rsidP="007E6148">
            <w:pPr>
              <w:pStyle w:val="a8"/>
              <w:numPr>
                <w:ilvl w:val="0"/>
                <w:numId w:val="8"/>
              </w:numPr>
              <w:ind w:left="284" w:right="-57" w:hanging="284"/>
              <w:jc w:val="both"/>
            </w:pPr>
            <w:r>
              <w:t>Мировой рынок ссудных капиталов.</w:t>
            </w:r>
          </w:p>
        </w:tc>
        <w:tc>
          <w:tcPr>
            <w:tcW w:w="567" w:type="dxa"/>
            <w:vAlign w:val="center"/>
          </w:tcPr>
          <w:p w14:paraId="2E8D041A" w14:textId="495475C3" w:rsidR="0010725C" w:rsidRPr="00904CB2" w:rsidRDefault="0010725C" w:rsidP="007E6148">
            <w:pPr>
              <w:jc w:val="center"/>
            </w:pPr>
            <w:r>
              <w:lastRenderedPageBreak/>
              <w:t>2</w:t>
            </w:r>
          </w:p>
        </w:tc>
        <w:tc>
          <w:tcPr>
            <w:tcW w:w="567" w:type="dxa"/>
            <w:vAlign w:val="center"/>
          </w:tcPr>
          <w:p w14:paraId="72E31E87" w14:textId="77777777" w:rsidR="0010725C" w:rsidRPr="00904CB2" w:rsidRDefault="0010725C" w:rsidP="007E6148">
            <w:pPr>
              <w:jc w:val="center"/>
            </w:pPr>
            <w:r>
              <w:t>4</w:t>
            </w:r>
          </w:p>
        </w:tc>
        <w:tc>
          <w:tcPr>
            <w:tcW w:w="2126" w:type="dxa"/>
          </w:tcPr>
          <w:p w14:paraId="0E170D05" w14:textId="77777777" w:rsidR="0010725C" w:rsidRPr="00501463" w:rsidRDefault="0010725C" w:rsidP="007E6148">
            <w:pPr>
              <w:rPr>
                <w:color w:val="000000" w:themeColor="text1"/>
              </w:rPr>
            </w:pPr>
            <w:r w:rsidRPr="00501463">
              <w:rPr>
                <w:color w:val="000000" w:themeColor="text1"/>
              </w:rPr>
              <w:t>Финансовое устройство современного мира.</w:t>
            </w:r>
          </w:p>
        </w:tc>
        <w:tc>
          <w:tcPr>
            <w:tcW w:w="709" w:type="dxa"/>
            <w:vAlign w:val="center"/>
          </w:tcPr>
          <w:p w14:paraId="255B228E" w14:textId="23E140EB" w:rsidR="0010725C" w:rsidRPr="00904CB2" w:rsidRDefault="0010725C" w:rsidP="00C7645D">
            <w:pPr>
              <w:jc w:val="center"/>
            </w:pPr>
            <w:r>
              <w:t>6</w:t>
            </w:r>
          </w:p>
        </w:tc>
        <w:tc>
          <w:tcPr>
            <w:tcW w:w="1276" w:type="dxa"/>
          </w:tcPr>
          <w:p w14:paraId="34495BBB" w14:textId="77777777" w:rsidR="0010725C" w:rsidRPr="00B61AD9" w:rsidRDefault="0010725C" w:rsidP="007E6148">
            <w:r>
              <w:t>Реферат</w:t>
            </w:r>
            <w:r w:rsidRPr="00B61AD9">
              <w:t>, устный опрос</w:t>
            </w:r>
            <w:r>
              <w:t xml:space="preserve">, решение </w:t>
            </w:r>
            <w:r>
              <w:lastRenderedPageBreak/>
              <w:t>задач</w:t>
            </w:r>
          </w:p>
        </w:tc>
        <w:tc>
          <w:tcPr>
            <w:tcW w:w="992" w:type="dxa"/>
          </w:tcPr>
          <w:p w14:paraId="7D50ECF9" w14:textId="77777777" w:rsidR="0010725C" w:rsidRPr="00021214" w:rsidRDefault="0010725C" w:rsidP="007E6148">
            <w:pPr>
              <w:jc w:val="center"/>
            </w:pPr>
            <w:r w:rsidRPr="00021214">
              <w:lastRenderedPageBreak/>
              <w:t>[</w:t>
            </w:r>
            <w:r>
              <w:t>1-10</w:t>
            </w:r>
            <w:r w:rsidRPr="00021214">
              <w:t>]</w:t>
            </w:r>
          </w:p>
        </w:tc>
      </w:tr>
      <w:tr w:rsidR="0010725C" w:rsidRPr="00904CB2" w14:paraId="47983127" w14:textId="77777777" w:rsidTr="0010725C">
        <w:trPr>
          <w:trHeight w:val="358"/>
        </w:trPr>
        <w:tc>
          <w:tcPr>
            <w:tcW w:w="3510" w:type="dxa"/>
          </w:tcPr>
          <w:p w14:paraId="495CD058" w14:textId="0AB905F8" w:rsidR="0010725C" w:rsidRPr="007D6D81" w:rsidRDefault="0010725C" w:rsidP="007E6148">
            <w:r w:rsidRPr="00DB07CF">
              <w:t>Тема 8.</w:t>
            </w:r>
            <w:r>
              <w:t xml:space="preserve"> Финансовые ресурсы мира</w:t>
            </w:r>
          </w:p>
          <w:p w14:paraId="08B18B46" w14:textId="77777777" w:rsidR="0010725C" w:rsidRPr="007D6D81" w:rsidRDefault="0010725C" w:rsidP="007E6148">
            <w:pPr>
              <w:pStyle w:val="a8"/>
              <w:numPr>
                <w:ilvl w:val="0"/>
                <w:numId w:val="9"/>
              </w:numPr>
              <w:ind w:left="284" w:hanging="284"/>
            </w:pPr>
            <w:r>
              <w:t>Великий крах фондового рынка 29 года. (Видео лекция)</w:t>
            </w:r>
          </w:p>
        </w:tc>
        <w:tc>
          <w:tcPr>
            <w:tcW w:w="567" w:type="dxa"/>
            <w:vAlign w:val="center"/>
          </w:tcPr>
          <w:p w14:paraId="1E38C4F6" w14:textId="708D0EBA" w:rsidR="0010725C" w:rsidRPr="00904CB2" w:rsidRDefault="0010725C" w:rsidP="007E6148">
            <w:pPr>
              <w:jc w:val="center"/>
            </w:pPr>
            <w:r>
              <w:t>2</w:t>
            </w:r>
          </w:p>
        </w:tc>
        <w:tc>
          <w:tcPr>
            <w:tcW w:w="567" w:type="dxa"/>
            <w:vAlign w:val="center"/>
          </w:tcPr>
          <w:p w14:paraId="02E8E49E" w14:textId="77777777" w:rsidR="0010725C" w:rsidRPr="00904CB2" w:rsidRDefault="0010725C" w:rsidP="007E6148">
            <w:pPr>
              <w:jc w:val="center"/>
            </w:pPr>
            <w:r>
              <w:t>4</w:t>
            </w:r>
          </w:p>
        </w:tc>
        <w:tc>
          <w:tcPr>
            <w:tcW w:w="2126" w:type="dxa"/>
          </w:tcPr>
          <w:p w14:paraId="3B972D4F" w14:textId="77777777" w:rsidR="0010725C" w:rsidRPr="00501463" w:rsidRDefault="0010725C" w:rsidP="007E6148">
            <w:pPr>
              <w:rPr>
                <w:color w:val="000000" w:themeColor="text1"/>
              </w:rPr>
            </w:pPr>
            <w:r w:rsidRPr="00501463">
              <w:rPr>
                <w:color w:val="000000" w:themeColor="text1"/>
              </w:rPr>
              <w:t>Международный валютный фонд: формирование, развитие и сложности 21 века.</w:t>
            </w:r>
          </w:p>
        </w:tc>
        <w:tc>
          <w:tcPr>
            <w:tcW w:w="709" w:type="dxa"/>
            <w:vAlign w:val="center"/>
          </w:tcPr>
          <w:p w14:paraId="31B1F41D" w14:textId="798C0B64" w:rsidR="0010725C" w:rsidRPr="00904CB2" w:rsidRDefault="0010725C" w:rsidP="00C7645D">
            <w:pPr>
              <w:jc w:val="center"/>
            </w:pPr>
            <w:r>
              <w:t>6</w:t>
            </w:r>
          </w:p>
        </w:tc>
        <w:tc>
          <w:tcPr>
            <w:tcW w:w="1276" w:type="dxa"/>
          </w:tcPr>
          <w:p w14:paraId="12EEC0CC" w14:textId="77777777" w:rsidR="0010725C" w:rsidRDefault="0010725C" w:rsidP="007E6148">
            <w:r w:rsidRPr="00B61AD9">
              <w:t>Презентация,  устный опрос</w:t>
            </w:r>
            <w:r>
              <w:t>,</w:t>
            </w:r>
          </w:p>
          <w:p w14:paraId="6C6717CA" w14:textId="77777777" w:rsidR="0010725C" w:rsidRPr="00B61AD9" w:rsidRDefault="0010725C" w:rsidP="007E6148">
            <w:r>
              <w:t>реферат</w:t>
            </w:r>
          </w:p>
        </w:tc>
        <w:tc>
          <w:tcPr>
            <w:tcW w:w="992" w:type="dxa"/>
          </w:tcPr>
          <w:p w14:paraId="4A089DBD" w14:textId="77777777" w:rsidR="0010725C" w:rsidRPr="00021214" w:rsidRDefault="0010725C" w:rsidP="007E6148">
            <w:pPr>
              <w:jc w:val="center"/>
            </w:pPr>
            <w:r w:rsidRPr="00021214">
              <w:t>[</w:t>
            </w:r>
            <w:r>
              <w:t>1-10</w:t>
            </w:r>
            <w:r w:rsidRPr="00021214">
              <w:t>]</w:t>
            </w:r>
          </w:p>
        </w:tc>
      </w:tr>
      <w:tr w:rsidR="0010725C" w:rsidRPr="00904CB2" w14:paraId="4E0DC9E2" w14:textId="77777777" w:rsidTr="0010725C">
        <w:trPr>
          <w:trHeight w:val="358"/>
        </w:trPr>
        <w:tc>
          <w:tcPr>
            <w:tcW w:w="3510" w:type="dxa"/>
          </w:tcPr>
          <w:p w14:paraId="5A6210B7" w14:textId="34F864BE" w:rsidR="0010725C" w:rsidRPr="007D6D81" w:rsidRDefault="0010725C" w:rsidP="007E6148">
            <w:r w:rsidRPr="007D6D81">
              <w:t xml:space="preserve">Тема </w:t>
            </w:r>
            <w:r>
              <w:t>9</w:t>
            </w:r>
            <w:r w:rsidRPr="007D6D81">
              <w:t>.</w:t>
            </w:r>
            <w:r>
              <w:t xml:space="preserve"> Криптовалюта: золото цифрового века</w:t>
            </w:r>
            <w:r w:rsidRPr="007D6D81">
              <w:t xml:space="preserve"> </w:t>
            </w:r>
          </w:p>
          <w:p w14:paraId="7F281B56" w14:textId="77777777" w:rsidR="0010725C" w:rsidRDefault="0010725C" w:rsidP="007E6148">
            <w:pPr>
              <w:pStyle w:val="a8"/>
              <w:numPr>
                <w:ilvl w:val="0"/>
                <w:numId w:val="10"/>
              </w:numPr>
              <w:ind w:left="284" w:hanging="284"/>
            </w:pPr>
            <w:r>
              <w:t>Сущность криптовалюты.</w:t>
            </w:r>
          </w:p>
          <w:p w14:paraId="40ADB0CC" w14:textId="77777777" w:rsidR="0010725C" w:rsidRDefault="0010725C" w:rsidP="007E6148">
            <w:pPr>
              <w:pStyle w:val="a8"/>
              <w:numPr>
                <w:ilvl w:val="0"/>
                <w:numId w:val="10"/>
              </w:numPr>
              <w:ind w:left="284" w:hanging="284"/>
            </w:pPr>
            <w:r>
              <w:t>Виды криптовалют.</w:t>
            </w:r>
          </w:p>
          <w:p w14:paraId="62645401" w14:textId="77777777" w:rsidR="0010725C" w:rsidRPr="007D6D81" w:rsidRDefault="0010725C" w:rsidP="00BD2777">
            <w:pPr>
              <w:pStyle w:val="a8"/>
              <w:numPr>
                <w:ilvl w:val="0"/>
                <w:numId w:val="10"/>
              </w:numPr>
              <w:ind w:left="284" w:hanging="284"/>
            </w:pPr>
            <w:r>
              <w:t>Биткоин; понятие транзакций.</w:t>
            </w:r>
          </w:p>
        </w:tc>
        <w:tc>
          <w:tcPr>
            <w:tcW w:w="567" w:type="dxa"/>
            <w:vAlign w:val="center"/>
          </w:tcPr>
          <w:p w14:paraId="3DF798A8" w14:textId="7A79299C" w:rsidR="0010725C" w:rsidRPr="00904CB2" w:rsidRDefault="0010725C" w:rsidP="007E6148">
            <w:pPr>
              <w:jc w:val="center"/>
            </w:pPr>
            <w:r>
              <w:t>2</w:t>
            </w:r>
          </w:p>
        </w:tc>
        <w:tc>
          <w:tcPr>
            <w:tcW w:w="567" w:type="dxa"/>
            <w:vAlign w:val="center"/>
          </w:tcPr>
          <w:p w14:paraId="5EA84D41" w14:textId="77777777" w:rsidR="0010725C" w:rsidRPr="00904CB2" w:rsidRDefault="0010725C" w:rsidP="007E6148">
            <w:pPr>
              <w:jc w:val="center"/>
            </w:pPr>
            <w:r>
              <w:t>4</w:t>
            </w:r>
          </w:p>
        </w:tc>
        <w:tc>
          <w:tcPr>
            <w:tcW w:w="2126" w:type="dxa"/>
          </w:tcPr>
          <w:p w14:paraId="79A8A9DA" w14:textId="77777777" w:rsidR="0010725C" w:rsidRPr="00501463" w:rsidRDefault="0010725C" w:rsidP="007E6148">
            <w:pPr>
              <w:rPr>
                <w:color w:val="000000" w:themeColor="text1"/>
              </w:rPr>
            </w:pPr>
            <w:r w:rsidRPr="00501463">
              <w:rPr>
                <w:color w:val="000000" w:themeColor="text1"/>
              </w:rPr>
              <w:t>Парижский клуб кредиторов: формирование, развитие, проблемы и перспективы в 21 веке.</w:t>
            </w:r>
          </w:p>
        </w:tc>
        <w:tc>
          <w:tcPr>
            <w:tcW w:w="709" w:type="dxa"/>
            <w:vAlign w:val="center"/>
          </w:tcPr>
          <w:p w14:paraId="5688F7F8" w14:textId="66A6089B" w:rsidR="0010725C" w:rsidRPr="00904CB2" w:rsidRDefault="0010725C" w:rsidP="00C7645D">
            <w:pPr>
              <w:jc w:val="center"/>
            </w:pPr>
            <w:r>
              <w:t>6</w:t>
            </w:r>
          </w:p>
        </w:tc>
        <w:tc>
          <w:tcPr>
            <w:tcW w:w="1276" w:type="dxa"/>
          </w:tcPr>
          <w:p w14:paraId="5F9DD4F6" w14:textId="77777777" w:rsidR="0010725C" w:rsidRDefault="0010725C" w:rsidP="007E6148">
            <w:r w:rsidRPr="00B61AD9">
              <w:t>Презентация,  устный опрос</w:t>
            </w:r>
            <w:r>
              <w:t>,</w:t>
            </w:r>
          </w:p>
          <w:p w14:paraId="44FFC279" w14:textId="77777777" w:rsidR="0010725C" w:rsidRPr="00B61AD9" w:rsidRDefault="0010725C" w:rsidP="007E6148">
            <w:r>
              <w:t>реферат</w:t>
            </w:r>
          </w:p>
        </w:tc>
        <w:tc>
          <w:tcPr>
            <w:tcW w:w="992" w:type="dxa"/>
          </w:tcPr>
          <w:p w14:paraId="22D48562" w14:textId="77777777" w:rsidR="0010725C" w:rsidRPr="00021214" w:rsidRDefault="0010725C" w:rsidP="007E6148">
            <w:pPr>
              <w:jc w:val="center"/>
            </w:pPr>
            <w:r w:rsidRPr="00021214">
              <w:t>[</w:t>
            </w:r>
            <w:r>
              <w:t>1-10</w:t>
            </w:r>
            <w:r w:rsidRPr="00021214">
              <w:t>]</w:t>
            </w:r>
          </w:p>
        </w:tc>
      </w:tr>
      <w:tr w:rsidR="0010725C" w:rsidRPr="005E4BBD" w14:paraId="315936F5" w14:textId="77777777" w:rsidTr="0010725C">
        <w:trPr>
          <w:trHeight w:val="358"/>
        </w:trPr>
        <w:tc>
          <w:tcPr>
            <w:tcW w:w="3510" w:type="dxa"/>
          </w:tcPr>
          <w:p w14:paraId="558012C2" w14:textId="77777777" w:rsidR="0010725C" w:rsidRPr="005E4BBD" w:rsidRDefault="0010725C" w:rsidP="007E6148">
            <w:pPr>
              <w:rPr>
                <w:b/>
              </w:rPr>
            </w:pPr>
            <w:r w:rsidRPr="005E4BBD">
              <w:rPr>
                <w:b/>
              </w:rPr>
              <w:t>ИТОГО</w:t>
            </w:r>
          </w:p>
        </w:tc>
        <w:tc>
          <w:tcPr>
            <w:tcW w:w="567" w:type="dxa"/>
            <w:vAlign w:val="center"/>
          </w:tcPr>
          <w:p w14:paraId="2D5C8B00" w14:textId="234719E4" w:rsidR="0010725C" w:rsidRPr="005E4BBD" w:rsidRDefault="0010725C" w:rsidP="007E6148">
            <w:pPr>
              <w:rPr>
                <w:b/>
              </w:rPr>
            </w:pPr>
            <w:r>
              <w:rPr>
                <w:b/>
              </w:rPr>
              <w:t>18</w:t>
            </w:r>
          </w:p>
        </w:tc>
        <w:tc>
          <w:tcPr>
            <w:tcW w:w="567" w:type="dxa"/>
            <w:vAlign w:val="center"/>
          </w:tcPr>
          <w:p w14:paraId="524D4668" w14:textId="4A20C910" w:rsidR="0010725C" w:rsidRPr="005E4BBD" w:rsidRDefault="0010725C" w:rsidP="007E6148">
            <w:pPr>
              <w:rPr>
                <w:b/>
              </w:rPr>
            </w:pPr>
            <w:r w:rsidRPr="005E4BBD">
              <w:rPr>
                <w:b/>
              </w:rPr>
              <w:t>3</w:t>
            </w:r>
            <w:r>
              <w:rPr>
                <w:b/>
              </w:rPr>
              <w:t>6</w:t>
            </w:r>
          </w:p>
        </w:tc>
        <w:tc>
          <w:tcPr>
            <w:tcW w:w="2126" w:type="dxa"/>
          </w:tcPr>
          <w:p w14:paraId="7992E197" w14:textId="77777777" w:rsidR="0010725C" w:rsidRPr="005E4BBD" w:rsidRDefault="0010725C" w:rsidP="007E6148">
            <w:pPr>
              <w:rPr>
                <w:b/>
              </w:rPr>
            </w:pPr>
          </w:p>
        </w:tc>
        <w:tc>
          <w:tcPr>
            <w:tcW w:w="709" w:type="dxa"/>
            <w:vAlign w:val="center"/>
          </w:tcPr>
          <w:p w14:paraId="12E54795" w14:textId="1E6D896A" w:rsidR="0010725C" w:rsidRPr="005E4BBD" w:rsidRDefault="0010725C" w:rsidP="00C7645D">
            <w:pPr>
              <w:jc w:val="center"/>
              <w:rPr>
                <w:b/>
              </w:rPr>
            </w:pPr>
            <w:r>
              <w:rPr>
                <w:b/>
              </w:rPr>
              <w:t>54</w:t>
            </w:r>
          </w:p>
        </w:tc>
        <w:tc>
          <w:tcPr>
            <w:tcW w:w="1276" w:type="dxa"/>
          </w:tcPr>
          <w:p w14:paraId="00F7DDFF" w14:textId="77777777" w:rsidR="0010725C" w:rsidRPr="005E4BBD" w:rsidRDefault="0010725C" w:rsidP="007E6148">
            <w:pPr>
              <w:rPr>
                <w:b/>
              </w:rPr>
            </w:pPr>
          </w:p>
        </w:tc>
        <w:tc>
          <w:tcPr>
            <w:tcW w:w="992" w:type="dxa"/>
          </w:tcPr>
          <w:p w14:paraId="400C4253" w14:textId="77777777" w:rsidR="0010725C" w:rsidRPr="005E4BBD" w:rsidRDefault="0010725C" w:rsidP="007E6148">
            <w:pPr>
              <w:rPr>
                <w:b/>
              </w:rPr>
            </w:pPr>
          </w:p>
        </w:tc>
      </w:tr>
    </w:tbl>
    <w:p w14:paraId="469E1AE9" w14:textId="77777777" w:rsidR="00CD5366" w:rsidRDefault="00CD5366" w:rsidP="00CD5366"/>
    <w:p w14:paraId="3CB398EB" w14:textId="77777777" w:rsidR="0010725C" w:rsidRPr="0010725C" w:rsidRDefault="0010725C" w:rsidP="0010725C">
      <w:pPr>
        <w:ind w:firstLine="708"/>
        <w:jc w:val="both"/>
      </w:pPr>
      <w:r w:rsidRPr="0010725C">
        <w:t>Примечание:</w:t>
      </w:r>
    </w:p>
    <w:p w14:paraId="50FE37E7" w14:textId="77777777" w:rsidR="0010725C" w:rsidRPr="0010725C" w:rsidRDefault="0010725C" w:rsidP="0010725C">
      <w:pPr>
        <w:ind w:firstLine="708"/>
        <w:jc w:val="both"/>
      </w:pPr>
      <w:r w:rsidRPr="0010725C">
        <w:t xml:space="preserve">Все виды учебной работы могут проводиться дистанционно на основании локальных нормативных актов. </w:t>
      </w:r>
    </w:p>
    <w:p w14:paraId="43B36C2A" w14:textId="77777777" w:rsidR="0010725C" w:rsidRPr="0010725C" w:rsidRDefault="0010725C" w:rsidP="0010725C">
      <w:pPr>
        <w:ind w:firstLine="708"/>
        <w:jc w:val="both"/>
      </w:pPr>
      <w:r w:rsidRPr="0010725C">
        <w:t>При использовании индивидуальных образовательных траекторий в рамках индивидуального учебного плана подготовки специалиста изучение данной дисциплины может осуществляться через индивидуальные консультации преподавателя очно в часы консультаций, по электронной почте, а также с использованием платформы дистанционного обучения СОГУ, личный кабинет студента на сайте СОГУ, других элементов ЭИОС СОГУ.</w:t>
      </w:r>
    </w:p>
    <w:p w14:paraId="7401C49B" w14:textId="77777777" w:rsidR="00804E7C" w:rsidRDefault="00804E7C" w:rsidP="00CD5366">
      <w:pPr>
        <w:ind w:firstLine="708"/>
        <w:jc w:val="center"/>
        <w:rPr>
          <w:b/>
        </w:rPr>
      </w:pPr>
    </w:p>
    <w:p w14:paraId="7B14FF93" w14:textId="023CDD48" w:rsidR="00CD5366" w:rsidRDefault="00CD5366" w:rsidP="00CD5366">
      <w:pPr>
        <w:ind w:firstLine="708"/>
        <w:jc w:val="center"/>
        <w:rPr>
          <w:b/>
        </w:rPr>
      </w:pPr>
      <w:r w:rsidRPr="00B7467F">
        <w:rPr>
          <w:b/>
        </w:rPr>
        <w:t>6. Образовательные технологии</w:t>
      </w:r>
    </w:p>
    <w:p w14:paraId="6F9DB40B" w14:textId="77777777" w:rsidR="00CD5366" w:rsidRPr="00B7467F" w:rsidRDefault="00CD5366" w:rsidP="00CD5366">
      <w:pPr>
        <w:ind w:firstLine="708"/>
        <w:jc w:val="center"/>
        <w:rPr>
          <w:b/>
        </w:rPr>
      </w:pPr>
    </w:p>
    <w:p w14:paraId="6936B2AB" w14:textId="77777777" w:rsidR="0010725C" w:rsidRPr="0010725C" w:rsidRDefault="0010725C" w:rsidP="0010725C">
      <w:pPr>
        <w:ind w:firstLine="708"/>
        <w:jc w:val="both"/>
      </w:pPr>
      <w:r w:rsidRPr="0010725C">
        <w:t xml:space="preserve">Для достижения планируемых результатов освоения дисциплины, используются различные образовательные технологии: </w:t>
      </w:r>
    </w:p>
    <w:p w14:paraId="727146A6" w14:textId="77777777" w:rsidR="0010725C" w:rsidRPr="0010725C" w:rsidRDefault="0010725C" w:rsidP="0010725C">
      <w:pPr>
        <w:numPr>
          <w:ilvl w:val="0"/>
          <w:numId w:val="12"/>
        </w:numPr>
        <w:jc w:val="both"/>
      </w:pPr>
      <w:r w:rsidRPr="0010725C">
        <w:t xml:space="preserve">традиционные лекции и практические (семинарские) занятия с использованием современных интерактивных технологий; </w:t>
      </w:r>
    </w:p>
    <w:p w14:paraId="7EB04A28" w14:textId="77777777" w:rsidR="0010725C" w:rsidRPr="0010725C" w:rsidRDefault="0010725C" w:rsidP="0010725C">
      <w:pPr>
        <w:numPr>
          <w:ilvl w:val="0"/>
          <w:numId w:val="12"/>
        </w:numPr>
        <w:jc w:val="both"/>
      </w:pPr>
      <w:r w:rsidRPr="0010725C">
        <w:t>лекция-диалог – содержание подается через серию вопросов, на которые студент должен отвечать непосредственно в ходе лекции;</w:t>
      </w:r>
    </w:p>
    <w:p w14:paraId="4C19EA79" w14:textId="77777777" w:rsidR="0010725C" w:rsidRPr="0010725C" w:rsidRDefault="0010725C" w:rsidP="0010725C">
      <w:pPr>
        <w:numPr>
          <w:ilvl w:val="0"/>
          <w:numId w:val="12"/>
        </w:numPr>
        <w:jc w:val="both"/>
      </w:pPr>
      <w:r w:rsidRPr="0010725C">
        <w:t>реферат – студент готовит краткое сообщение по вопросу темы, оформляет работу в соответствии с требованиями и сдает ее преподавателю;</w:t>
      </w:r>
    </w:p>
    <w:p w14:paraId="19450D3C" w14:textId="77777777" w:rsidR="0010725C" w:rsidRPr="0010725C" w:rsidRDefault="0010725C" w:rsidP="0010725C">
      <w:pPr>
        <w:numPr>
          <w:ilvl w:val="0"/>
          <w:numId w:val="12"/>
        </w:numPr>
        <w:jc w:val="both"/>
      </w:pPr>
      <w:r w:rsidRPr="0010725C">
        <w:t>видеоконференция – сеанс видеоконференцсвязи (ВКС) – это технология интерактивного взаимодействия двух и более участников образовательного процесса для обмена информацией в реальном режиме времени.</w:t>
      </w:r>
    </w:p>
    <w:p w14:paraId="09197225" w14:textId="77777777" w:rsidR="0010725C" w:rsidRDefault="0010725C" w:rsidP="0010725C">
      <w:pPr>
        <w:widowControl w:val="0"/>
        <w:suppressAutoHyphens/>
        <w:ind w:firstLine="708"/>
        <w:jc w:val="both"/>
        <w:rPr>
          <w:bCs/>
        </w:rPr>
      </w:pPr>
      <w:r w:rsidRPr="0010725C">
        <w:rPr>
          <w:bCs/>
        </w:rPr>
        <w:t xml:space="preserve">Технологии электронного обучения реализуются при помощи электронной образовательной среды СОГУ (при использовании ресурсов ЭБС), в ходе проведения рубежного тестирования и т.д. </w:t>
      </w:r>
    </w:p>
    <w:p w14:paraId="2FBE4A6A" w14:textId="77777777" w:rsidR="0010725C" w:rsidRPr="0010725C" w:rsidRDefault="0010725C" w:rsidP="0010725C">
      <w:pPr>
        <w:widowControl w:val="0"/>
        <w:suppressAutoHyphens/>
        <w:ind w:firstLine="708"/>
        <w:jc w:val="both"/>
        <w:rPr>
          <w:bCs/>
        </w:rPr>
      </w:pPr>
    </w:p>
    <w:p w14:paraId="0F314AE0" w14:textId="77777777" w:rsidR="00CD5366" w:rsidRDefault="00CD5366" w:rsidP="00CD5366">
      <w:pPr>
        <w:jc w:val="center"/>
        <w:rPr>
          <w:b/>
        </w:rPr>
      </w:pPr>
      <w:r>
        <w:rPr>
          <w:b/>
        </w:rPr>
        <w:t>7. Методические указания по дисциплине «Мировая экономика и международные экономические отношения»</w:t>
      </w:r>
    </w:p>
    <w:p w14:paraId="711236A9" w14:textId="77777777" w:rsidR="00CD5366" w:rsidRDefault="00CD5366" w:rsidP="00CD5366">
      <w:pPr>
        <w:jc w:val="center"/>
        <w:rPr>
          <w:b/>
        </w:rPr>
      </w:pPr>
    </w:p>
    <w:p w14:paraId="62C7DB14" w14:textId="77777777" w:rsidR="00CD5366" w:rsidRPr="00B7467F" w:rsidRDefault="00CD5366" w:rsidP="00CD5366">
      <w:pPr>
        <w:jc w:val="center"/>
        <w:rPr>
          <w:b/>
        </w:rPr>
      </w:pPr>
      <w:r>
        <w:rPr>
          <w:b/>
        </w:rPr>
        <w:t xml:space="preserve">7.1. </w:t>
      </w:r>
      <w:r w:rsidRPr="00B7467F">
        <w:rPr>
          <w:b/>
        </w:rPr>
        <w:t>Учебно-методическое обеспечение самостоятельной работы</w:t>
      </w:r>
    </w:p>
    <w:p w14:paraId="282C833B" w14:textId="77777777" w:rsidR="00CD5366" w:rsidRDefault="00CD5366" w:rsidP="00CD5366"/>
    <w:p w14:paraId="0BB7DEBF" w14:textId="77777777" w:rsidR="0010725C" w:rsidRPr="0010725C" w:rsidRDefault="0010725C" w:rsidP="0010725C">
      <w:pPr>
        <w:ind w:firstLine="708"/>
        <w:jc w:val="both"/>
      </w:pPr>
      <w:r w:rsidRPr="0010725C">
        <w:t xml:space="preserve">Самостоятельная работа обучающихся является одним из видов учебных занятий. Самостоятельная работа проводится с целью: </w:t>
      </w:r>
    </w:p>
    <w:p w14:paraId="27E90B72" w14:textId="77777777" w:rsidR="0010725C" w:rsidRPr="0010725C" w:rsidRDefault="0010725C" w:rsidP="0010725C">
      <w:pPr>
        <w:numPr>
          <w:ilvl w:val="0"/>
          <w:numId w:val="13"/>
        </w:numPr>
        <w:jc w:val="both"/>
      </w:pPr>
      <w:r w:rsidRPr="0010725C">
        <w:lastRenderedPageBreak/>
        <w:t xml:space="preserve">систематизации и закрепления полученных теоретических знаний и практических умений обучающихся; </w:t>
      </w:r>
    </w:p>
    <w:p w14:paraId="3268E7E3" w14:textId="77777777" w:rsidR="0010725C" w:rsidRPr="0010725C" w:rsidRDefault="0010725C" w:rsidP="0010725C">
      <w:pPr>
        <w:numPr>
          <w:ilvl w:val="0"/>
          <w:numId w:val="13"/>
        </w:numPr>
        <w:jc w:val="both"/>
      </w:pPr>
      <w:r w:rsidRPr="0010725C">
        <w:t xml:space="preserve">углубления и расширения теоретических знаний; </w:t>
      </w:r>
    </w:p>
    <w:p w14:paraId="7D94B046" w14:textId="77777777" w:rsidR="0010725C" w:rsidRPr="0010725C" w:rsidRDefault="0010725C" w:rsidP="0010725C">
      <w:pPr>
        <w:numPr>
          <w:ilvl w:val="0"/>
          <w:numId w:val="13"/>
        </w:numPr>
        <w:jc w:val="both"/>
      </w:pPr>
      <w:r w:rsidRPr="0010725C">
        <w:t xml:space="preserve">формирования умений использовать нормативную, правовую, справочную документацию и специальную литературу; </w:t>
      </w:r>
    </w:p>
    <w:p w14:paraId="4C3B7234" w14:textId="77777777" w:rsidR="0010725C" w:rsidRPr="0010725C" w:rsidRDefault="0010725C" w:rsidP="0010725C">
      <w:pPr>
        <w:numPr>
          <w:ilvl w:val="0"/>
          <w:numId w:val="13"/>
        </w:numPr>
        <w:jc w:val="both"/>
      </w:pPr>
      <w:r w:rsidRPr="0010725C">
        <w:t xml:space="preserve">формирования самостоятельности мышления, способности к саморазвитию, самосовершенствованию и самореализации; </w:t>
      </w:r>
    </w:p>
    <w:p w14:paraId="1F9909A3" w14:textId="77777777" w:rsidR="0010725C" w:rsidRPr="0010725C" w:rsidRDefault="0010725C" w:rsidP="0010725C">
      <w:pPr>
        <w:numPr>
          <w:ilvl w:val="0"/>
          <w:numId w:val="13"/>
        </w:numPr>
        <w:jc w:val="both"/>
      </w:pPr>
      <w:r w:rsidRPr="0010725C">
        <w:t xml:space="preserve">развития и закрепления исследовательских умений. </w:t>
      </w:r>
    </w:p>
    <w:p w14:paraId="4D137666" w14:textId="77777777" w:rsidR="0010725C" w:rsidRPr="0010725C" w:rsidRDefault="0010725C" w:rsidP="0010725C">
      <w:pPr>
        <w:ind w:firstLine="708"/>
        <w:jc w:val="both"/>
      </w:pPr>
      <w:r w:rsidRPr="0010725C">
        <w:t>Самостоятельная работа обучающихся осуществляется на протяжении изучения всей дисциплины. В соответствии с утвержденной в учебном плане трудоемкостью она составляет 54 часа и состоит из:</w:t>
      </w:r>
    </w:p>
    <w:p w14:paraId="7EB20C21" w14:textId="77777777" w:rsidR="0010725C" w:rsidRPr="0010725C" w:rsidRDefault="0010725C" w:rsidP="0010725C">
      <w:pPr>
        <w:numPr>
          <w:ilvl w:val="0"/>
          <w:numId w:val="14"/>
        </w:numPr>
        <w:jc w:val="both"/>
      </w:pPr>
      <w:r w:rsidRPr="0010725C">
        <w:t>работы студентов с лекционными материалами, поиска и анализа литературы и электронных источников информации по заданной теме;</w:t>
      </w:r>
    </w:p>
    <w:p w14:paraId="0F884F78" w14:textId="77777777" w:rsidR="0010725C" w:rsidRPr="0010725C" w:rsidRDefault="0010725C" w:rsidP="0010725C">
      <w:pPr>
        <w:numPr>
          <w:ilvl w:val="0"/>
          <w:numId w:val="14"/>
        </w:numPr>
        <w:jc w:val="both"/>
      </w:pPr>
      <w:r w:rsidRPr="0010725C">
        <w:t>выполнения заданий для самостоятельной работы в ЭИОС СОГУ;</w:t>
      </w:r>
    </w:p>
    <w:p w14:paraId="7B5D5D45" w14:textId="77777777" w:rsidR="0010725C" w:rsidRPr="0010725C" w:rsidRDefault="0010725C" w:rsidP="0010725C">
      <w:pPr>
        <w:numPr>
          <w:ilvl w:val="0"/>
          <w:numId w:val="14"/>
        </w:numPr>
        <w:jc w:val="both"/>
      </w:pPr>
      <w:r w:rsidRPr="0010725C">
        <w:t>подготовки рефератов;</w:t>
      </w:r>
    </w:p>
    <w:p w14:paraId="47D0267D" w14:textId="77777777" w:rsidR="0010725C" w:rsidRPr="0010725C" w:rsidRDefault="0010725C" w:rsidP="0010725C">
      <w:pPr>
        <w:numPr>
          <w:ilvl w:val="0"/>
          <w:numId w:val="14"/>
        </w:numPr>
        <w:jc w:val="both"/>
      </w:pPr>
      <w:r w:rsidRPr="0010725C">
        <w:t>подготовки презентаций;</w:t>
      </w:r>
    </w:p>
    <w:p w14:paraId="17615E28" w14:textId="77777777" w:rsidR="0010725C" w:rsidRPr="0010725C" w:rsidRDefault="0010725C" w:rsidP="0010725C">
      <w:pPr>
        <w:numPr>
          <w:ilvl w:val="0"/>
          <w:numId w:val="14"/>
        </w:numPr>
        <w:jc w:val="both"/>
      </w:pPr>
      <w:r w:rsidRPr="0010725C">
        <w:t>решения задач;</w:t>
      </w:r>
    </w:p>
    <w:p w14:paraId="0D65E8B8" w14:textId="77777777" w:rsidR="0010725C" w:rsidRPr="0010725C" w:rsidRDefault="0010725C" w:rsidP="0010725C">
      <w:pPr>
        <w:numPr>
          <w:ilvl w:val="0"/>
          <w:numId w:val="14"/>
        </w:numPr>
        <w:jc w:val="both"/>
      </w:pPr>
      <w:r w:rsidRPr="0010725C">
        <w:t>изучения теоретического и статистического материала для подготовки к семинарским занятиям; подготовки к экзамену.</w:t>
      </w:r>
    </w:p>
    <w:p w14:paraId="199D9990" w14:textId="77777777" w:rsidR="0010725C" w:rsidRPr="0010725C" w:rsidRDefault="0010725C" w:rsidP="0010725C">
      <w:pPr>
        <w:ind w:firstLine="708"/>
        <w:jc w:val="both"/>
      </w:pPr>
      <w:r w:rsidRPr="0010725C">
        <w:t xml:space="preserve">Темы и формы внеаудиторной самостоятельной работы, ее трудоёмкость содержатся в разделе 5. </w:t>
      </w:r>
    </w:p>
    <w:p w14:paraId="5132CA00" w14:textId="77777777" w:rsidR="00CD5366" w:rsidRPr="00713D4A" w:rsidRDefault="00CD5366" w:rsidP="00CD5366">
      <w:pPr>
        <w:widowControl w:val="0"/>
        <w:jc w:val="both"/>
      </w:pPr>
    </w:p>
    <w:p w14:paraId="247C39BE" w14:textId="77777777" w:rsidR="00CD5366" w:rsidRPr="003008B4" w:rsidRDefault="00CD5366" w:rsidP="00CD5366">
      <w:pPr>
        <w:jc w:val="center"/>
        <w:rPr>
          <w:b/>
        </w:rPr>
      </w:pPr>
      <w:r w:rsidRPr="003008B4">
        <w:rPr>
          <w:b/>
        </w:rPr>
        <w:t xml:space="preserve">Методические рекомендации по написанию </w:t>
      </w:r>
      <w:r>
        <w:rPr>
          <w:b/>
        </w:rPr>
        <w:t>рефератов</w:t>
      </w:r>
    </w:p>
    <w:p w14:paraId="4CBFFC66" w14:textId="77777777" w:rsidR="00CD5366" w:rsidRDefault="00CD5366" w:rsidP="00CD5366">
      <w:pPr>
        <w:jc w:val="both"/>
      </w:pPr>
    </w:p>
    <w:p w14:paraId="7C42AEBE" w14:textId="77777777" w:rsidR="00CD5366" w:rsidRDefault="00CD5366" w:rsidP="00CD5366">
      <w:pPr>
        <w:ind w:firstLine="708"/>
        <w:jc w:val="both"/>
      </w:pPr>
      <w:r w:rsidRPr="0023094C">
        <w:t xml:space="preserve">Реферат </w:t>
      </w:r>
      <w:r>
        <w:t>–</w:t>
      </w:r>
      <w:r w:rsidRPr="0023094C">
        <w:t xml:space="preserve"> письменная работа по определенной научной проблеме, краткое изложение содержания научного труда или научной проблемы. Он является действенной формой самостоятельного исследования научных проблем на основе изучения текстов, специальной литературы, а также на основе личных наблюдений, исследований и практического опыта. Реферат помогает выработать навыки и приемы самостоятельного научного поиска, грамотного и логического изложения избранной проблемы и способствует приобщению студентов к научной деятельности.</w:t>
      </w:r>
    </w:p>
    <w:p w14:paraId="25369920" w14:textId="77777777" w:rsidR="00CD5366" w:rsidRPr="0023094C" w:rsidRDefault="00CD5366" w:rsidP="00CD5366">
      <w:pPr>
        <w:ind w:firstLine="708"/>
        <w:jc w:val="both"/>
      </w:pPr>
      <w:r w:rsidRPr="0023094C">
        <w:t>Последовательность работы:</w:t>
      </w:r>
    </w:p>
    <w:p w14:paraId="3A9D1BE5" w14:textId="77777777" w:rsidR="00CD5366" w:rsidRPr="002A447A" w:rsidRDefault="00CD5366" w:rsidP="00CD5366">
      <w:pPr>
        <w:ind w:firstLine="708"/>
        <w:jc w:val="both"/>
      </w:pPr>
      <w:r w:rsidRPr="0023094C">
        <w:rPr>
          <w:i/>
        </w:rPr>
        <w:t>Выбор темы исследования.</w:t>
      </w:r>
      <w:r w:rsidRPr="0023094C">
        <w:t xml:space="preserve"> Тема реферата выбирается студентом на основе его научного интереса.</w:t>
      </w:r>
      <w:r w:rsidRPr="002A447A">
        <w:t xml:space="preserve"> Также помощь в выборе темы может оказать преподаватель.</w:t>
      </w:r>
    </w:p>
    <w:p w14:paraId="3843EDAB" w14:textId="77777777" w:rsidR="00CD5366" w:rsidRPr="002A447A" w:rsidRDefault="00CD5366" w:rsidP="00CD5366">
      <w:pPr>
        <w:ind w:firstLine="708"/>
        <w:jc w:val="both"/>
      </w:pPr>
      <w:r w:rsidRPr="002A447A">
        <w:rPr>
          <w:i/>
        </w:rPr>
        <w:t>Планирование исследования.</w:t>
      </w:r>
      <w:r w:rsidRPr="002A447A">
        <w:t xml:space="preserve"> Включает составление календарного плана научного исследования и плана предполагаемого реферата. Календарный план исследования включает следующие элементы: выбор и формулирование проблемы, разработка плана исследования и предварительного плана реферата; сбор и изучение исходного материала, поиск литературы; анализ собранного материала, теоретическая разработка проблемы; сообщение о предварительных результатах исследования; литературное оформление исследовательской проблемы; обсуждение работы (на семинаре и т. п.).</w:t>
      </w:r>
    </w:p>
    <w:p w14:paraId="21018BEB" w14:textId="77777777" w:rsidR="00CD5366" w:rsidRDefault="00CD5366" w:rsidP="00CD5366">
      <w:pPr>
        <w:ind w:firstLine="708"/>
        <w:jc w:val="both"/>
      </w:pPr>
      <w:r w:rsidRPr="002A447A">
        <w:rPr>
          <w:i/>
        </w:rPr>
        <w:t>Поиск и изучение литературы</w:t>
      </w:r>
      <w:r w:rsidRPr="002A447A">
        <w:t xml:space="preserve">. Для выявления необходимой литературы следует обратиться </w:t>
      </w:r>
      <w:r>
        <w:t>в библиотеку или к преподавателю. Подобранную литературу следует зафиксировать согласно ГОСТ по библиографическому описанию произведений печати.</w:t>
      </w:r>
    </w:p>
    <w:p w14:paraId="53618532" w14:textId="77777777" w:rsidR="00CD5366" w:rsidRDefault="00CD5366" w:rsidP="00CD5366">
      <w:pPr>
        <w:ind w:firstLine="708"/>
        <w:jc w:val="both"/>
      </w:pPr>
      <w:r>
        <w:t>Для разработки реферата достаточно изучения 4-5 важнейших статей по избранной проблеме. При изучении литературы необходимо выбирать материал, не только подтверждающий позицию автора реферата, но и материал для полемики.</w:t>
      </w:r>
    </w:p>
    <w:p w14:paraId="5F3FAC4C" w14:textId="77777777" w:rsidR="00CD5366" w:rsidRDefault="00CD5366" w:rsidP="00CD5366">
      <w:pPr>
        <w:ind w:firstLine="708"/>
        <w:jc w:val="both"/>
      </w:pPr>
      <w:r w:rsidRPr="002A447A">
        <w:rPr>
          <w:i/>
        </w:rPr>
        <w:t>Обработка материала</w:t>
      </w:r>
      <w:r>
        <w:t xml:space="preserve">. При обработке полученного материала автор должен: систематизировать его по разделам; выдвинуть и обосновать свои гипотезы; определить свою позицию, точку зрения по рассматриваемой проблеме; уточнить объем и содержание понятий, которыми приходится оперировать при разработке темы; сформулировать </w:t>
      </w:r>
      <w:r>
        <w:lastRenderedPageBreak/>
        <w:t>определения и основные выводы, характеризующие результаты исследования; окончательно уточнить структуру реферата.</w:t>
      </w:r>
    </w:p>
    <w:p w14:paraId="28C1D759" w14:textId="77777777" w:rsidR="00CD5366" w:rsidRDefault="00CD5366" w:rsidP="00CD5366">
      <w:pPr>
        <w:ind w:firstLine="708"/>
        <w:jc w:val="both"/>
      </w:pPr>
      <w:r w:rsidRPr="002A447A">
        <w:rPr>
          <w:i/>
        </w:rPr>
        <w:t>Оформление реферата.</w:t>
      </w:r>
      <w:r>
        <w:t xml:space="preserve"> При оформлении реферата рекомендуется придерживаться следующих правил: следует писать лишь то, что раскрывает сущность проблемы, ее логику; писать строго последовательно, логично, доказательно (по схеме: тезис – обоснование – вывод); писать ярко, образно, живо, не только раскрывая истину, но и отражая свою позицию, пропагандируя полученные результаты; писать осмысленно, соблюдая правила грамматики, не злоупотребляя наукообразными выражениями.</w:t>
      </w:r>
    </w:p>
    <w:p w14:paraId="2F6F2ED9" w14:textId="77777777" w:rsidR="00CD5366" w:rsidRDefault="00CD5366" w:rsidP="00CD5366">
      <w:pPr>
        <w:ind w:firstLine="708"/>
        <w:jc w:val="both"/>
      </w:pPr>
      <w:r>
        <w:t>Реферат выполняется в соответствии с требованиями стандартов, разработанных для данного вида документов. Работа должна быть выполнена на белой бумаге стандартного листа А4. Текст должен быть отпечатан на компьютере в текстовом редакторе Microsoft Word и отвечать следующим требованиям: параметры полей страниц должны быть в пределах: верхнее и нижнее – по 20 мм, правое – 10 мм, левое – 30 мм, шрифт – Times New Roman, размер шрифта – 14, межстрочный интервал – полуторный. Лента принтера – только чёрного цвета. Нумерация страниц в реферате должна быть сквозной. Номер проставляется арабскими цифрами вверху каждой страницы справа.</w:t>
      </w:r>
    </w:p>
    <w:p w14:paraId="5765198A" w14:textId="77777777" w:rsidR="00CD5366" w:rsidRDefault="00CD5366" w:rsidP="00CD5366">
      <w:pPr>
        <w:ind w:firstLine="708"/>
        <w:jc w:val="both"/>
      </w:pPr>
      <w:r>
        <w:t>При изложении материала необходимо придерживаться принятого плана.</w:t>
      </w:r>
    </w:p>
    <w:p w14:paraId="5C91B3C0" w14:textId="77777777" w:rsidR="00CD5366" w:rsidRDefault="00CD5366" w:rsidP="00CD5366">
      <w:pPr>
        <w:ind w:firstLine="708"/>
        <w:jc w:val="both"/>
      </w:pPr>
      <w:r>
        <w:t>Библиографический список составляется на основе источников, которые были просмотрены и изучены студентом при написании реферата. Данный список отражает самостоятельную творческую работу студента, что позволяет судить о степени его подготовки и углубления в выбранную тематику. Вся использованная литература размещается в следующем порядке: законодательные акты, постановления, нормативные документы; вся учебная литература в алфавитном порядке, затем средства периодической печати в алфавитном порядке; источники из сети Интернет.</w:t>
      </w:r>
    </w:p>
    <w:p w14:paraId="6D6D0380" w14:textId="77777777" w:rsidR="00804E7C" w:rsidRDefault="00804E7C" w:rsidP="00CD5366">
      <w:pPr>
        <w:tabs>
          <w:tab w:val="left" w:pos="426"/>
          <w:tab w:val="left" w:pos="851"/>
        </w:tabs>
        <w:ind w:firstLine="709"/>
        <w:jc w:val="center"/>
        <w:rPr>
          <w:i/>
        </w:rPr>
      </w:pPr>
    </w:p>
    <w:p w14:paraId="5F82121A" w14:textId="77777777" w:rsidR="00CD5366" w:rsidRDefault="00CD5366" w:rsidP="00804E7C">
      <w:pPr>
        <w:tabs>
          <w:tab w:val="left" w:pos="426"/>
          <w:tab w:val="left" w:pos="851"/>
        </w:tabs>
        <w:jc w:val="center"/>
        <w:rPr>
          <w:i/>
        </w:rPr>
      </w:pPr>
      <w:r w:rsidRPr="00EF57D9">
        <w:rPr>
          <w:i/>
        </w:rPr>
        <w:t>Тематика рефератов по дисциплине «</w:t>
      </w:r>
      <w:r>
        <w:rPr>
          <w:i/>
        </w:rPr>
        <w:t>Мировая экономика и международные экономические отношения</w:t>
      </w:r>
      <w:r w:rsidRPr="00EF57D9">
        <w:rPr>
          <w:i/>
        </w:rPr>
        <w:t>»</w:t>
      </w:r>
    </w:p>
    <w:p w14:paraId="5FF95672" w14:textId="77777777" w:rsidR="00804E7C" w:rsidRPr="00EF57D9" w:rsidRDefault="00804E7C" w:rsidP="00804E7C">
      <w:pPr>
        <w:tabs>
          <w:tab w:val="left" w:pos="426"/>
          <w:tab w:val="left" w:pos="851"/>
        </w:tabs>
        <w:jc w:val="center"/>
        <w:rPr>
          <w:i/>
        </w:rPr>
      </w:pPr>
    </w:p>
    <w:p w14:paraId="1BFD6529" w14:textId="77777777" w:rsidR="00CD5366" w:rsidRDefault="00CD5366" w:rsidP="00CD5366">
      <w:pPr>
        <w:shd w:val="clear" w:color="auto" w:fill="FFFFFF"/>
        <w:spacing w:line="0" w:lineRule="auto"/>
        <w:rPr>
          <w:rFonts w:ascii="ff1" w:hAnsi="ff1"/>
          <w:color w:val="000000"/>
          <w:sz w:val="42"/>
          <w:szCs w:val="42"/>
        </w:rPr>
      </w:pPr>
      <w:r>
        <w:rPr>
          <w:rFonts w:ascii="ff1" w:hAnsi="ff1"/>
          <w:color w:val="000000"/>
          <w:sz w:val="42"/>
          <w:szCs w:val="42"/>
        </w:rPr>
        <w:t xml:space="preserve">                            </w:t>
      </w:r>
      <w:r>
        <w:rPr>
          <w:rStyle w:val="fs1"/>
          <w:rFonts w:ascii="ff1" w:hAnsi="ff1"/>
          <w:color w:val="000000"/>
          <w:sz w:val="56"/>
          <w:szCs w:val="56"/>
        </w:rPr>
        <w:t>Темы рефератов по мировой экономике и МЭО</w:t>
      </w:r>
    </w:p>
    <w:p w14:paraId="631E9715" w14:textId="77777777" w:rsidR="00CD5366" w:rsidRDefault="00CD5366" w:rsidP="00CD5366">
      <w:pPr>
        <w:shd w:val="clear" w:color="auto" w:fill="FFFFFF"/>
        <w:spacing w:line="0" w:lineRule="auto"/>
        <w:rPr>
          <w:rFonts w:ascii="ff1" w:hAnsi="ff1"/>
          <w:color w:val="000000"/>
          <w:sz w:val="42"/>
          <w:szCs w:val="42"/>
        </w:rPr>
      </w:pPr>
      <w:r>
        <w:rPr>
          <w:rFonts w:ascii="ff1" w:hAnsi="ff1"/>
          <w:color w:val="000000"/>
          <w:sz w:val="42"/>
          <w:szCs w:val="42"/>
        </w:rPr>
        <w:t>1 Факторы, способствовавшие формированию системы мирового хозяйства.</w:t>
      </w:r>
    </w:p>
    <w:p w14:paraId="2796DB85" w14:textId="77777777" w:rsidR="00CD5366" w:rsidRDefault="00CD5366" w:rsidP="00CD5366">
      <w:pPr>
        <w:shd w:val="clear" w:color="auto" w:fill="FFFFFF"/>
        <w:spacing w:line="0" w:lineRule="auto"/>
        <w:rPr>
          <w:rFonts w:ascii="ff1" w:hAnsi="ff1"/>
          <w:color w:val="000000"/>
          <w:sz w:val="42"/>
          <w:szCs w:val="42"/>
        </w:rPr>
      </w:pPr>
      <w:r>
        <w:rPr>
          <w:rFonts w:ascii="ff1" w:hAnsi="ff1"/>
          <w:color w:val="000000"/>
          <w:sz w:val="42"/>
          <w:szCs w:val="42"/>
        </w:rPr>
        <w:t xml:space="preserve">2.Основные черты современного этапа развития мировой экономики (1990-2020 гг.). </w:t>
      </w:r>
    </w:p>
    <w:p w14:paraId="61703D74" w14:textId="77777777" w:rsidR="00CD5366" w:rsidRDefault="00CD5366" w:rsidP="00CD5366">
      <w:pPr>
        <w:shd w:val="clear" w:color="auto" w:fill="FFFFFF"/>
        <w:spacing w:line="0" w:lineRule="auto"/>
        <w:rPr>
          <w:rFonts w:ascii="ff1" w:hAnsi="ff1"/>
          <w:color w:val="000000"/>
          <w:sz w:val="42"/>
          <w:szCs w:val="42"/>
        </w:rPr>
      </w:pPr>
      <w:r>
        <w:rPr>
          <w:rFonts w:ascii="ff1" w:hAnsi="ff1"/>
          <w:color w:val="000000"/>
          <w:sz w:val="42"/>
          <w:szCs w:val="42"/>
        </w:rPr>
        <w:t xml:space="preserve">3  Международное разделение труда.  Формы и тенденции развития. Как меняется место </w:t>
      </w:r>
    </w:p>
    <w:p w14:paraId="29F27790" w14:textId="77777777" w:rsidR="00CD5366" w:rsidRDefault="00CD5366" w:rsidP="00CD5366">
      <w:pPr>
        <w:shd w:val="clear" w:color="auto" w:fill="FFFFFF"/>
        <w:spacing w:line="0" w:lineRule="auto"/>
        <w:rPr>
          <w:rFonts w:ascii="ff1" w:hAnsi="ff1"/>
          <w:color w:val="000000"/>
          <w:sz w:val="42"/>
          <w:szCs w:val="42"/>
        </w:rPr>
      </w:pPr>
      <w:r>
        <w:rPr>
          <w:rFonts w:ascii="ff1" w:hAnsi="ff1"/>
          <w:color w:val="000000"/>
          <w:sz w:val="42"/>
          <w:szCs w:val="42"/>
        </w:rPr>
        <w:t>стран в МРТ?</w:t>
      </w:r>
    </w:p>
    <w:p w14:paraId="55E1A2C8" w14:textId="77777777" w:rsidR="00CD5366" w:rsidRDefault="00CD5366" w:rsidP="00CD5366">
      <w:pPr>
        <w:shd w:val="clear" w:color="auto" w:fill="FFFFFF"/>
        <w:spacing w:line="0" w:lineRule="auto"/>
        <w:rPr>
          <w:rFonts w:ascii="ff1" w:hAnsi="ff1"/>
          <w:color w:val="000000"/>
          <w:sz w:val="42"/>
          <w:szCs w:val="42"/>
        </w:rPr>
      </w:pPr>
      <w:r>
        <w:rPr>
          <w:rFonts w:ascii="ff1" w:hAnsi="ff1"/>
          <w:color w:val="000000"/>
          <w:sz w:val="42"/>
          <w:szCs w:val="42"/>
        </w:rPr>
        <w:t xml:space="preserve">4  Международная специализация и кооперирование производства в современных </w:t>
      </w:r>
    </w:p>
    <w:p w14:paraId="4C2EB9D5" w14:textId="77777777" w:rsidR="00CD5366" w:rsidRDefault="00CD5366" w:rsidP="00CD5366">
      <w:pPr>
        <w:shd w:val="clear" w:color="auto" w:fill="FFFFFF"/>
        <w:spacing w:line="0" w:lineRule="auto"/>
        <w:rPr>
          <w:rFonts w:ascii="ff1" w:hAnsi="ff1"/>
          <w:color w:val="000000"/>
          <w:sz w:val="42"/>
          <w:szCs w:val="42"/>
        </w:rPr>
      </w:pPr>
      <w:r>
        <w:rPr>
          <w:rFonts w:ascii="ff1" w:hAnsi="ff1"/>
          <w:color w:val="000000"/>
          <w:sz w:val="42"/>
          <w:szCs w:val="42"/>
        </w:rPr>
        <w:t>условиях. (Анализ примеров)</w:t>
      </w:r>
    </w:p>
    <w:p w14:paraId="379BFECA" w14:textId="77777777" w:rsidR="00CD5366" w:rsidRDefault="00CD5366" w:rsidP="00CD5366">
      <w:pPr>
        <w:shd w:val="clear" w:color="auto" w:fill="FFFFFF"/>
        <w:spacing w:line="0" w:lineRule="auto"/>
        <w:rPr>
          <w:rFonts w:ascii="ff1" w:hAnsi="ff1"/>
          <w:color w:val="000000"/>
          <w:sz w:val="42"/>
          <w:szCs w:val="42"/>
        </w:rPr>
      </w:pPr>
      <w:r>
        <w:rPr>
          <w:rFonts w:ascii="ff1" w:hAnsi="ff1"/>
          <w:color w:val="000000"/>
          <w:sz w:val="42"/>
          <w:szCs w:val="42"/>
        </w:rPr>
        <w:t>5  Международная конкуренция и эволюция факторов конкурентоспособности.</w:t>
      </w:r>
    </w:p>
    <w:p w14:paraId="768A6020" w14:textId="77777777" w:rsidR="00CD5366" w:rsidRDefault="00CD5366" w:rsidP="00CD5366">
      <w:pPr>
        <w:shd w:val="clear" w:color="auto" w:fill="FFFFFF"/>
        <w:spacing w:line="0" w:lineRule="auto"/>
        <w:rPr>
          <w:rFonts w:ascii="ff1" w:hAnsi="ff1"/>
          <w:color w:val="000000"/>
          <w:sz w:val="42"/>
          <w:szCs w:val="42"/>
        </w:rPr>
      </w:pPr>
      <w:r>
        <w:rPr>
          <w:rFonts w:ascii="ff1" w:hAnsi="ff1"/>
          <w:color w:val="000000"/>
          <w:sz w:val="42"/>
          <w:szCs w:val="42"/>
        </w:rPr>
        <w:t xml:space="preserve">6  Основные типы государств в мировой экономике. Каковы основные критерии их </w:t>
      </w:r>
    </w:p>
    <w:p w14:paraId="3596962D" w14:textId="77777777" w:rsidR="00CD5366" w:rsidRDefault="00CD5366" w:rsidP="00CD5366">
      <w:pPr>
        <w:shd w:val="clear" w:color="auto" w:fill="FFFFFF"/>
        <w:spacing w:line="0" w:lineRule="auto"/>
        <w:rPr>
          <w:rFonts w:ascii="ff1" w:hAnsi="ff1"/>
          <w:color w:val="000000"/>
          <w:sz w:val="42"/>
          <w:szCs w:val="42"/>
        </w:rPr>
      </w:pPr>
      <w:r>
        <w:rPr>
          <w:rFonts w:ascii="ff1" w:hAnsi="ff1"/>
          <w:color w:val="000000"/>
          <w:sz w:val="42"/>
          <w:szCs w:val="42"/>
        </w:rPr>
        <w:t>различия.</w:t>
      </w:r>
    </w:p>
    <w:p w14:paraId="6D0BFB36" w14:textId="77777777" w:rsidR="00CD5366" w:rsidRDefault="00CD5366" w:rsidP="00CD5366">
      <w:pPr>
        <w:shd w:val="clear" w:color="auto" w:fill="FFFFFF"/>
        <w:spacing w:line="0" w:lineRule="auto"/>
        <w:rPr>
          <w:rFonts w:ascii="ff1" w:hAnsi="ff1"/>
          <w:color w:val="000000"/>
          <w:sz w:val="42"/>
          <w:szCs w:val="42"/>
        </w:rPr>
      </w:pPr>
      <w:r>
        <w:rPr>
          <w:rFonts w:ascii="ff1" w:hAnsi="ff1"/>
          <w:color w:val="000000"/>
          <w:sz w:val="42"/>
          <w:szCs w:val="42"/>
        </w:rPr>
        <w:t>7  Сущность и основные направления  процесса глобализации мировой экономики.</w:t>
      </w:r>
    </w:p>
    <w:p w14:paraId="7FB12FAA" w14:textId="77777777" w:rsidR="00CD5366" w:rsidRDefault="00CD5366" w:rsidP="00CD5366">
      <w:pPr>
        <w:shd w:val="clear" w:color="auto" w:fill="FFFFFF"/>
        <w:spacing w:line="0" w:lineRule="auto"/>
        <w:rPr>
          <w:rFonts w:ascii="ff1" w:hAnsi="ff1"/>
          <w:color w:val="000000"/>
          <w:sz w:val="42"/>
          <w:szCs w:val="42"/>
        </w:rPr>
      </w:pPr>
      <w:r>
        <w:rPr>
          <w:rFonts w:ascii="ff1" w:hAnsi="ff1"/>
          <w:color w:val="000000"/>
          <w:sz w:val="42"/>
          <w:szCs w:val="42"/>
        </w:rPr>
        <w:t xml:space="preserve">8  Отрицательные и положительные стороны глобализации.(привести примеры отдельных </w:t>
      </w:r>
    </w:p>
    <w:p w14:paraId="4B7E8012" w14:textId="77777777" w:rsidR="00CD5366" w:rsidRDefault="00CD5366" w:rsidP="00CD5366">
      <w:pPr>
        <w:shd w:val="clear" w:color="auto" w:fill="FFFFFF"/>
        <w:spacing w:line="0" w:lineRule="auto"/>
        <w:rPr>
          <w:rFonts w:ascii="ff1" w:hAnsi="ff1"/>
          <w:color w:val="000000"/>
          <w:sz w:val="42"/>
          <w:szCs w:val="42"/>
        </w:rPr>
      </w:pPr>
      <w:r>
        <w:rPr>
          <w:rFonts w:ascii="ff1" w:hAnsi="ff1"/>
          <w:color w:val="000000"/>
          <w:sz w:val="42"/>
          <w:szCs w:val="42"/>
        </w:rPr>
        <w:t>стран) Антиглобалисткое движение.</w:t>
      </w:r>
    </w:p>
    <w:p w14:paraId="4F04215B" w14:textId="77777777" w:rsidR="00CD5366" w:rsidRDefault="00CD5366" w:rsidP="00CD5366">
      <w:pPr>
        <w:shd w:val="clear" w:color="auto" w:fill="FFFFFF"/>
        <w:spacing w:line="0" w:lineRule="auto"/>
        <w:rPr>
          <w:rFonts w:ascii="ff1" w:hAnsi="ff1"/>
          <w:color w:val="000000"/>
          <w:sz w:val="42"/>
          <w:szCs w:val="42"/>
        </w:rPr>
      </w:pPr>
      <w:r>
        <w:rPr>
          <w:rFonts w:ascii="ff1" w:hAnsi="ff1"/>
          <w:color w:val="000000"/>
          <w:sz w:val="42"/>
          <w:szCs w:val="42"/>
        </w:rPr>
        <w:t>9  Глобальные проблемы в мировом хозяйстве. Система их регулирования.</w:t>
      </w:r>
    </w:p>
    <w:p w14:paraId="6C8092B2" w14:textId="77777777" w:rsidR="00CD5366" w:rsidRDefault="00CD5366" w:rsidP="00CD5366">
      <w:pPr>
        <w:shd w:val="clear" w:color="auto" w:fill="FFFFFF"/>
        <w:spacing w:line="0" w:lineRule="auto"/>
        <w:rPr>
          <w:rFonts w:ascii="ff1" w:hAnsi="ff1"/>
          <w:color w:val="000000"/>
          <w:sz w:val="42"/>
          <w:szCs w:val="42"/>
        </w:rPr>
      </w:pPr>
      <w:r>
        <w:rPr>
          <w:rFonts w:ascii="ff1" w:hAnsi="ff1"/>
          <w:color w:val="000000"/>
          <w:sz w:val="42"/>
          <w:szCs w:val="42"/>
        </w:rPr>
        <w:t>10  Проблема обеспеченности стран топливно-энергетическими ресурсами. Позиции стран</w:t>
      </w:r>
    </w:p>
    <w:p w14:paraId="1B88B36C" w14:textId="77777777" w:rsidR="00CD5366" w:rsidRPr="00206F03" w:rsidRDefault="00CD5366" w:rsidP="00CD5366">
      <w:pPr>
        <w:shd w:val="clear" w:color="auto" w:fill="FFFFFF"/>
        <w:spacing w:line="0" w:lineRule="auto"/>
        <w:rPr>
          <w:rFonts w:ascii="ff1" w:hAnsi="ff1"/>
          <w:color w:val="000000"/>
          <w:sz w:val="42"/>
          <w:szCs w:val="42"/>
        </w:rPr>
      </w:pPr>
      <w:r>
        <w:rPr>
          <w:rFonts w:ascii="ff1" w:hAnsi="ff1"/>
          <w:color w:val="000000"/>
          <w:sz w:val="42"/>
          <w:szCs w:val="42"/>
        </w:rPr>
        <w:t>экспортеров и импортеро</w:t>
      </w:r>
    </w:p>
    <w:p w14:paraId="6657FA58" w14:textId="77777777" w:rsidR="00CD5366" w:rsidRDefault="00CD5366" w:rsidP="00CD5366">
      <w:pPr>
        <w:shd w:val="clear" w:color="auto" w:fill="FFFFFF"/>
        <w:spacing w:line="0" w:lineRule="auto"/>
        <w:rPr>
          <w:rFonts w:ascii="ff1" w:hAnsi="ff1"/>
          <w:color w:val="000000"/>
          <w:sz w:val="42"/>
          <w:szCs w:val="42"/>
        </w:rPr>
      </w:pPr>
      <w:r>
        <w:rPr>
          <w:rFonts w:ascii="ff1" w:hAnsi="ff1"/>
          <w:color w:val="000000"/>
          <w:sz w:val="42"/>
          <w:szCs w:val="42"/>
        </w:rPr>
        <w:t xml:space="preserve">                            </w:t>
      </w:r>
      <w:r>
        <w:rPr>
          <w:rStyle w:val="fs1"/>
          <w:rFonts w:ascii="ff1" w:hAnsi="ff1"/>
          <w:color w:val="000000"/>
          <w:sz w:val="56"/>
          <w:szCs w:val="56"/>
        </w:rPr>
        <w:t>Темы рефератов по мировой экономике и МЭО</w:t>
      </w:r>
    </w:p>
    <w:p w14:paraId="582BE014" w14:textId="77777777" w:rsidR="00CD5366" w:rsidRDefault="00CD5366" w:rsidP="00CD5366">
      <w:pPr>
        <w:shd w:val="clear" w:color="auto" w:fill="FFFFFF"/>
        <w:spacing w:line="0" w:lineRule="auto"/>
        <w:rPr>
          <w:rFonts w:ascii="ff1" w:hAnsi="ff1"/>
          <w:color w:val="000000"/>
          <w:sz w:val="42"/>
          <w:szCs w:val="42"/>
        </w:rPr>
      </w:pPr>
      <w:r>
        <w:rPr>
          <w:rFonts w:ascii="ff1" w:hAnsi="ff1"/>
          <w:color w:val="000000"/>
          <w:sz w:val="42"/>
          <w:szCs w:val="42"/>
        </w:rPr>
        <w:t>1 Факторы, способствовавшие формированию системы мирового хозяйства.</w:t>
      </w:r>
    </w:p>
    <w:p w14:paraId="26403E80" w14:textId="77777777" w:rsidR="00CD5366" w:rsidRDefault="00CD5366" w:rsidP="00CD5366">
      <w:pPr>
        <w:shd w:val="clear" w:color="auto" w:fill="FFFFFF"/>
        <w:spacing w:line="0" w:lineRule="auto"/>
        <w:rPr>
          <w:rFonts w:ascii="ff1" w:hAnsi="ff1"/>
          <w:color w:val="000000"/>
          <w:sz w:val="42"/>
          <w:szCs w:val="42"/>
        </w:rPr>
      </w:pPr>
      <w:r>
        <w:rPr>
          <w:rFonts w:ascii="ff1" w:hAnsi="ff1"/>
          <w:color w:val="000000"/>
          <w:sz w:val="42"/>
          <w:szCs w:val="42"/>
        </w:rPr>
        <w:t xml:space="preserve">2.Основные черты современного этапа развития мировой экономики (1990-2020 гг.). </w:t>
      </w:r>
    </w:p>
    <w:p w14:paraId="09AA892C" w14:textId="77777777" w:rsidR="00CD5366" w:rsidRDefault="00CD5366" w:rsidP="00CD5366">
      <w:pPr>
        <w:shd w:val="clear" w:color="auto" w:fill="FFFFFF"/>
        <w:spacing w:line="0" w:lineRule="auto"/>
        <w:rPr>
          <w:rFonts w:ascii="ff1" w:hAnsi="ff1"/>
          <w:color w:val="000000"/>
          <w:sz w:val="42"/>
          <w:szCs w:val="42"/>
        </w:rPr>
      </w:pPr>
      <w:r>
        <w:rPr>
          <w:rFonts w:ascii="ff1" w:hAnsi="ff1"/>
          <w:color w:val="000000"/>
          <w:sz w:val="42"/>
          <w:szCs w:val="42"/>
        </w:rPr>
        <w:t xml:space="preserve">3  Международное разделение труда.  Формы и тенденции развития. Как меняется место </w:t>
      </w:r>
    </w:p>
    <w:p w14:paraId="6E5D1A33" w14:textId="77777777" w:rsidR="00CD5366" w:rsidRDefault="00CD5366" w:rsidP="00CD5366">
      <w:pPr>
        <w:shd w:val="clear" w:color="auto" w:fill="FFFFFF"/>
        <w:spacing w:line="0" w:lineRule="auto"/>
        <w:rPr>
          <w:rFonts w:ascii="ff1" w:hAnsi="ff1"/>
          <w:color w:val="000000"/>
          <w:sz w:val="42"/>
          <w:szCs w:val="42"/>
        </w:rPr>
      </w:pPr>
      <w:r>
        <w:rPr>
          <w:rFonts w:ascii="ff1" w:hAnsi="ff1"/>
          <w:color w:val="000000"/>
          <w:sz w:val="42"/>
          <w:szCs w:val="42"/>
        </w:rPr>
        <w:t>стран в МРТ?</w:t>
      </w:r>
    </w:p>
    <w:p w14:paraId="04C2FFBB" w14:textId="77777777" w:rsidR="00CD5366" w:rsidRDefault="00CD5366" w:rsidP="00CD5366">
      <w:pPr>
        <w:shd w:val="clear" w:color="auto" w:fill="FFFFFF"/>
        <w:spacing w:line="0" w:lineRule="auto"/>
        <w:rPr>
          <w:rFonts w:ascii="ff1" w:hAnsi="ff1"/>
          <w:color w:val="000000"/>
          <w:sz w:val="42"/>
          <w:szCs w:val="42"/>
        </w:rPr>
      </w:pPr>
      <w:r>
        <w:rPr>
          <w:rFonts w:ascii="ff1" w:hAnsi="ff1"/>
          <w:color w:val="000000"/>
          <w:sz w:val="42"/>
          <w:szCs w:val="42"/>
        </w:rPr>
        <w:t xml:space="preserve">4  Международная специализация и кооперирование производства в современных </w:t>
      </w:r>
    </w:p>
    <w:p w14:paraId="47D95D4F" w14:textId="77777777" w:rsidR="00CD5366" w:rsidRDefault="00CD5366" w:rsidP="00CD5366">
      <w:pPr>
        <w:shd w:val="clear" w:color="auto" w:fill="FFFFFF"/>
        <w:spacing w:line="0" w:lineRule="auto"/>
        <w:rPr>
          <w:rFonts w:ascii="ff1" w:hAnsi="ff1"/>
          <w:color w:val="000000"/>
          <w:sz w:val="42"/>
          <w:szCs w:val="42"/>
        </w:rPr>
      </w:pPr>
      <w:r>
        <w:rPr>
          <w:rFonts w:ascii="ff1" w:hAnsi="ff1"/>
          <w:color w:val="000000"/>
          <w:sz w:val="42"/>
          <w:szCs w:val="42"/>
        </w:rPr>
        <w:t>условиях. (Анализ примеров)</w:t>
      </w:r>
    </w:p>
    <w:p w14:paraId="78DD7843" w14:textId="77777777" w:rsidR="00CD5366" w:rsidRDefault="00CD5366" w:rsidP="00CD5366">
      <w:pPr>
        <w:shd w:val="clear" w:color="auto" w:fill="FFFFFF"/>
        <w:spacing w:line="0" w:lineRule="auto"/>
        <w:rPr>
          <w:rFonts w:ascii="ff1" w:hAnsi="ff1"/>
          <w:color w:val="000000"/>
          <w:sz w:val="42"/>
          <w:szCs w:val="42"/>
        </w:rPr>
      </w:pPr>
      <w:r>
        <w:rPr>
          <w:rFonts w:ascii="ff1" w:hAnsi="ff1"/>
          <w:color w:val="000000"/>
          <w:sz w:val="42"/>
          <w:szCs w:val="42"/>
        </w:rPr>
        <w:t>5  Международная конкуренция и эволюция факторов конкурентоспособности.</w:t>
      </w:r>
    </w:p>
    <w:p w14:paraId="635B9700" w14:textId="77777777" w:rsidR="00CD5366" w:rsidRDefault="00CD5366" w:rsidP="00CD5366">
      <w:pPr>
        <w:shd w:val="clear" w:color="auto" w:fill="FFFFFF"/>
        <w:spacing w:line="0" w:lineRule="auto"/>
        <w:rPr>
          <w:rFonts w:ascii="ff1" w:hAnsi="ff1"/>
          <w:color w:val="000000"/>
          <w:sz w:val="42"/>
          <w:szCs w:val="42"/>
        </w:rPr>
      </w:pPr>
      <w:r>
        <w:rPr>
          <w:rFonts w:ascii="ff1" w:hAnsi="ff1"/>
          <w:color w:val="000000"/>
          <w:sz w:val="42"/>
          <w:szCs w:val="42"/>
        </w:rPr>
        <w:t xml:space="preserve">6  Основные типы государств в мировой экономике. Каковы основные критерии их </w:t>
      </w:r>
    </w:p>
    <w:p w14:paraId="4BBCD429" w14:textId="77777777" w:rsidR="00CD5366" w:rsidRDefault="00CD5366" w:rsidP="00CD5366">
      <w:pPr>
        <w:shd w:val="clear" w:color="auto" w:fill="FFFFFF"/>
        <w:spacing w:line="0" w:lineRule="auto"/>
        <w:rPr>
          <w:rFonts w:ascii="ff1" w:hAnsi="ff1"/>
          <w:color w:val="000000"/>
          <w:sz w:val="42"/>
          <w:szCs w:val="42"/>
        </w:rPr>
      </w:pPr>
      <w:r>
        <w:rPr>
          <w:rFonts w:ascii="ff1" w:hAnsi="ff1"/>
          <w:color w:val="000000"/>
          <w:sz w:val="42"/>
          <w:szCs w:val="42"/>
        </w:rPr>
        <w:t>различия.</w:t>
      </w:r>
    </w:p>
    <w:p w14:paraId="2623F7B9" w14:textId="77777777" w:rsidR="00CD5366" w:rsidRDefault="00CD5366" w:rsidP="00CD5366">
      <w:pPr>
        <w:shd w:val="clear" w:color="auto" w:fill="FFFFFF"/>
        <w:spacing w:line="0" w:lineRule="auto"/>
        <w:rPr>
          <w:rFonts w:ascii="ff1" w:hAnsi="ff1"/>
          <w:color w:val="000000"/>
          <w:sz w:val="42"/>
          <w:szCs w:val="42"/>
        </w:rPr>
      </w:pPr>
      <w:r>
        <w:rPr>
          <w:rFonts w:ascii="ff1" w:hAnsi="ff1"/>
          <w:color w:val="000000"/>
          <w:sz w:val="42"/>
          <w:szCs w:val="42"/>
        </w:rPr>
        <w:t>7  Сущность и основные направления  процесса глобализации мировой экономики.</w:t>
      </w:r>
    </w:p>
    <w:p w14:paraId="4CE32AFB" w14:textId="77777777" w:rsidR="00CD5366" w:rsidRDefault="00CD5366" w:rsidP="00CD5366">
      <w:pPr>
        <w:shd w:val="clear" w:color="auto" w:fill="FFFFFF"/>
        <w:spacing w:line="0" w:lineRule="auto"/>
        <w:rPr>
          <w:rFonts w:ascii="ff1" w:hAnsi="ff1"/>
          <w:color w:val="000000"/>
          <w:sz w:val="42"/>
          <w:szCs w:val="42"/>
        </w:rPr>
      </w:pPr>
      <w:r>
        <w:rPr>
          <w:rFonts w:ascii="ff1" w:hAnsi="ff1"/>
          <w:color w:val="000000"/>
          <w:sz w:val="42"/>
          <w:szCs w:val="42"/>
        </w:rPr>
        <w:t xml:space="preserve">8  Отрицательные и положительные стороны глобализации.(привести примеры отдельных </w:t>
      </w:r>
    </w:p>
    <w:p w14:paraId="41F4B08E" w14:textId="77777777" w:rsidR="00CD5366" w:rsidRDefault="00CD5366" w:rsidP="00CD5366">
      <w:pPr>
        <w:shd w:val="clear" w:color="auto" w:fill="FFFFFF"/>
        <w:spacing w:line="0" w:lineRule="auto"/>
        <w:rPr>
          <w:rFonts w:ascii="ff1" w:hAnsi="ff1"/>
          <w:color w:val="000000"/>
          <w:sz w:val="42"/>
          <w:szCs w:val="42"/>
        </w:rPr>
      </w:pPr>
      <w:r>
        <w:rPr>
          <w:rFonts w:ascii="ff1" w:hAnsi="ff1"/>
          <w:color w:val="000000"/>
          <w:sz w:val="42"/>
          <w:szCs w:val="42"/>
        </w:rPr>
        <w:t>стран) Антиглобалисткое движение.</w:t>
      </w:r>
    </w:p>
    <w:p w14:paraId="63261B77" w14:textId="77777777" w:rsidR="00CD5366" w:rsidRDefault="00CD5366" w:rsidP="00CD5366">
      <w:pPr>
        <w:shd w:val="clear" w:color="auto" w:fill="FFFFFF"/>
        <w:spacing w:line="0" w:lineRule="auto"/>
        <w:rPr>
          <w:rFonts w:ascii="ff1" w:hAnsi="ff1"/>
          <w:color w:val="000000"/>
          <w:sz w:val="42"/>
          <w:szCs w:val="42"/>
        </w:rPr>
      </w:pPr>
      <w:r>
        <w:rPr>
          <w:rFonts w:ascii="ff1" w:hAnsi="ff1"/>
          <w:color w:val="000000"/>
          <w:sz w:val="42"/>
          <w:szCs w:val="42"/>
        </w:rPr>
        <w:t>9  Глобальные проблемы в мировом хозяйстве. Система их регулирования.</w:t>
      </w:r>
    </w:p>
    <w:p w14:paraId="47F882F1" w14:textId="77777777" w:rsidR="00CD5366" w:rsidRDefault="00CD5366" w:rsidP="00CD5366">
      <w:pPr>
        <w:shd w:val="clear" w:color="auto" w:fill="FFFFFF"/>
        <w:spacing w:line="0" w:lineRule="auto"/>
        <w:rPr>
          <w:rFonts w:ascii="ff1" w:hAnsi="ff1"/>
          <w:color w:val="000000"/>
          <w:sz w:val="42"/>
          <w:szCs w:val="42"/>
        </w:rPr>
      </w:pPr>
      <w:r>
        <w:rPr>
          <w:rFonts w:ascii="ff1" w:hAnsi="ff1"/>
          <w:color w:val="000000"/>
          <w:sz w:val="42"/>
          <w:szCs w:val="42"/>
        </w:rPr>
        <w:t>10  Проблема обеспеченности стран топливно-энергетическими ресурсами. Позиции стран</w:t>
      </w:r>
    </w:p>
    <w:p w14:paraId="23C421CF" w14:textId="77777777" w:rsidR="00CD5366" w:rsidRDefault="00CD5366" w:rsidP="00CD5366">
      <w:pPr>
        <w:shd w:val="clear" w:color="auto" w:fill="FFFFFF"/>
        <w:spacing w:line="0" w:lineRule="auto"/>
        <w:rPr>
          <w:rFonts w:ascii="ff1" w:hAnsi="ff1"/>
          <w:color w:val="000000"/>
          <w:sz w:val="42"/>
          <w:szCs w:val="42"/>
        </w:rPr>
      </w:pPr>
      <w:r>
        <w:rPr>
          <w:rFonts w:ascii="ff1" w:hAnsi="ff1"/>
          <w:color w:val="000000"/>
          <w:sz w:val="42"/>
          <w:szCs w:val="42"/>
        </w:rPr>
        <w:t>экспортеров и импортеров</w:t>
      </w:r>
    </w:p>
    <w:p w14:paraId="3651B5E7" w14:textId="77777777" w:rsidR="00CD5366" w:rsidRPr="00206F03" w:rsidRDefault="00CD5366" w:rsidP="00CD5366">
      <w:pPr>
        <w:pStyle w:val="a6"/>
        <w:spacing w:before="0" w:beforeAutospacing="0" w:after="0" w:afterAutospacing="0"/>
        <w:jc w:val="both"/>
        <w:rPr>
          <w:color w:val="333333"/>
        </w:rPr>
      </w:pPr>
      <w:r w:rsidRPr="00206F03">
        <w:rPr>
          <w:color w:val="333333"/>
        </w:rPr>
        <w:t>1. Современное мировое хозяйство: основные этапы, тенденции и перспективы развития.</w:t>
      </w:r>
    </w:p>
    <w:p w14:paraId="77BC1F21" w14:textId="77777777" w:rsidR="00CD5366" w:rsidRPr="00206F03" w:rsidRDefault="00CD5366" w:rsidP="00CD5366">
      <w:pPr>
        <w:pStyle w:val="a6"/>
        <w:spacing w:before="0" w:beforeAutospacing="0" w:after="0" w:afterAutospacing="0"/>
        <w:jc w:val="both"/>
        <w:rPr>
          <w:color w:val="333333"/>
        </w:rPr>
      </w:pPr>
      <w:r w:rsidRPr="00206F03">
        <w:rPr>
          <w:color w:val="333333"/>
        </w:rPr>
        <w:t>2. Критерии типологии и группировка стран в мировом сообществе: экономические аспекты.</w:t>
      </w:r>
    </w:p>
    <w:p w14:paraId="07032862" w14:textId="77777777" w:rsidR="00CD5366" w:rsidRPr="00206F03" w:rsidRDefault="00CD5366" w:rsidP="00CD5366">
      <w:pPr>
        <w:pStyle w:val="a6"/>
        <w:spacing w:before="0" w:beforeAutospacing="0" w:after="0" w:afterAutospacing="0"/>
        <w:jc w:val="both"/>
        <w:rPr>
          <w:color w:val="333333"/>
        </w:rPr>
      </w:pPr>
      <w:r w:rsidRPr="00206F03">
        <w:rPr>
          <w:color w:val="333333"/>
        </w:rPr>
        <w:t>3. Неравномерность хозяйственного развития стран и регионов мирового хозяйства.</w:t>
      </w:r>
    </w:p>
    <w:p w14:paraId="1F30E097" w14:textId="77777777" w:rsidR="00CD5366" w:rsidRPr="00206F03" w:rsidRDefault="00CD5366" w:rsidP="00CD5366">
      <w:pPr>
        <w:pStyle w:val="a6"/>
        <w:spacing w:before="0" w:beforeAutospacing="0" w:after="0" w:afterAutospacing="0"/>
        <w:jc w:val="both"/>
        <w:rPr>
          <w:color w:val="333333"/>
        </w:rPr>
      </w:pPr>
      <w:r w:rsidRPr="00206F03">
        <w:rPr>
          <w:color w:val="333333"/>
        </w:rPr>
        <w:t>4. НТП и эволюция современного мирового хозяйства: глобальный и региональный подходы.</w:t>
      </w:r>
    </w:p>
    <w:p w14:paraId="3124C20B" w14:textId="77777777" w:rsidR="00CD5366" w:rsidRPr="00206F03" w:rsidRDefault="00CD5366" w:rsidP="00CD5366">
      <w:pPr>
        <w:pStyle w:val="a6"/>
        <w:spacing w:before="0" w:beforeAutospacing="0" w:after="0" w:afterAutospacing="0"/>
        <w:jc w:val="both"/>
        <w:rPr>
          <w:color w:val="333333"/>
        </w:rPr>
      </w:pPr>
      <w:r w:rsidRPr="00206F03">
        <w:rPr>
          <w:color w:val="333333"/>
        </w:rPr>
        <w:t>5. МРТ - эволюция и современность.</w:t>
      </w:r>
    </w:p>
    <w:p w14:paraId="6A34FAE2" w14:textId="77777777" w:rsidR="00CD5366" w:rsidRPr="00206F03" w:rsidRDefault="00CD5366" w:rsidP="00CD5366">
      <w:pPr>
        <w:pStyle w:val="a6"/>
        <w:spacing w:before="0" w:beforeAutospacing="0" w:after="0" w:afterAutospacing="0"/>
        <w:jc w:val="both"/>
        <w:rPr>
          <w:color w:val="333333"/>
        </w:rPr>
      </w:pPr>
      <w:r w:rsidRPr="00206F03">
        <w:rPr>
          <w:color w:val="333333"/>
        </w:rPr>
        <w:t>6. Международная специализация производства: основные направления развития.</w:t>
      </w:r>
    </w:p>
    <w:p w14:paraId="0D89969B" w14:textId="77777777" w:rsidR="00CD5366" w:rsidRPr="00206F03" w:rsidRDefault="00CD5366" w:rsidP="00CD5366">
      <w:pPr>
        <w:pStyle w:val="a6"/>
        <w:spacing w:before="0" w:beforeAutospacing="0" w:after="0" w:afterAutospacing="0"/>
        <w:jc w:val="both"/>
        <w:rPr>
          <w:color w:val="333333"/>
        </w:rPr>
      </w:pPr>
      <w:r w:rsidRPr="00206F03">
        <w:rPr>
          <w:color w:val="333333"/>
        </w:rPr>
        <w:t>7. Международное кооперирование производства. Современные тенденции развития.</w:t>
      </w:r>
    </w:p>
    <w:p w14:paraId="72637E5D" w14:textId="77777777" w:rsidR="00CD5366" w:rsidRPr="00206F03" w:rsidRDefault="00CD5366" w:rsidP="00CD5366">
      <w:pPr>
        <w:pStyle w:val="a6"/>
        <w:spacing w:before="0" w:beforeAutospacing="0" w:after="0" w:afterAutospacing="0"/>
        <w:jc w:val="both"/>
        <w:rPr>
          <w:color w:val="333333"/>
        </w:rPr>
      </w:pPr>
      <w:r w:rsidRPr="00206F03">
        <w:rPr>
          <w:color w:val="333333"/>
        </w:rPr>
        <w:t>8. Современные тенденции в развитии мировой экономики и МРТ.</w:t>
      </w:r>
    </w:p>
    <w:p w14:paraId="6DF3AF9E" w14:textId="77777777" w:rsidR="00CD5366" w:rsidRPr="00206F03" w:rsidRDefault="00CD5366" w:rsidP="00CD5366">
      <w:pPr>
        <w:pStyle w:val="a6"/>
        <w:spacing w:before="0" w:beforeAutospacing="0" w:after="0" w:afterAutospacing="0"/>
        <w:jc w:val="both"/>
        <w:rPr>
          <w:color w:val="333333"/>
        </w:rPr>
      </w:pPr>
      <w:r w:rsidRPr="00206F03">
        <w:rPr>
          <w:color w:val="333333"/>
        </w:rPr>
        <w:t>9. Международные биржи. Особенности биржевой торговли.</w:t>
      </w:r>
    </w:p>
    <w:p w14:paraId="38A527BA" w14:textId="77777777" w:rsidR="00CD5366" w:rsidRPr="00206F03" w:rsidRDefault="00CD5366" w:rsidP="00CD5366">
      <w:pPr>
        <w:pStyle w:val="a6"/>
        <w:spacing w:before="0" w:beforeAutospacing="0" w:after="0" w:afterAutospacing="0"/>
        <w:jc w:val="both"/>
        <w:rPr>
          <w:color w:val="333333"/>
        </w:rPr>
      </w:pPr>
      <w:r w:rsidRPr="00206F03">
        <w:rPr>
          <w:color w:val="333333"/>
        </w:rPr>
        <w:t>10. Аукционная торговля.</w:t>
      </w:r>
    </w:p>
    <w:p w14:paraId="32F1D0A1" w14:textId="77777777" w:rsidR="00CD5366" w:rsidRPr="00206F03" w:rsidRDefault="00CD5366" w:rsidP="00CD5366">
      <w:pPr>
        <w:pStyle w:val="a6"/>
        <w:spacing w:before="0" w:beforeAutospacing="0" w:after="0" w:afterAutospacing="0"/>
        <w:jc w:val="both"/>
        <w:rPr>
          <w:color w:val="333333"/>
        </w:rPr>
      </w:pPr>
      <w:r w:rsidRPr="00206F03">
        <w:rPr>
          <w:color w:val="333333"/>
        </w:rPr>
        <w:t>11. Международные торги.</w:t>
      </w:r>
    </w:p>
    <w:p w14:paraId="01DD83F6" w14:textId="77777777" w:rsidR="00CD5366" w:rsidRPr="00206F03" w:rsidRDefault="00CD5366" w:rsidP="00CD5366">
      <w:pPr>
        <w:pStyle w:val="a6"/>
        <w:spacing w:before="0" w:beforeAutospacing="0" w:after="0" w:afterAutospacing="0"/>
        <w:jc w:val="both"/>
        <w:rPr>
          <w:color w:val="333333"/>
        </w:rPr>
      </w:pPr>
      <w:r w:rsidRPr="00206F03">
        <w:rPr>
          <w:color w:val="333333"/>
        </w:rPr>
        <w:t>12. Проблемы вступления России в ВТО.</w:t>
      </w:r>
    </w:p>
    <w:p w14:paraId="2A1C352F" w14:textId="77777777" w:rsidR="00CD5366" w:rsidRPr="00206F03" w:rsidRDefault="00CD5366" w:rsidP="00CD5366">
      <w:pPr>
        <w:pStyle w:val="a6"/>
        <w:spacing w:before="0" w:beforeAutospacing="0" w:after="0" w:afterAutospacing="0"/>
        <w:jc w:val="both"/>
        <w:rPr>
          <w:color w:val="333333"/>
        </w:rPr>
      </w:pPr>
      <w:r w:rsidRPr="00206F03">
        <w:rPr>
          <w:color w:val="333333"/>
        </w:rPr>
        <w:t>13. Альтернативные теории внешней торговли.</w:t>
      </w:r>
    </w:p>
    <w:p w14:paraId="17310420" w14:textId="77777777" w:rsidR="00CD5366" w:rsidRPr="00206F03" w:rsidRDefault="00CD5366" w:rsidP="00CD5366">
      <w:pPr>
        <w:pStyle w:val="a6"/>
        <w:spacing w:before="0" w:beforeAutospacing="0" w:after="0" w:afterAutospacing="0"/>
        <w:jc w:val="both"/>
        <w:rPr>
          <w:color w:val="333333"/>
        </w:rPr>
      </w:pPr>
      <w:r w:rsidRPr="00206F03">
        <w:rPr>
          <w:color w:val="333333"/>
        </w:rPr>
        <w:t>14. Теория и практика международной торговли.</w:t>
      </w:r>
    </w:p>
    <w:p w14:paraId="4E780502" w14:textId="77777777" w:rsidR="00CD5366" w:rsidRPr="00206F03" w:rsidRDefault="00CD5366" w:rsidP="00CD5366">
      <w:pPr>
        <w:pStyle w:val="a6"/>
        <w:spacing w:before="0" w:beforeAutospacing="0" w:after="0" w:afterAutospacing="0"/>
        <w:jc w:val="both"/>
        <w:rPr>
          <w:color w:val="333333"/>
        </w:rPr>
      </w:pPr>
      <w:r w:rsidRPr="00206F03">
        <w:rPr>
          <w:color w:val="333333"/>
        </w:rPr>
        <w:t>15.Протекционизм. История и современность.</w:t>
      </w:r>
    </w:p>
    <w:p w14:paraId="6D64FF35" w14:textId="77777777" w:rsidR="00B72124" w:rsidRPr="00B72124" w:rsidRDefault="00B72124" w:rsidP="00B72124">
      <w:pPr>
        <w:pStyle w:val="a6"/>
        <w:spacing w:before="0" w:beforeAutospacing="0" w:after="0" w:afterAutospacing="0"/>
        <w:jc w:val="both"/>
        <w:rPr>
          <w:color w:val="000000"/>
        </w:rPr>
      </w:pPr>
      <w:r>
        <w:rPr>
          <w:color w:val="000000"/>
        </w:rPr>
        <w:t>16.</w:t>
      </w:r>
      <w:r w:rsidRPr="00B72124">
        <w:rPr>
          <w:color w:val="000000"/>
        </w:rPr>
        <w:t>Условия торговли и факторы, их определяющие</w:t>
      </w:r>
    </w:p>
    <w:p w14:paraId="569F7A28" w14:textId="77777777" w:rsidR="00B72124" w:rsidRPr="00B72124" w:rsidRDefault="00B72124" w:rsidP="00B72124">
      <w:pPr>
        <w:pStyle w:val="a6"/>
        <w:spacing w:before="0" w:beforeAutospacing="0" w:after="0" w:afterAutospacing="0"/>
        <w:jc w:val="both"/>
        <w:rPr>
          <w:color w:val="000000"/>
        </w:rPr>
      </w:pPr>
      <w:r>
        <w:rPr>
          <w:color w:val="000000"/>
        </w:rPr>
        <w:t>17.</w:t>
      </w:r>
      <w:r w:rsidRPr="00B72124">
        <w:rPr>
          <w:color w:val="000000"/>
        </w:rPr>
        <w:t>Внешнеторговый оборот: проблема оценки</w:t>
      </w:r>
    </w:p>
    <w:p w14:paraId="3F1E2B92" w14:textId="77777777" w:rsidR="00B72124" w:rsidRPr="00B72124" w:rsidRDefault="00B72124" w:rsidP="00B72124">
      <w:pPr>
        <w:pStyle w:val="a6"/>
        <w:spacing w:before="0" w:beforeAutospacing="0" w:after="0" w:afterAutospacing="0"/>
        <w:jc w:val="both"/>
        <w:rPr>
          <w:color w:val="000000"/>
        </w:rPr>
      </w:pPr>
      <w:r>
        <w:rPr>
          <w:color w:val="000000"/>
        </w:rPr>
        <w:t>18.</w:t>
      </w:r>
      <w:r w:rsidRPr="00B72124">
        <w:rPr>
          <w:color w:val="000000"/>
        </w:rPr>
        <w:t>Структура платежного баланса,</w:t>
      </w:r>
    </w:p>
    <w:p w14:paraId="037A4E1E" w14:textId="77777777" w:rsidR="00B72124" w:rsidRPr="00B72124" w:rsidRDefault="00B72124" w:rsidP="00B72124">
      <w:pPr>
        <w:pStyle w:val="a6"/>
        <w:spacing w:before="0" w:beforeAutospacing="0" w:after="0" w:afterAutospacing="0"/>
        <w:jc w:val="both"/>
        <w:rPr>
          <w:color w:val="000000"/>
        </w:rPr>
      </w:pPr>
      <w:r>
        <w:rPr>
          <w:color w:val="000000"/>
        </w:rPr>
        <w:t>20.</w:t>
      </w:r>
      <w:r w:rsidRPr="00B72124">
        <w:rPr>
          <w:color w:val="000000"/>
        </w:rPr>
        <w:t>Экспортные операции и экспортные ограничения.</w:t>
      </w:r>
    </w:p>
    <w:p w14:paraId="061392B8" w14:textId="77777777" w:rsidR="00B72124" w:rsidRPr="00B72124" w:rsidRDefault="00B72124" w:rsidP="00B72124">
      <w:pPr>
        <w:pStyle w:val="a6"/>
        <w:spacing w:before="0" w:beforeAutospacing="0" w:after="0" w:afterAutospacing="0"/>
        <w:jc w:val="both"/>
        <w:rPr>
          <w:color w:val="000000"/>
        </w:rPr>
      </w:pPr>
      <w:r>
        <w:rPr>
          <w:color w:val="000000"/>
        </w:rPr>
        <w:t>21.</w:t>
      </w:r>
      <w:r w:rsidRPr="00B72124">
        <w:rPr>
          <w:color w:val="000000"/>
        </w:rPr>
        <w:t>Проблема демпинга на мировом рынке.</w:t>
      </w:r>
    </w:p>
    <w:p w14:paraId="37F04AB3" w14:textId="77777777" w:rsidR="00B72124" w:rsidRPr="00B72124" w:rsidRDefault="00B72124" w:rsidP="00B72124">
      <w:pPr>
        <w:pStyle w:val="a6"/>
        <w:spacing w:before="0" w:beforeAutospacing="0" w:after="0" w:afterAutospacing="0"/>
        <w:jc w:val="both"/>
        <w:rPr>
          <w:color w:val="000000"/>
        </w:rPr>
      </w:pPr>
      <w:r>
        <w:rPr>
          <w:color w:val="000000"/>
        </w:rPr>
        <w:t>22.</w:t>
      </w:r>
      <w:r w:rsidRPr="00B72124">
        <w:rPr>
          <w:color w:val="000000"/>
        </w:rPr>
        <w:t>Импортные операции и нетарифные ограничения импорта</w:t>
      </w:r>
    </w:p>
    <w:p w14:paraId="186E952A" w14:textId="77777777" w:rsidR="00B72124" w:rsidRPr="00B72124" w:rsidRDefault="00B72124" w:rsidP="00B72124">
      <w:pPr>
        <w:pStyle w:val="a6"/>
        <w:spacing w:before="0" w:beforeAutospacing="0" w:after="0" w:afterAutospacing="0"/>
        <w:jc w:val="both"/>
        <w:rPr>
          <w:color w:val="000000"/>
        </w:rPr>
      </w:pPr>
      <w:r>
        <w:rPr>
          <w:color w:val="000000"/>
        </w:rPr>
        <w:t>23.</w:t>
      </w:r>
      <w:r w:rsidRPr="00B72124">
        <w:rPr>
          <w:color w:val="000000"/>
        </w:rPr>
        <w:t>Особенности ценообразования на мировом рынке.</w:t>
      </w:r>
    </w:p>
    <w:p w14:paraId="655D2174" w14:textId="77777777" w:rsidR="00B72124" w:rsidRPr="00B72124" w:rsidRDefault="00B72124" w:rsidP="00B72124">
      <w:pPr>
        <w:pStyle w:val="a6"/>
        <w:spacing w:before="0" w:beforeAutospacing="0" w:after="0" w:afterAutospacing="0"/>
        <w:jc w:val="both"/>
        <w:rPr>
          <w:color w:val="000000"/>
        </w:rPr>
      </w:pPr>
      <w:r>
        <w:rPr>
          <w:color w:val="000000"/>
        </w:rPr>
        <w:t>24.</w:t>
      </w:r>
      <w:r w:rsidRPr="00B72124">
        <w:rPr>
          <w:color w:val="000000"/>
        </w:rPr>
        <w:t>Роль услуг в современной мировой экономике.</w:t>
      </w:r>
    </w:p>
    <w:p w14:paraId="40D95DFF" w14:textId="77777777" w:rsidR="00B72124" w:rsidRPr="00B72124" w:rsidRDefault="00B72124" w:rsidP="00B72124">
      <w:pPr>
        <w:pStyle w:val="a6"/>
        <w:spacing w:before="0" w:beforeAutospacing="0" w:after="0" w:afterAutospacing="0"/>
        <w:jc w:val="both"/>
        <w:rPr>
          <w:color w:val="000000"/>
        </w:rPr>
      </w:pPr>
      <w:r>
        <w:rPr>
          <w:color w:val="000000"/>
        </w:rPr>
        <w:lastRenderedPageBreak/>
        <w:t>25.</w:t>
      </w:r>
      <w:r w:rsidRPr="00B72124">
        <w:rPr>
          <w:color w:val="000000"/>
        </w:rPr>
        <w:t>Мировая торговля услугами.</w:t>
      </w:r>
    </w:p>
    <w:p w14:paraId="6DF7C6F7" w14:textId="77777777" w:rsidR="00B72124" w:rsidRPr="00B72124" w:rsidRDefault="00B72124" w:rsidP="00B72124">
      <w:pPr>
        <w:pStyle w:val="a6"/>
        <w:spacing w:before="0" w:beforeAutospacing="0" w:after="0" w:afterAutospacing="0"/>
        <w:jc w:val="both"/>
        <w:rPr>
          <w:color w:val="000000"/>
        </w:rPr>
      </w:pPr>
      <w:r>
        <w:rPr>
          <w:color w:val="000000"/>
        </w:rPr>
        <w:t>26.</w:t>
      </w:r>
      <w:r w:rsidRPr="00B72124">
        <w:rPr>
          <w:color w:val="000000"/>
        </w:rPr>
        <w:t>Специфика регулирования мировой торговли услугами</w:t>
      </w:r>
    </w:p>
    <w:p w14:paraId="5598EEEF" w14:textId="77777777" w:rsidR="00B72124" w:rsidRPr="00B72124" w:rsidRDefault="00B72124" w:rsidP="00B72124">
      <w:pPr>
        <w:pStyle w:val="a6"/>
        <w:spacing w:before="0" w:beforeAutospacing="0" w:after="0" w:afterAutospacing="0"/>
        <w:jc w:val="both"/>
        <w:rPr>
          <w:color w:val="000000"/>
        </w:rPr>
      </w:pPr>
      <w:r>
        <w:rPr>
          <w:color w:val="000000"/>
        </w:rPr>
        <w:t>27.</w:t>
      </w:r>
      <w:r w:rsidRPr="00B72124">
        <w:rPr>
          <w:color w:val="000000"/>
        </w:rPr>
        <w:t>Мировой рынок трудовых ресурсов: состояние и тенденции развития</w:t>
      </w:r>
    </w:p>
    <w:p w14:paraId="671334BE" w14:textId="77777777" w:rsidR="00B72124" w:rsidRPr="00B72124" w:rsidRDefault="00B72124" w:rsidP="00B72124">
      <w:pPr>
        <w:pStyle w:val="a6"/>
        <w:spacing w:before="0" w:beforeAutospacing="0" w:after="0" w:afterAutospacing="0"/>
        <w:jc w:val="both"/>
        <w:rPr>
          <w:color w:val="000000"/>
        </w:rPr>
      </w:pPr>
      <w:r>
        <w:rPr>
          <w:color w:val="000000"/>
        </w:rPr>
        <w:t>28.</w:t>
      </w:r>
      <w:r w:rsidRPr="00B72124">
        <w:rPr>
          <w:color w:val="000000"/>
        </w:rPr>
        <w:t>Проблема международной миграции трудовых ресурсов</w:t>
      </w:r>
    </w:p>
    <w:p w14:paraId="66DB48C5" w14:textId="77777777" w:rsidR="00B72124" w:rsidRPr="00B72124" w:rsidRDefault="00B72124" w:rsidP="00B72124">
      <w:pPr>
        <w:pStyle w:val="a6"/>
        <w:spacing w:before="0" w:beforeAutospacing="0" w:after="0" w:afterAutospacing="0"/>
        <w:jc w:val="both"/>
        <w:rPr>
          <w:color w:val="000000"/>
        </w:rPr>
      </w:pPr>
      <w:r>
        <w:rPr>
          <w:color w:val="000000"/>
        </w:rPr>
        <w:t>29.</w:t>
      </w:r>
      <w:r w:rsidRPr="00B72124">
        <w:rPr>
          <w:color w:val="000000"/>
        </w:rPr>
        <w:t>Основные направления миграции трудовых ресурсов</w:t>
      </w:r>
    </w:p>
    <w:p w14:paraId="05838F0D" w14:textId="77777777" w:rsidR="00B72124" w:rsidRPr="00B72124" w:rsidRDefault="00B72124" w:rsidP="00B72124">
      <w:pPr>
        <w:pStyle w:val="a6"/>
        <w:spacing w:before="0" w:beforeAutospacing="0" w:after="0" w:afterAutospacing="0"/>
        <w:jc w:val="both"/>
        <w:rPr>
          <w:color w:val="000000"/>
        </w:rPr>
      </w:pPr>
      <w:r>
        <w:rPr>
          <w:color w:val="000000"/>
        </w:rPr>
        <w:t>30.</w:t>
      </w:r>
      <w:r w:rsidRPr="00B72124">
        <w:rPr>
          <w:color w:val="000000"/>
        </w:rPr>
        <w:t>Регулирование миграции трудовых ресурсов</w:t>
      </w:r>
    </w:p>
    <w:p w14:paraId="2313A544" w14:textId="77777777" w:rsidR="00B72124" w:rsidRPr="00B72124" w:rsidRDefault="00B72124" w:rsidP="00B72124">
      <w:pPr>
        <w:pStyle w:val="a6"/>
        <w:spacing w:before="0" w:beforeAutospacing="0" w:after="0" w:afterAutospacing="0"/>
        <w:jc w:val="both"/>
        <w:rPr>
          <w:color w:val="000000"/>
        </w:rPr>
      </w:pPr>
      <w:r>
        <w:rPr>
          <w:color w:val="000000"/>
        </w:rPr>
        <w:t>31.</w:t>
      </w:r>
      <w:r w:rsidRPr="00B72124">
        <w:rPr>
          <w:color w:val="000000"/>
        </w:rPr>
        <w:t>Особенности миграции трудовых ресурсов в России</w:t>
      </w:r>
    </w:p>
    <w:p w14:paraId="43B7D661" w14:textId="77777777" w:rsidR="00B72124" w:rsidRPr="00B72124" w:rsidRDefault="00B72124" w:rsidP="00B72124">
      <w:pPr>
        <w:pStyle w:val="a6"/>
        <w:spacing w:before="0" w:beforeAutospacing="0" w:after="0" w:afterAutospacing="0"/>
        <w:jc w:val="both"/>
        <w:rPr>
          <w:color w:val="000000"/>
        </w:rPr>
      </w:pPr>
      <w:r>
        <w:rPr>
          <w:color w:val="000000"/>
        </w:rPr>
        <w:t>32.</w:t>
      </w:r>
      <w:r w:rsidRPr="00B72124">
        <w:rPr>
          <w:color w:val="000000"/>
        </w:rPr>
        <w:t>Место и роль международного кредита в МЭО</w:t>
      </w:r>
    </w:p>
    <w:p w14:paraId="7EA8154F" w14:textId="77777777" w:rsidR="00B72124" w:rsidRPr="00B72124" w:rsidRDefault="00B72124" w:rsidP="00B72124">
      <w:pPr>
        <w:pStyle w:val="a6"/>
        <w:spacing w:before="0" w:beforeAutospacing="0" w:after="0" w:afterAutospacing="0"/>
        <w:jc w:val="both"/>
        <w:rPr>
          <w:color w:val="000000"/>
        </w:rPr>
      </w:pPr>
      <w:r>
        <w:rPr>
          <w:color w:val="000000"/>
        </w:rPr>
        <w:t>33.</w:t>
      </w:r>
      <w:r w:rsidRPr="00B72124">
        <w:rPr>
          <w:color w:val="000000"/>
        </w:rPr>
        <w:t>Современные формы международного кредита</w:t>
      </w:r>
    </w:p>
    <w:p w14:paraId="1146823F" w14:textId="77777777" w:rsidR="00B72124" w:rsidRPr="00B72124" w:rsidRDefault="00B72124" w:rsidP="00B72124">
      <w:pPr>
        <w:pStyle w:val="a6"/>
        <w:spacing w:before="0" w:beforeAutospacing="0" w:after="0" w:afterAutospacing="0"/>
        <w:jc w:val="both"/>
        <w:rPr>
          <w:color w:val="000000"/>
        </w:rPr>
      </w:pPr>
      <w:r>
        <w:rPr>
          <w:color w:val="000000"/>
        </w:rPr>
        <w:t>34.</w:t>
      </w:r>
      <w:r w:rsidRPr="00B72124">
        <w:rPr>
          <w:color w:val="000000"/>
        </w:rPr>
        <w:t>Причины внешнего долга и способы его обслуживания</w:t>
      </w:r>
    </w:p>
    <w:p w14:paraId="58FF58D1" w14:textId="77777777" w:rsidR="00B72124" w:rsidRPr="00B72124" w:rsidRDefault="00B72124" w:rsidP="00B72124">
      <w:pPr>
        <w:pStyle w:val="a6"/>
        <w:spacing w:before="0" w:beforeAutospacing="0" w:after="0" w:afterAutospacing="0"/>
        <w:jc w:val="both"/>
        <w:rPr>
          <w:color w:val="000000"/>
        </w:rPr>
      </w:pPr>
      <w:r>
        <w:rPr>
          <w:color w:val="000000"/>
        </w:rPr>
        <w:t>35.</w:t>
      </w:r>
      <w:r w:rsidRPr="00B72124">
        <w:rPr>
          <w:color w:val="000000"/>
        </w:rPr>
        <w:t>Кризис внешней задолженности стран: последствия и пути преодоления</w:t>
      </w:r>
    </w:p>
    <w:p w14:paraId="56FF3107" w14:textId="77777777" w:rsidR="00B72124" w:rsidRPr="00B72124" w:rsidRDefault="00B72124" w:rsidP="00B72124">
      <w:pPr>
        <w:pStyle w:val="a6"/>
        <w:spacing w:before="0" w:beforeAutospacing="0" w:after="0" w:afterAutospacing="0"/>
        <w:jc w:val="both"/>
        <w:rPr>
          <w:color w:val="000000"/>
        </w:rPr>
      </w:pPr>
      <w:r>
        <w:rPr>
          <w:color w:val="000000"/>
        </w:rPr>
        <w:t>36.</w:t>
      </w:r>
      <w:r w:rsidRPr="00B72124">
        <w:rPr>
          <w:color w:val="000000"/>
        </w:rPr>
        <w:t>Основные формы международного движения капитала</w:t>
      </w:r>
    </w:p>
    <w:p w14:paraId="1708B0FD" w14:textId="77777777" w:rsidR="00B72124" w:rsidRPr="00B72124" w:rsidRDefault="00B72124" w:rsidP="00B72124">
      <w:pPr>
        <w:pStyle w:val="a6"/>
        <w:spacing w:before="0" w:beforeAutospacing="0" w:after="0" w:afterAutospacing="0"/>
        <w:jc w:val="both"/>
        <w:rPr>
          <w:color w:val="000000"/>
        </w:rPr>
      </w:pPr>
      <w:r>
        <w:rPr>
          <w:color w:val="000000"/>
        </w:rPr>
        <w:t>37.</w:t>
      </w:r>
      <w:r w:rsidRPr="00B72124">
        <w:rPr>
          <w:color w:val="000000"/>
        </w:rPr>
        <w:t>Основные направления прямых иностранных инвестиций и их структура.</w:t>
      </w:r>
    </w:p>
    <w:p w14:paraId="437A8C69" w14:textId="77777777" w:rsidR="00B72124" w:rsidRPr="00B72124" w:rsidRDefault="00B72124" w:rsidP="00B72124">
      <w:pPr>
        <w:pStyle w:val="a6"/>
        <w:spacing w:before="0" w:beforeAutospacing="0" w:after="0" w:afterAutospacing="0"/>
        <w:jc w:val="both"/>
        <w:rPr>
          <w:color w:val="000000"/>
        </w:rPr>
      </w:pPr>
      <w:r>
        <w:rPr>
          <w:color w:val="000000"/>
        </w:rPr>
        <w:t>38.</w:t>
      </w:r>
      <w:r w:rsidRPr="00B72124">
        <w:rPr>
          <w:color w:val="000000"/>
        </w:rPr>
        <w:t>Роль и функции ТНК международном движении капитала</w:t>
      </w:r>
    </w:p>
    <w:p w14:paraId="4F698251" w14:textId="77777777" w:rsidR="00B72124" w:rsidRPr="00B72124" w:rsidRDefault="00B72124" w:rsidP="00B72124">
      <w:pPr>
        <w:pStyle w:val="a6"/>
        <w:spacing w:before="0" w:beforeAutospacing="0" w:after="0" w:afterAutospacing="0"/>
        <w:jc w:val="both"/>
        <w:rPr>
          <w:color w:val="000000"/>
        </w:rPr>
      </w:pPr>
      <w:r>
        <w:rPr>
          <w:color w:val="000000"/>
        </w:rPr>
        <w:t>39.</w:t>
      </w:r>
      <w:r w:rsidRPr="00B72124">
        <w:rPr>
          <w:color w:val="000000"/>
        </w:rPr>
        <w:t>Мировой фондовый рынок: первичный и вторичный.</w:t>
      </w:r>
    </w:p>
    <w:p w14:paraId="1DB94607" w14:textId="77777777" w:rsidR="00B72124" w:rsidRPr="00B72124" w:rsidRDefault="00B72124" w:rsidP="00B72124">
      <w:pPr>
        <w:pStyle w:val="a6"/>
        <w:spacing w:before="0" w:beforeAutospacing="0" w:after="0" w:afterAutospacing="0"/>
        <w:jc w:val="both"/>
        <w:rPr>
          <w:color w:val="000000"/>
        </w:rPr>
      </w:pPr>
      <w:r>
        <w:rPr>
          <w:color w:val="000000"/>
        </w:rPr>
        <w:t>40.</w:t>
      </w:r>
      <w:r w:rsidRPr="00B72124">
        <w:rPr>
          <w:color w:val="000000"/>
        </w:rPr>
        <w:t>Фондовые биржи и международные биржевые операции.</w:t>
      </w:r>
    </w:p>
    <w:p w14:paraId="55F9A1B9" w14:textId="77777777" w:rsidR="00B72124" w:rsidRDefault="00B72124" w:rsidP="00B72124">
      <w:pPr>
        <w:ind w:firstLine="360"/>
        <w:jc w:val="both"/>
        <w:rPr>
          <w:b/>
        </w:rPr>
      </w:pPr>
    </w:p>
    <w:p w14:paraId="64BE27DF" w14:textId="77777777" w:rsidR="00CD5366" w:rsidRPr="00B72124" w:rsidRDefault="00B72124" w:rsidP="0010725C">
      <w:pPr>
        <w:pStyle w:val="a8"/>
        <w:ind w:left="0"/>
        <w:jc w:val="center"/>
        <w:rPr>
          <w:b/>
        </w:rPr>
      </w:pPr>
      <w:r>
        <w:rPr>
          <w:b/>
        </w:rPr>
        <w:t>М</w:t>
      </w:r>
      <w:r w:rsidR="00CD5366" w:rsidRPr="00B72124">
        <w:rPr>
          <w:b/>
        </w:rPr>
        <w:t>етодические рекомендации по созданию мультимедийной презентации</w:t>
      </w:r>
    </w:p>
    <w:p w14:paraId="6E0C84E7" w14:textId="77777777" w:rsidR="00CD5366" w:rsidRPr="00492AA4" w:rsidRDefault="00CD5366" w:rsidP="00CD5366">
      <w:pPr>
        <w:jc w:val="center"/>
        <w:rPr>
          <w:b/>
        </w:rPr>
      </w:pPr>
    </w:p>
    <w:p w14:paraId="71538B86" w14:textId="77777777" w:rsidR="00CD5366" w:rsidRDefault="00CD5366" w:rsidP="00CD5366">
      <w:pPr>
        <w:ind w:firstLine="708"/>
        <w:jc w:val="both"/>
      </w:pPr>
      <w:r w:rsidRPr="00904CB2">
        <w:t>Структура и содержание презентации – это личное творчество автора. Полезно использовать шаблоны оформления для подготовки компьютерной презентации.</w:t>
      </w:r>
    </w:p>
    <w:p w14:paraId="2D1C8C64" w14:textId="77777777" w:rsidR="00CD5366" w:rsidRDefault="00CD5366" w:rsidP="00CD5366">
      <w:pPr>
        <w:ind w:firstLine="708"/>
        <w:jc w:val="both"/>
      </w:pPr>
      <w:r w:rsidRPr="00904CB2">
        <w:t>Слайды желательно не перегружать текстом, лучше разместить короткие тезисы. На слайдах необходимо демонстрировать небольшие фрагменты текста доступные для чтения на расстоянии; 2-3 фотографии или рисунка. Наиболее важный материал лучше выделить.</w:t>
      </w:r>
    </w:p>
    <w:p w14:paraId="3B42A3C8" w14:textId="77777777" w:rsidR="00CD5366" w:rsidRDefault="00CD5366" w:rsidP="00CD5366">
      <w:pPr>
        <w:jc w:val="both"/>
      </w:pPr>
      <w:r>
        <w:t>Таблицы с цифровыми данными плохо воспринимаются со слайдов, в этом случае цифровой материал, по возможности, лучше представить в виде графиков и диаграмм.</w:t>
      </w:r>
    </w:p>
    <w:p w14:paraId="06920621" w14:textId="77777777" w:rsidR="00CD5366" w:rsidRDefault="00CD5366" w:rsidP="00CD5366">
      <w:pPr>
        <w:ind w:firstLine="708"/>
        <w:jc w:val="both"/>
      </w:pPr>
      <w:r>
        <w:t>Не следует излишне увлекаться мультимедийными эффектами анимации. Особенно нежелательны такие эффекты как вылет, вращение, волна, побуквенное появление текста и т.д. Оптимальная настройка эффектов анимации – появление, в первую очередь, заголовка слайда, а затем – текста по абзацам. При этом если несколько слайдов имеют одинаковое название, то заголовок слайда должен постоянно оставаться на экране.</w:t>
      </w:r>
    </w:p>
    <w:p w14:paraId="2B01C4A1" w14:textId="77777777" w:rsidR="00CD5366" w:rsidRDefault="00CD5366" w:rsidP="00CD5366">
      <w:pPr>
        <w:ind w:firstLine="708"/>
        <w:jc w:val="both"/>
      </w:pPr>
      <w:r>
        <w:t>Чтобы обеспечить хорошую читаемость презентации необходимо подобрать темный цвет фона и светлый цвет шрифта. Нельзя также выбирать фон, который содержит активный рисунок.</w:t>
      </w:r>
    </w:p>
    <w:p w14:paraId="7DE12781" w14:textId="77777777" w:rsidR="00CD5366" w:rsidRDefault="00CD5366" w:rsidP="00CD5366">
      <w:pPr>
        <w:ind w:firstLine="708"/>
        <w:jc w:val="both"/>
      </w:pPr>
      <w:r>
        <w:t>Желательно подготовить к каждому слайду заметки. Затем распечатать их и использовать при подготовке или на самой презентации. Можно распечатать некоторые ключевые слайды в качестве раздаточного материала.</w:t>
      </w:r>
    </w:p>
    <w:p w14:paraId="41B589F5" w14:textId="77777777" w:rsidR="00CD5366" w:rsidRDefault="00CD5366" w:rsidP="00CD5366">
      <w:pPr>
        <w:ind w:firstLine="708"/>
        <w:jc w:val="both"/>
      </w:pPr>
      <w:r>
        <w:t>Необходимо обязательно соблюдать единый стиль оформления презентации и обратить внимание на стилистическую грамотность.</w:t>
      </w:r>
    </w:p>
    <w:p w14:paraId="6C7A4CD9" w14:textId="77777777" w:rsidR="00CD5366" w:rsidRDefault="00CD5366" w:rsidP="00CD5366">
      <w:pPr>
        <w:ind w:firstLine="708"/>
        <w:jc w:val="both"/>
      </w:pPr>
      <w:r>
        <w:t>Следует пронумеровать слайды. Это позволит быстро обращаться к конкретному слайду в случае необходимости.</w:t>
      </w:r>
    </w:p>
    <w:p w14:paraId="2AE320A9" w14:textId="77777777" w:rsidR="00CD5366" w:rsidRDefault="00CD5366" w:rsidP="00CD5366">
      <w:pPr>
        <w:ind w:firstLine="708"/>
        <w:jc w:val="both"/>
      </w:pPr>
      <w:r w:rsidRPr="00B61AD9">
        <w:t>Рекомендации по содержанию и структуре слайдов мультимедийной презентации:</w:t>
      </w:r>
    </w:p>
    <w:p w14:paraId="6668C8BC" w14:textId="77777777" w:rsidR="00CD5366" w:rsidRDefault="00CD5366" w:rsidP="00CD5366">
      <w:pPr>
        <w:ind w:firstLine="708"/>
        <w:jc w:val="both"/>
      </w:pPr>
      <w:r w:rsidRPr="00904CB2">
        <w:t>1-й слайд (титульный), на фоне которого студент представляет тему проекта, ФИО и научного руководителя.</w:t>
      </w:r>
    </w:p>
    <w:p w14:paraId="5CE9D03A" w14:textId="77777777" w:rsidR="00CD5366" w:rsidRDefault="00CD5366" w:rsidP="00CD5366">
      <w:pPr>
        <w:ind w:firstLine="708"/>
        <w:jc w:val="both"/>
      </w:pPr>
      <w:r w:rsidRPr="00904CB2">
        <w:t>2-й слайд. Включает в себя объект, предмет и гипотезу исследования.</w:t>
      </w:r>
    </w:p>
    <w:p w14:paraId="10E62B8C" w14:textId="77777777" w:rsidR="00CD5366" w:rsidRDefault="00CD5366" w:rsidP="00CD5366">
      <w:pPr>
        <w:ind w:firstLine="708"/>
        <w:jc w:val="both"/>
      </w:pPr>
      <w:r>
        <w:t>3-й слайд. Содержит цель и задачи исследования. Цель проекта должна быть написана на экране крупным шрифтом. Здесь же, если позволяет место, можно написать и задачи. Задачи могут быть представлены и на следующем слайде.</w:t>
      </w:r>
    </w:p>
    <w:p w14:paraId="6921519B" w14:textId="77777777" w:rsidR="00CD5366" w:rsidRDefault="00CD5366" w:rsidP="00CD5366">
      <w:pPr>
        <w:ind w:firstLine="708"/>
        <w:jc w:val="both"/>
      </w:pPr>
      <w:r>
        <w:t>4-й - слайд. Содержит структуру работы, которую можно предоставить, например, в виде графических блоков со стрелками. А также – перечисление применяемых методов и методик.</w:t>
      </w:r>
    </w:p>
    <w:p w14:paraId="3E44868B" w14:textId="77777777" w:rsidR="00CD5366" w:rsidRDefault="00CD5366" w:rsidP="00CD5366">
      <w:pPr>
        <w:ind w:firstLine="708"/>
        <w:jc w:val="both"/>
      </w:pPr>
      <w:r>
        <w:lastRenderedPageBreak/>
        <w:t>5-й - слайд. Представляется содержание и теоретическая значимость презентуемого материала. Суть решаемой проблемы может быть представлена в виде схем, таблиц, диаграмм, графиков, фотографий, фрагментов фильмов и т.п. На теоретическую часть должно быть создано несколько слайдов.</w:t>
      </w:r>
    </w:p>
    <w:p w14:paraId="65EA572A" w14:textId="77777777" w:rsidR="00CD5366" w:rsidRDefault="00CD5366" w:rsidP="00CD5366">
      <w:pPr>
        <w:ind w:firstLine="708"/>
        <w:jc w:val="both"/>
      </w:pPr>
      <w:r>
        <w:t>6-й - слайд. Возможности применения результатов работы на практике. На эту тему также должно быть несколько слайдов.</w:t>
      </w:r>
    </w:p>
    <w:p w14:paraId="6A1EC9D6" w14:textId="77777777" w:rsidR="00CD5366" w:rsidRDefault="00CD5366" w:rsidP="00CD5366">
      <w:pPr>
        <w:ind w:firstLine="708"/>
        <w:jc w:val="both"/>
      </w:pPr>
      <w:r>
        <w:t>7-й слайд. Главные выводы, итоги, результаты работы целесообразно поместить на отдельном слайде. При этом не следует перечислять то, что было сделано, а лаконично изложить суть полученных результатов исследования.</w:t>
      </w:r>
    </w:p>
    <w:p w14:paraId="3A31FFF1" w14:textId="77777777" w:rsidR="00CD5366" w:rsidRDefault="00CD5366" w:rsidP="00CD5366">
      <w:pPr>
        <w:ind w:firstLine="708"/>
        <w:jc w:val="both"/>
      </w:pPr>
      <w:r>
        <w:t>Последний слайд. В конец презентации желательно поместить слайд с текстом «Спасибо за внимание!».</w:t>
      </w:r>
    </w:p>
    <w:p w14:paraId="2B349B4A" w14:textId="77777777" w:rsidR="00CD5366" w:rsidRDefault="00CD5366" w:rsidP="00CD5366"/>
    <w:p w14:paraId="1C363E73" w14:textId="77777777" w:rsidR="00CD5366" w:rsidRDefault="00CD5366" w:rsidP="00CD5366">
      <w:pPr>
        <w:jc w:val="center"/>
        <w:rPr>
          <w:i/>
        </w:rPr>
      </w:pPr>
      <w:r w:rsidRPr="00DB3311">
        <w:rPr>
          <w:i/>
        </w:rPr>
        <w:t>Темы для подготовки презентаций</w:t>
      </w:r>
    </w:p>
    <w:p w14:paraId="68069013" w14:textId="77777777" w:rsidR="00BD2777" w:rsidRPr="00501463" w:rsidRDefault="00BD2777" w:rsidP="00CD5366">
      <w:pPr>
        <w:jc w:val="center"/>
        <w:rPr>
          <w:i/>
        </w:rPr>
      </w:pPr>
    </w:p>
    <w:p w14:paraId="5ED221FC" w14:textId="77777777" w:rsidR="00CD5366" w:rsidRPr="00501463" w:rsidRDefault="00CD5366" w:rsidP="00CD5366">
      <w:pPr>
        <w:pStyle w:val="a6"/>
        <w:spacing w:before="0" w:beforeAutospacing="0" w:after="0" w:afterAutospacing="0"/>
        <w:jc w:val="both"/>
      </w:pPr>
      <w:r w:rsidRPr="00501463">
        <w:t>1.Проблемы внешнеторговой политики и экономической безопасности России.</w:t>
      </w:r>
    </w:p>
    <w:p w14:paraId="3E6EAEC4" w14:textId="77777777" w:rsidR="00CD5366" w:rsidRPr="00501463" w:rsidRDefault="00CD5366" w:rsidP="00CD5366">
      <w:pPr>
        <w:pStyle w:val="a6"/>
        <w:spacing w:before="0" w:beforeAutospacing="0" w:after="0" w:afterAutospacing="0"/>
        <w:jc w:val="both"/>
      </w:pPr>
      <w:r w:rsidRPr="00501463">
        <w:t>2.Россия в системе международных валютно-финансовых отношений.</w:t>
      </w:r>
    </w:p>
    <w:p w14:paraId="37337676" w14:textId="77777777" w:rsidR="00CD5366" w:rsidRPr="00501463" w:rsidRDefault="00CD5366" w:rsidP="00CD5366">
      <w:pPr>
        <w:pStyle w:val="a6"/>
        <w:spacing w:before="0" w:beforeAutospacing="0" w:after="0" w:afterAutospacing="0"/>
        <w:jc w:val="both"/>
      </w:pPr>
      <w:r w:rsidRPr="00501463">
        <w:t>3.Открытость национальной экономики и платежный баланс.</w:t>
      </w:r>
    </w:p>
    <w:p w14:paraId="4C545DDD" w14:textId="77777777" w:rsidR="00CD5366" w:rsidRPr="00501463" w:rsidRDefault="00CD5366" w:rsidP="00CD5366">
      <w:pPr>
        <w:pStyle w:val="a6"/>
        <w:spacing w:before="0" w:beforeAutospacing="0" w:after="0" w:afterAutospacing="0"/>
        <w:jc w:val="both"/>
      </w:pPr>
      <w:r w:rsidRPr="00501463">
        <w:t>4.Проблемы регулирования валютного рынка.</w:t>
      </w:r>
    </w:p>
    <w:p w14:paraId="5BA1CEAF" w14:textId="77777777" w:rsidR="00CD5366" w:rsidRPr="00501463" w:rsidRDefault="00CD5366" w:rsidP="00CD5366">
      <w:pPr>
        <w:pStyle w:val="a6"/>
        <w:spacing w:before="0" w:beforeAutospacing="0" w:after="0" w:afterAutospacing="0"/>
        <w:jc w:val="both"/>
      </w:pPr>
      <w:r w:rsidRPr="00501463">
        <w:t>5.Исторические аспекты создания единой европейской валюты.</w:t>
      </w:r>
    </w:p>
    <w:p w14:paraId="698302E3" w14:textId="77777777" w:rsidR="00CD5366" w:rsidRDefault="00CD5366" w:rsidP="00CD5366">
      <w:pPr>
        <w:jc w:val="both"/>
      </w:pPr>
    </w:p>
    <w:p w14:paraId="6212AD35" w14:textId="77777777" w:rsidR="00CD5366" w:rsidRPr="00F560C4" w:rsidRDefault="00CD5366" w:rsidP="00804E7C">
      <w:pPr>
        <w:jc w:val="center"/>
        <w:rPr>
          <w:b/>
        </w:rPr>
      </w:pPr>
      <w:r>
        <w:rPr>
          <w:b/>
        </w:rPr>
        <w:t xml:space="preserve">7.2. </w:t>
      </w:r>
      <w:r w:rsidRPr="00F560C4">
        <w:rPr>
          <w:b/>
        </w:rPr>
        <w:t>Методические указания по проведению практических занятий по дисциплине</w:t>
      </w:r>
    </w:p>
    <w:p w14:paraId="018BB5EE" w14:textId="77777777" w:rsidR="00CD5366" w:rsidRPr="00492AA4" w:rsidRDefault="00CD5366" w:rsidP="00CD5366">
      <w:pPr>
        <w:jc w:val="center"/>
        <w:rPr>
          <w:b/>
        </w:rPr>
      </w:pPr>
    </w:p>
    <w:p w14:paraId="67CF1F9C" w14:textId="77777777" w:rsidR="00CD5366" w:rsidRDefault="00CD5366" w:rsidP="00CD5366">
      <w:pPr>
        <w:ind w:firstLine="708"/>
        <w:jc w:val="both"/>
      </w:pPr>
      <w:r w:rsidRPr="00B61AD9">
        <w:t>Практические занятия призваны научить студента самостоятельно работать с учебными текстами, анализировать материал. В начале занятия рекомендуется рассмотреть соответствующий теоретический материал. Затем идет практический разбор изучаемого материала, решаются задачи, разбирается каждый конкретный пример.</w:t>
      </w:r>
    </w:p>
    <w:p w14:paraId="0FFC8DB3" w14:textId="77777777" w:rsidR="00CD5366" w:rsidRDefault="00CD5366" w:rsidP="00CD5366">
      <w:pPr>
        <w:ind w:firstLine="708"/>
        <w:jc w:val="both"/>
      </w:pPr>
      <w:r w:rsidRPr="00B61AD9">
        <w:t xml:space="preserve">В начале практического занятия следует обратить внимание на теоретические вопросы по теме занятия. Первоначально идет изложение теоретического материала темы занятия. Затем в ряде вопросов преподавателя следует сконцентрировать внимание на основных идеях темы занятия. Вопросы должны включать в себя различные вариации элементарных ситуаций, отображающих основные идеи темы занятия в их взаимосвязи. Задаваемые вопросы должны быть конкретными и максимально проявлять в студентах их сообразительность. </w:t>
      </w:r>
    </w:p>
    <w:p w14:paraId="66D4CBCA" w14:textId="77777777" w:rsidR="00CD5366" w:rsidRDefault="00CD5366" w:rsidP="00CD5366">
      <w:pPr>
        <w:ind w:firstLine="708"/>
        <w:jc w:val="both"/>
      </w:pPr>
      <w:r w:rsidRPr="00B61AD9">
        <w:t>Устный опрос требует большой предварительной подготовки: тщательного отбора содержания, всестороннего продумывания вопросов, задач и примеров, которые будут предложены, путей активизации деятельности всех студентов группы в процессе проверки, создания на занятии деловой и доброжелательной обстановки.</w:t>
      </w:r>
    </w:p>
    <w:p w14:paraId="0C9AF454" w14:textId="77777777" w:rsidR="00CD5366" w:rsidRDefault="00CD5366" w:rsidP="00CD5366">
      <w:pPr>
        <w:ind w:firstLine="708"/>
        <w:jc w:val="both"/>
      </w:pPr>
      <w:r w:rsidRPr="00B61AD9">
        <w:t>Различают фронтальный, индивидуальный и комбинированный опрос.</w:t>
      </w:r>
    </w:p>
    <w:p w14:paraId="2F9BFC3B" w14:textId="77777777" w:rsidR="00CD5366" w:rsidRDefault="00CD5366" w:rsidP="00CD5366">
      <w:pPr>
        <w:ind w:firstLine="708"/>
        <w:jc w:val="both"/>
      </w:pPr>
      <w:r w:rsidRPr="00F053DF">
        <w:rPr>
          <w:i/>
        </w:rPr>
        <w:t>Фронтальный опрос</w:t>
      </w:r>
      <w:r w:rsidRPr="00B61AD9">
        <w:t xml:space="preserve"> проводится в форме беседы преподава</w:t>
      </w:r>
      <w:r>
        <w:t xml:space="preserve">теля с группой. </w:t>
      </w:r>
      <w:r w:rsidRPr="00B61AD9">
        <w:t>Он органически сочетается с повторением пройденного</w:t>
      </w:r>
      <w:r>
        <w:t xml:space="preserve"> материала</w:t>
      </w:r>
      <w:r w:rsidRPr="00B61AD9">
        <w:t xml:space="preserve">, являясь средством для закрепления знаний и умений. Его достоинство в том, что </w:t>
      </w:r>
      <w:r>
        <w:t>в</w:t>
      </w:r>
      <w:r w:rsidRPr="00B61AD9">
        <w:t xml:space="preserve"> активную умственную работу можно 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w:t>
      </w:r>
      <w:r>
        <w:t xml:space="preserve">делить степень </w:t>
      </w:r>
      <w:r w:rsidRPr="00B61AD9">
        <w:t>усвоени</w:t>
      </w:r>
      <w:r>
        <w:t>я</w:t>
      </w:r>
      <w:r w:rsidRPr="00B61AD9">
        <w:t xml:space="preserve"> нового учебного материала, который был только что разобран на занятии.</w:t>
      </w:r>
    </w:p>
    <w:p w14:paraId="0E282260" w14:textId="77777777" w:rsidR="00CD5366" w:rsidRDefault="00CD5366" w:rsidP="00CD5366">
      <w:pPr>
        <w:ind w:firstLine="708"/>
        <w:jc w:val="both"/>
      </w:pPr>
      <w:r w:rsidRPr="00F053DF">
        <w:rPr>
          <w:i/>
        </w:rPr>
        <w:t>Индивидуальный опрос</w:t>
      </w:r>
      <w:r w:rsidRPr="00B61AD9">
        <w:t xml:space="preserve"> 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w:t>
      </w:r>
      <w:r>
        <w:t>обучающихся</w:t>
      </w:r>
      <w:r w:rsidRPr="00B61AD9">
        <w:t xml:space="preserve">. Чтобы сделать такую </w:t>
      </w:r>
      <w:r w:rsidRPr="00B61AD9">
        <w:lastRenderedPageBreak/>
        <w:t>проверку более глубокой, необходимо ставить перед студентами вопросы, требующие развернутого ответа.</w:t>
      </w:r>
    </w:p>
    <w:p w14:paraId="34BB8688" w14:textId="77777777" w:rsidR="00CD5366" w:rsidRDefault="00CD5366" w:rsidP="00CD5366">
      <w:pPr>
        <w:ind w:firstLine="708"/>
        <w:jc w:val="both"/>
      </w:pPr>
      <w:r w:rsidRPr="00B61AD9">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14:paraId="1924D817" w14:textId="77777777" w:rsidR="00CD5366" w:rsidRDefault="00CD5366" w:rsidP="00CD5366">
      <w:pPr>
        <w:ind w:firstLine="708"/>
        <w:jc w:val="both"/>
      </w:pPr>
      <w:r w:rsidRPr="00B61AD9">
        <w:t>Вопрос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w:t>
      </w:r>
    </w:p>
    <w:p w14:paraId="3582A52D" w14:textId="77777777" w:rsidR="00CD5366" w:rsidRDefault="00CD5366" w:rsidP="00CD5366">
      <w:pPr>
        <w:ind w:firstLine="708"/>
        <w:jc w:val="both"/>
      </w:pPr>
      <w:r w:rsidRPr="00F053DF">
        <w:rPr>
          <w:i/>
        </w:rPr>
        <w:t>Письменная проверка</w:t>
      </w:r>
      <w:r w:rsidRPr="00B61AD9">
        <w:t xml:space="preserve"> наряду с устной является важнейшим методом контроля знаний, умений и навыков студентов. Однородность работ, выполняемых студентами, позволяет предъявлят</w:t>
      </w:r>
      <w:r>
        <w:t>ь ко всем одинаковые требования и</w:t>
      </w:r>
      <w:r w:rsidRPr="00B61AD9">
        <w:t xml:space="preserve"> </w:t>
      </w:r>
      <w:r>
        <w:t>обеспечивает</w:t>
      </w:r>
      <w:r w:rsidRPr="00B61AD9">
        <w:t xml:space="preserve"> объективность оценки результатов обучения. Применение этого метода дает возможность в наиболее короткий срок одновременно проверить усвоение учебного материала всеми студентами группы, определить направления для индивидуальной работы с каждым.</w:t>
      </w:r>
    </w:p>
    <w:p w14:paraId="70077960" w14:textId="77777777" w:rsidR="00CD5366" w:rsidRDefault="00CD5366" w:rsidP="00CD5366">
      <w:pPr>
        <w:ind w:firstLine="708"/>
        <w:jc w:val="both"/>
      </w:pPr>
      <w:r w:rsidRPr="00B61AD9">
        <w:t>Письменная проверка используется во всех видах контроля и осуществляется как в аудиторной, так и во внеаудиторной работе (выполнение домашних заданий).</w:t>
      </w:r>
    </w:p>
    <w:p w14:paraId="2F9FD115" w14:textId="77777777" w:rsidR="00804E7C" w:rsidRDefault="00804E7C" w:rsidP="00CD5366">
      <w:pPr>
        <w:jc w:val="both"/>
      </w:pPr>
    </w:p>
    <w:p w14:paraId="42CE6CB5" w14:textId="77777777" w:rsidR="00CD5366" w:rsidRDefault="00CD5366" w:rsidP="00CD5366">
      <w:pPr>
        <w:widowControl w:val="0"/>
        <w:jc w:val="center"/>
        <w:rPr>
          <w:b/>
        </w:rPr>
      </w:pPr>
      <w:r>
        <w:rPr>
          <w:b/>
        </w:rPr>
        <w:t xml:space="preserve">7.3. </w:t>
      </w:r>
      <w:r w:rsidRPr="00492AA4">
        <w:rPr>
          <w:b/>
        </w:rPr>
        <w:t>Методические рекомендации по исполь</w:t>
      </w:r>
      <w:r>
        <w:rPr>
          <w:b/>
        </w:rPr>
        <w:t xml:space="preserve">зованию </w:t>
      </w:r>
    </w:p>
    <w:p w14:paraId="042D2EA1" w14:textId="77777777" w:rsidR="00CD5366" w:rsidRPr="00492AA4" w:rsidRDefault="00CD5366" w:rsidP="00CD5366">
      <w:pPr>
        <w:widowControl w:val="0"/>
        <w:jc w:val="center"/>
        <w:rPr>
          <w:b/>
        </w:rPr>
      </w:pPr>
      <w:r>
        <w:rPr>
          <w:b/>
        </w:rPr>
        <w:t>информационно-коммуникационн</w:t>
      </w:r>
      <w:r w:rsidRPr="00492AA4">
        <w:rPr>
          <w:b/>
        </w:rPr>
        <w:t>ых технологий обучения</w:t>
      </w:r>
    </w:p>
    <w:p w14:paraId="546285EB" w14:textId="77777777" w:rsidR="00CD5366" w:rsidRDefault="00CD5366" w:rsidP="00CD5366">
      <w:pPr>
        <w:widowControl w:val="0"/>
        <w:jc w:val="both"/>
      </w:pPr>
    </w:p>
    <w:p w14:paraId="62B86162" w14:textId="77777777" w:rsidR="00CD5366" w:rsidRDefault="00CD5366" w:rsidP="00CD5366">
      <w:pPr>
        <w:widowControl w:val="0"/>
        <w:ind w:firstLine="709"/>
        <w:jc w:val="both"/>
      </w:pPr>
      <w:r w:rsidRPr="00B61AD9">
        <w:t>Для изучения лекционного материала дисциплины</w:t>
      </w:r>
      <w:r>
        <w:t xml:space="preserve"> могут</w:t>
      </w:r>
      <w:r w:rsidRPr="00B61AD9">
        <w:t xml:space="preserve"> применя</w:t>
      </w:r>
      <w:r>
        <w:t>ться</w:t>
      </w:r>
      <w:r w:rsidRPr="00B61AD9">
        <w:t xml:space="preserve"> аудиовизуальные (мультимедийные) технологии, которые не отрицают традиционные, проверенные временем методы преподавания, но, при этом, они повышают наглядность, информативность, оперативность в подаче информации, позволяют экономить время занятий. </w:t>
      </w:r>
    </w:p>
    <w:p w14:paraId="567CE4B6" w14:textId="77777777" w:rsidR="00CD5366" w:rsidRDefault="00CD5366" w:rsidP="00CD5366">
      <w:pPr>
        <w:widowControl w:val="0"/>
        <w:ind w:firstLine="709"/>
        <w:jc w:val="both"/>
      </w:pPr>
      <w:r w:rsidRPr="00B61AD9">
        <w:t xml:space="preserve">Каждое семинарское занятие имеет свою особую форму проведения, свою методологическую специфику, что позволяет развивать у студентов различные общекультурные, общепрофессиональные и профессиональные компетенции. Постановка проблемы, разбор актуальных конкретных и гипотетических ситуаций, создание атмосферы диалога между преподавателем и группой позволяет работать индивидуально и в малых группах, коллективно обсуждать определенный темами материал, а также инициировать самостоятельную работу студентов.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 </w:t>
      </w:r>
    </w:p>
    <w:p w14:paraId="105EFA7A" w14:textId="77777777" w:rsidR="00CD5366" w:rsidRDefault="00CD5366" w:rsidP="00CD5366">
      <w:pPr>
        <w:ind w:firstLine="708"/>
        <w:jc w:val="both"/>
      </w:pPr>
      <w:r w:rsidRPr="00B61AD9">
        <w:t xml:space="preserve">Контроль самостоятельной работы студентов призван сделать процесс обучения более целостным и органичным. Его задача не оставить без внимания даже, на первый взгляд, малозначительные вопросы. </w:t>
      </w:r>
    </w:p>
    <w:p w14:paraId="26BBE46D" w14:textId="77777777" w:rsidR="00CD5366" w:rsidRDefault="00CD5366" w:rsidP="00CD5366">
      <w:pPr>
        <w:ind w:firstLine="708"/>
        <w:jc w:val="both"/>
      </w:pPr>
      <w:r w:rsidRPr="00B61AD9">
        <w:t xml:space="preserve">Компьютерное тестирование позволяет осуществлять итоговый контроль знаний студентов. Тестовый материал включает в себя содержание вопросов по каждому из обозначенных программой разделов. </w:t>
      </w:r>
    </w:p>
    <w:p w14:paraId="1136F5BA" w14:textId="77777777" w:rsidR="00CD5366" w:rsidRDefault="00CD5366" w:rsidP="00CD5366">
      <w:pPr>
        <w:ind w:firstLine="708"/>
        <w:jc w:val="both"/>
      </w:pPr>
      <w:r w:rsidRPr="00B61AD9">
        <w:t xml:space="preserve">Каждый вопрос предполагает </w:t>
      </w:r>
      <w:r>
        <w:t xml:space="preserve">один или </w:t>
      </w:r>
      <w:r w:rsidRPr="00B61AD9">
        <w:t>несколько вариантов ответов, среди которых имеются абсолютно неверный, правильный и</w:t>
      </w:r>
      <w:r>
        <w:t>/или</w:t>
      </w:r>
      <w:r w:rsidRPr="00B61AD9">
        <w:t xml:space="preserve"> в большей или меньшей степени раскрывающий сущность вопроса. В тестовых заданиях есть вопросы на соответствие. В процессе компьютерного тестирования, задача студента определяется как выбор правильного ответа из многообразия вариантов. </w:t>
      </w:r>
    </w:p>
    <w:p w14:paraId="047DA908" w14:textId="77777777" w:rsidR="00CD5366" w:rsidRPr="00501463" w:rsidRDefault="00CD5366" w:rsidP="00CD5366">
      <w:pPr>
        <w:ind w:firstLine="708"/>
        <w:jc w:val="both"/>
      </w:pPr>
      <w:r>
        <w:t>К</w:t>
      </w:r>
      <w:r w:rsidRPr="00B61AD9">
        <w:t xml:space="preserve">ритерии оценивания по каждому виду </w:t>
      </w:r>
      <w:r>
        <w:t xml:space="preserve">самостоятельной </w:t>
      </w:r>
      <w:r w:rsidRPr="00B61AD9">
        <w:t>работы содержатся в разделе 8 РПД.</w:t>
      </w:r>
    </w:p>
    <w:p w14:paraId="63CA3DD1" w14:textId="77777777" w:rsidR="00B72124" w:rsidRDefault="00B72124" w:rsidP="00CD5366">
      <w:pPr>
        <w:ind w:firstLine="360"/>
        <w:jc w:val="center"/>
        <w:rPr>
          <w:b/>
        </w:rPr>
      </w:pPr>
    </w:p>
    <w:p w14:paraId="60B277AE" w14:textId="77777777" w:rsidR="00CD5366" w:rsidRDefault="00CD5366" w:rsidP="00804E7C">
      <w:pPr>
        <w:jc w:val="center"/>
        <w:rPr>
          <w:b/>
        </w:rPr>
      </w:pPr>
      <w:r>
        <w:rPr>
          <w:b/>
        </w:rPr>
        <w:lastRenderedPageBreak/>
        <w:t xml:space="preserve">8. </w:t>
      </w:r>
      <w:r w:rsidRPr="003C296F">
        <w:rPr>
          <w:b/>
        </w:rPr>
        <w:t xml:space="preserve">Оценочные средства для текущего контроля успеваемости, </w:t>
      </w:r>
    </w:p>
    <w:p w14:paraId="39A6389C" w14:textId="77777777" w:rsidR="00CD5366" w:rsidRDefault="00CD5366" w:rsidP="00804E7C">
      <w:pPr>
        <w:jc w:val="center"/>
        <w:rPr>
          <w:b/>
        </w:rPr>
      </w:pPr>
      <w:r w:rsidRPr="003C296F">
        <w:rPr>
          <w:b/>
        </w:rPr>
        <w:t xml:space="preserve">рубежной аттестации и промежуточной аттестации </w:t>
      </w:r>
    </w:p>
    <w:p w14:paraId="38D68FD0" w14:textId="7C1D2735" w:rsidR="00CD5366" w:rsidRPr="00E30C40" w:rsidRDefault="00CD5366" w:rsidP="00804E7C">
      <w:pPr>
        <w:jc w:val="center"/>
        <w:rPr>
          <w:b/>
        </w:rPr>
      </w:pPr>
      <w:r w:rsidRPr="003C296F">
        <w:rPr>
          <w:b/>
        </w:rPr>
        <w:t>по итогам освоения дисциплины</w:t>
      </w:r>
      <w:r>
        <w:rPr>
          <w:b/>
        </w:rPr>
        <w:t xml:space="preserve"> (</w:t>
      </w:r>
      <w:r w:rsidR="00352C7B">
        <w:rPr>
          <w:b/>
        </w:rPr>
        <w:t>ПК-5</w:t>
      </w:r>
      <w:r>
        <w:rPr>
          <w:b/>
        </w:rPr>
        <w:t>)</w:t>
      </w:r>
    </w:p>
    <w:p w14:paraId="1A5801EC" w14:textId="77777777" w:rsidR="00CD5366" w:rsidRDefault="00CD5366" w:rsidP="00CD5366">
      <w:pPr>
        <w:jc w:val="both"/>
      </w:pPr>
    </w:p>
    <w:p w14:paraId="3D4E68AA" w14:textId="77777777" w:rsidR="00CD5366" w:rsidRDefault="00CD5366" w:rsidP="00CD5366">
      <w:pPr>
        <w:ind w:firstLine="708"/>
        <w:jc w:val="both"/>
      </w:pPr>
      <w:r w:rsidRPr="00904CB2">
        <w:t>Рабочая программа предусматривает проведение практических</w:t>
      </w:r>
      <w:r>
        <w:t xml:space="preserve"> и семинарских</w:t>
      </w:r>
      <w:r w:rsidRPr="00904CB2">
        <w:t xml:space="preserve"> занятий, а также следующие виды работ: самостоятельную работу студентов по подготовке устных </w:t>
      </w:r>
      <w:r>
        <w:t>ответов</w:t>
      </w:r>
      <w:r w:rsidRPr="00904CB2">
        <w:t>, написан</w:t>
      </w:r>
      <w:r w:rsidRPr="00B61AD9">
        <w:t>ию рефератов, подготовку презентаций</w:t>
      </w:r>
      <w:r>
        <w:t xml:space="preserve"> </w:t>
      </w:r>
      <w:r w:rsidRPr="00B61AD9">
        <w:t>и обсуждений по темам дисциплины</w:t>
      </w:r>
      <w:r>
        <w:t>,</w:t>
      </w:r>
      <w:r w:rsidRPr="00D524B4">
        <w:t xml:space="preserve"> </w:t>
      </w:r>
      <w:r>
        <w:t>решение задач</w:t>
      </w:r>
      <w:r w:rsidRPr="00B61AD9">
        <w:t>.</w:t>
      </w:r>
    </w:p>
    <w:p w14:paraId="041228DD" w14:textId="77777777" w:rsidR="00CD5366" w:rsidRDefault="00CD5366" w:rsidP="00CD5366">
      <w:pPr>
        <w:ind w:firstLine="708"/>
        <w:jc w:val="both"/>
      </w:pPr>
      <w:r w:rsidRPr="00904CB2">
        <w:t>Рабочая программа предполагает текущий</w:t>
      </w:r>
      <w:r>
        <w:t>, рубежный</w:t>
      </w:r>
      <w:r w:rsidRPr="00904CB2">
        <w:t xml:space="preserve"> и промежуточный контроль знаний</w:t>
      </w:r>
      <w:r>
        <w:t xml:space="preserve"> обучающихся</w:t>
      </w:r>
      <w:r w:rsidRPr="00904CB2">
        <w:t>.</w:t>
      </w:r>
    </w:p>
    <w:p w14:paraId="47B6575D" w14:textId="77777777" w:rsidR="00CD5366" w:rsidRDefault="00CD5366" w:rsidP="00CD5366">
      <w:pPr>
        <w:ind w:firstLine="708"/>
        <w:jc w:val="both"/>
        <w:rPr>
          <w:highlight w:val="white"/>
        </w:rPr>
      </w:pPr>
      <w:r w:rsidRPr="00480F5B">
        <w:rPr>
          <w:i/>
          <w:highlight w:val="white"/>
        </w:rPr>
        <w:t>Текущий контроль</w:t>
      </w:r>
      <w:r w:rsidRPr="00B61AD9">
        <w:rPr>
          <w:highlight w:val="white"/>
        </w:rPr>
        <w:t xml:space="preserve"> – это непрерывно осуществляемый мониторинг уровня </w:t>
      </w:r>
      <w:r>
        <w:rPr>
          <w:highlight w:val="white"/>
        </w:rPr>
        <w:t>о</w:t>
      </w:r>
      <w:r w:rsidRPr="00B61AD9">
        <w:rPr>
          <w:highlight w:val="white"/>
        </w:rPr>
        <w:t xml:space="preserve">своения знаний и формирования умений и навыков в течение семестра. Текущий контроль знаний, умений и навыков </w:t>
      </w:r>
      <w:r w:rsidRPr="00904CB2">
        <w:rPr>
          <w:highlight w:val="white"/>
        </w:rPr>
        <w:t>студентов осуществляется в ходе учебных (аудиторных) занятий, проводи</w:t>
      </w:r>
      <w:r w:rsidRPr="00B61AD9">
        <w:rPr>
          <w:highlight w:val="white"/>
        </w:rPr>
        <w:t xml:space="preserve">мых по расписанию. </w:t>
      </w:r>
    </w:p>
    <w:p w14:paraId="394263A7" w14:textId="77777777" w:rsidR="00CD5366" w:rsidRDefault="00CD5366" w:rsidP="00CD5366">
      <w:pPr>
        <w:ind w:firstLine="708"/>
        <w:jc w:val="both"/>
      </w:pPr>
      <w:r w:rsidRPr="00B61AD9">
        <w:rPr>
          <w:highlight w:val="white"/>
        </w:rPr>
        <w:t xml:space="preserve">Формами текущего контроля могут быть опросы на </w:t>
      </w:r>
      <w:r w:rsidRPr="00904CB2">
        <w:rPr>
          <w:highlight w:val="white"/>
        </w:rPr>
        <w:t xml:space="preserve">практических </w:t>
      </w:r>
      <w:r>
        <w:rPr>
          <w:highlight w:val="white"/>
        </w:rPr>
        <w:t>и</w:t>
      </w:r>
      <w:r w:rsidRPr="00904CB2">
        <w:rPr>
          <w:highlight w:val="white"/>
        </w:rPr>
        <w:t xml:space="preserve"> </w:t>
      </w:r>
      <w:r w:rsidRPr="00B61AD9">
        <w:rPr>
          <w:highlight w:val="white"/>
        </w:rPr>
        <w:t>се</w:t>
      </w:r>
      <w:r w:rsidRPr="00904CB2">
        <w:rPr>
          <w:highlight w:val="white"/>
        </w:rPr>
        <w:t>минарских</w:t>
      </w:r>
      <w:r>
        <w:rPr>
          <w:highlight w:val="white"/>
        </w:rPr>
        <w:t xml:space="preserve"> </w:t>
      </w:r>
      <w:r w:rsidRPr="00904CB2">
        <w:rPr>
          <w:highlight w:val="white"/>
        </w:rPr>
        <w:t>занятиях, а также короткие (на</w:t>
      </w:r>
      <w:r w:rsidRPr="00B61AD9">
        <w:rPr>
          <w:highlight w:val="white"/>
        </w:rPr>
        <w:t xml:space="preserve">пример, до 15 мин.) задания, выполняемые студентами в начале </w:t>
      </w:r>
      <w:r>
        <w:rPr>
          <w:highlight w:val="white"/>
        </w:rPr>
        <w:t>занятия</w:t>
      </w:r>
      <w:r w:rsidRPr="00B61AD9">
        <w:rPr>
          <w:highlight w:val="white"/>
        </w:rPr>
        <w:t xml:space="preserve"> с целью проверки наличия знаний, необходимых для усвоения нового материала или в конце </w:t>
      </w:r>
      <w:r>
        <w:rPr>
          <w:highlight w:val="white"/>
        </w:rPr>
        <w:t>занятия</w:t>
      </w:r>
      <w:r w:rsidRPr="00B61AD9">
        <w:rPr>
          <w:highlight w:val="white"/>
        </w:rPr>
        <w:t xml:space="preserve"> для выяснения степени усвоения материала.</w:t>
      </w:r>
      <w:r w:rsidRPr="00B61AD9">
        <w:t xml:space="preserve"> </w:t>
      </w:r>
    </w:p>
    <w:p w14:paraId="42F5C17A" w14:textId="77777777" w:rsidR="00CD5366" w:rsidRPr="00032002" w:rsidRDefault="00CD5366" w:rsidP="00CD5366">
      <w:pPr>
        <w:ind w:firstLine="708"/>
        <w:jc w:val="both"/>
      </w:pPr>
      <w:r w:rsidRPr="00480F5B">
        <w:rPr>
          <w:i/>
          <w:spacing w:val="-2"/>
          <w:highlight w:val="white"/>
        </w:rPr>
        <w:t>Рубежный контроль</w:t>
      </w:r>
      <w:r w:rsidRPr="009B23CA">
        <w:rPr>
          <w:spacing w:val="-2"/>
          <w:highlight w:val="white"/>
        </w:rPr>
        <w:t xml:space="preserve"> осуществляется </w:t>
      </w:r>
      <w:r w:rsidRPr="009B23CA">
        <w:rPr>
          <w:highlight w:val="white"/>
        </w:rPr>
        <w:t>по окончании изучения</w:t>
      </w:r>
      <w:r>
        <w:rPr>
          <w:highlight w:val="white"/>
        </w:rPr>
        <w:t xml:space="preserve"> части</w:t>
      </w:r>
      <w:r w:rsidRPr="009B23CA">
        <w:rPr>
          <w:highlight w:val="white"/>
        </w:rPr>
        <w:t xml:space="preserve"> материала в заранее установленное время. Рубежный контроль проводится с целью определения </w:t>
      </w:r>
      <w:r w:rsidRPr="00032002">
        <w:rPr>
          <w:highlight w:val="white"/>
        </w:rPr>
        <w:t>качества усвоения материала. В течение семестра проводится два таких контрольных мероприятия по графику</w:t>
      </w:r>
      <w:r w:rsidRPr="00032002">
        <w:t>.</w:t>
      </w:r>
    </w:p>
    <w:p w14:paraId="690C4DEB" w14:textId="77777777" w:rsidR="00CD5366" w:rsidRPr="00032002" w:rsidRDefault="00CD5366" w:rsidP="00CD5366">
      <w:pPr>
        <w:widowControl w:val="0"/>
        <w:ind w:firstLine="708"/>
        <w:jc w:val="both"/>
      </w:pPr>
      <w:r w:rsidRPr="00032002">
        <w:rPr>
          <w:i/>
          <w:highlight w:val="white"/>
        </w:rPr>
        <w:t>Промежуточный контроль</w:t>
      </w:r>
      <w:r w:rsidRPr="00032002">
        <w:rPr>
          <w:highlight w:val="white"/>
        </w:rPr>
        <w:t xml:space="preserve"> </w:t>
      </w:r>
      <w:r>
        <w:rPr>
          <w:highlight w:val="white"/>
        </w:rPr>
        <w:t>–</w:t>
      </w:r>
      <w:r w:rsidRPr="00032002">
        <w:rPr>
          <w:highlight w:val="white"/>
        </w:rPr>
        <w:t xml:space="preserve"> итоговая оценка знаний студента, осуществляется по накопительной системе суммированием баллов, полученных в процессе текущего и рубежного контрол</w:t>
      </w:r>
      <w:r w:rsidRPr="00032002">
        <w:t>я.</w:t>
      </w:r>
    </w:p>
    <w:p w14:paraId="18162018" w14:textId="77777777" w:rsidR="00CD5366" w:rsidRDefault="00CD5366" w:rsidP="00CD5366">
      <w:pPr>
        <w:widowControl w:val="0"/>
        <w:ind w:firstLine="709"/>
        <w:jc w:val="both"/>
      </w:pPr>
      <w:r w:rsidRPr="00032002">
        <w:t>Форм</w:t>
      </w:r>
      <w:r>
        <w:t>а</w:t>
      </w:r>
      <w:r w:rsidRPr="00032002">
        <w:t xml:space="preserve"> промежуточного контроля – экзамен.</w:t>
      </w:r>
      <w:r>
        <w:t xml:space="preserve"> </w:t>
      </w:r>
    </w:p>
    <w:p w14:paraId="79473758" w14:textId="7127BD03" w:rsidR="00CD5366" w:rsidRDefault="00352C7B" w:rsidP="00352C7B">
      <w:pPr>
        <w:widowControl w:val="0"/>
        <w:ind w:firstLine="709"/>
        <w:rPr>
          <w:b/>
          <w:bCs/>
          <w:spacing w:val="-1"/>
        </w:rPr>
      </w:pPr>
      <w:r w:rsidRPr="00352C7B">
        <w:t>Проведение текущего, рубежного и промежуточного контроля по дисциплине осуществляется в соответствии с Положением о БРС оценки успеваемости студентов для направлений бакалавриата и специалитета в ФГБОУ ВО СОГУ.</w:t>
      </w:r>
    </w:p>
    <w:p w14:paraId="0876AACA" w14:textId="77777777" w:rsidR="00352C7B" w:rsidRDefault="00352C7B" w:rsidP="00BD2777">
      <w:pPr>
        <w:jc w:val="center"/>
        <w:rPr>
          <w:b/>
        </w:rPr>
      </w:pPr>
    </w:p>
    <w:p w14:paraId="3C2319DD" w14:textId="20661D16" w:rsidR="00BD2777" w:rsidRDefault="00BD2777" w:rsidP="00BD2777">
      <w:pPr>
        <w:jc w:val="center"/>
        <w:rPr>
          <w:b/>
        </w:rPr>
      </w:pPr>
      <w:r w:rsidRPr="00D73A45">
        <w:rPr>
          <w:b/>
        </w:rPr>
        <w:t>Балльная структура оценки</w:t>
      </w:r>
    </w:p>
    <w:p w14:paraId="3100AD89" w14:textId="77777777" w:rsidR="00804E7C" w:rsidRPr="004064E4" w:rsidRDefault="00804E7C" w:rsidP="00BD2777">
      <w:pPr>
        <w:jc w:val="center"/>
        <w:rPr>
          <w:b/>
        </w:rPr>
      </w:pPr>
    </w:p>
    <w:tbl>
      <w:tblPr>
        <w:tblpPr w:leftFromText="180" w:rightFromText="180" w:vertAnchor="text" w:horzAnchor="margin" w:tblpXSpec="center" w:tblpY="17"/>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45"/>
        <w:gridCol w:w="1843"/>
      </w:tblGrid>
      <w:tr w:rsidR="00BD2777" w:rsidRPr="00946629" w14:paraId="27FF149F" w14:textId="77777777" w:rsidTr="0015001F">
        <w:trPr>
          <w:trHeight w:val="127"/>
        </w:trPr>
        <w:tc>
          <w:tcPr>
            <w:tcW w:w="6345" w:type="dxa"/>
            <w:vAlign w:val="center"/>
          </w:tcPr>
          <w:p w14:paraId="29A40688" w14:textId="77777777" w:rsidR="00BD2777" w:rsidRPr="00D73A45" w:rsidRDefault="00BD2777" w:rsidP="0015001F">
            <w:pPr>
              <w:jc w:val="center"/>
              <w:rPr>
                <w:b/>
              </w:rPr>
            </w:pPr>
            <w:r w:rsidRPr="00D73A45">
              <w:rPr>
                <w:b/>
              </w:rPr>
              <w:t>Форма контроля</w:t>
            </w:r>
          </w:p>
        </w:tc>
        <w:tc>
          <w:tcPr>
            <w:tcW w:w="1843" w:type="dxa"/>
            <w:vAlign w:val="center"/>
          </w:tcPr>
          <w:p w14:paraId="149B61AE" w14:textId="77777777" w:rsidR="00BD2777" w:rsidRPr="00D73A45" w:rsidRDefault="00BD2777" w:rsidP="0015001F">
            <w:pPr>
              <w:jc w:val="center"/>
              <w:rPr>
                <w:b/>
              </w:rPr>
            </w:pPr>
            <w:r w:rsidRPr="00D73A45">
              <w:rPr>
                <w:b/>
              </w:rPr>
              <w:t>Макс. кол-во баллов</w:t>
            </w:r>
          </w:p>
        </w:tc>
      </w:tr>
      <w:tr w:rsidR="00BD2777" w:rsidRPr="00946629" w14:paraId="0A0322A7" w14:textId="77777777" w:rsidTr="0015001F">
        <w:trPr>
          <w:cantSplit/>
          <w:trHeight w:val="70"/>
        </w:trPr>
        <w:tc>
          <w:tcPr>
            <w:tcW w:w="6345" w:type="dxa"/>
          </w:tcPr>
          <w:p w14:paraId="7FC6EB61" w14:textId="77777777" w:rsidR="00BD2777" w:rsidRDefault="00BD2777" w:rsidP="0015001F">
            <w:pPr>
              <w:rPr>
                <w:i/>
              </w:rPr>
            </w:pPr>
            <w:r w:rsidRPr="00D73A45">
              <w:rPr>
                <w:i/>
              </w:rPr>
              <w:t xml:space="preserve">Текущая оценка студента в течение 1-8 недели </w:t>
            </w:r>
          </w:p>
          <w:p w14:paraId="0D40DD5B" w14:textId="77777777" w:rsidR="00BD2777" w:rsidRPr="00D73A45" w:rsidRDefault="00BD2777" w:rsidP="0015001F">
            <w:pPr>
              <w:rPr>
                <w:i/>
              </w:rPr>
            </w:pPr>
            <w:r w:rsidRPr="00D73A45">
              <w:rPr>
                <w:i/>
              </w:rPr>
              <w:t>состоит из:</w:t>
            </w:r>
          </w:p>
        </w:tc>
        <w:tc>
          <w:tcPr>
            <w:tcW w:w="1843" w:type="dxa"/>
          </w:tcPr>
          <w:p w14:paraId="0C789BF1" w14:textId="77777777" w:rsidR="00BD2777" w:rsidRPr="00946629" w:rsidRDefault="00BD2777" w:rsidP="0015001F">
            <w:pPr>
              <w:jc w:val="center"/>
            </w:pPr>
            <w:r>
              <w:t>20</w:t>
            </w:r>
          </w:p>
        </w:tc>
      </w:tr>
      <w:tr w:rsidR="00BD2777" w:rsidRPr="00946629" w14:paraId="26764AD6" w14:textId="77777777" w:rsidTr="0015001F">
        <w:trPr>
          <w:cantSplit/>
          <w:trHeight w:val="111"/>
        </w:trPr>
        <w:tc>
          <w:tcPr>
            <w:tcW w:w="6345" w:type="dxa"/>
          </w:tcPr>
          <w:p w14:paraId="355519B0" w14:textId="77777777" w:rsidR="00BD2777" w:rsidRPr="00946629" w:rsidRDefault="00BD2777" w:rsidP="0015001F">
            <w:r w:rsidRPr="00946629">
              <w:sym w:font="Wingdings" w:char="F09F"/>
            </w:r>
            <w:r w:rsidRPr="00946629">
              <w:t xml:space="preserve"> Выполнения заданий на </w:t>
            </w:r>
            <w:r>
              <w:t xml:space="preserve"> семинарских (</w:t>
            </w:r>
            <w:r w:rsidRPr="00946629">
              <w:t>практических</w:t>
            </w:r>
            <w:r>
              <w:t>)</w:t>
            </w:r>
            <w:r w:rsidRPr="00946629">
              <w:t xml:space="preserve"> занятиях</w:t>
            </w:r>
          </w:p>
        </w:tc>
        <w:tc>
          <w:tcPr>
            <w:tcW w:w="1843" w:type="dxa"/>
            <w:vAlign w:val="center"/>
          </w:tcPr>
          <w:p w14:paraId="1CC7578C" w14:textId="77777777" w:rsidR="00BD2777" w:rsidRPr="00946629" w:rsidRDefault="00BD2777" w:rsidP="0015001F">
            <w:pPr>
              <w:jc w:val="center"/>
            </w:pPr>
            <w:r w:rsidRPr="00946629">
              <w:t>10</w:t>
            </w:r>
          </w:p>
        </w:tc>
      </w:tr>
      <w:tr w:rsidR="00BD2777" w:rsidRPr="00946629" w14:paraId="3BA01E56" w14:textId="77777777" w:rsidTr="0015001F">
        <w:trPr>
          <w:cantSplit/>
          <w:trHeight w:val="281"/>
        </w:trPr>
        <w:tc>
          <w:tcPr>
            <w:tcW w:w="6345" w:type="dxa"/>
          </w:tcPr>
          <w:p w14:paraId="2321B754" w14:textId="77777777" w:rsidR="00BD2777" w:rsidRPr="00946629" w:rsidRDefault="00BD2777" w:rsidP="0015001F">
            <w:r w:rsidRPr="00946629">
              <w:sym w:font="Wingdings" w:char="F09F"/>
            </w:r>
            <w:r w:rsidRPr="00946629">
              <w:t xml:space="preserve"> </w:t>
            </w:r>
            <w:r>
              <w:t>Оценки са</w:t>
            </w:r>
            <w:r w:rsidRPr="00946629">
              <w:t>мостоятель</w:t>
            </w:r>
            <w:r>
              <w:t xml:space="preserve">ной </w:t>
            </w:r>
            <w:r w:rsidRPr="00946629">
              <w:t>работ</w:t>
            </w:r>
            <w:r>
              <w:t>ы</w:t>
            </w:r>
          </w:p>
        </w:tc>
        <w:tc>
          <w:tcPr>
            <w:tcW w:w="1843" w:type="dxa"/>
            <w:vAlign w:val="center"/>
          </w:tcPr>
          <w:p w14:paraId="5F82E535" w14:textId="77777777" w:rsidR="00BD2777" w:rsidRPr="00946629" w:rsidRDefault="00BD2777" w:rsidP="0015001F">
            <w:pPr>
              <w:jc w:val="center"/>
            </w:pPr>
            <w:r>
              <w:t>10</w:t>
            </w:r>
          </w:p>
        </w:tc>
      </w:tr>
      <w:tr w:rsidR="00BD2777" w:rsidRPr="00946629" w14:paraId="484314BC" w14:textId="77777777" w:rsidTr="0015001F">
        <w:trPr>
          <w:cantSplit/>
          <w:trHeight w:val="70"/>
        </w:trPr>
        <w:tc>
          <w:tcPr>
            <w:tcW w:w="6345" w:type="dxa"/>
          </w:tcPr>
          <w:p w14:paraId="08B89B4B" w14:textId="77777777" w:rsidR="00BD2777" w:rsidRPr="00604439" w:rsidRDefault="00BD2777" w:rsidP="0015001F">
            <w:r w:rsidRPr="00604439">
              <w:t>1-е рубежное тестирование</w:t>
            </w:r>
          </w:p>
        </w:tc>
        <w:tc>
          <w:tcPr>
            <w:tcW w:w="1843" w:type="dxa"/>
            <w:vAlign w:val="center"/>
          </w:tcPr>
          <w:p w14:paraId="2D2A3BC1" w14:textId="77777777" w:rsidR="00BD2777" w:rsidRPr="00946629" w:rsidRDefault="00BD2777" w:rsidP="0015001F">
            <w:pPr>
              <w:jc w:val="center"/>
            </w:pPr>
            <w:r>
              <w:t>1</w:t>
            </w:r>
            <w:r w:rsidRPr="00946629">
              <w:t>5</w:t>
            </w:r>
          </w:p>
        </w:tc>
      </w:tr>
      <w:tr w:rsidR="00BD2777" w:rsidRPr="00946629" w14:paraId="7FD6F53B" w14:textId="77777777" w:rsidTr="0015001F">
        <w:trPr>
          <w:cantSplit/>
          <w:trHeight w:val="70"/>
        </w:trPr>
        <w:tc>
          <w:tcPr>
            <w:tcW w:w="6345" w:type="dxa"/>
          </w:tcPr>
          <w:p w14:paraId="507F3DEC" w14:textId="77777777" w:rsidR="00BD2777" w:rsidRDefault="00BD2777" w:rsidP="0015001F">
            <w:pPr>
              <w:rPr>
                <w:i/>
              </w:rPr>
            </w:pPr>
            <w:r w:rsidRPr="00604439">
              <w:rPr>
                <w:i/>
              </w:rPr>
              <w:t xml:space="preserve">Текущая оценка студента в течение 10-17 недели </w:t>
            </w:r>
          </w:p>
          <w:p w14:paraId="3C776778" w14:textId="77777777" w:rsidR="00BD2777" w:rsidRPr="00604439" w:rsidRDefault="00BD2777" w:rsidP="0015001F">
            <w:pPr>
              <w:rPr>
                <w:i/>
              </w:rPr>
            </w:pPr>
            <w:r w:rsidRPr="00604439">
              <w:rPr>
                <w:i/>
              </w:rPr>
              <w:t>состоит из:</w:t>
            </w:r>
          </w:p>
        </w:tc>
        <w:tc>
          <w:tcPr>
            <w:tcW w:w="1843" w:type="dxa"/>
          </w:tcPr>
          <w:p w14:paraId="4BC92D2D" w14:textId="77777777" w:rsidR="00BD2777" w:rsidRPr="00946629" w:rsidRDefault="00BD2777" w:rsidP="0015001F">
            <w:pPr>
              <w:jc w:val="center"/>
            </w:pPr>
            <w:r>
              <w:t>20</w:t>
            </w:r>
          </w:p>
        </w:tc>
      </w:tr>
      <w:tr w:rsidR="00BD2777" w:rsidRPr="00946629" w14:paraId="7E765C8F" w14:textId="77777777" w:rsidTr="0015001F">
        <w:trPr>
          <w:cantSplit/>
          <w:trHeight w:val="70"/>
        </w:trPr>
        <w:tc>
          <w:tcPr>
            <w:tcW w:w="6345" w:type="dxa"/>
          </w:tcPr>
          <w:p w14:paraId="748AC91F" w14:textId="77777777" w:rsidR="00BD2777" w:rsidRPr="00946629" w:rsidRDefault="00BD2777" w:rsidP="0015001F">
            <w:r w:rsidRPr="00946629">
              <w:sym w:font="Wingdings" w:char="F09F"/>
            </w:r>
            <w:r w:rsidRPr="00946629">
              <w:t xml:space="preserve"> Выполнения заданий на </w:t>
            </w:r>
            <w:r>
              <w:t xml:space="preserve"> семинарских (</w:t>
            </w:r>
            <w:r w:rsidRPr="00946629">
              <w:t>практических</w:t>
            </w:r>
            <w:r>
              <w:t>)</w:t>
            </w:r>
            <w:r w:rsidRPr="00946629">
              <w:t xml:space="preserve"> занятиях</w:t>
            </w:r>
          </w:p>
        </w:tc>
        <w:tc>
          <w:tcPr>
            <w:tcW w:w="1843" w:type="dxa"/>
            <w:vAlign w:val="center"/>
          </w:tcPr>
          <w:p w14:paraId="0B52B1A9" w14:textId="77777777" w:rsidR="00BD2777" w:rsidRPr="00946629" w:rsidRDefault="00BD2777" w:rsidP="0015001F">
            <w:pPr>
              <w:jc w:val="center"/>
            </w:pPr>
            <w:r w:rsidRPr="00946629">
              <w:t>10</w:t>
            </w:r>
          </w:p>
        </w:tc>
      </w:tr>
      <w:tr w:rsidR="00BD2777" w:rsidRPr="00946629" w14:paraId="536A2E38" w14:textId="77777777" w:rsidTr="0015001F">
        <w:trPr>
          <w:cantSplit/>
          <w:trHeight w:val="80"/>
        </w:trPr>
        <w:tc>
          <w:tcPr>
            <w:tcW w:w="6345" w:type="dxa"/>
          </w:tcPr>
          <w:p w14:paraId="1DC9D4AF" w14:textId="77777777" w:rsidR="00BD2777" w:rsidRPr="00946629" w:rsidRDefault="00BD2777" w:rsidP="0015001F">
            <w:r w:rsidRPr="00946629">
              <w:sym w:font="Wingdings" w:char="F09F"/>
            </w:r>
            <w:r w:rsidRPr="00946629">
              <w:t xml:space="preserve"> </w:t>
            </w:r>
            <w:r>
              <w:t>Оценки с</w:t>
            </w:r>
            <w:r w:rsidRPr="00946629">
              <w:t>амостоятельн</w:t>
            </w:r>
            <w:r>
              <w:t>ой</w:t>
            </w:r>
            <w:r w:rsidRPr="00946629">
              <w:t xml:space="preserve"> работ</w:t>
            </w:r>
            <w:r>
              <w:t>ы</w:t>
            </w:r>
          </w:p>
        </w:tc>
        <w:tc>
          <w:tcPr>
            <w:tcW w:w="1843" w:type="dxa"/>
            <w:vAlign w:val="center"/>
          </w:tcPr>
          <w:p w14:paraId="62F1056E" w14:textId="77777777" w:rsidR="00BD2777" w:rsidRPr="00946629" w:rsidRDefault="00BD2777" w:rsidP="0015001F">
            <w:pPr>
              <w:jc w:val="center"/>
            </w:pPr>
            <w:r w:rsidRPr="00946629">
              <w:t>1</w:t>
            </w:r>
            <w:r>
              <w:t>0</w:t>
            </w:r>
          </w:p>
        </w:tc>
      </w:tr>
      <w:tr w:rsidR="00BD2777" w:rsidRPr="00946629" w14:paraId="430A29AE" w14:textId="77777777" w:rsidTr="0015001F">
        <w:trPr>
          <w:cantSplit/>
          <w:trHeight w:val="221"/>
        </w:trPr>
        <w:tc>
          <w:tcPr>
            <w:tcW w:w="6345" w:type="dxa"/>
          </w:tcPr>
          <w:p w14:paraId="2B7BEB58" w14:textId="77777777" w:rsidR="00BD2777" w:rsidRPr="00946629" w:rsidRDefault="00BD2777" w:rsidP="0015001F">
            <w:r w:rsidRPr="00946629">
              <w:t>2-</w:t>
            </w:r>
            <w:r>
              <w:t>е</w:t>
            </w:r>
            <w:r w:rsidRPr="00946629">
              <w:t xml:space="preserve"> рубежн</w:t>
            </w:r>
            <w:r>
              <w:t>ое тестирование</w:t>
            </w:r>
          </w:p>
        </w:tc>
        <w:tc>
          <w:tcPr>
            <w:tcW w:w="1843" w:type="dxa"/>
            <w:vAlign w:val="center"/>
          </w:tcPr>
          <w:p w14:paraId="4C005002" w14:textId="77777777" w:rsidR="00BD2777" w:rsidRPr="00946629" w:rsidRDefault="00BD2777" w:rsidP="0015001F">
            <w:pPr>
              <w:jc w:val="center"/>
            </w:pPr>
            <w:r>
              <w:t>1</w:t>
            </w:r>
            <w:r w:rsidRPr="00946629">
              <w:t>5</w:t>
            </w:r>
          </w:p>
        </w:tc>
      </w:tr>
      <w:tr w:rsidR="00BD2777" w:rsidRPr="00946629" w14:paraId="2E3EB1A2" w14:textId="77777777" w:rsidTr="0015001F">
        <w:trPr>
          <w:cantSplit/>
          <w:trHeight w:val="90"/>
        </w:trPr>
        <w:tc>
          <w:tcPr>
            <w:tcW w:w="6345" w:type="dxa"/>
          </w:tcPr>
          <w:p w14:paraId="77EDC097" w14:textId="77777777" w:rsidR="00BD2777" w:rsidRPr="0078329B" w:rsidRDefault="00BD2777" w:rsidP="0015001F">
            <w:pPr>
              <w:jc w:val="center"/>
              <w:rPr>
                <w:b/>
              </w:rPr>
            </w:pPr>
            <w:r w:rsidRPr="0078329B">
              <w:rPr>
                <w:b/>
              </w:rPr>
              <w:t>Итого</w:t>
            </w:r>
          </w:p>
        </w:tc>
        <w:tc>
          <w:tcPr>
            <w:tcW w:w="1843" w:type="dxa"/>
            <w:vAlign w:val="center"/>
          </w:tcPr>
          <w:p w14:paraId="77024C86" w14:textId="77777777" w:rsidR="00BD2777" w:rsidRPr="0078329B" w:rsidRDefault="00BD2777" w:rsidP="0015001F">
            <w:pPr>
              <w:jc w:val="center"/>
              <w:rPr>
                <w:b/>
              </w:rPr>
            </w:pPr>
            <w:r>
              <w:rPr>
                <w:b/>
              </w:rPr>
              <w:t>70</w:t>
            </w:r>
          </w:p>
        </w:tc>
      </w:tr>
    </w:tbl>
    <w:p w14:paraId="36315E8E" w14:textId="77777777" w:rsidR="00BD2777" w:rsidRDefault="00BD2777" w:rsidP="00BD2777">
      <w:pPr>
        <w:ind w:firstLine="708"/>
        <w:jc w:val="center"/>
        <w:rPr>
          <w:b/>
        </w:rPr>
      </w:pPr>
    </w:p>
    <w:p w14:paraId="1F054B19" w14:textId="77777777" w:rsidR="00BD2777" w:rsidRDefault="00BD2777" w:rsidP="00BD2777">
      <w:pPr>
        <w:ind w:firstLine="708"/>
        <w:jc w:val="center"/>
        <w:rPr>
          <w:b/>
        </w:rPr>
      </w:pPr>
    </w:p>
    <w:p w14:paraId="291ECBEF" w14:textId="77777777" w:rsidR="00BD2777" w:rsidRPr="00946629" w:rsidRDefault="00BD2777" w:rsidP="00BD2777">
      <w:pPr>
        <w:ind w:firstLine="708"/>
        <w:jc w:val="both"/>
      </w:pPr>
    </w:p>
    <w:p w14:paraId="1D825F1A" w14:textId="77777777" w:rsidR="00BD2777" w:rsidRDefault="00BD2777" w:rsidP="00BD2777">
      <w:pPr>
        <w:widowControl w:val="0"/>
        <w:ind w:firstLine="709"/>
        <w:jc w:val="center"/>
        <w:rPr>
          <w:b/>
        </w:rPr>
      </w:pPr>
    </w:p>
    <w:p w14:paraId="2D8722AB" w14:textId="77777777" w:rsidR="00BD2777" w:rsidRPr="0078329B" w:rsidRDefault="00BD2777" w:rsidP="00BD2777">
      <w:pPr>
        <w:widowControl w:val="0"/>
        <w:ind w:firstLine="709"/>
        <w:jc w:val="center"/>
        <w:rPr>
          <w:b/>
        </w:rPr>
      </w:pPr>
      <w:r w:rsidRPr="0078329B">
        <w:rPr>
          <w:b/>
        </w:rPr>
        <w:t>Методика формирования результирующей оценки</w:t>
      </w:r>
    </w:p>
    <w:p w14:paraId="3449B2C5" w14:textId="77777777" w:rsidR="00BD2777" w:rsidRDefault="00BD2777" w:rsidP="00BD2777">
      <w:pPr>
        <w:widowControl w:val="0"/>
        <w:ind w:firstLine="709"/>
        <w:jc w:val="center"/>
      </w:pPr>
    </w:p>
    <w:p w14:paraId="0A5BEF56" w14:textId="77777777" w:rsidR="00BD2777" w:rsidRPr="00946629" w:rsidRDefault="00BD2777" w:rsidP="00BD2777">
      <w:pPr>
        <w:ind w:firstLine="709"/>
        <w:jc w:val="both"/>
      </w:pPr>
      <w:r w:rsidRPr="00946629">
        <w:t>В ходе текущего контроля студенты могут набрать 0-</w:t>
      </w:r>
      <w:r>
        <w:t>70</w:t>
      </w:r>
      <w:r w:rsidRPr="00946629">
        <w:t xml:space="preserve"> баллов:</w:t>
      </w:r>
    </w:p>
    <w:p w14:paraId="03F95976" w14:textId="77777777" w:rsidR="00BD2777" w:rsidRPr="0078329B" w:rsidRDefault="00BD2777" w:rsidP="00BD2777">
      <w:pPr>
        <w:ind w:firstLine="708"/>
        <w:jc w:val="both"/>
        <w:rPr>
          <w:i/>
        </w:rPr>
      </w:pPr>
      <w:r w:rsidRPr="0078329B">
        <w:rPr>
          <w:i/>
        </w:rPr>
        <w:lastRenderedPageBreak/>
        <w:t xml:space="preserve">1-я рубежная аттестация  - максимально </w:t>
      </w:r>
      <w:r w:rsidRPr="00854FA5">
        <w:rPr>
          <w:i/>
        </w:rPr>
        <w:t>35 баллов</w:t>
      </w:r>
      <w:r w:rsidRPr="0078329B">
        <w:rPr>
          <w:i/>
        </w:rPr>
        <w:t>; из них:</w:t>
      </w:r>
    </w:p>
    <w:p w14:paraId="0FE9C595" w14:textId="1950D535" w:rsidR="00BD2777" w:rsidRPr="00854FA5" w:rsidRDefault="00BD2777" w:rsidP="00BD2777">
      <w:pPr>
        <w:pStyle w:val="a8"/>
        <w:numPr>
          <w:ilvl w:val="0"/>
          <w:numId w:val="29"/>
        </w:numPr>
        <w:jc w:val="both"/>
      </w:pPr>
      <w:r w:rsidRPr="00854FA5">
        <w:t>от 0 до 15 баллов (рубежная аттестация) – тестирование в СОГУ;</w:t>
      </w:r>
    </w:p>
    <w:p w14:paraId="164DA412" w14:textId="77777777" w:rsidR="00BD2777" w:rsidRPr="00854FA5" w:rsidRDefault="00BD2777" w:rsidP="00BD2777">
      <w:pPr>
        <w:pStyle w:val="a8"/>
        <w:numPr>
          <w:ilvl w:val="0"/>
          <w:numId w:val="29"/>
        </w:numPr>
        <w:jc w:val="both"/>
      </w:pPr>
      <w:r w:rsidRPr="00854FA5">
        <w:t>от 0 до 20 баллов (текущая оценка) – активная работа за данный период на семинарских (практических) занятиях;</w:t>
      </w:r>
    </w:p>
    <w:p w14:paraId="3B9C1032" w14:textId="77777777" w:rsidR="00BD2777" w:rsidRPr="00854FA5" w:rsidRDefault="00BD2777" w:rsidP="00BD2777">
      <w:pPr>
        <w:ind w:firstLine="708"/>
        <w:jc w:val="both"/>
        <w:rPr>
          <w:i/>
        </w:rPr>
      </w:pPr>
      <w:r w:rsidRPr="00854FA5">
        <w:rPr>
          <w:i/>
        </w:rPr>
        <w:t>2-я рубежная аттестация – максимально 35 баллов; из них:</w:t>
      </w:r>
    </w:p>
    <w:p w14:paraId="6D2616D8" w14:textId="4D100B33" w:rsidR="00BD2777" w:rsidRPr="00854FA5" w:rsidRDefault="00BD2777" w:rsidP="00BD2777">
      <w:pPr>
        <w:pStyle w:val="a8"/>
        <w:numPr>
          <w:ilvl w:val="0"/>
          <w:numId w:val="30"/>
        </w:numPr>
        <w:jc w:val="both"/>
      </w:pPr>
      <w:r w:rsidRPr="00854FA5">
        <w:t>от 0 до 15 баллов (рубежная аттестация) – тестирование в СОГУ;</w:t>
      </w:r>
    </w:p>
    <w:p w14:paraId="69473DA6" w14:textId="77777777" w:rsidR="00BD2777" w:rsidRPr="00854FA5" w:rsidRDefault="00BD2777" w:rsidP="00BD2777">
      <w:pPr>
        <w:pStyle w:val="a8"/>
        <w:numPr>
          <w:ilvl w:val="0"/>
          <w:numId w:val="30"/>
        </w:numPr>
        <w:jc w:val="both"/>
      </w:pPr>
      <w:r w:rsidRPr="00854FA5">
        <w:t>от 0 до 20 баллов (текущая оценка) – активная работа за данный период на семинарских (практических) занятиях.</w:t>
      </w:r>
    </w:p>
    <w:p w14:paraId="6D14F9C5" w14:textId="77777777" w:rsidR="00BD2777" w:rsidRPr="00854FA5" w:rsidRDefault="00BD2777" w:rsidP="00BD2777">
      <w:pPr>
        <w:ind w:firstLine="708"/>
        <w:jc w:val="both"/>
        <w:rPr>
          <w:i/>
        </w:rPr>
      </w:pPr>
      <w:r w:rsidRPr="00854FA5">
        <w:rPr>
          <w:i/>
        </w:rPr>
        <w:t>Промежуточный контроль:</w:t>
      </w:r>
    </w:p>
    <w:p w14:paraId="58BEED0E" w14:textId="77777777" w:rsidR="00BD2777" w:rsidRPr="00854FA5" w:rsidRDefault="00BD2777" w:rsidP="00BD2777">
      <w:pPr>
        <w:ind w:firstLine="708"/>
        <w:jc w:val="both"/>
      </w:pPr>
      <w:r w:rsidRPr="00854FA5">
        <w:t>За устный ответ на экзамене студент получает 0-30 баллов.</w:t>
      </w:r>
    </w:p>
    <w:p w14:paraId="2F9920E8" w14:textId="77777777" w:rsidR="00BD2777" w:rsidRPr="00854FA5" w:rsidRDefault="00BD2777" w:rsidP="00BD2777">
      <w:pPr>
        <w:ind w:firstLine="708"/>
        <w:jc w:val="both"/>
      </w:pPr>
      <w:r w:rsidRPr="00854FA5">
        <w:t>Студенты, получившие в ходе текущего и рубежного контроля 50-70 баллов, автоматически получают оценку «удовлетворительно». Для получения более высокого балла («хорошо» или «отлично») студент обязан явиться на экзамен и сдавать экзамен по шкале от 0 до 30 баллов в дополнение к накопленным за семестр баллам.</w:t>
      </w:r>
    </w:p>
    <w:p w14:paraId="2090308F" w14:textId="77777777" w:rsidR="00BD2777" w:rsidRDefault="00BD2777" w:rsidP="00BD2777">
      <w:pPr>
        <w:ind w:firstLine="708"/>
        <w:jc w:val="both"/>
      </w:pPr>
      <w:r w:rsidRPr="00854FA5">
        <w:t>Результирующая оценка складывается в соответствии с Положением о БРС оценки успеваемости студентов для направлений бакалавриата и специалитета  в ФГБОУ ВО СОГУ.</w:t>
      </w:r>
    </w:p>
    <w:p w14:paraId="37D51141" w14:textId="77777777" w:rsidR="00804E7C" w:rsidRDefault="00804E7C" w:rsidP="00BD2777">
      <w:pPr>
        <w:rPr>
          <w:i/>
        </w:rPr>
      </w:pPr>
    </w:p>
    <w:p w14:paraId="7C1EF580" w14:textId="77777777" w:rsidR="00BD2777" w:rsidRPr="0078329B" w:rsidRDefault="00BD2777" w:rsidP="00BD2777">
      <w:pPr>
        <w:jc w:val="center"/>
        <w:rPr>
          <w:i/>
        </w:rPr>
      </w:pPr>
      <w:r w:rsidRPr="0078329B">
        <w:rPr>
          <w:i/>
        </w:rPr>
        <w:t>Шкала итоговой академической успеваемости студентов по дисциплине</w:t>
      </w:r>
    </w:p>
    <w:p w14:paraId="4ABD3938" w14:textId="77777777" w:rsidR="00BD2777" w:rsidRPr="00946629" w:rsidRDefault="00BD2777" w:rsidP="00BD277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2"/>
        <w:gridCol w:w="2392"/>
        <w:gridCol w:w="2393"/>
      </w:tblGrid>
      <w:tr w:rsidR="00BD2777" w:rsidRPr="00946629" w14:paraId="00D72D10" w14:textId="77777777" w:rsidTr="0015001F">
        <w:trPr>
          <w:jc w:val="center"/>
        </w:trPr>
        <w:tc>
          <w:tcPr>
            <w:tcW w:w="7437" w:type="dxa"/>
            <w:gridSpan w:val="3"/>
            <w:shd w:val="clear" w:color="auto" w:fill="auto"/>
          </w:tcPr>
          <w:p w14:paraId="5848EDC9" w14:textId="77777777" w:rsidR="00BD2777" w:rsidRPr="00545621" w:rsidRDefault="00BD2777" w:rsidP="0015001F">
            <w:pPr>
              <w:jc w:val="center"/>
              <w:rPr>
                <w:b/>
              </w:rPr>
            </w:pPr>
            <w:r w:rsidRPr="00545621">
              <w:rPr>
                <w:b/>
              </w:rPr>
              <w:t>Система оценок СОГУ</w:t>
            </w:r>
          </w:p>
        </w:tc>
      </w:tr>
      <w:tr w:rsidR="00BD2777" w:rsidRPr="00946629" w14:paraId="09629678" w14:textId="77777777" w:rsidTr="0015001F">
        <w:trPr>
          <w:jc w:val="center"/>
        </w:trPr>
        <w:tc>
          <w:tcPr>
            <w:tcW w:w="2652" w:type="dxa"/>
            <w:shd w:val="clear" w:color="auto" w:fill="auto"/>
          </w:tcPr>
          <w:p w14:paraId="59E867A6" w14:textId="77777777" w:rsidR="00BD2777" w:rsidRPr="00946629" w:rsidRDefault="00BD2777" w:rsidP="0015001F">
            <w:pPr>
              <w:jc w:val="center"/>
            </w:pPr>
            <w:r w:rsidRPr="00946629">
              <w:t>Форма контроля</w:t>
            </w:r>
          </w:p>
        </w:tc>
        <w:tc>
          <w:tcPr>
            <w:tcW w:w="2392" w:type="dxa"/>
            <w:shd w:val="clear" w:color="auto" w:fill="auto"/>
            <w:vAlign w:val="center"/>
          </w:tcPr>
          <w:p w14:paraId="43DD24EC" w14:textId="77777777" w:rsidR="00BD2777" w:rsidRPr="00946629" w:rsidRDefault="00BD2777" w:rsidP="0015001F">
            <w:pPr>
              <w:jc w:val="center"/>
            </w:pPr>
            <w:r w:rsidRPr="00946629">
              <w:t>Сумма баллов</w:t>
            </w:r>
          </w:p>
        </w:tc>
        <w:tc>
          <w:tcPr>
            <w:tcW w:w="2393" w:type="dxa"/>
            <w:shd w:val="clear" w:color="auto" w:fill="auto"/>
            <w:vAlign w:val="center"/>
          </w:tcPr>
          <w:p w14:paraId="15DE39F8" w14:textId="77777777" w:rsidR="00BD2777" w:rsidRPr="00946629" w:rsidRDefault="00BD2777" w:rsidP="0015001F">
            <w:pPr>
              <w:jc w:val="center"/>
            </w:pPr>
            <w:r w:rsidRPr="00946629">
              <w:t>Название</w:t>
            </w:r>
          </w:p>
        </w:tc>
      </w:tr>
      <w:tr w:rsidR="00BD2777" w:rsidRPr="00946629" w14:paraId="16B27515" w14:textId="77777777" w:rsidTr="0015001F">
        <w:trPr>
          <w:trHeight w:val="273"/>
          <w:jc w:val="center"/>
        </w:trPr>
        <w:tc>
          <w:tcPr>
            <w:tcW w:w="2652" w:type="dxa"/>
            <w:vMerge w:val="restart"/>
            <w:shd w:val="clear" w:color="auto" w:fill="auto"/>
            <w:vAlign w:val="center"/>
          </w:tcPr>
          <w:p w14:paraId="263335FD" w14:textId="77777777" w:rsidR="00BD2777" w:rsidRPr="00946629" w:rsidRDefault="00BD2777" w:rsidP="0015001F">
            <w:pPr>
              <w:jc w:val="center"/>
            </w:pPr>
            <w:r w:rsidRPr="00946629">
              <w:t>Экзамен</w:t>
            </w:r>
          </w:p>
        </w:tc>
        <w:tc>
          <w:tcPr>
            <w:tcW w:w="2392" w:type="dxa"/>
            <w:shd w:val="clear" w:color="auto" w:fill="auto"/>
          </w:tcPr>
          <w:p w14:paraId="15AAEDD3" w14:textId="77777777" w:rsidR="00BD2777" w:rsidRPr="00946629" w:rsidRDefault="00BD2777" w:rsidP="0015001F">
            <w:pPr>
              <w:jc w:val="center"/>
            </w:pPr>
            <w:r w:rsidRPr="00946629">
              <w:t>86 - 100</w:t>
            </w:r>
          </w:p>
        </w:tc>
        <w:tc>
          <w:tcPr>
            <w:tcW w:w="2393" w:type="dxa"/>
            <w:shd w:val="clear" w:color="auto" w:fill="auto"/>
          </w:tcPr>
          <w:p w14:paraId="597272FF" w14:textId="77777777" w:rsidR="00BD2777" w:rsidRPr="00946629" w:rsidRDefault="00BD2777" w:rsidP="0015001F">
            <w:pPr>
              <w:jc w:val="center"/>
            </w:pPr>
            <w:r w:rsidRPr="00946629">
              <w:t>отлично</w:t>
            </w:r>
          </w:p>
        </w:tc>
      </w:tr>
      <w:tr w:rsidR="00BD2777" w:rsidRPr="00946629" w14:paraId="1654CFBC" w14:textId="77777777" w:rsidTr="0015001F">
        <w:trPr>
          <w:jc w:val="center"/>
        </w:trPr>
        <w:tc>
          <w:tcPr>
            <w:tcW w:w="2652" w:type="dxa"/>
            <w:vMerge/>
            <w:shd w:val="clear" w:color="auto" w:fill="auto"/>
            <w:vAlign w:val="center"/>
          </w:tcPr>
          <w:p w14:paraId="5742754D" w14:textId="77777777" w:rsidR="00BD2777" w:rsidRPr="00946629" w:rsidRDefault="00BD2777" w:rsidP="0015001F"/>
        </w:tc>
        <w:tc>
          <w:tcPr>
            <w:tcW w:w="2392" w:type="dxa"/>
            <w:shd w:val="clear" w:color="auto" w:fill="auto"/>
            <w:vAlign w:val="center"/>
          </w:tcPr>
          <w:p w14:paraId="2B9B0089" w14:textId="77777777" w:rsidR="00BD2777" w:rsidRPr="00946629" w:rsidRDefault="00BD2777" w:rsidP="0015001F">
            <w:pPr>
              <w:jc w:val="center"/>
            </w:pPr>
            <w:r w:rsidRPr="00946629">
              <w:t>71-85</w:t>
            </w:r>
          </w:p>
        </w:tc>
        <w:tc>
          <w:tcPr>
            <w:tcW w:w="2393" w:type="dxa"/>
            <w:shd w:val="clear" w:color="auto" w:fill="auto"/>
            <w:vAlign w:val="center"/>
          </w:tcPr>
          <w:p w14:paraId="74706162" w14:textId="77777777" w:rsidR="00BD2777" w:rsidRPr="00946629" w:rsidRDefault="00BD2777" w:rsidP="0015001F">
            <w:pPr>
              <w:jc w:val="center"/>
            </w:pPr>
            <w:r w:rsidRPr="00946629">
              <w:t>хорошо</w:t>
            </w:r>
          </w:p>
        </w:tc>
      </w:tr>
      <w:tr w:rsidR="00BD2777" w:rsidRPr="00946629" w14:paraId="4F3669E9" w14:textId="77777777" w:rsidTr="0015001F">
        <w:trPr>
          <w:jc w:val="center"/>
        </w:trPr>
        <w:tc>
          <w:tcPr>
            <w:tcW w:w="2652" w:type="dxa"/>
            <w:vMerge/>
            <w:tcBorders>
              <w:bottom w:val="single" w:sz="4" w:space="0" w:color="auto"/>
            </w:tcBorders>
            <w:shd w:val="clear" w:color="auto" w:fill="auto"/>
            <w:vAlign w:val="center"/>
          </w:tcPr>
          <w:p w14:paraId="4EB21EC3" w14:textId="77777777" w:rsidR="00BD2777" w:rsidRPr="00946629" w:rsidRDefault="00BD2777" w:rsidP="0015001F"/>
        </w:tc>
        <w:tc>
          <w:tcPr>
            <w:tcW w:w="2392" w:type="dxa"/>
            <w:shd w:val="clear" w:color="auto" w:fill="auto"/>
          </w:tcPr>
          <w:p w14:paraId="2252F2E9" w14:textId="77777777" w:rsidR="00BD2777" w:rsidRPr="00946629" w:rsidRDefault="00BD2777" w:rsidP="0015001F">
            <w:pPr>
              <w:jc w:val="center"/>
            </w:pPr>
            <w:r>
              <w:t>50</w:t>
            </w:r>
            <w:r w:rsidRPr="00946629">
              <w:t>-70</w:t>
            </w:r>
          </w:p>
        </w:tc>
        <w:tc>
          <w:tcPr>
            <w:tcW w:w="2393" w:type="dxa"/>
            <w:shd w:val="clear" w:color="auto" w:fill="auto"/>
          </w:tcPr>
          <w:p w14:paraId="633DA6D7" w14:textId="77777777" w:rsidR="00BD2777" w:rsidRPr="00946629" w:rsidRDefault="00BD2777" w:rsidP="0015001F">
            <w:pPr>
              <w:jc w:val="center"/>
            </w:pPr>
            <w:r w:rsidRPr="00946629">
              <w:t>удовлетворительно</w:t>
            </w:r>
          </w:p>
        </w:tc>
      </w:tr>
    </w:tbl>
    <w:p w14:paraId="09C43BFF" w14:textId="77777777" w:rsidR="00BD6B1C" w:rsidRDefault="00BD6B1C" w:rsidP="00BD2777">
      <w:pPr>
        <w:widowControl w:val="0"/>
        <w:rPr>
          <w:b/>
        </w:rPr>
      </w:pPr>
    </w:p>
    <w:p w14:paraId="004DD673" w14:textId="77777777" w:rsidR="00CD5366" w:rsidRPr="00C65AAA" w:rsidRDefault="00CD5366" w:rsidP="00CD5366">
      <w:pPr>
        <w:widowControl w:val="0"/>
        <w:ind w:firstLine="708"/>
        <w:jc w:val="center"/>
        <w:rPr>
          <w:b/>
          <w:bCs/>
          <w:spacing w:val="-1"/>
        </w:rPr>
      </w:pPr>
      <w:r>
        <w:rPr>
          <w:b/>
        </w:rPr>
        <w:t xml:space="preserve">8.1. </w:t>
      </w:r>
      <w:r w:rsidRPr="00C65AAA">
        <w:rPr>
          <w:b/>
        </w:rPr>
        <w:t>Оценочные средства для текущего контроля успеваемости</w:t>
      </w:r>
    </w:p>
    <w:p w14:paraId="4528A516" w14:textId="77777777" w:rsidR="00CD5366" w:rsidRDefault="00CD5366" w:rsidP="00CD5366">
      <w:pPr>
        <w:widowControl w:val="0"/>
        <w:ind w:firstLine="708"/>
        <w:jc w:val="center"/>
        <w:rPr>
          <w:b/>
          <w:bCs/>
          <w:spacing w:val="-1"/>
        </w:rPr>
      </w:pPr>
    </w:p>
    <w:p w14:paraId="43521662" w14:textId="77777777" w:rsidR="00CD5366" w:rsidRPr="00C65AAA" w:rsidRDefault="00CD5366" w:rsidP="00CD5366">
      <w:pPr>
        <w:widowControl w:val="0"/>
        <w:ind w:firstLine="708"/>
        <w:jc w:val="center"/>
        <w:rPr>
          <w:i/>
        </w:rPr>
      </w:pPr>
      <w:r w:rsidRPr="00C65AAA">
        <w:rPr>
          <w:b/>
          <w:bCs/>
          <w:i/>
          <w:spacing w:val="-1"/>
        </w:rPr>
        <w:t>Критерии оценивания самостоятельной работы обучающихся по дисциплине</w:t>
      </w:r>
    </w:p>
    <w:p w14:paraId="3F318A37" w14:textId="77777777" w:rsidR="00CD5366" w:rsidRDefault="00CD5366" w:rsidP="00CD5366">
      <w:pPr>
        <w:widowControl w:val="0"/>
        <w:ind w:firstLine="708"/>
        <w:jc w:val="both"/>
      </w:pPr>
    </w:p>
    <w:p w14:paraId="6A9026EF" w14:textId="77777777" w:rsidR="00CD5366" w:rsidRDefault="00CD5366" w:rsidP="00CD5366">
      <w:pPr>
        <w:widowControl w:val="0"/>
        <w:jc w:val="center"/>
        <w:rPr>
          <w:i/>
        </w:rPr>
      </w:pPr>
      <w:r>
        <w:rPr>
          <w:i/>
        </w:rPr>
        <w:t>Оценочный лист защиты рефератов</w:t>
      </w:r>
    </w:p>
    <w:p w14:paraId="37329F8D" w14:textId="77777777" w:rsidR="00CD5366" w:rsidRDefault="00CD5366" w:rsidP="00CD5366">
      <w:pPr>
        <w:widowControl w:val="0"/>
        <w:jc w:val="center"/>
        <w:rPr>
          <w:i/>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3015"/>
        <w:gridCol w:w="1805"/>
      </w:tblGrid>
      <w:tr w:rsidR="00CD5366" w:rsidRPr="00904CB2" w14:paraId="2EA6588F" w14:textId="77777777" w:rsidTr="00C7645D">
        <w:tc>
          <w:tcPr>
            <w:tcW w:w="4536" w:type="dxa"/>
          </w:tcPr>
          <w:p w14:paraId="2C1FC050" w14:textId="77777777" w:rsidR="00CD5366" w:rsidRDefault="00CD5366" w:rsidP="007E6148">
            <w:pPr>
              <w:jc w:val="center"/>
            </w:pPr>
            <w:r w:rsidRPr="00B61AD9">
              <w:t>Наименование</w:t>
            </w:r>
          </w:p>
          <w:p w14:paraId="5921799A" w14:textId="77777777" w:rsidR="00CD5366" w:rsidRDefault="00CD5366" w:rsidP="007E6148">
            <w:pPr>
              <w:jc w:val="center"/>
            </w:pPr>
            <w:r w:rsidRPr="00B61AD9">
              <w:t>показателя</w:t>
            </w:r>
          </w:p>
        </w:tc>
        <w:tc>
          <w:tcPr>
            <w:tcW w:w="3015" w:type="dxa"/>
          </w:tcPr>
          <w:p w14:paraId="74430027" w14:textId="77777777" w:rsidR="00CD5366" w:rsidRDefault="00CD5366" w:rsidP="007E6148">
            <w:pPr>
              <w:jc w:val="center"/>
            </w:pPr>
            <w:r w:rsidRPr="00B61AD9">
              <w:t>Выявленные</w:t>
            </w:r>
          </w:p>
          <w:p w14:paraId="4969D7FF" w14:textId="77777777" w:rsidR="00CD5366" w:rsidRDefault="00CD5366" w:rsidP="007E6148">
            <w:pPr>
              <w:jc w:val="center"/>
            </w:pPr>
            <w:r w:rsidRPr="00B61AD9">
              <w:t>недостатки и</w:t>
            </w:r>
          </w:p>
          <w:p w14:paraId="7C9026FA" w14:textId="77777777" w:rsidR="00CD5366" w:rsidRDefault="00CD5366" w:rsidP="007E6148">
            <w:pPr>
              <w:jc w:val="center"/>
            </w:pPr>
            <w:r w:rsidRPr="00B61AD9">
              <w:t>замечания</w:t>
            </w:r>
          </w:p>
        </w:tc>
        <w:tc>
          <w:tcPr>
            <w:tcW w:w="1805" w:type="dxa"/>
          </w:tcPr>
          <w:p w14:paraId="413440C1" w14:textId="77777777" w:rsidR="00CD5366" w:rsidRDefault="00CD5366" w:rsidP="007E6148">
            <w:pPr>
              <w:jc w:val="center"/>
            </w:pPr>
            <w:r>
              <w:t>К</w:t>
            </w:r>
            <w:r w:rsidRPr="00B61AD9">
              <w:t>оличество</w:t>
            </w:r>
          </w:p>
          <w:p w14:paraId="0CA4F060" w14:textId="77777777" w:rsidR="00CD5366" w:rsidRDefault="00CD5366" w:rsidP="007E6148">
            <w:pPr>
              <w:jc w:val="center"/>
            </w:pPr>
            <w:r w:rsidRPr="00B61AD9">
              <w:t>баллов</w:t>
            </w:r>
          </w:p>
        </w:tc>
      </w:tr>
      <w:tr w:rsidR="00CD5366" w:rsidRPr="00904CB2" w14:paraId="244EBEF9" w14:textId="77777777" w:rsidTr="00C7645D">
        <w:tc>
          <w:tcPr>
            <w:tcW w:w="9356" w:type="dxa"/>
            <w:gridSpan w:val="3"/>
          </w:tcPr>
          <w:p w14:paraId="3EA03CF1" w14:textId="77777777" w:rsidR="00CD5366" w:rsidRPr="00904CB2" w:rsidRDefault="00CD5366" w:rsidP="007E6148">
            <w:pPr>
              <w:jc w:val="center"/>
            </w:pPr>
            <w:r w:rsidRPr="00B61AD9">
              <w:t>К</w:t>
            </w:r>
            <w:r>
              <w:t>ачество исследовательской работы (реферата)</w:t>
            </w:r>
          </w:p>
        </w:tc>
      </w:tr>
      <w:tr w:rsidR="00CD5366" w:rsidRPr="00904CB2" w14:paraId="6CB32C4F" w14:textId="77777777" w:rsidTr="00C7645D">
        <w:tc>
          <w:tcPr>
            <w:tcW w:w="4536" w:type="dxa"/>
          </w:tcPr>
          <w:p w14:paraId="7C010CA0" w14:textId="77777777" w:rsidR="00CD5366" w:rsidRDefault="00CD5366" w:rsidP="007E6148"/>
        </w:tc>
        <w:tc>
          <w:tcPr>
            <w:tcW w:w="3015" w:type="dxa"/>
          </w:tcPr>
          <w:p w14:paraId="4F4E62D7" w14:textId="77777777" w:rsidR="00CD5366" w:rsidRDefault="00CD5366" w:rsidP="007E6148"/>
        </w:tc>
        <w:tc>
          <w:tcPr>
            <w:tcW w:w="1805" w:type="dxa"/>
          </w:tcPr>
          <w:p w14:paraId="0D32B0BE" w14:textId="77777777" w:rsidR="00CD5366" w:rsidRPr="00904CB2" w:rsidRDefault="00CD5366" w:rsidP="007E6148"/>
        </w:tc>
      </w:tr>
      <w:tr w:rsidR="00CD5366" w:rsidRPr="00904CB2" w14:paraId="23DDFFF3" w14:textId="77777777" w:rsidTr="00C7645D">
        <w:tc>
          <w:tcPr>
            <w:tcW w:w="4536" w:type="dxa"/>
          </w:tcPr>
          <w:p w14:paraId="30B7B0E3" w14:textId="77777777" w:rsidR="00CD5366" w:rsidRDefault="00CD5366" w:rsidP="007E6148">
            <w:r>
              <w:t>1</w:t>
            </w:r>
            <w:r w:rsidRPr="00B61AD9">
              <w:t>. Грамотность изложения и качество оформления работы</w:t>
            </w:r>
          </w:p>
        </w:tc>
        <w:tc>
          <w:tcPr>
            <w:tcW w:w="3015" w:type="dxa"/>
          </w:tcPr>
          <w:p w14:paraId="1209B462" w14:textId="77777777" w:rsidR="00CD5366" w:rsidRDefault="00CD5366" w:rsidP="007E6148"/>
        </w:tc>
        <w:tc>
          <w:tcPr>
            <w:tcW w:w="1805" w:type="dxa"/>
          </w:tcPr>
          <w:p w14:paraId="1959C4C2" w14:textId="77777777" w:rsidR="00CD5366" w:rsidRPr="00904CB2" w:rsidRDefault="00CD5366" w:rsidP="00656D6F">
            <w:pPr>
              <w:jc w:val="center"/>
            </w:pPr>
            <w:r>
              <w:t>0,5</w:t>
            </w:r>
          </w:p>
        </w:tc>
      </w:tr>
      <w:tr w:rsidR="00CD5366" w:rsidRPr="00904CB2" w14:paraId="62E1D86B" w14:textId="77777777" w:rsidTr="00C7645D">
        <w:tc>
          <w:tcPr>
            <w:tcW w:w="4536" w:type="dxa"/>
          </w:tcPr>
          <w:p w14:paraId="16B0CCF8" w14:textId="77777777" w:rsidR="00CD5366" w:rsidRDefault="00CD5366" w:rsidP="007E6148">
            <w:r>
              <w:t>2</w:t>
            </w:r>
            <w:r w:rsidRPr="00B61AD9">
              <w:t>. Самостоятельность выполнения работы, глубина проработки материала, использование рекомендованной и справочной литературы</w:t>
            </w:r>
          </w:p>
        </w:tc>
        <w:tc>
          <w:tcPr>
            <w:tcW w:w="3015" w:type="dxa"/>
          </w:tcPr>
          <w:p w14:paraId="17B408B5" w14:textId="77777777" w:rsidR="00CD5366" w:rsidRDefault="00CD5366" w:rsidP="007E6148"/>
        </w:tc>
        <w:tc>
          <w:tcPr>
            <w:tcW w:w="1805" w:type="dxa"/>
          </w:tcPr>
          <w:p w14:paraId="70BECD96" w14:textId="77777777" w:rsidR="00CD5366" w:rsidRPr="00904CB2" w:rsidRDefault="00CD5366" w:rsidP="00656D6F">
            <w:pPr>
              <w:jc w:val="center"/>
            </w:pPr>
            <w:r>
              <w:t>0,5</w:t>
            </w:r>
          </w:p>
        </w:tc>
      </w:tr>
      <w:tr w:rsidR="00CD5366" w:rsidRPr="00904CB2" w14:paraId="59B2F6E8" w14:textId="77777777" w:rsidTr="00C7645D">
        <w:tc>
          <w:tcPr>
            <w:tcW w:w="4536" w:type="dxa"/>
          </w:tcPr>
          <w:p w14:paraId="0D38747D" w14:textId="77777777" w:rsidR="00CD5366" w:rsidRDefault="00CD5366" w:rsidP="007E6148">
            <w:r>
              <w:t>3</w:t>
            </w:r>
            <w:r w:rsidRPr="00B61AD9">
              <w:t>. Обоснованность и доказательность выводов</w:t>
            </w:r>
          </w:p>
        </w:tc>
        <w:tc>
          <w:tcPr>
            <w:tcW w:w="3015" w:type="dxa"/>
          </w:tcPr>
          <w:p w14:paraId="49D99D4D" w14:textId="77777777" w:rsidR="00CD5366" w:rsidRDefault="00CD5366" w:rsidP="007E6148"/>
        </w:tc>
        <w:tc>
          <w:tcPr>
            <w:tcW w:w="1805" w:type="dxa"/>
          </w:tcPr>
          <w:p w14:paraId="3C746E29" w14:textId="77777777" w:rsidR="00CD5366" w:rsidRPr="00904CB2" w:rsidRDefault="00CD5366" w:rsidP="00656D6F">
            <w:pPr>
              <w:jc w:val="center"/>
            </w:pPr>
            <w:r w:rsidRPr="00B61AD9">
              <w:t>1</w:t>
            </w:r>
          </w:p>
        </w:tc>
      </w:tr>
      <w:tr w:rsidR="00CD5366" w:rsidRPr="00904CB2" w14:paraId="4C77F927" w14:textId="77777777" w:rsidTr="00C7645D">
        <w:tc>
          <w:tcPr>
            <w:tcW w:w="7551" w:type="dxa"/>
            <w:gridSpan w:val="2"/>
          </w:tcPr>
          <w:p w14:paraId="41B6FE38" w14:textId="77777777" w:rsidR="00CD5366" w:rsidRDefault="00CD5366" w:rsidP="007E6148">
            <w:r w:rsidRPr="00B61AD9">
              <w:t>Общая оценка за выполнение</w:t>
            </w:r>
          </w:p>
        </w:tc>
        <w:tc>
          <w:tcPr>
            <w:tcW w:w="1805" w:type="dxa"/>
          </w:tcPr>
          <w:p w14:paraId="24437F50" w14:textId="77777777" w:rsidR="00CD5366" w:rsidRPr="00904CB2" w:rsidRDefault="00CD5366" w:rsidP="00656D6F">
            <w:pPr>
              <w:jc w:val="center"/>
            </w:pPr>
            <w:r>
              <w:t>2</w:t>
            </w:r>
          </w:p>
        </w:tc>
      </w:tr>
      <w:tr w:rsidR="00CD5366" w:rsidRPr="00904CB2" w14:paraId="1B202B57" w14:textId="77777777" w:rsidTr="00C7645D">
        <w:tc>
          <w:tcPr>
            <w:tcW w:w="9356" w:type="dxa"/>
            <w:gridSpan w:val="3"/>
          </w:tcPr>
          <w:p w14:paraId="319E25E2" w14:textId="77777777" w:rsidR="00CD5366" w:rsidRDefault="00CD5366" w:rsidP="00656D6F">
            <w:pPr>
              <w:jc w:val="center"/>
            </w:pPr>
            <w:r w:rsidRPr="00B61AD9">
              <w:t>К</w:t>
            </w:r>
            <w:r>
              <w:t>ачество выступления</w:t>
            </w:r>
          </w:p>
        </w:tc>
      </w:tr>
      <w:tr w:rsidR="00CD5366" w:rsidRPr="00904CB2" w14:paraId="38C99E43" w14:textId="77777777" w:rsidTr="00C7645D">
        <w:tc>
          <w:tcPr>
            <w:tcW w:w="4536" w:type="dxa"/>
          </w:tcPr>
          <w:p w14:paraId="3C2B7316" w14:textId="77777777" w:rsidR="00CD5366" w:rsidRDefault="00CD5366" w:rsidP="007E6148">
            <w:r w:rsidRPr="00B61AD9">
              <w:t>1. Соответствие содержания доклада содержанию работы</w:t>
            </w:r>
          </w:p>
        </w:tc>
        <w:tc>
          <w:tcPr>
            <w:tcW w:w="3015" w:type="dxa"/>
          </w:tcPr>
          <w:p w14:paraId="69EADB98" w14:textId="77777777" w:rsidR="00CD5366" w:rsidRDefault="00CD5366" w:rsidP="007E6148"/>
        </w:tc>
        <w:tc>
          <w:tcPr>
            <w:tcW w:w="1805" w:type="dxa"/>
          </w:tcPr>
          <w:p w14:paraId="71F756CB" w14:textId="77777777" w:rsidR="00CD5366" w:rsidRPr="00904CB2" w:rsidRDefault="00CD5366" w:rsidP="00656D6F">
            <w:pPr>
              <w:jc w:val="center"/>
            </w:pPr>
            <w:r>
              <w:t>0,5</w:t>
            </w:r>
          </w:p>
        </w:tc>
      </w:tr>
      <w:tr w:rsidR="00CD5366" w:rsidRPr="00904CB2" w14:paraId="1981E5BA" w14:textId="77777777" w:rsidTr="00C7645D">
        <w:tc>
          <w:tcPr>
            <w:tcW w:w="4536" w:type="dxa"/>
          </w:tcPr>
          <w:p w14:paraId="29C93533" w14:textId="77777777" w:rsidR="00CD5366" w:rsidRDefault="00CD5366" w:rsidP="007E6148">
            <w:r w:rsidRPr="00B61AD9">
              <w:t>2. Выделение основной мысли работы</w:t>
            </w:r>
          </w:p>
        </w:tc>
        <w:tc>
          <w:tcPr>
            <w:tcW w:w="3015" w:type="dxa"/>
          </w:tcPr>
          <w:p w14:paraId="270ABC99" w14:textId="77777777" w:rsidR="00CD5366" w:rsidRDefault="00CD5366" w:rsidP="007E6148"/>
        </w:tc>
        <w:tc>
          <w:tcPr>
            <w:tcW w:w="1805" w:type="dxa"/>
          </w:tcPr>
          <w:p w14:paraId="61F1EF9B" w14:textId="77777777" w:rsidR="00CD5366" w:rsidRPr="00904CB2" w:rsidRDefault="00CD5366" w:rsidP="00656D6F">
            <w:pPr>
              <w:jc w:val="center"/>
            </w:pPr>
            <w:r>
              <w:t>0,5</w:t>
            </w:r>
          </w:p>
        </w:tc>
      </w:tr>
      <w:tr w:rsidR="00CD5366" w:rsidRPr="00904CB2" w14:paraId="413252B6" w14:textId="77777777" w:rsidTr="00C7645D">
        <w:tc>
          <w:tcPr>
            <w:tcW w:w="4536" w:type="dxa"/>
          </w:tcPr>
          <w:p w14:paraId="2756D0F0" w14:textId="77777777" w:rsidR="00CD5366" w:rsidRDefault="00CD5366" w:rsidP="007E6148">
            <w:r w:rsidRPr="00B61AD9">
              <w:t>3. Качество изложения материала</w:t>
            </w:r>
          </w:p>
        </w:tc>
        <w:tc>
          <w:tcPr>
            <w:tcW w:w="3015" w:type="dxa"/>
          </w:tcPr>
          <w:p w14:paraId="489A3BC9" w14:textId="77777777" w:rsidR="00CD5366" w:rsidRDefault="00CD5366" w:rsidP="007E6148"/>
        </w:tc>
        <w:tc>
          <w:tcPr>
            <w:tcW w:w="1805" w:type="dxa"/>
          </w:tcPr>
          <w:p w14:paraId="5FF47B7D" w14:textId="77777777" w:rsidR="00CD5366" w:rsidRPr="00904CB2" w:rsidRDefault="00CD5366" w:rsidP="00656D6F">
            <w:pPr>
              <w:jc w:val="center"/>
            </w:pPr>
            <w:r>
              <w:t>0,5</w:t>
            </w:r>
          </w:p>
        </w:tc>
      </w:tr>
      <w:tr w:rsidR="00CD5366" w:rsidRPr="00904CB2" w14:paraId="1EC307FD" w14:textId="77777777" w:rsidTr="00C7645D">
        <w:tc>
          <w:tcPr>
            <w:tcW w:w="7551" w:type="dxa"/>
            <w:gridSpan w:val="2"/>
          </w:tcPr>
          <w:p w14:paraId="429BE3F6" w14:textId="77777777" w:rsidR="00CD5366" w:rsidRDefault="00CD5366" w:rsidP="007E6148">
            <w:r w:rsidRPr="00B61AD9">
              <w:lastRenderedPageBreak/>
              <w:t xml:space="preserve">Общая оценка </w:t>
            </w:r>
            <w:r>
              <w:t>выступление</w:t>
            </w:r>
          </w:p>
        </w:tc>
        <w:tc>
          <w:tcPr>
            <w:tcW w:w="1805" w:type="dxa"/>
          </w:tcPr>
          <w:p w14:paraId="71853805" w14:textId="77777777" w:rsidR="00CD5366" w:rsidRPr="00904CB2" w:rsidRDefault="00CD5366" w:rsidP="00656D6F">
            <w:pPr>
              <w:jc w:val="center"/>
            </w:pPr>
            <w:r>
              <w:t>1,5</w:t>
            </w:r>
          </w:p>
        </w:tc>
      </w:tr>
      <w:tr w:rsidR="00CD5366" w:rsidRPr="00904CB2" w14:paraId="5B9F7511" w14:textId="77777777" w:rsidTr="00C7645D">
        <w:tc>
          <w:tcPr>
            <w:tcW w:w="9356" w:type="dxa"/>
            <w:gridSpan w:val="3"/>
          </w:tcPr>
          <w:p w14:paraId="3B16253D" w14:textId="77777777" w:rsidR="00CD5366" w:rsidRDefault="00CD5366" w:rsidP="00656D6F">
            <w:pPr>
              <w:jc w:val="center"/>
            </w:pPr>
            <w:r w:rsidRPr="00B61AD9">
              <w:t>О</w:t>
            </w:r>
            <w:r>
              <w:t>тветы на дополнительные вопросы по содержанию работы</w:t>
            </w:r>
          </w:p>
        </w:tc>
      </w:tr>
      <w:tr w:rsidR="00CD5366" w:rsidRPr="00904CB2" w14:paraId="0C0B1297" w14:textId="77777777" w:rsidTr="00C7645D">
        <w:tc>
          <w:tcPr>
            <w:tcW w:w="4536" w:type="dxa"/>
          </w:tcPr>
          <w:p w14:paraId="0F5AFA33" w14:textId="77777777" w:rsidR="00CD5366" w:rsidRDefault="00CD5366" w:rsidP="007E6148">
            <w:r w:rsidRPr="00B61AD9">
              <w:t>Вопрос 1</w:t>
            </w:r>
          </w:p>
        </w:tc>
        <w:tc>
          <w:tcPr>
            <w:tcW w:w="3015" w:type="dxa"/>
          </w:tcPr>
          <w:p w14:paraId="303D3505" w14:textId="77777777" w:rsidR="00CD5366" w:rsidRDefault="00CD5366" w:rsidP="007E6148"/>
        </w:tc>
        <w:tc>
          <w:tcPr>
            <w:tcW w:w="1805" w:type="dxa"/>
          </w:tcPr>
          <w:p w14:paraId="3727C706" w14:textId="77777777" w:rsidR="00CD5366" w:rsidRPr="00904CB2" w:rsidRDefault="00CD5366" w:rsidP="00656D6F">
            <w:pPr>
              <w:jc w:val="center"/>
            </w:pPr>
            <w:r>
              <w:t>0,5</w:t>
            </w:r>
          </w:p>
        </w:tc>
      </w:tr>
      <w:tr w:rsidR="00CD5366" w:rsidRPr="00904CB2" w14:paraId="5F5C490C" w14:textId="77777777" w:rsidTr="00C7645D">
        <w:tc>
          <w:tcPr>
            <w:tcW w:w="4536" w:type="dxa"/>
          </w:tcPr>
          <w:p w14:paraId="1FD4E36E" w14:textId="77777777" w:rsidR="00CD5366" w:rsidRDefault="00CD5366" w:rsidP="007E6148">
            <w:r w:rsidRPr="00B61AD9">
              <w:t>Вопрос 2</w:t>
            </w:r>
          </w:p>
        </w:tc>
        <w:tc>
          <w:tcPr>
            <w:tcW w:w="3015" w:type="dxa"/>
          </w:tcPr>
          <w:p w14:paraId="4525ABC2" w14:textId="77777777" w:rsidR="00CD5366" w:rsidRDefault="00CD5366" w:rsidP="007E6148"/>
        </w:tc>
        <w:tc>
          <w:tcPr>
            <w:tcW w:w="1805" w:type="dxa"/>
          </w:tcPr>
          <w:p w14:paraId="513AFF2D" w14:textId="77777777" w:rsidR="00CD5366" w:rsidRPr="00904CB2" w:rsidRDefault="00CD5366" w:rsidP="00656D6F">
            <w:pPr>
              <w:jc w:val="center"/>
            </w:pPr>
            <w:r>
              <w:t>0,5</w:t>
            </w:r>
          </w:p>
        </w:tc>
      </w:tr>
      <w:tr w:rsidR="00CD5366" w:rsidRPr="00904CB2" w14:paraId="5EB253E4" w14:textId="77777777" w:rsidTr="00C7645D">
        <w:tc>
          <w:tcPr>
            <w:tcW w:w="4536" w:type="dxa"/>
          </w:tcPr>
          <w:p w14:paraId="726B3A2E" w14:textId="77777777" w:rsidR="00CD5366" w:rsidRDefault="00CD5366" w:rsidP="007E6148">
            <w:r w:rsidRPr="00B61AD9">
              <w:t>Вопрос 3</w:t>
            </w:r>
          </w:p>
        </w:tc>
        <w:tc>
          <w:tcPr>
            <w:tcW w:w="3015" w:type="dxa"/>
          </w:tcPr>
          <w:p w14:paraId="16A3FB56" w14:textId="77777777" w:rsidR="00CD5366" w:rsidRDefault="00CD5366" w:rsidP="007E6148"/>
        </w:tc>
        <w:tc>
          <w:tcPr>
            <w:tcW w:w="1805" w:type="dxa"/>
          </w:tcPr>
          <w:p w14:paraId="2BEDD933" w14:textId="77777777" w:rsidR="00CD5366" w:rsidRPr="00904CB2" w:rsidRDefault="00CD5366" w:rsidP="00656D6F">
            <w:pPr>
              <w:jc w:val="center"/>
            </w:pPr>
            <w:r>
              <w:t>0,5</w:t>
            </w:r>
          </w:p>
        </w:tc>
      </w:tr>
      <w:tr w:rsidR="00CD5366" w:rsidRPr="00904CB2" w14:paraId="365A7DDB" w14:textId="77777777" w:rsidTr="00C7645D">
        <w:tc>
          <w:tcPr>
            <w:tcW w:w="7551" w:type="dxa"/>
            <w:gridSpan w:val="2"/>
          </w:tcPr>
          <w:p w14:paraId="7A492DE9" w14:textId="77777777" w:rsidR="00CD5366" w:rsidRDefault="00CD5366" w:rsidP="007E6148">
            <w:r w:rsidRPr="00B61AD9">
              <w:t>Общая оценка за ответы на вопросы</w:t>
            </w:r>
          </w:p>
        </w:tc>
        <w:tc>
          <w:tcPr>
            <w:tcW w:w="1805" w:type="dxa"/>
          </w:tcPr>
          <w:p w14:paraId="64734CE9" w14:textId="77777777" w:rsidR="00CD5366" w:rsidRPr="00904CB2" w:rsidRDefault="00CD5366" w:rsidP="00656D6F">
            <w:pPr>
              <w:jc w:val="center"/>
            </w:pPr>
            <w:r>
              <w:t>1,5</w:t>
            </w:r>
          </w:p>
        </w:tc>
      </w:tr>
      <w:tr w:rsidR="00CD5366" w:rsidRPr="00904CB2" w14:paraId="6460CD81" w14:textId="77777777" w:rsidTr="00C7645D">
        <w:tc>
          <w:tcPr>
            <w:tcW w:w="7551" w:type="dxa"/>
            <w:gridSpan w:val="2"/>
          </w:tcPr>
          <w:p w14:paraId="489B1406" w14:textId="77777777" w:rsidR="00CD5366" w:rsidRPr="00DB3311" w:rsidRDefault="00CD5366" w:rsidP="007E6148">
            <w:pPr>
              <w:rPr>
                <w:b/>
              </w:rPr>
            </w:pPr>
            <w:r w:rsidRPr="00DB3311">
              <w:rPr>
                <w:b/>
              </w:rPr>
              <w:t>Итоговая оценка</w:t>
            </w:r>
          </w:p>
        </w:tc>
        <w:tc>
          <w:tcPr>
            <w:tcW w:w="1805" w:type="dxa"/>
          </w:tcPr>
          <w:p w14:paraId="005BFF61" w14:textId="77777777" w:rsidR="00CD5366" w:rsidRPr="00904CB2" w:rsidRDefault="00CD5366" w:rsidP="00656D6F">
            <w:pPr>
              <w:jc w:val="center"/>
            </w:pPr>
            <w:r>
              <w:t>5</w:t>
            </w:r>
          </w:p>
        </w:tc>
      </w:tr>
    </w:tbl>
    <w:p w14:paraId="70B8C094" w14:textId="77777777" w:rsidR="00CD5366" w:rsidRDefault="00CD5366" w:rsidP="00CD5366"/>
    <w:p w14:paraId="7AC0D982" w14:textId="3D21D757" w:rsidR="00CD5366" w:rsidRPr="007D06CC" w:rsidRDefault="00CD5366" w:rsidP="00CD5366">
      <w:pPr>
        <w:widowControl w:val="0"/>
        <w:jc w:val="center"/>
        <w:rPr>
          <w:i/>
        </w:rPr>
      </w:pPr>
      <w:r w:rsidRPr="007D06CC">
        <w:rPr>
          <w:i/>
        </w:rPr>
        <w:t>Критерии оценивания студента за подготовку презентации</w:t>
      </w:r>
    </w:p>
    <w:tbl>
      <w:tblPr>
        <w:tblW w:w="92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981"/>
        <w:gridCol w:w="2693"/>
        <w:gridCol w:w="3022"/>
      </w:tblGrid>
      <w:tr w:rsidR="00CD5366" w:rsidRPr="00B24906" w14:paraId="1171CDBE" w14:textId="77777777" w:rsidTr="007E6148">
        <w:trPr>
          <w:cantSplit/>
          <w:jc w:val="center"/>
        </w:trPr>
        <w:tc>
          <w:tcPr>
            <w:tcW w:w="563" w:type="dxa"/>
            <w:vMerge w:val="restart"/>
          </w:tcPr>
          <w:p w14:paraId="53655838" w14:textId="77777777" w:rsidR="00CD5366" w:rsidRPr="00B24906" w:rsidRDefault="00CD5366" w:rsidP="007E6148">
            <w:pPr>
              <w:widowControl w:val="0"/>
              <w:contextualSpacing/>
              <w:jc w:val="center"/>
              <w:rPr>
                <w:b/>
              </w:rPr>
            </w:pPr>
            <w:r w:rsidRPr="00B24906">
              <w:rPr>
                <w:b/>
              </w:rPr>
              <w:t>Баллы</w:t>
            </w:r>
          </w:p>
        </w:tc>
        <w:tc>
          <w:tcPr>
            <w:tcW w:w="8696" w:type="dxa"/>
            <w:gridSpan w:val="3"/>
          </w:tcPr>
          <w:p w14:paraId="71F65041" w14:textId="77777777" w:rsidR="00CD5366" w:rsidRPr="00B24906" w:rsidRDefault="00CD5366" w:rsidP="007E6148">
            <w:pPr>
              <w:widowControl w:val="0"/>
              <w:contextualSpacing/>
              <w:jc w:val="center"/>
              <w:rPr>
                <w:b/>
              </w:rPr>
            </w:pPr>
            <w:r w:rsidRPr="00B24906">
              <w:rPr>
                <w:b/>
              </w:rPr>
              <w:t>Критерии</w:t>
            </w:r>
          </w:p>
        </w:tc>
      </w:tr>
      <w:tr w:rsidR="00CD5366" w:rsidRPr="00B24906" w14:paraId="50C66753" w14:textId="77777777" w:rsidTr="007E6148">
        <w:trPr>
          <w:cantSplit/>
          <w:jc w:val="center"/>
        </w:trPr>
        <w:tc>
          <w:tcPr>
            <w:tcW w:w="563" w:type="dxa"/>
            <w:vMerge/>
          </w:tcPr>
          <w:p w14:paraId="55EEBCE0" w14:textId="77777777" w:rsidR="00CD5366" w:rsidRPr="00B24906" w:rsidRDefault="00CD5366" w:rsidP="007E6148">
            <w:pPr>
              <w:widowControl w:val="0"/>
              <w:contextualSpacing/>
              <w:jc w:val="center"/>
              <w:rPr>
                <w:b/>
              </w:rPr>
            </w:pPr>
          </w:p>
        </w:tc>
        <w:tc>
          <w:tcPr>
            <w:tcW w:w="2981" w:type="dxa"/>
          </w:tcPr>
          <w:p w14:paraId="42D0C8D3" w14:textId="77777777" w:rsidR="00CD5366" w:rsidRPr="00B21D45" w:rsidRDefault="00CD5366" w:rsidP="007E6148">
            <w:pPr>
              <w:widowControl w:val="0"/>
              <w:contextualSpacing/>
              <w:jc w:val="center"/>
              <w:rPr>
                <w:b/>
              </w:rPr>
            </w:pPr>
            <w:r w:rsidRPr="00B24906">
              <w:rPr>
                <w:b/>
              </w:rPr>
              <w:t>Содержание презентации</w:t>
            </w:r>
          </w:p>
        </w:tc>
        <w:tc>
          <w:tcPr>
            <w:tcW w:w="2693" w:type="dxa"/>
          </w:tcPr>
          <w:p w14:paraId="5EB50C42" w14:textId="77777777" w:rsidR="00CD5366" w:rsidRPr="00B21D45" w:rsidRDefault="00CD5366" w:rsidP="007E6148">
            <w:pPr>
              <w:widowControl w:val="0"/>
              <w:contextualSpacing/>
              <w:jc w:val="center"/>
              <w:rPr>
                <w:b/>
              </w:rPr>
            </w:pPr>
            <w:r w:rsidRPr="00B24906">
              <w:rPr>
                <w:b/>
              </w:rPr>
              <w:t>Дизайн презентации</w:t>
            </w:r>
          </w:p>
        </w:tc>
        <w:tc>
          <w:tcPr>
            <w:tcW w:w="3022" w:type="dxa"/>
            <w:tcBorders>
              <w:bottom w:val="single" w:sz="4" w:space="0" w:color="auto"/>
            </w:tcBorders>
          </w:tcPr>
          <w:p w14:paraId="62A4365D" w14:textId="77777777" w:rsidR="00CD5366" w:rsidRPr="00B21D45" w:rsidRDefault="00CD5366" w:rsidP="007E6148">
            <w:pPr>
              <w:widowControl w:val="0"/>
              <w:contextualSpacing/>
              <w:jc w:val="center"/>
              <w:rPr>
                <w:b/>
              </w:rPr>
            </w:pPr>
            <w:r w:rsidRPr="00B24906">
              <w:rPr>
                <w:b/>
              </w:rPr>
              <w:t>Представление презентации</w:t>
            </w:r>
          </w:p>
        </w:tc>
      </w:tr>
      <w:tr w:rsidR="00CD5366" w:rsidRPr="00B24906" w14:paraId="464A5881" w14:textId="77777777" w:rsidTr="007E6148">
        <w:trPr>
          <w:cantSplit/>
          <w:jc w:val="center"/>
        </w:trPr>
        <w:tc>
          <w:tcPr>
            <w:tcW w:w="563" w:type="dxa"/>
            <w:vAlign w:val="center"/>
          </w:tcPr>
          <w:p w14:paraId="6676B750" w14:textId="77777777" w:rsidR="00CD5366" w:rsidRPr="00B24906" w:rsidRDefault="00CD5366" w:rsidP="007E6148">
            <w:pPr>
              <w:widowControl w:val="0"/>
              <w:contextualSpacing/>
              <w:jc w:val="center"/>
              <w:rPr>
                <w:b/>
              </w:rPr>
            </w:pPr>
            <w:r w:rsidRPr="00B24906">
              <w:rPr>
                <w:b/>
              </w:rPr>
              <w:t>4</w:t>
            </w:r>
          </w:p>
        </w:tc>
        <w:tc>
          <w:tcPr>
            <w:tcW w:w="2981" w:type="dxa"/>
          </w:tcPr>
          <w:p w14:paraId="736361EF" w14:textId="77777777" w:rsidR="00CD5366" w:rsidRPr="00B24906" w:rsidRDefault="00CD5366" w:rsidP="007E6148">
            <w:pPr>
              <w:widowControl w:val="0"/>
              <w:contextualSpacing/>
            </w:pPr>
            <w:r w:rsidRPr="00B24906">
              <w:t>Четко сформулирована цель и раскрыта тема исследования. В краткой форме дана полная информация по теме исследования и дан ответ на проблемный вопрос. Даны ссылки на используемые ресурсы.</w:t>
            </w:r>
          </w:p>
        </w:tc>
        <w:tc>
          <w:tcPr>
            <w:tcW w:w="2693" w:type="dxa"/>
          </w:tcPr>
          <w:p w14:paraId="46B100EA" w14:textId="77777777" w:rsidR="00CD5366" w:rsidRPr="00B24906" w:rsidRDefault="00CD5366" w:rsidP="007E6148">
            <w:pPr>
              <w:widowControl w:val="0"/>
              <w:contextualSpacing/>
            </w:pPr>
            <w:r w:rsidRPr="00B24906">
              <w:t>Соблюдается единый стиль оформления. Презентация красочная и интересная. Используются эффекты анимации, фон, фотографии. В презентации присутствуют авторские находки.</w:t>
            </w:r>
          </w:p>
        </w:tc>
        <w:tc>
          <w:tcPr>
            <w:tcW w:w="3022" w:type="dxa"/>
            <w:tcBorders>
              <w:top w:val="single" w:sz="4" w:space="0" w:color="auto"/>
            </w:tcBorders>
          </w:tcPr>
          <w:p w14:paraId="0F7CEADA" w14:textId="77777777" w:rsidR="00CD5366" w:rsidRPr="00B24906" w:rsidRDefault="00CD5366" w:rsidP="007E6148">
            <w:pPr>
              <w:widowControl w:val="0"/>
              <w:contextualSpacing/>
            </w:pPr>
            <w:r w:rsidRPr="00B24906">
              <w:t>Автор хорошо владеет материалом по теме исследования. Использует научную терминологию. Обладает навыками ораторского искусства.  Полно и точно цитируется использованная литература</w:t>
            </w:r>
          </w:p>
        </w:tc>
      </w:tr>
      <w:tr w:rsidR="00CD5366" w:rsidRPr="00B24906" w14:paraId="1C96274F" w14:textId="77777777" w:rsidTr="007E6148">
        <w:trPr>
          <w:cantSplit/>
          <w:jc w:val="center"/>
        </w:trPr>
        <w:tc>
          <w:tcPr>
            <w:tcW w:w="563" w:type="dxa"/>
            <w:vAlign w:val="center"/>
          </w:tcPr>
          <w:p w14:paraId="2D322641" w14:textId="77777777" w:rsidR="00CD5366" w:rsidRPr="00B24906" w:rsidRDefault="00CD5366" w:rsidP="007E6148">
            <w:pPr>
              <w:widowControl w:val="0"/>
              <w:contextualSpacing/>
              <w:jc w:val="center"/>
              <w:rPr>
                <w:b/>
              </w:rPr>
            </w:pPr>
            <w:r w:rsidRPr="00B24906">
              <w:rPr>
                <w:b/>
              </w:rPr>
              <w:t>3</w:t>
            </w:r>
          </w:p>
        </w:tc>
        <w:tc>
          <w:tcPr>
            <w:tcW w:w="2981" w:type="dxa"/>
          </w:tcPr>
          <w:p w14:paraId="77F259D6" w14:textId="77777777" w:rsidR="00CD5366" w:rsidRPr="00B24906" w:rsidRDefault="00CD5366" w:rsidP="007E6148">
            <w:pPr>
              <w:widowControl w:val="0"/>
              <w:contextualSpacing/>
            </w:pPr>
            <w:r w:rsidRPr="00B24906">
              <w:t>Сформулированы тема и цель исследования. Частично изложена информация по теме исследования и дан ответ на проблемный вопрос. Даны ссылки на используемые ресурсы.</w:t>
            </w:r>
          </w:p>
        </w:tc>
        <w:tc>
          <w:tcPr>
            <w:tcW w:w="2693" w:type="dxa"/>
          </w:tcPr>
          <w:p w14:paraId="276D58DC" w14:textId="77777777" w:rsidR="00CD5366" w:rsidRPr="00B24906" w:rsidRDefault="00CD5366" w:rsidP="007E6148">
            <w:pPr>
              <w:widowControl w:val="0"/>
              <w:contextualSpacing/>
            </w:pPr>
            <w:r w:rsidRPr="00B24906">
              <w:t>Соблюдается единый стиль оформления. Слайды просты в понимании.  Используются некоторые эффекты и фон.</w:t>
            </w:r>
          </w:p>
        </w:tc>
        <w:tc>
          <w:tcPr>
            <w:tcW w:w="3022" w:type="dxa"/>
          </w:tcPr>
          <w:p w14:paraId="28F6BBFA" w14:textId="77777777" w:rsidR="00CD5366" w:rsidRPr="00B24906" w:rsidRDefault="00CD5366" w:rsidP="007E6148">
            <w:pPr>
              <w:widowControl w:val="0"/>
              <w:contextualSpacing/>
            </w:pPr>
            <w:r w:rsidRPr="00B24906">
              <w:t>Автор владеет материалом по теме исследования, но не смог заинтересовать аудиторию. Недостаточно цитируется  литература.</w:t>
            </w:r>
          </w:p>
        </w:tc>
      </w:tr>
      <w:tr w:rsidR="00CD5366" w:rsidRPr="00B24906" w14:paraId="6F401B68" w14:textId="77777777" w:rsidTr="007E6148">
        <w:trPr>
          <w:cantSplit/>
          <w:jc w:val="center"/>
        </w:trPr>
        <w:tc>
          <w:tcPr>
            <w:tcW w:w="563" w:type="dxa"/>
            <w:vAlign w:val="center"/>
          </w:tcPr>
          <w:p w14:paraId="476ED219" w14:textId="77777777" w:rsidR="00CD5366" w:rsidRPr="00B24906" w:rsidRDefault="00CD5366" w:rsidP="007E6148">
            <w:pPr>
              <w:widowControl w:val="0"/>
              <w:contextualSpacing/>
              <w:jc w:val="center"/>
              <w:rPr>
                <w:b/>
              </w:rPr>
            </w:pPr>
            <w:r w:rsidRPr="00B24906">
              <w:rPr>
                <w:b/>
              </w:rPr>
              <w:t>2</w:t>
            </w:r>
          </w:p>
        </w:tc>
        <w:tc>
          <w:tcPr>
            <w:tcW w:w="2981" w:type="dxa"/>
          </w:tcPr>
          <w:p w14:paraId="017EDF1B" w14:textId="77777777" w:rsidR="00CD5366" w:rsidRPr="00B24906" w:rsidRDefault="00CD5366" w:rsidP="007E6148">
            <w:pPr>
              <w:widowControl w:val="0"/>
              <w:contextualSpacing/>
            </w:pPr>
            <w:r w:rsidRPr="00B24906">
              <w:t>Сформулирован</w:t>
            </w:r>
            <w:r>
              <w:t>ы</w:t>
            </w:r>
            <w:r w:rsidRPr="00B24906">
              <w:t xml:space="preserve"> цель и тема исследования. Содержание раскрыто не полностью</w:t>
            </w:r>
            <w:r>
              <w:t xml:space="preserve">. </w:t>
            </w:r>
            <w:r w:rsidRPr="00B24906">
              <w:t>Информация по теме исследования неточна. Проблема до конца не решена. Не даны ссылки на используемые ресурсы.</w:t>
            </w:r>
          </w:p>
        </w:tc>
        <w:tc>
          <w:tcPr>
            <w:tcW w:w="2693" w:type="dxa"/>
          </w:tcPr>
          <w:p w14:paraId="7B41B000" w14:textId="77777777" w:rsidR="00CD5366" w:rsidRPr="00B24906" w:rsidRDefault="00CD5366" w:rsidP="007E6148">
            <w:pPr>
              <w:widowControl w:val="0"/>
              <w:contextualSpacing/>
            </w:pPr>
            <w:r w:rsidRPr="00B24906">
              <w:t>Не соблюдается единый стиль оформления. Слайды просты в понимании.  Эффекты и фон не используются.</w:t>
            </w:r>
          </w:p>
        </w:tc>
        <w:tc>
          <w:tcPr>
            <w:tcW w:w="3022" w:type="dxa"/>
          </w:tcPr>
          <w:p w14:paraId="2209DBC0" w14:textId="77777777" w:rsidR="00CD5366" w:rsidRPr="00B24906" w:rsidRDefault="00CD5366" w:rsidP="007E6148">
            <w:pPr>
              <w:widowControl w:val="0"/>
              <w:contextualSpacing/>
            </w:pPr>
            <w:r w:rsidRPr="00B24906">
              <w:t>Автор не показал компетентности в представлении презентации. Использованные факты  не вызывают доверия. Недостаточно цитируется  литература.</w:t>
            </w:r>
          </w:p>
        </w:tc>
      </w:tr>
      <w:tr w:rsidR="00CD5366" w:rsidRPr="00B24906" w14:paraId="1FF5BE9F" w14:textId="77777777" w:rsidTr="007E6148">
        <w:trPr>
          <w:cantSplit/>
          <w:jc w:val="center"/>
        </w:trPr>
        <w:tc>
          <w:tcPr>
            <w:tcW w:w="563" w:type="dxa"/>
            <w:vAlign w:val="center"/>
          </w:tcPr>
          <w:p w14:paraId="096849A3" w14:textId="77777777" w:rsidR="00CD5366" w:rsidRPr="00B24906" w:rsidRDefault="00CD5366" w:rsidP="007E6148">
            <w:pPr>
              <w:widowControl w:val="0"/>
              <w:contextualSpacing/>
              <w:jc w:val="center"/>
              <w:rPr>
                <w:b/>
              </w:rPr>
            </w:pPr>
            <w:r w:rsidRPr="00B24906">
              <w:rPr>
                <w:b/>
              </w:rPr>
              <w:t>1</w:t>
            </w:r>
          </w:p>
        </w:tc>
        <w:tc>
          <w:tcPr>
            <w:tcW w:w="2981" w:type="dxa"/>
          </w:tcPr>
          <w:p w14:paraId="00DDB894" w14:textId="77777777" w:rsidR="00CD5366" w:rsidRPr="00B24906" w:rsidRDefault="00CD5366" w:rsidP="007E6148">
            <w:pPr>
              <w:widowControl w:val="0"/>
              <w:contextualSpacing/>
            </w:pPr>
            <w:r w:rsidRPr="00B24906">
              <w:t xml:space="preserve">Не сформулированы тема </w:t>
            </w:r>
            <w:r>
              <w:t xml:space="preserve">и </w:t>
            </w:r>
            <w:r w:rsidRPr="00B24906">
              <w:t>цель исследования. Проблема не решена.</w:t>
            </w:r>
          </w:p>
        </w:tc>
        <w:tc>
          <w:tcPr>
            <w:tcW w:w="2693" w:type="dxa"/>
          </w:tcPr>
          <w:p w14:paraId="54FEA862" w14:textId="77777777" w:rsidR="00CD5366" w:rsidRPr="00B24906" w:rsidRDefault="00CD5366" w:rsidP="007E6148">
            <w:pPr>
              <w:widowControl w:val="0"/>
              <w:contextualSpacing/>
            </w:pPr>
            <w:r w:rsidRPr="00B24906">
              <w:t xml:space="preserve">Не соблюдается стиль оформления. Слайды просты в понимании.  </w:t>
            </w:r>
          </w:p>
        </w:tc>
        <w:tc>
          <w:tcPr>
            <w:tcW w:w="3022" w:type="dxa"/>
          </w:tcPr>
          <w:p w14:paraId="488E8E4B" w14:textId="77777777" w:rsidR="00CD5366" w:rsidRPr="00B24906" w:rsidRDefault="00CD5366" w:rsidP="007E6148">
            <w:pPr>
              <w:widowControl w:val="0"/>
              <w:contextualSpacing/>
            </w:pPr>
            <w:r w:rsidRPr="00B24906">
              <w:t>Представлены искаженные данные</w:t>
            </w:r>
          </w:p>
        </w:tc>
      </w:tr>
    </w:tbl>
    <w:p w14:paraId="319E9867" w14:textId="77777777" w:rsidR="00CD5366" w:rsidRDefault="00CD5366" w:rsidP="00CD5366">
      <w:pPr>
        <w:widowControl w:val="0"/>
      </w:pPr>
    </w:p>
    <w:p w14:paraId="2C497B90" w14:textId="77777777" w:rsidR="00CD5366" w:rsidRPr="00946629" w:rsidRDefault="00CD5366" w:rsidP="00CD5366">
      <w:pPr>
        <w:autoSpaceDE w:val="0"/>
        <w:autoSpaceDN w:val="0"/>
        <w:adjustRightInd w:val="0"/>
        <w:jc w:val="center"/>
        <w:rPr>
          <w:i/>
          <w:lang w:eastAsia="en-US"/>
        </w:rPr>
      </w:pPr>
      <w:r w:rsidRPr="00946629">
        <w:rPr>
          <w:i/>
          <w:lang w:eastAsia="en-US"/>
        </w:rPr>
        <w:t xml:space="preserve">Критерии оценки </w:t>
      </w:r>
      <w:r w:rsidRPr="00946629">
        <w:rPr>
          <w:i/>
        </w:rPr>
        <w:t>устного и</w:t>
      </w:r>
      <w:r>
        <w:rPr>
          <w:i/>
        </w:rPr>
        <w:t>/или</w:t>
      </w:r>
      <w:r w:rsidRPr="00946629">
        <w:rPr>
          <w:i/>
        </w:rPr>
        <w:t xml:space="preserve"> письменного ответа </w:t>
      </w:r>
      <w:r w:rsidRPr="00946629">
        <w:rPr>
          <w:i/>
          <w:lang w:eastAsia="en-US"/>
        </w:rPr>
        <w:t xml:space="preserve"> </w:t>
      </w:r>
    </w:p>
    <w:p w14:paraId="1A161C7B" w14:textId="77777777" w:rsidR="00CD5366" w:rsidRDefault="00CD5366" w:rsidP="00CD5366">
      <w:pPr>
        <w:widowControl w:val="0"/>
        <w:jc w:val="center"/>
        <w:rPr>
          <w:i/>
          <w:lang w:eastAsia="en-US"/>
        </w:rPr>
      </w:pPr>
      <w:r w:rsidRPr="00946629">
        <w:rPr>
          <w:i/>
          <w:lang w:eastAsia="en-US"/>
        </w:rPr>
        <w:t>на практическом занятии</w:t>
      </w:r>
    </w:p>
    <w:p w14:paraId="5D4F5401" w14:textId="77777777" w:rsidR="00CD5366" w:rsidRPr="00946629" w:rsidRDefault="00CD5366" w:rsidP="00CD5366">
      <w:pPr>
        <w:widowControl w:val="0"/>
        <w:jc w:val="center"/>
        <w:rPr>
          <w:i/>
        </w:rPr>
      </w:pPr>
    </w:p>
    <w:tbl>
      <w:tblPr>
        <w:tblStyle w:val="a4"/>
        <w:tblW w:w="9214" w:type="dxa"/>
        <w:tblInd w:w="392" w:type="dxa"/>
        <w:tblLook w:val="04A0" w:firstRow="1" w:lastRow="0" w:firstColumn="1" w:lastColumn="0" w:noHBand="0" w:noVBand="1"/>
      </w:tblPr>
      <w:tblGrid>
        <w:gridCol w:w="1101"/>
        <w:gridCol w:w="8113"/>
      </w:tblGrid>
      <w:tr w:rsidR="00CD5366" w:rsidRPr="00537FBE" w14:paraId="76D53A37" w14:textId="77777777" w:rsidTr="007E6148">
        <w:tc>
          <w:tcPr>
            <w:tcW w:w="1101" w:type="dxa"/>
          </w:tcPr>
          <w:p w14:paraId="4756827B" w14:textId="77777777" w:rsidR="00CD5366" w:rsidRPr="00523813" w:rsidRDefault="00CD5366" w:rsidP="007E6148">
            <w:pPr>
              <w:autoSpaceDE w:val="0"/>
              <w:autoSpaceDN w:val="0"/>
              <w:adjustRightInd w:val="0"/>
              <w:jc w:val="center"/>
              <w:rPr>
                <w:b/>
                <w:sz w:val="22"/>
                <w:lang w:eastAsia="en-US"/>
              </w:rPr>
            </w:pPr>
            <w:r w:rsidRPr="00523813">
              <w:rPr>
                <w:b/>
                <w:sz w:val="22"/>
                <w:lang w:eastAsia="en-US"/>
              </w:rPr>
              <w:t>Оценка</w:t>
            </w:r>
          </w:p>
        </w:tc>
        <w:tc>
          <w:tcPr>
            <w:tcW w:w="8113" w:type="dxa"/>
          </w:tcPr>
          <w:p w14:paraId="5CD87389" w14:textId="77777777" w:rsidR="00CD5366" w:rsidRPr="00523813" w:rsidRDefault="00CD5366" w:rsidP="007E6148">
            <w:pPr>
              <w:autoSpaceDE w:val="0"/>
              <w:autoSpaceDN w:val="0"/>
              <w:adjustRightInd w:val="0"/>
              <w:jc w:val="center"/>
              <w:rPr>
                <w:b/>
                <w:sz w:val="22"/>
                <w:lang w:eastAsia="en-US"/>
              </w:rPr>
            </w:pPr>
            <w:r>
              <w:rPr>
                <w:b/>
                <w:sz w:val="22"/>
                <w:lang w:eastAsia="en-US"/>
              </w:rPr>
              <w:t xml:space="preserve">Критерий </w:t>
            </w:r>
          </w:p>
        </w:tc>
      </w:tr>
      <w:tr w:rsidR="00CD5366" w:rsidRPr="00537FBE" w14:paraId="7FB5663D" w14:textId="77777777" w:rsidTr="007E6148">
        <w:tc>
          <w:tcPr>
            <w:tcW w:w="1101" w:type="dxa"/>
            <w:vAlign w:val="center"/>
          </w:tcPr>
          <w:p w14:paraId="6D273BF3" w14:textId="77777777" w:rsidR="00CD5366" w:rsidRPr="00523813" w:rsidRDefault="00CD5366" w:rsidP="007E6148">
            <w:pPr>
              <w:autoSpaceDE w:val="0"/>
              <w:autoSpaceDN w:val="0"/>
              <w:adjustRightInd w:val="0"/>
              <w:ind w:left="142"/>
              <w:jc w:val="center"/>
              <w:rPr>
                <w:sz w:val="22"/>
                <w:lang w:eastAsia="en-US"/>
              </w:rPr>
            </w:pPr>
            <w:r>
              <w:rPr>
                <w:sz w:val="22"/>
                <w:lang w:eastAsia="en-US"/>
              </w:rPr>
              <w:t>5</w:t>
            </w:r>
          </w:p>
        </w:tc>
        <w:tc>
          <w:tcPr>
            <w:tcW w:w="8113" w:type="dxa"/>
          </w:tcPr>
          <w:p w14:paraId="1533CFBE" w14:textId="77777777" w:rsidR="00CD5366" w:rsidRPr="00523813" w:rsidRDefault="00CD5366" w:rsidP="007E6148">
            <w:pPr>
              <w:autoSpaceDE w:val="0"/>
              <w:autoSpaceDN w:val="0"/>
              <w:adjustRightInd w:val="0"/>
              <w:jc w:val="both"/>
              <w:rPr>
                <w:sz w:val="22"/>
                <w:lang w:eastAsia="en-US"/>
              </w:rPr>
            </w:pPr>
            <w:r>
              <w:rPr>
                <w:sz w:val="22"/>
                <w:lang w:eastAsia="en-US"/>
              </w:rPr>
              <w:t>С</w:t>
            </w:r>
            <w:r w:rsidRPr="00A368EC">
              <w:rPr>
                <w:sz w:val="22"/>
                <w:lang w:eastAsia="en-US"/>
              </w:rPr>
              <w:t>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дискуссии</w:t>
            </w:r>
            <w:r w:rsidRPr="00523813">
              <w:rPr>
                <w:sz w:val="22"/>
                <w:lang w:eastAsia="en-US"/>
              </w:rPr>
              <w:t>.</w:t>
            </w:r>
          </w:p>
        </w:tc>
      </w:tr>
      <w:tr w:rsidR="00CD5366" w:rsidRPr="00537FBE" w14:paraId="66A84B6C" w14:textId="77777777" w:rsidTr="007E6148">
        <w:tc>
          <w:tcPr>
            <w:tcW w:w="1101" w:type="dxa"/>
            <w:vAlign w:val="center"/>
          </w:tcPr>
          <w:p w14:paraId="6D203788" w14:textId="77777777" w:rsidR="00CD5366" w:rsidRPr="00523813" w:rsidRDefault="00CD5366" w:rsidP="007E6148">
            <w:pPr>
              <w:autoSpaceDE w:val="0"/>
              <w:autoSpaceDN w:val="0"/>
              <w:adjustRightInd w:val="0"/>
              <w:ind w:left="142"/>
              <w:jc w:val="center"/>
              <w:rPr>
                <w:sz w:val="22"/>
                <w:lang w:eastAsia="en-US"/>
              </w:rPr>
            </w:pPr>
            <w:r>
              <w:rPr>
                <w:sz w:val="22"/>
                <w:lang w:eastAsia="en-US"/>
              </w:rPr>
              <w:t>4</w:t>
            </w:r>
          </w:p>
        </w:tc>
        <w:tc>
          <w:tcPr>
            <w:tcW w:w="8113" w:type="dxa"/>
          </w:tcPr>
          <w:p w14:paraId="07FF428A" w14:textId="77777777" w:rsidR="00CD5366" w:rsidRPr="00523813" w:rsidRDefault="00CD5366" w:rsidP="007E6148">
            <w:pPr>
              <w:autoSpaceDE w:val="0"/>
              <w:autoSpaceDN w:val="0"/>
              <w:adjustRightInd w:val="0"/>
              <w:jc w:val="both"/>
              <w:rPr>
                <w:sz w:val="22"/>
                <w:lang w:eastAsia="en-US"/>
              </w:rPr>
            </w:pPr>
            <w:r>
              <w:rPr>
                <w:sz w:val="22"/>
                <w:lang w:eastAsia="en-US"/>
              </w:rPr>
              <w:t>С</w:t>
            </w:r>
            <w:r w:rsidRPr="00A368EC">
              <w:rPr>
                <w:sz w:val="22"/>
                <w:lang w:eastAsia="en-US"/>
              </w:rPr>
              <w:t xml:space="preserve">одержание ответа соответствует освещаемому вопросу, полностью раскрыта в </w:t>
            </w:r>
            <w:r w:rsidRPr="00A368EC">
              <w:rPr>
                <w:sz w:val="22"/>
                <w:lang w:eastAsia="en-US"/>
              </w:rPr>
              <w:lastRenderedPageBreak/>
              <w:t>ответе тема, даны правильные, аргументированные ответы на уточняющие вопросы, но имеются неточности, при этом ответ неструктурирован и демонстрируется средний уровень участия в дискуссии.</w:t>
            </w:r>
          </w:p>
        </w:tc>
      </w:tr>
      <w:tr w:rsidR="00CD5366" w:rsidRPr="00537FBE" w14:paraId="683939D9" w14:textId="77777777" w:rsidTr="007E6148">
        <w:tc>
          <w:tcPr>
            <w:tcW w:w="1101" w:type="dxa"/>
            <w:vAlign w:val="center"/>
          </w:tcPr>
          <w:p w14:paraId="61625D47" w14:textId="77777777" w:rsidR="00CD5366" w:rsidRPr="00523813" w:rsidRDefault="00CD5366" w:rsidP="007E6148">
            <w:pPr>
              <w:autoSpaceDE w:val="0"/>
              <w:autoSpaceDN w:val="0"/>
              <w:adjustRightInd w:val="0"/>
              <w:ind w:left="142"/>
              <w:jc w:val="center"/>
              <w:rPr>
                <w:sz w:val="22"/>
                <w:lang w:eastAsia="en-US"/>
              </w:rPr>
            </w:pPr>
            <w:r>
              <w:rPr>
                <w:sz w:val="22"/>
                <w:lang w:eastAsia="en-US"/>
              </w:rPr>
              <w:lastRenderedPageBreak/>
              <w:t>3</w:t>
            </w:r>
          </w:p>
        </w:tc>
        <w:tc>
          <w:tcPr>
            <w:tcW w:w="8113" w:type="dxa"/>
          </w:tcPr>
          <w:p w14:paraId="15A14DFA" w14:textId="77777777" w:rsidR="00CD5366" w:rsidRPr="00523813" w:rsidRDefault="00CD5366" w:rsidP="007E6148">
            <w:pPr>
              <w:autoSpaceDE w:val="0"/>
              <w:autoSpaceDN w:val="0"/>
              <w:adjustRightInd w:val="0"/>
              <w:jc w:val="both"/>
              <w:rPr>
                <w:sz w:val="22"/>
                <w:lang w:eastAsia="en-US"/>
              </w:rPr>
            </w:pPr>
            <w:r>
              <w:rPr>
                <w:sz w:val="22"/>
                <w:lang w:eastAsia="en-US"/>
              </w:rPr>
              <w:t>С</w:t>
            </w:r>
            <w:r w:rsidRPr="00A368EC">
              <w:rPr>
                <w:sz w:val="22"/>
                <w:lang w:eastAsia="en-US"/>
              </w:rPr>
              <w:t>одержание ответа соответствует освещаемому вопросу, но при полном 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неструктурирован, информация трудна для восприятия.</w:t>
            </w:r>
          </w:p>
        </w:tc>
      </w:tr>
      <w:tr w:rsidR="00CD5366" w:rsidRPr="00537FBE" w14:paraId="0B3C9945" w14:textId="77777777" w:rsidTr="007E6148">
        <w:tc>
          <w:tcPr>
            <w:tcW w:w="1101" w:type="dxa"/>
            <w:vAlign w:val="center"/>
          </w:tcPr>
          <w:p w14:paraId="766D255A" w14:textId="77777777" w:rsidR="00CD5366" w:rsidRPr="00523813" w:rsidRDefault="00CD5366" w:rsidP="007E6148">
            <w:pPr>
              <w:autoSpaceDE w:val="0"/>
              <w:autoSpaceDN w:val="0"/>
              <w:adjustRightInd w:val="0"/>
              <w:ind w:left="142"/>
              <w:jc w:val="center"/>
              <w:rPr>
                <w:sz w:val="22"/>
                <w:lang w:eastAsia="en-US"/>
              </w:rPr>
            </w:pPr>
            <w:r>
              <w:rPr>
                <w:sz w:val="22"/>
                <w:lang w:eastAsia="en-US"/>
              </w:rPr>
              <w:t>2</w:t>
            </w:r>
          </w:p>
        </w:tc>
        <w:tc>
          <w:tcPr>
            <w:tcW w:w="8113" w:type="dxa"/>
          </w:tcPr>
          <w:p w14:paraId="543EE0A2" w14:textId="77777777" w:rsidR="00CD5366" w:rsidRPr="00523813" w:rsidRDefault="00CD5366" w:rsidP="007E6148">
            <w:pPr>
              <w:autoSpaceDE w:val="0"/>
              <w:autoSpaceDN w:val="0"/>
              <w:adjustRightInd w:val="0"/>
              <w:jc w:val="both"/>
              <w:rPr>
                <w:sz w:val="22"/>
                <w:lang w:eastAsia="en-US"/>
              </w:rPr>
            </w:pPr>
            <w:r>
              <w:rPr>
                <w:sz w:val="22"/>
                <w:lang w:eastAsia="en-US"/>
              </w:rPr>
              <w:t>С</w:t>
            </w:r>
            <w:r w:rsidRPr="00A368EC">
              <w:rPr>
                <w:sz w:val="22"/>
                <w:lang w:eastAsia="en-US"/>
              </w:rPr>
              <w:t>одержание ответа соответствует освещаемому вопросу, но при полном раскрытии темы имеются неточности, демонстрируется слабое владение категориальным аппаратом, даны правильные, но не аргументированные ответы на уточняющие вопросы, участие в дискуссии отсутствует, ответ неструктурирован, информация трудна для восприятия.</w:t>
            </w:r>
          </w:p>
        </w:tc>
      </w:tr>
    </w:tbl>
    <w:p w14:paraId="2ED0AD8E" w14:textId="77777777" w:rsidR="00CD5366" w:rsidRDefault="00CD5366" w:rsidP="00CD5366">
      <w:pPr>
        <w:ind w:firstLine="708"/>
        <w:jc w:val="center"/>
        <w:rPr>
          <w:b/>
          <w:bCs/>
          <w:spacing w:val="-1"/>
        </w:rPr>
      </w:pPr>
    </w:p>
    <w:p w14:paraId="169EF0FD" w14:textId="77777777" w:rsidR="00CD5366" w:rsidRPr="00C65AAA" w:rsidRDefault="00CD5366" w:rsidP="00804E7C">
      <w:pPr>
        <w:pStyle w:val="a9"/>
        <w:spacing w:after="0"/>
        <w:jc w:val="center"/>
        <w:rPr>
          <w:b/>
          <w:bCs/>
          <w:spacing w:val="-1"/>
        </w:rPr>
      </w:pPr>
      <w:r>
        <w:rPr>
          <w:b/>
        </w:rPr>
        <w:t xml:space="preserve">8.2. </w:t>
      </w:r>
      <w:r w:rsidRPr="00C65AAA">
        <w:rPr>
          <w:b/>
        </w:rPr>
        <w:t>Оценочные средства для проведения рубежной аттестации</w:t>
      </w:r>
      <w:r w:rsidRPr="00C65AAA">
        <w:rPr>
          <w:b/>
          <w:bCs/>
          <w:spacing w:val="-1"/>
        </w:rPr>
        <w:t xml:space="preserve"> </w:t>
      </w:r>
    </w:p>
    <w:p w14:paraId="20C34FD2" w14:textId="77777777" w:rsidR="00352C7B" w:rsidRPr="00352C7B" w:rsidRDefault="00352C7B" w:rsidP="00352C7B">
      <w:pPr>
        <w:jc w:val="center"/>
        <w:rPr>
          <w:b/>
          <w:bCs/>
          <w:spacing w:val="-1"/>
        </w:rPr>
      </w:pPr>
      <w:r w:rsidRPr="00352C7B">
        <w:rPr>
          <w:i/>
        </w:rPr>
        <w:t>(задания закрытого типа)</w:t>
      </w:r>
    </w:p>
    <w:p w14:paraId="6A8FC990" w14:textId="77777777" w:rsidR="00CD5366" w:rsidRDefault="00CD5366" w:rsidP="00804E7C">
      <w:pPr>
        <w:pStyle w:val="a9"/>
        <w:spacing w:after="0"/>
        <w:jc w:val="center"/>
        <w:rPr>
          <w:b/>
          <w:bCs/>
          <w:i/>
          <w:spacing w:val="-1"/>
        </w:rPr>
      </w:pPr>
    </w:p>
    <w:p w14:paraId="2934873C" w14:textId="77777777" w:rsidR="00CD5366" w:rsidRPr="00C65AAA" w:rsidRDefault="00CD5366" w:rsidP="00804E7C">
      <w:pPr>
        <w:pStyle w:val="a9"/>
        <w:spacing w:after="0"/>
        <w:jc w:val="center"/>
        <w:rPr>
          <w:b/>
          <w:i/>
          <w:szCs w:val="36"/>
        </w:rPr>
      </w:pPr>
      <w:r w:rsidRPr="00C65AAA">
        <w:rPr>
          <w:b/>
          <w:i/>
          <w:szCs w:val="36"/>
        </w:rPr>
        <w:t>Критерии оценивания результатов рубежного тестирования</w:t>
      </w:r>
    </w:p>
    <w:p w14:paraId="5F34CE2E" w14:textId="77777777" w:rsidR="00CD5366" w:rsidRDefault="00CD5366" w:rsidP="00CD5366">
      <w:pPr>
        <w:pStyle w:val="a9"/>
        <w:spacing w:after="0"/>
        <w:ind w:firstLine="708"/>
        <w:jc w:val="center"/>
        <w:rPr>
          <w:szCs w:val="36"/>
        </w:rPr>
      </w:pPr>
    </w:p>
    <w:p w14:paraId="07D69C32" w14:textId="1D431FFC" w:rsidR="00CD5366" w:rsidRDefault="00CD5366" w:rsidP="00CD5366">
      <w:pPr>
        <w:shd w:val="clear" w:color="auto" w:fill="FFFFFF"/>
        <w:ind w:firstLine="708"/>
        <w:jc w:val="both"/>
        <w:rPr>
          <w:szCs w:val="36"/>
        </w:rPr>
      </w:pPr>
      <w:r>
        <w:rPr>
          <w:szCs w:val="36"/>
        </w:rPr>
        <w:t xml:space="preserve">Всего в тесте </w:t>
      </w:r>
      <w:r w:rsidR="000D6F48">
        <w:rPr>
          <w:szCs w:val="36"/>
        </w:rPr>
        <w:t>1</w:t>
      </w:r>
      <w:r>
        <w:rPr>
          <w:szCs w:val="36"/>
        </w:rPr>
        <w:t xml:space="preserve">5 вопросов. За каждый правильный ответ ставится 1 балл. </w:t>
      </w:r>
    </w:p>
    <w:p w14:paraId="6CF0EEE4" w14:textId="77777777" w:rsidR="00352C7B" w:rsidRPr="00352C7B" w:rsidRDefault="00352C7B" w:rsidP="00352C7B">
      <w:pPr>
        <w:ind w:firstLine="709"/>
      </w:pPr>
      <w:r w:rsidRPr="00352C7B">
        <w:t>Тестирование проводится в компьютерном классе СОГУ.</w:t>
      </w:r>
    </w:p>
    <w:p w14:paraId="6F3C796D" w14:textId="77777777" w:rsidR="00CD5366" w:rsidRDefault="00CD5366" w:rsidP="00CD5366">
      <w:pPr>
        <w:shd w:val="clear" w:color="auto" w:fill="FFFFFF"/>
        <w:ind w:firstLine="708"/>
        <w:jc w:val="center"/>
        <w:rPr>
          <w:i/>
        </w:rPr>
      </w:pPr>
    </w:p>
    <w:p w14:paraId="7E0B3F08" w14:textId="77777777" w:rsidR="00CD5366" w:rsidRDefault="00CD5366" w:rsidP="00804E7C">
      <w:pPr>
        <w:shd w:val="clear" w:color="auto" w:fill="FFFFFF"/>
        <w:jc w:val="center"/>
        <w:rPr>
          <w:i/>
        </w:rPr>
      </w:pPr>
      <w:r>
        <w:rPr>
          <w:i/>
        </w:rPr>
        <w:t>Примеры тестовых заданий для проведения рубежной аттестации</w:t>
      </w:r>
    </w:p>
    <w:p w14:paraId="107E209A" w14:textId="4D90AB0D" w:rsidR="00B72124" w:rsidRDefault="00352C7B" w:rsidP="00352C7B">
      <w:pPr>
        <w:shd w:val="clear" w:color="auto" w:fill="FFFFFF"/>
        <w:jc w:val="center"/>
        <w:rPr>
          <w:i/>
        </w:rPr>
      </w:pPr>
      <w:r>
        <w:rPr>
          <w:i/>
        </w:rPr>
        <w:t>ПК-5</w:t>
      </w:r>
    </w:p>
    <w:p w14:paraId="51B56FD0" w14:textId="77777777" w:rsidR="00B72124" w:rsidRPr="00B72124" w:rsidRDefault="00B72124" w:rsidP="00B72124">
      <w:pPr>
        <w:shd w:val="clear" w:color="auto" w:fill="FFFFFF"/>
        <w:rPr>
          <w:color w:val="212529"/>
        </w:rPr>
      </w:pPr>
      <w:r w:rsidRPr="00B72124">
        <w:rPr>
          <w:b/>
          <w:bCs/>
          <w:color w:val="212529"/>
        </w:rPr>
        <w:t>1. Что такое мировая экономика?</w:t>
      </w:r>
    </w:p>
    <w:p w14:paraId="388F5D6C" w14:textId="77777777" w:rsidR="00B72124" w:rsidRPr="00B72124" w:rsidRDefault="00B72124" w:rsidP="00B72124">
      <w:pPr>
        <w:shd w:val="clear" w:color="auto" w:fill="FFFFFF"/>
        <w:rPr>
          <w:color w:val="212529"/>
        </w:rPr>
      </w:pPr>
      <w:r w:rsidRPr="00B72124">
        <w:rPr>
          <w:color w:val="212529"/>
        </w:rPr>
        <w:t xml:space="preserve"> </w:t>
      </w:r>
      <w:r w:rsidR="005F3282">
        <w:rPr>
          <w:color w:val="212529"/>
        </w:rPr>
        <w:t>т</w:t>
      </w:r>
      <w:r w:rsidRPr="00B72124">
        <w:rPr>
          <w:color w:val="212529"/>
        </w:rPr>
        <w:t>оварообмен между странами мира</w:t>
      </w:r>
    </w:p>
    <w:p w14:paraId="6EFFD06C" w14:textId="77777777" w:rsidR="00B72124" w:rsidRPr="00B72124" w:rsidRDefault="00B72124" w:rsidP="00B72124">
      <w:pPr>
        <w:shd w:val="clear" w:color="auto" w:fill="FFFFFF"/>
        <w:rPr>
          <w:color w:val="212529"/>
        </w:rPr>
      </w:pPr>
      <w:r w:rsidRPr="00B72124">
        <w:rPr>
          <w:color w:val="212529"/>
        </w:rPr>
        <w:t xml:space="preserve"> </w:t>
      </w:r>
      <w:r w:rsidR="005F3282">
        <w:rPr>
          <w:color w:val="212529"/>
        </w:rPr>
        <w:t>т</w:t>
      </w:r>
      <w:r w:rsidRPr="00B72124">
        <w:rPr>
          <w:color w:val="212529"/>
        </w:rPr>
        <w:t>оварно-денежные отношения и рынок технологий, в которые вовлечены экономики наиболее развитых стран</w:t>
      </w:r>
    </w:p>
    <w:p w14:paraId="66EBB76B" w14:textId="77777777" w:rsidR="00B72124" w:rsidRDefault="00B72124" w:rsidP="00B72124">
      <w:pPr>
        <w:shd w:val="clear" w:color="auto" w:fill="FFFFFF"/>
        <w:rPr>
          <w:color w:val="212529"/>
        </w:rPr>
      </w:pPr>
      <w:r w:rsidRPr="00B72124">
        <w:rPr>
          <w:color w:val="212529"/>
        </w:rPr>
        <w:t xml:space="preserve"> </w:t>
      </w:r>
      <w:r w:rsidR="005F3282">
        <w:rPr>
          <w:color w:val="212529"/>
        </w:rPr>
        <w:t>с</w:t>
      </w:r>
      <w:r w:rsidRPr="00B72124">
        <w:rPr>
          <w:color w:val="212529"/>
        </w:rPr>
        <w:t>овокупность национальных экономик стран мира, которые связаны между собой обменом товаром, услуг, движением производственных факторов</w:t>
      </w:r>
    </w:p>
    <w:p w14:paraId="7BE86B32" w14:textId="77777777" w:rsidR="00B72124" w:rsidRPr="00B72124" w:rsidRDefault="00B72124" w:rsidP="00B72124">
      <w:pPr>
        <w:shd w:val="clear" w:color="auto" w:fill="FFFFFF"/>
        <w:rPr>
          <w:color w:val="212529"/>
        </w:rPr>
      </w:pPr>
    </w:p>
    <w:p w14:paraId="1E654983" w14:textId="77777777" w:rsidR="00B72124" w:rsidRPr="00B72124" w:rsidRDefault="00B72124" w:rsidP="00B72124">
      <w:pPr>
        <w:shd w:val="clear" w:color="auto" w:fill="FFFFFF"/>
        <w:rPr>
          <w:color w:val="212529"/>
        </w:rPr>
      </w:pPr>
      <w:r w:rsidRPr="00B72124">
        <w:rPr>
          <w:b/>
          <w:bCs/>
          <w:color w:val="212529"/>
        </w:rPr>
        <w:t>2. Опишите суть политики автаркии.</w:t>
      </w:r>
    </w:p>
    <w:p w14:paraId="2EC1F33E" w14:textId="77777777" w:rsidR="00B72124" w:rsidRPr="00B72124" w:rsidRDefault="00B72124" w:rsidP="00B72124">
      <w:pPr>
        <w:shd w:val="clear" w:color="auto" w:fill="FFFFFF"/>
        <w:rPr>
          <w:color w:val="212529"/>
        </w:rPr>
      </w:pPr>
      <w:r w:rsidRPr="00B72124">
        <w:rPr>
          <w:color w:val="212529"/>
        </w:rPr>
        <w:t xml:space="preserve"> </w:t>
      </w:r>
      <w:r w:rsidR="005F3282">
        <w:rPr>
          <w:color w:val="212529"/>
        </w:rPr>
        <w:t>д</w:t>
      </w:r>
      <w:r w:rsidRPr="00B72124">
        <w:rPr>
          <w:color w:val="212529"/>
        </w:rPr>
        <w:t>обровольная самоизоляция экономики страны от мировой экономики</w:t>
      </w:r>
    </w:p>
    <w:p w14:paraId="619D6464" w14:textId="77777777" w:rsidR="00B72124" w:rsidRPr="00B72124" w:rsidRDefault="00B72124" w:rsidP="00B72124">
      <w:pPr>
        <w:shd w:val="clear" w:color="auto" w:fill="FFFFFF"/>
        <w:rPr>
          <w:color w:val="212529"/>
        </w:rPr>
      </w:pPr>
      <w:r w:rsidRPr="00B72124">
        <w:rPr>
          <w:color w:val="212529"/>
        </w:rPr>
        <w:t xml:space="preserve"> </w:t>
      </w:r>
      <w:r w:rsidR="005F3282">
        <w:rPr>
          <w:color w:val="212529"/>
        </w:rPr>
        <w:t>аф</w:t>
      </w:r>
      <w:r w:rsidRPr="00B72124">
        <w:rPr>
          <w:color w:val="212529"/>
        </w:rPr>
        <w:t>ктивная ориентация экономики страны на интеграцию и/или взаимодействие с экономиками других стран</w:t>
      </w:r>
    </w:p>
    <w:p w14:paraId="6E214C7B" w14:textId="77777777" w:rsidR="00B72124" w:rsidRDefault="005F3282" w:rsidP="00B72124">
      <w:pPr>
        <w:shd w:val="clear" w:color="auto" w:fill="FFFFFF"/>
        <w:rPr>
          <w:color w:val="212529"/>
        </w:rPr>
      </w:pPr>
      <w:r>
        <w:rPr>
          <w:color w:val="212529"/>
        </w:rPr>
        <w:t>а</w:t>
      </w:r>
      <w:r w:rsidR="00B72124" w:rsidRPr="00B72124">
        <w:rPr>
          <w:color w:val="212529"/>
        </w:rPr>
        <w:t>ктивное применение санкций в отношении других государств с целью защитить национальный рынок от иностранных товаров и услуг</w:t>
      </w:r>
    </w:p>
    <w:p w14:paraId="0E800A11" w14:textId="77777777" w:rsidR="00B72124" w:rsidRPr="00B72124" w:rsidRDefault="00B72124" w:rsidP="00B72124">
      <w:pPr>
        <w:shd w:val="clear" w:color="auto" w:fill="FFFFFF"/>
        <w:rPr>
          <w:color w:val="212529"/>
        </w:rPr>
      </w:pPr>
    </w:p>
    <w:p w14:paraId="610ED98F" w14:textId="77777777" w:rsidR="00B72124" w:rsidRPr="00B72124" w:rsidRDefault="00B72124" w:rsidP="00B72124">
      <w:pPr>
        <w:shd w:val="clear" w:color="auto" w:fill="FFFFFF"/>
        <w:rPr>
          <w:color w:val="212529"/>
        </w:rPr>
      </w:pPr>
      <w:r w:rsidRPr="00B72124">
        <w:rPr>
          <w:b/>
          <w:bCs/>
          <w:color w:val="212529"/>
        </w:rPr>
        <w:t>3. Основным показателем экономического развития страны принято считать:</w:t>
      </w:r>
    </w:p>
    <w:p w14:paraId="11BD234F" w14:textId="77777777" w:rsidR="00B72124" w:rsidRPr="00B72124" w:rsidRDefault="00B72124" w:rsidP="00B72124">
      <w:pPr>
        <w:shd w:val="clear" w:color="auto" w:fill="FFFFFF"/>
        <w:rPr>
          <w:color w:val="212529"/>
        </w:rPr>
      </w:pPr>
      <w:r w:rsidRPr="00B72124">
        <w:rPr>
          <w:color w:val="212529"/>
        </w:rPr>
        <w:t xml:space="preserve"> ВВП на душу населения в год</w:t>
      </w:r>
    </w:p>
    <w:p w14:paraId="200057CE" w14:textId="77777777" w:rsidR="00B72124" w:rsidRPr="00B72124" w:rsidRDefault="005F3282" w:rsidP="00B72124">
      <w:pPr>
        <w:shd w:val="clear" w:color="auto" w:fill="FFFFFF"/>
        <w:rPr>
          <w:color w:val="212529"/>
        </w:rPr>
      </w:pPr>
      <w:r>
        <w:rPr>
          <w:color w:val="212529"/>
        </w:rPr>
        <w:t>г</w:t>
      </w:r>
      <w:r w:rsidR="00B72124" w:rsidRPr="00B72124">
        <w:rPr>
          <w:color w:val="212529"/>
        </w:rPr>
        <w:t>одовой совокупный объем ВВП</w:t>
      </w:r>
    </w:p>
    <w:p w14:paraId="483545F7" w14:textId="77777777" w:rsidR="00B72124" w:rsidRDefault="00B72124" w:rsidP="00B72124">
      <w:pPr>
        <w:shd w:val="clear" w:color="auto" w:fill="FFFFFF"/>
        <w:rPr>
          <w:color w:val="212529"/>
        </w:rPr>
      </w:pPr>
      <w:r w:rsidRPr="00B72124">
        <w:rPr>
          <w:color w:val="212529"/>
        </w:rPr>
        <w:t xml:space="preserve"> </w:t>
      </w:r>
      <w:r w:rsidR="005F3282">
        <w:rPr>
          <w:color w:val="212529"/>
        </w:rPr>
        <w:t>с</w:t>
      </w:r>
      <w:r w:rsidRPr="00B72124">
        <w:rPr>
          <w:color w:val="212529"/>
        </w:rPr>
        <w:t>альдо торгового баланса</w:t>
      </w:r>
    </w:p>
    <w:p w14:paraId="3EC9DD30" w14:textId="77777777" w:rsidR="00B72124" w:rsidRPr="00B72124" w:rsidRDefault="00B72124" w:rsidP="00B72124">
      <w:pPr>
        <w:shd w:val="clear" w:color="auto" w:fill="FFFFFF"/>
        <w:rPr>
          <w:color w:val="212529"/>
        </w:rPr>
      </w:pPr>
    </w:p>
    <w:p w14:paraId="613746B6" w14:textId="77777777" w:rsidR="00B72124" w:rsidRPr="00B72124" w:rsidRDefault="00B72124" w:rsidP="00B72124">
      <w:pPr>
        <w:shd w:val="clear" w:color="auto" w:fill="FFFFFF"/>
        <w:rPr>
          <w:color w:val="212529"/>
        </w:rPr>
      </w:pPr>
      <w:r w:rsidRPr="00B72124">
        <w:rPr>
          <w:b/>
          <w:bCs/>
          <w:color w:val="212529"/>
        </w:rPr>
        <w:t>4. Что является признаком открытости экономики?</w:t>
      </w:r>
    </w:p>
    <w:p w14:paraId="20A0B0E0" w14:textId="77777777" w:rsidR="00B72124" w:rsidRPr="00B72124" w:rsidRDefault="00B72124" w:rsidP="00B72124">
      <w:pPr>
        <w:shd w:val="clear" w:color="auto" w:fill="FFFFFF"/>
        <w:rPr>
          <w:color w:val="212529"/>
        </w:rPr>
      </w:pPr>
      <w:r w:rsidRPr="00B72124">
        <w:rPr>
          <w:color w:val="212529"/>
        </w:rPr>
        <w:t xml:space="preserve"> </w:t>
      </w:r>
      <w:r w:rsidR="005F3282">
        <w:rPr>
          <w:color w:val="212529"/>
        </w:rPr>
        <w:t>п</w:t>
      </w:r>
      <w:r w:rsidRPr="00B72124">
        <w:rPr>
          <w:color w:val="212529"/>
        </w:rPr>
        <w:t>ревышение импорта над экспортом</w:t>
      </w:r>
    </w:p>
    <w:p w14:paraId="4FAE4569" w14:textId="77777777" w:rsidR="00B72124" w:rsidRPr="00B72124" w:rsidRDefault="00B72124" w:rsidP="00B72124">
      <w:pPr>
        <w:shd w:val="clear" w:color="auto" w:fill="FFFFFF"/>
        <w:rPr>
          <w:color w:val="212529"/>
        </w:rPr>
      </w:pPr>
      <w:r w:rsidRPr="00B72124">
        <w:rPr>
          <w:color w:val="212529"/>
        </w:rPr>
        <w:t xml:space="preserve"> </w:t>
      </w:r>
      <w:r w:rsidR="005F3282">
        <w:rPr>
          <w:color w:val="212529"/>
        </w:rPr>
        <w:t>п</w:t>
      </w:r>
      <w:r w:rsidRPr="00B72124">
        <w:rPr>
          <w:color w:val="212529"/>
        </w:rPr>
        <w:t>ревышение экспорта над импортом и объем внешнеторгового оборота в размере 15 % от ВВП</w:t>
      </w:r>
    </w:p>
    <w:p w14:paraId="6BA9A449" w14:textId="77777777" w:rsidR="00B72124" w:rsidRDefault="005F3282" w:rsidP="00B72124">
      <w:pPr>
        <w:shd w:val="clear" w:color="auto" w:fill="FFFFFF"/>
        <w:rPr>
          <w:color w:val="212529"/>
        </w:rPr>
      </w:pPr>
      <w:r>
        <w:rPr>
          <w:color w:val="212529"/>
        </w:rPr>
        <w:t>о</w:t>
      </w:r>
      <w:r w:rsidR="00B72124" w:rsidRPr="00B72124">
        <w:rPr>
          <w:color w:val="212529"/>
        </w:rPr>
        <w:t>бъем внешнеторгового оборота в размере 25 % от ВВП</w:t>
      </w:r>
    </w:p>
    <w:p w14:paraId="661067DF" w14:textId="77777777" w:rsidR="00B72124" w:rsidRPr="00B72124" w:rsidRDefault="00B72124" w:rsidP="00B72124">
      <w:pPr>
        <w:shd w:val="clear" w:color="auto" w:fill="FFFFFF"/>
        <w:rPr>
          <w:color w:val="212529"/>
        </w:rPr>
      </w:pPr>
    </w:p>
    <w:p w14:paraId="1E6DD0D2" w14:textId="77777777" w:rsidR="00B72124" w:rsidRPr="00B72124" w:rsidRDefault="00B72124" w:rsidP="00B72124">
      <w:pPr>
        <w:shd w:val="clear" w:color="auto" w:fill="FFFFFF"/>
        <w:rPr>
          <w:color w:val="212529"/>
        </w:rPr>
      </w:pPr>
      <w:r w:rsidRPr="00B72124">
        <w:rPr>
          <w:b/>
          <w:bCs/>
          <w:color w:val="212529"/>
        </w:rPr>
        <w:t>5. Актуальной проблемой экономически слаборазвитых государств является:</w:t>
      </w:r>
    </w:p>
    <w:p w14:paraId="75F0D6F6" w14:textId="77777777" w:rsidR="00B72124" w:rsidRPr="00B72124" w:rsidRDefault="005F3282" w:rsidP="00B72124">
      <w:pPr>
        <w:shd w:val="clear" w:color="auto" w:fill="FFFFFF"/>
        <w:rPr>
          <w:color w:val="212529"/>
        </w:rPr>
      </w:pPr>
      <w:r>
        <w:rPr>
          <w:color w:val="212529"/>
        </w:rPr>
        <w:t>н</w:t>
      </w:r>
      <w:r w:rsidR="00B72124" w:rsidRPr="00B72124">
        <w:rPr>
          <w:color w:val="212529"/>
        </w:rPr>
        <w:t>евозможность национализировать крупные предприятия</w:t>
      </w:r>
    </w:p>
    <w:p w14:paraId="337390EE" w14:textId="77777777" w:rsidR="00B72124" w:rsidRPr="00B72124" w:rsidRDefault="00B72124" w:rsidP="00B72124">
      <w:pPr>
        <w:shd w:val="clear" w:color="auto" w:fill="FFFFFF"/>
        <w:rPr>
          <w:color w:val="212529"/>
        </w:rPr>
      </w:pPr>
      <w:r w:rsidRPr="00B72124">
        <w:rPr>
          <w:color w:val="212529"/>
        </w:rPr>
        <w:t xml:space="preserve"> </w:t>
      </w:r>
      <w:r w:rsidR="005F3282">
        <w:rPr>
          <w:color w:val="212529"/>
        </w:rPr>
        <w:t>д</w:t>
      </w:r>
      <w:r w:rsidRPr="00B72124">
        <w:rPr>
          <w:color w:val="212529"/>
        </w:rPr>
        <w:t>ефицит капитала, низкий уровень квалификации рабочей силы</w:t>
      </w:r>
    </w:p>
    <w:p w14:paraId="738BD426" w14:textId="77777777" w:rsidR="00B72124" w:rsidRPr="00B72124" w:rsidRDefault="00B72124" w:rsidP="00B72124">
      <w:pPr>
        <w:shd w:val="clear" w:color="auto" w:fill="FFFFFF"/>
        <w:rPr>
          <w:color w:val="212529"/>
        </w:rPr>
      </w:pPr>
      <w:r w:rsidRPr="00B72124">
        <w:rPr>
          <w:color w:val="212529"/>
        </w:rPr>
        <w:t xml:space="preserve"> </w:t>
      </w:r>
      <w:r w:rsidR="005F3282">
        <w:rPr>
          <w:color w:val="212529"/>
        </w:rPr>
        <w:t>н</w:t>
      </w:r>
      <w:r w:rsidRPr="00B72124">
        <w:rPr>
          <w:color w:val="212529"/>
        </w:rPr>
        <w:t>едостаток продовольствия</w:t>
      </w:r>
    </w:p>
    <w:p w14:paraId="56569FE7" w14:textId="77777777" w:rsidR="00B72124" w:rsidRPr="00B72124" w:rsidRDefault="00B72124" w:rsidP="00B72124">
      <w:pPr>
        <w:shd w:val="clear" w:color="auto" w:fill="FFFFFF"/>
        <w:rPr>
          <w:color w:val="212529"/>
        </w:rPr>
      </w:pPr>
      <w:r w:rsidRPr="00B72124">
        <w:rPr>
          <w:b/>
          <w:bCs/>
          <w:color w:val="212529"/>
        </w:rPr>
        <w:lastRenderedPageBreak/>
        <w:t>6. Как называется таможенная пошлина, расчет которой ведется в процентах от таможенной стоимости товара?</w:t>
      </w:r>
    </w:p>
    <w:p w14:paraId="5441428C" w14:textId="77777777" w:rsidR="00B72124" w:rsidRPr="00B72124" w:rsidRDefault="00B72124" w:rsidP="00B72124">
      <w:pPr>
        <w:shd w:val="clear" w:color="auto" w:fill="FFFFFF"/>
        <w:rPr>
          <w:color w:val="212529"/>
        </w:rPr>
      </w:pPr>
      <w:r w:rsidRPr="00B72124">
        <w:rPr>
          <w:color w:val="212529"/>
        </w:rPr>
        <w:t xml:space="preserve"> </w:t>
      </w:r>
      <w:r w:rsidR="005F3282">
        <w:rPr>
          <w:color w:val="212529"/>
        </w:rPr>
        <w:t>т</w:t>
      </w:r>
      <w:r w:rsidRPr="00B72124">
        <w:rPr>
          <w:color w:val="212529"/>
        </w:rPr>
        <w:t>ранзитная</w:t>
      </w:r>
    </w:p>
    <w:p w14:paraId="66A2E8B2" w14:textId="77777777" w:rsidR="00B72124" w:rsidRPr="00B72124" w:rsidRDefault="00B72124" w:rsidP="00B72124">
      <w:pPr>
        <w:shd w:val="clear" w:color="auto" w:fill="FFFFFF"/>
        <w:rPr>
          <w:color w:val="212529"/>
        </w:rPr>
      </w:pPr>
      <w:r w:rsidRPr="00B72124">
        <w:rPr>
          <w:color w:val="212529"/>
        </w:rPr>
        <w:t xml:space="preserve"> </w:t>
      </w:r>
      <w:r w:rsidR="005F3282">
        <w:rPr>
          <w:color w:val="212529"/>
        </w:rPr>
        <w:t>п</w:t>
      </w:r>
      <w:r w:rsidRPr="00B72124">
        <w:rPr>
          <w:color w:val="212529"/>
        </w:rPr>
        <w:t>референциальная</w:t>
      </w:r>
    </w:p>
    <w:p w14:paraId="12C5EDD4" w14:textId="77777777" w:rsidR="00B72124" w:rsidRDefault="00B72124" w:rsidP="00B72124">
      <w:pPr>
        <w:shd w:val="clear" w:color="auto" w:fill="FFFFFF"/>
        <w:rPr>
          <w:color w:val="212529"/>
        </w:rPr>
      </w:pPr>
      <w:r w:rsidRPr="00B72124">
        <w:rPr>
          <w:color w:val="212529"/>
        </w:rPr>
        <w:t xml:space="preserve"> </w:t>
      </w:r>
      <w:r w:rsidR="005F3282">
        <w:rPr>
          <w:color w:val="212529"/>
        </w:rPr>
        <w:t>а</w:t>
      </w:r>
      <w:r w:rsidRPr="00B72124">
        <w:rPr>
          <w:color w:val="212529"/>
        </w:rPr>
        <w:t>двалорная</w:t>
      </w:r>
    </w:p>
    <w:p w14:paraId="4E41867A" w14:textId="77777777" w:rsidR="00B72124" w:rsidRPr="00B72124" w:rsidRDefault="00B72124" w:rsidP="00B72124">
      <w:pPr>
        <w:shd w:val="clear" w:color="auto" w:fill="FFFFFF"/>
        <w:rPr>
          <w:color w:val="212529"/>
        </w:rPr>
      </w:pPr>
    </w:p>
    <w:p w14:paraId="42D0D375" w14:textId="77777777" w:rsidR="00B72124" w:rsidRPr="00B72124" w:rsidRDefault="00B72124" w:rsidP="00B72124">
      <w:pPr>
        <w:shd w:val="clear" w:color="auto" w:fill="FFFFFF"/>
        <w:rPr>
          <w:color w:val="212529"/>
        </w:rPr>
      </w:pPr>
      <w:r w:rsidRPr="00B72124">
        <w:rPr>
          <w:b/>
          <w:bCs/>
          <w:color w:val="212529"/>
        </w:rPr>
        <w:t>7. Какую меру использует государство для поддержания фиксированного валютного курса?</w:t>
      </w:r>
    </w:p>
    <w:p w14:paraId="604D00E0" w14:textId="77777777" w:rsidR="00B72124" w:rsidRPr="00B72124" w:rsidRDefault="00B72124" w:rsidP="00B72124">
      <w:pPr>
        <w:shd w:val="clear" w:color="auto" w:fill="FFFFFF"/>
        <w:rPr>
          <w:color w:val="212529"/>
        </w:rPr>
      </w:pPr>
      <w:r w:rsidRPr="00B72124">
        <w:rPr>
          <w:color w:val="212529"/>
        </w:rPr>
        <w:t xml:space="preserve"> </w:t>
      </w:r>
      <w:r w:rsidR="00F023E4">
        <w:rPr>
          <w:color w:val="212529"/>
        </w:rPr>
        <w:t>в</w:t>
      </w:r>
      <w:r w:rsidRPr="00B72124">
        <w:rPr>
          <w:color w:val="212529"/>
        </w:rPr>
        <w:t>ведение валютного контроля</w:t>
      </w:r>
    </w:p>
    <w:p w14:paraId="05277542" w14:textId="77777777" w:rsidR="00B72124" w:rsidRPr="00B72124" w:rsidRDefault="00B72124" w:rsidP="00B72124">
      <w:pPr>
        <w:shd w:val="clear" w:color="auto" w:fill="FFFFFF"/>
        <w:rPr>
          <w:color w:val="212529"/>
        </w:rPr>
      </w:pPr>
      <w:r w:rsidRPr="00B72124">
        <w:rPr>
          <w:color w:val="212529"/>
        </w:rPr>
        <w:t xml:space="preserve"> </w:t>
      </w:r>
      <w:r w:rsidR="00F023E4">
        <w:rPr>
          <w:color w:val="212529"/>
        </w:rPr>
        <w:t>и</w:t>
      </w:r>
      <w:r w:rsidRPr="00B72124">
        <w:rPr>
          <w:color w:val="212529"/>
        </w:rPr>
        <w:t>спользование золотовалютных резервов</w:t>
      </w:r>
    </w:p>
    <w:p w14:paraId="55CA1D52" w14:textId="77777777" w:rsidR="00B72124" w:rsidRDefault="00B72124" w:rsidP="00B72124">
      <w:pPr>
        <w:shd w:val="clear" w:color="auto" w:fill="FFFFFF"/>
        <w:rPr>
          <w:color w:val="212529"/>
        </w:rPr>
      </w:pPr>
      <w:r w:rsidRPr="00B72124">
        <w:rPr>
          <w:color w:val="212529"/>
        </w:rPr>
        <w:t xml:space="preserve"> </w:t>
      </w:r>
      <w:r w:rsidR="00F023E4">
        <w:rPr>
          <w:color w:val="212529"/>
        </w:rPr>
        <w:t>п</w:t>
      </w:r>
      <w:r w:rsidRPr="00B72124">
        <w:rPr>
          <w:color w:val="212529"/>
        </w:rPr>
        <w:t>роведение девальвации</w:t>
      </w:r>
    </w:p>
    <w:p w14:paraId="45D3C368" w14:textId="77777777" w:rsidR="00B72124" w:rsidRPr="00B72124" w:rsidRDefault="00B72124" w:rsidP="00B72124">
      <w:pPr>
        <w:shd w:val="clear" w:color="auto" w:fill="FFFFFF"/>
        <w:rPr>
          <w:color w:val="212529"/>
        </w:rPr>
      </w:pPr>
    </w:p>
    <w:p w14:paraId="67FC46D8" w14:textId="77777777" w:rsidR="00B72124" w:rsidRPr="00B72124" w:rsidRDefault="00B72124" w:rsidP="00B72124">
      <w:pPr>
        <w:shd w:val="clear" w:color="auto" w:fill="FFFFFF"/>
        <w:rPr>
          <w:color w:val="212529"/>
        </w:rPr>
      </w:pPr>
      <w:r w:rsidRPr="00B72124">
        <w:rPr>
          <w:b/>
          <w:bCs/>
          <w:color w:val="212529"/>
        </w:rPr>
        <w:t>8. Какая организация была создана во время Бреттон-Вудской валютной конференции?</w:t>
      </w:r>
    </w:p>
    <w:p w14:paraId="5436B30B" w14:textId="77777777" w:rsidR="00B72124" w:rsidRPr="00B72124" w:rsidRDefault="00B72124" w:rsidP="00B72124">
      <w:pPr>
        <w:shd w:val="clear" w:color="auto" w:fill="FFFFFF"/>
        <w:rPr>
          <w:color w:val="212529"/>
        </w:rPr>
      </w:pPr>
      <w:r w:rsidRPr="00B72124">
        <w:rPr>
          <w:color w:val="212529"/>
        </w:rPr>
        <w:t xml:space="preserve"> </w:t>
      </w:r>
      <w:r w:rsidR="00F023E4">
        <w:rPr>
          <w:color w:val="212529"/>
        </w:rPr>
        <w:t>в</w:t>
      </w:r>
      <w:r w:rsidRPr="00B72124">
        <w:rPr>
          <w:color w:val="212529"/>
        </w:rPr>
        <w:t>семирная торговая организация</w:t>
      </w:r>
    </w:p>
    <w:p w14:paraId="517FA063" w14:textId="77777777" w:rsidR="00B72124" w:rsidRPr="00B72124" w:rsidRDefault="00B72124" w:rsidP="00B72124">
      <w:pPr>
        <w:shd w:val="clear" w:color="auto" w:fill="FFFFFF"/>
        <w:rPr>
          <w:color w:val="212529"/>
        </w:rPr>
      </w:pPr>
      <w:r w:rsidRPr="00B72124">
        <w:rPr>
          <w:color w:val="212529"/>
        </w:rPr>
        <w:t xml:space="preserve"> </w:t>
      </w:r>
      <w:r w:rsidR="00F023E4">
        <w:rPr>
          <w:color w:val="212529"/>
        </w:rPr>
        <w:t>е</w:t>
      </w:r>
      <w:r w:rsidRPr="00B72124">
        <w:rPr>
          <w:color w:val="212529"/>
        </w:rPr>
        <w:t>вропейская организация свободной торговли</w:t>
      </w:r>
    </w:p>
    <w:p w14:paraId="2838C551" w14:textId="77777777" w:rsidR="00B72124" w:rsidRDefault="00B72124" w:rsidP="00B72124">
      <w:pPr>
        <w:shd w:val="clear" w:color="auto" w:fill="FFFFFF"/>
        <w:rPr>
          <w:color w:val="212529"/>
        </w:rPr>
      </w:pPr>
      <w:r w:rsidRPr="00B72124">
        <w:rPr>
          <w:color w:val="212529"/>
        </w:rPr>
        <w:t xml:space="preserve"> </w:t>
      </w:r>
      <w:r w:rsidR="00F023E4">
        <w:rPr>
          <w:color w:val="212529"/>
        </w:rPr>
        <w:t>м</w:t>
      </w:r>
      <w:r w:rsidRPr="00B72124">
        <w:rPr>
          <w:color w:val="212529"/>
        </w:rPr>
        <w:t>еждународный валютный фонд</w:t>
      </w:r>
    </w:p>
    <w:p w14:paraId="24F6759E" w14:textId="77777777" w:rsidR="00B72124" w:rsidRPr="00B72124" w:rsidRDefault="00B72124" w:rsidP="00B72124">
      <w:pPr>
        <w:shd w:val="clear" w:color="auto" w:fill="FFFFFF"/>
        <w:rPr>
          <w:color w:val="212529"/>
        </w:rPr>
      </w:pPr>
    </w:p>
    <w:p w14:paraId="1E0AE2ED" w14:textId="77777777" w:rsidR="00B72124" w:rsidRPr="00B72124" w:rsidRDefault="00B72124" w:rsidP="00B72124">
      <w:pPr>
        <w:shd w:val="clear" w:color="auto" w:fill="FFFFFF"/>
        <w:rPr>
          <w:color w:val="212529"/>
        </w:rPr>
      </w:pPr>
      <w:r w:rsidRPr="00B72124">
        <w:rPr>
          <w:b/>
          <w:bCs/>
          <w:color w:val="212529"/>
        </w:rPr>
        <w:t>9. Для транснациональной корпорации страна, в которой имеются дочерние, ассоциированные компании или филиалы – это:</w:t>
      </w:r>
    </w:p>
    <w:p w14:paraId="22B05E3D" w14:textId="77777777" w:rsidR="00B72124" w:rsidRPr="00B72124" w:rsidRDefault="00F023E4" w:rsidP="00B72124">
      <w:pPr>
        <w:shd w:val="clear" w:color="auto" w:fill="FFFFFF"/>
        <w:rPr>
          <w:color w:val="212529"/>
        </w:rPr>
      </w:pPr>
      <w:r>
        <w:rPr>
          <w:color w:val="212529"/>
        </w:rPr>
        <w:t>п</w:t>
      </w:r>
      <w:r w:rsidR="00B72124" w:rsidRPr="00B72124">
        <w:rPr>
          <w:color w:val="212529"/>
        </w:rPr>
        <w:t>редоставляющая страна</w:t>
      </w:r>
    </w:p>
    <w:p w14:paraId="631C1037" w14:textId="77777777" w:rsidR="00B72124" w:rsidRPr="00B72124" w:rsidRDefault="00B72124" w:rsidP="00B72124">
      <w:pPr>
        <w:shd w:val="clear" w:color="auto" w:fill="FFFFFF"/>
        <w:rPr>
          <w:color w:val="212529"/>
        </w:rPr>
      </w:pPr>
      <w:r w:rsidRPr="00B72124">
        <w:rPr>
          <w:color w:val="212529"/>
        </w:rPr>
        <w:t xml:space="preserve"> </w:t>
      </w:r>
      <w:r w:rsidR="00F023E4">
        <w:rPr>
          <w:color w:val="212529"/>
        </w:rPr>
        <w:t>р</w:t>
      </w:r>
      <w:r w:rsidRPr="00B72124">
        <w:rPr>
          <w:color w:val="212529"/>
        </w:rPr>
        <w:t>асполагающая страна</w:t>
      </w:r>
    </w:p>
    <w:p w14:paraId="46A707D0" w14:textId="77777777" w:rsidR="00B72124" w:rsidRDefault="00B72124" w:rsidP="00B72124">
      <w:pPr>
        <w:shd w:val="clear" w:color="auto" w:fill="FFFFFF"/>
        <w:rPr>
          <w:color w:val="212529"/>
        </w:rPr>
      </w:pPr>
      <w:r w:rsidRPr="00B72124">
        <w:rPr>
          <w:color w:val="212529"/>
        </w:rPr>
        <w:t xml:space="preserve"> </w:t>
      </w:r>
      <w:r w:rsidR="00F023E4">
        <w:rPr>
          <w:color w:val="212529"/>
        </w:rPr>
        <w:t>п</w:t>
      </w:r>
      <w:r w:rsidRPr="00B72124">
        <w:rPr>
          <w:color w:val="212529"/>
        </w:rPr>
        <w:t>ринимающая страна</w:t>
      </w:r>
    </w:p>
    <w:p w14:paraId="10E39DBE" w14:textId="77777777" w:rsidR="00B72124" w:rsidRPr="00B72124" w:rsidRDefault="00B72124" w:rsidP="00B72124">
      <w:pPr>
        <w:shd w:val="clear" w:color="auto" w:fill="FFFFFF"/>
        <w:rPr>
          <w:color w:val="212529"/>
        </w:rPr>
      </w:pPr>
    </w:p>
    <w:p w14:paraId="07273A13" w14:textId="77777777" w:rsidR="00B72124" w:rsidRPr="00B72124" w:rsidRDefault="00B72124" w:rsidP="00B72124">
      <w:pPr>
        <w:shd w:val="clear" w:color="auto" w:fill="FFFFFF"/>
        <w:rPr>
          <w:color w:val="212529"/>
        </w:rPr>
      </w:pPr>
      <w:r w:rsidRPr="00B72124">
        <w:rPr>
          <w:b/>
          <w:bCs/>
          <w:color w:val="212529"/>
        </w:rPr>
        <w:t>10. Странами-участницами Евразийского экономического союза являются:</w:t>
      </w:r>
    </w:p>
    <w:p w14:paraId="06EB9949" w14:textId="77777777" w:rsidR="00B72124" w:rsidRPr="00B72124" w:rsidRDefault="00B72124" w:rsidP="00B72124">
      <w:pPr>
        <w:shd w:val="clear" w:color="auto" w:fill="FFFFFF"/>
        <w:rPr>
          <w:color w:val="212529"/>
        </w:rPr>
      </w:pPr>
      <w:r w:rsidRPr="00B72124">
        <w:rPr>
          <w:color w:val="212529"/>
        </w:rPr>
        <w:t xml:space="preserve"> Беларусь, Россия, Казахстан, Армения, Киргизия</w:t>
      </w:r>
    </w:p>
    <w:p w14:paraId="176449B5" w14:textId="77777777" w:rsidR="00B72124" w:rsidRPr="00B72124" w:rsidRDefault="00B72124" w:rsidP="00B72124">
      <w:pPr>
        <w:shd w:val="clear" w:color="auto" w:fill="FFFFFF"/>
        <w:rPr>
          <w:color w:val="212529"/>
        </w:rPr>
      </w:pPr>
      <w:r w:rsidRPr="00B72124">
        <w:rPr>
          <w:color w:val="212529"/>
        </w:rPr>
        <w:t xml:space="preserve"> Беларусь, Россия, Украина, Казахстан, Узбекистан</w:t>
      </w:r>
    </w:p>
    <w:p w14:paraId="7D6C6377" w14:textId="77777777" w:rsidR="00B72124" w:rsidRDefault="00B72124" w:rsidP="00B72124">
      <w:pPr>
        <w:shd w:val="clear" w:color="auto" w:fill="FFFFFF"/>
        <w:rPr>
          <w:color w:val="212529"/>
        </w:rPr>
      </w:pPr>
      <w:r w:rsidRPr="00B72124">
        <w:rPr>
          <w:color w:val="212529"/>
        </w:rPr>
        <w:t xml:space="preserve"> Россия, Армения, Азербайджан, Казахстан, Киргизия</w:t>
      </w:r>
    </w:p>
    <w:p w14:paraId="4230CDB5" w14:textId="77777777" w:rsidR="00B72124" w:rsidRPr="00B72124" w:rsidRDefault="00B72124" w:rsidP="00B72124">
      <w:pPr>
        <w:shd w:val="clear" w:color="auto" w:fill="FFFFFF"/>
        <w:rPr>
          <w:color w:val="212529"/>
        </w:rPr>
      </w:pPr>
    </w:p>
    <w:p w14:paraId="65506DCC" w14:textId="77777777" w:rsidR="00B72124" w:rsidRPr="00B72124" w:rsidRDefault="00B72124" w:rsidP="00B72124">
      <w:pPr>
        <w:shd w:val="clear" w:color="auto" w:fill="FFFFFF"/>
        <w:rPr>
          <w:color w:val="212529"/>
        </w:rPr>
      </w:pPr>
      <w:r w:rsidRPr="00B72124">
        <w:rPr>
          <w:b/>
          <w:bCs/>
          <w:color w:val="212529"/>
        </w:rPr>
        <w:t>11. Когда страны договариваются о взаимной отмене торговых таможенных пошлин, вводят единый тариф для третьих государств и сохраняют ограничения на движение рабочей силы и капитала, то это:</w:t>
      </w:r>
    </w:p>
    <w:p w14:paraId="59910B2B" w14:textId="77777777" w:rsidR="00B72124" w:rsidRPr="00B72124" w:rsidRDefault="00B72124" w:rsidP="00B72124">
      <w:pPr>
        <w:shd w:val="clear" w:color="auto" w:fill="FFFFFF"/>
        <w:rPr>
          <w:color w:val="212529"/>
        </w:rPr>
      </w:pPr>
      <w:r w:rsidRPr="00B72124">
        <w:rPr>
          <w:color w:val="212529"/>
        </w:rPr>
        <w:t xml:space="preserve"> </w:t>
      </w:r>
      <w:r w:rsidR="00F023E4">
        <w:rPr>
          <w:color w:val="212529"/>
        </w:rPr>
        <w:t>р</w:t>
      </w:r>
      <w:r w:rsidRPr="00B72124">
        <w:rPr>
          <w:color w:val="212529"/>
        </w:rPr>
        <w:t>егиональная торгово-экономическая организация</w:t>
      </w:r>
    </w:p>
    <w:p w14:paraId="2C664537" w14:textId="77777777" w:rsidR="00B72124" w:rsidRPr="00B72124" w:rsidRDefault="00B72124" w:rsidP="00B72124">
      <w:pPr>
        <w:shd w:val="clear" w:color="auto" w:fill="FFFFFF"/>
        <w:rPr>
          <w:color w:val="212529"/>
        </w:rPr>
      </w:pPr>
      <w:r w:rsidRPr="00B72124">
        <w:rPr>
          <w:color w:val="212529"/>
        </w:rPr>
        <w:t xml:space="preserve"> </w:t>
      </w:r>
      <w:r w:rsidR="00F023E4">
        <w:rPr>
          <w:color w:val="212529"/>
        </w:rPr>
        <w:t>з</w:t>
      </w:r>
      <w:r w:rsidRPr="00B72124">
        <w:rPr>
          <w:color w:val="212529"/>
        </w:rPr>
        <w:t>она свободной торговли</w:t>
      </w:r>
    </w:p>
    <w:p w14:paraId="6A7A2B97" w14:textId="77777777" w:rsidR="00B72124" w:rsidRDefault="00F023E4" w:rsidP="00B72124">
      <w:pPr>
        <w:shd w:val="clear" w:color="auto" w:fill="FFFFFF"/>
        <w:rPr>
          <w:color w:val="212529"/>
        </w:rPr>
      </w:pPr>
      <w:r>
        <w:rPr>
          <w:color w:val="212529"/>
        </w:rPr>
        <w:t>т</w:t>
      </w:r>
      <w:r w:rsidR="00B72124" w:rsidRPr="00B72124">
        <w:rPr>
          <w:color w:val="212529"/>
        </w:rPr>
        <w:t>аможенный союз</w:t>
      </w:r>
    </w:p>
    <w:p w14:paraId="6BE72D2C" w14:textId="77777777" w:rsidR="00B72124" w:rsidRPr="00B72124" w:rsidRDefault="00B72124" w:rsidP="00B72124">
      <w:pPr>
        <w:shd w:val="clear" w:color="auto" w:fill="FFFFFF"/>
        <w:rPr>
          <w:color w:val="212529"/>
        </w:rPr>
      </w:pPr>
    </w:p>
    <w:p w14:paraId="1EBCF1B7" w14:textId="77777777" w:rsidR="00B72124" w:rsidRPr="00B72124" w:rsidRDefault="00B72124" w:rsidP="00B72124">
      <w:pPr>
        <w:shd w:val="clear" w:color="auto" w:fill="FFFFFF"/>
        <w:rPr>
          <w:color w:val="212529"/>
        </w:rPr>
      </w:pPr>
      <w:r w:rsidRPr="00B72124">
        <w:rPr>
          <w:b/>
          <w:bCs/>
          <w:color w:val="212529"/>
        </w:rPr>
        <w:t>12. Возобновляемыми природными ресурсами являются:</w:t>
      </w:r>
    </w:p>
    <w:p w14:paraId="5191AF5A" w14:textId="77777777" w:rsidR="00B72124" w:rsidRPr="00B72124" w:rsidRDefault="00B72124" w:rsidP="00B72124">
      <w:pPr>
        <w:shd w:val="clear" w:color="auto" w:fill="FFFFFF"/>
        <w:rPr>
          <w:color w:val="212529"/>
        </w:rPr>
      </w:pPr>
      <w:r w:rsidRPr="00B72124">
        <w:rPr>
          <w:color w:val="212529"/>
        </w:rPr>
        <w:t xml:space="preserve"> </w:t>
      </w:r>
      <w:r w:rsidR="00F023E4">
        <w:rPr>
          <w:color w:val="212529"/>
        </w:rPr>
        <w:t>б</w:t>
      </w:r>
      <w:r w:rsidRPr="00B72124">
        <w:rPr>
          <w:color w:val="212529"/>
        </w:rPr>
        <w:t>иомасса животного и растительного происхождения</w:t>
      </w:r>
    </w:p>
    <w:p w14:paraId="5D010089" w14:textId="77777777" w:rsidR="00B72124" w:rsidRPr="00B72124" w:rsidRDefault="00B72124" w:rsidP="00B72124">
      <w:pPr>
        <w:shd w:val="clear" w:color="auto" w:fill="FFFFFF"/>
        <w:rPr>
          <w:color w:val="212529"/>
        </w:rPr>
      </w:pPr>
      <w:r w:rsidRPr="00B72124">
        <w:rPr>
          <w:color w:val="212529"/>
        </w:rPr>
        <w:t xml:space="preserve"> </w:t>
      </w:r>
      <w:r w:rsidR="00F023E4">
        <w:rPr>
          <w:color w:val="212529"/>
        </w:rPr>
        <w:t>в</w:t>
      </w:r>
      <w:r w:rsidRPr="00B72124">
        <w:rPr>
          <w:color w:val="212529"/>
        </w:rPr>
        <w:t>ода</w:t>
      </w:r>
    </w:p>
    <w:p w14:paraId="0A7E76BE" w14:textId="77777777" w:rsidR="00B72124" w:rsidRDefault="00B72124" w:rsidP="00B72124">
      <w:pPr>
        <w:shd w:val="clear" w:color="auto" w:fill="FFFFFF"/>
        <w:rPr>
          <w:color w:val="212529"/>
        </w:rPr>
      </w:pPr>
      <w:r w:rsidRPr="00B72124">
        <w:rPr>
          <w:color w:val="212529"/>
        </w:rPr>
        <w:t xml:space="preserve"> </w:t>
      </w:r>
      <w:r w:rsidR="00F023E4">
        <w:rPr>
          <w:color w:val="212529"/>
        </w:rPr>
        <w:t>н</w:t>
      </w:r>
      <w:r w:rsidRPr="00B72124">
        <w:rPr>
          <w:color w:val="212529"/>
        </w:rPr>
        <w:t>ефть и газ</w:t>
      </w:r>
    </w:p>
    <w:p w14:paraId="309E0AE0" w14:textId="77777777" w:rsidR="00B72124" w:rsidRPr="00B72124" w:rsidRDefault="00B72124" w:rsidP="00B72124">
      <w:pPr>
        <w:shd w:val="clear" w:color="auto" w:fill="FFFFFF"/>
        <w:rPr>
          <w:color w:val="212529"/>
        </w:rPr>
      </w:pPr>
    </w:p>
    <w:p w14:paraId="3A140187" w14:textId="77777777" w:rsidR="00B72124" w:rsidRPr="00B72124" w:rsidRDefault="00B72124" w:rsidP="00B72124">
      <w:pPr>
        <w:shd w:val="clear" w:color="auto" w:fill="FFFFFF"/>
        <w:rPr>
          <w:color w:val="212529"/>
        </w:rPr>
      </w:pPr>
      <w:r w:rsidRPr="00B72124">
        <w:rPr>
          <w:b/>
          <w:bCs/>
          <w:color w:val="212529"/>
        </w:rPr>
        <w:t>13. В развивающихся странах самое большое количество представителей экономически активного населения приходится на:</w:t>
      </w:r>
    </w:p>
    <w:p w14:paraId="2C8B5CD4" w14:textId="77777777" w:rsidR="00B72124" w:rsidRPr="00B72124" w:rsidRDefault="00B72124" w:rsidP="00B72124">
      <w:pPr>
        <w:shd w:val="clear" w:color="auto" w:fill="FFFFFF"/>
        <w:rPr>
          <w:color w:val="212529"/>
        </w:rPr>
      </w:pPr>
      <w:r w:rsidRPr="00B72124">
        <w:rPr>
          <w:color w:val="212529"/>
        </w:rPr>
        <w:t xml:space="preserve"> </w:t>
      </w:r>
      <w:r w:rsidR="00F023E4">
        <w:rPr>
          <w:color w:val="212529"/>
        </w:rPr>
        <w:t>с</w:t>
      </w:r>
      <w:r w:rsidRPr="00B72124">
        <w:rPr>
          <w:color w:val="212529"/>
        </w:rPr>
        <w:t>феру оказания услуг</w:t>
      </w:r>
    </w:p>
    <w:p w14:paraId="7975011C" w14:textId="77777777" w:rsidR="00B72124" w:rsidRPr="00B72124" w:rsidRDefault="00F023E4" w:rsidP="00B72124">
      <w:pPr>
        <w:shd w:val="clear" w:color="auto" w:fill="FFFFFF"/>
        <w:rPr>
          <w:color w:val="212529"/>
        </w:rPr>
      </w:pPr>
      <w:r>
        <w:rPr>
          <w:color w:val="212529"/>
        </w:rPr>
        <w:t>с</w:t>
      </w:r>
      <w:r w:rsidR="00B72124" w:rsidRPr="00B72124">
        <w:rPr>
          <w:color w:val="212529"/>
        </w:rPr>
        <w:t>ельское хозяйство</w:t>
      </w:r>
    </w:p>
    <w:p w14:paraId="18B8960C" w14:textId="77777777" w:rsidR="00B72124" w:rsidRDefault="00B72124" w:rsidP="00B72124">
      <w:pPr>
        <w:shd w:val="clear" w:color="auto" w:fill="FFFFFF"/>
        <w:rPr>
          <w:color w:val="212529"/>
        </w:rPr>
      </w:pPr>
      <w:r w:rsidRPr="00B72124">
        <w:rPr>
          <w:color w:val="212529"/>
        </w:rPr>
        <w:t xml:space="preserve"> </w:t>
      </w:r>
      <w:r w:rsidR="00F023E4">
        <w:rPr>
          <w:color w:val="212529"/>
        </w:rPr>
        <w:t>п</w:t>
      </w:r>
      <w:r w:rsidRPr="00B72124">
        <w:rPr>
          <w:color w:val="212529"/>
        </w:rPr>
        <w:t>ромышленность и строительство</w:t>
      </w:r>
    </w:p>
    <w:p w14:paraId="7C60FC09" w14:textId="77777777" w:rsidR="00B72124" w:rsidRPr="00B72124" w:rsidRDefault="00B72124" w:rsidP="00B72124">
      <w:pPr>
        <w:shd w:val="clear" w:color="auto" w:fill="FFFFFF"/>
        <w:rPr>
          <w:color w:val="212529"/>
        </w:rPr>
      </w:pPr>
    </w:p>
    <w:p w14:paraId="2FB1CF85" w14:textId="77777777" w:rsidR="00B72124" w:rsidRPr="00B72124" w:rsidRDefault="00B72124" w:rsidP="00B72124">
      <w:pPr>
        <w:shd w:val="clear" w:color="auto" w:fill="FFFFFF"/>
        <w:rPr>
          <w:color w:val="212529"/>
        </w:rPr>
      </w:pPr>
      <w:r w:rsidRPr="00B72124">
        <w:rPr>
          <w:b/>
          <w:bCs/>
          <w:color w:val="212529"/>
        </w:rPr>
        <w:t>14. Какой вид транспорта имеет наибольшую долю в мировом обороте грузов?</w:t>
      </w:r>
    </w:p>
    <w:p w14:paraId="5372EAAC" w14:textId="77777777" w:rsidR="00B72124" w:rsidRPr="00B72124" w:rsidRDefault="00B72124" w:rsidP="00B72124">
      <w:pPr>
        <w:shd w:val="clear" w:color="auto" w:fill="FFFFFF"/>
        <w:rPr>
          <w:color w:val="212529"/>
        </w:rPr>
      </w:pPr>
      <w:r w:rsidRPr="00B72124">
        <w:rPr>
          <w:color w:val="212529"/>
        </w:rPr>
        <w:t xml:space="preserve"> </w:t>
      </w:r>
      <w:r w:rsidR="00F023E4">
        <w:rPr>
          <w:color w:val="212529"/>
        </w:rPr>
        <w:t>ж</w:t>
      </w:r>
      <w:r w:rsidRPr="00B72124">
        <w:rPr>
          <w:color w:val="212529"/>
        </w:rPr>
        <w:t>елезнодорожный</w:t>
      </w:r>
    </w:p>
    <w:p w14:paraId="7AA19BA7" w14:textId="77777777" w:rsidR="00B72124" w:rsidRPr="00B72124" w:rsidRDefault="00B72124" w:rsidP="00B72124">
      <w:pPr>
        <w:shd w:val="clear" w:color="auto" w:fill="FFFFFF"/>
        <w:rPr>
          <w:color w:val="212529"/>
        </w:rPr>
      </w:pPr>
      <w:r w:rsidRPr="00B72124">
        <w:rPr>
          <w:color w:val="212529"/>
        </w:rPr>
        <w:t xml:space="preserve"> </w:t>
      </w:r>
      <w:r w:rsidR="00F023E4">
        <w:rPr>
          <w:color w:val="212529"/>
        </w:rPr>
        <w:t>а</w:t>
      </w:r>
      <w:r w:rsidRPr="00B72124">
        <w:rPr>
          <w:color w:val="212529"/>
        </w:rPr>
        <w:t>втомобильный</w:t>
      </w:r>
    </w:p>
    <w:p w14:paraId="24DD4756" w14:textId="77777777" w:rsidR="00B72124" w:rsidRPr="00B72124" w:rsidRDefault="00B72124" w:rsidP="00B72124">
      <w:pPr>
        <w:shd w:val="clear" w:color="auto" w:fill="FFFFFF"/>
        <w:rPr>
          <w:color w:val="212529"/>
        </w:rPr>
      </w:pPr>
      <w:r w:rsidRPr="00B72124">
        <w:rPr>
          <w:color w:val="212529"/>
        </w:rPr>
        <w:t xml:space="preserve"> </w:t>
      </w:r>
      <w:r w:rsidR="00F023E4">
        <w:rPr>
          <w:color w:val="212529"/>
        </w:rPr>
        <w:t>м</w:t>
      </w:r>
      <w:r w:rsidRPr="00B72124">
        <w:rPr>
          <w:color w:val="212529"/>
        </w:rPr>
        <w:t>орской</w:t>
      </w:r>
    </w:p>
    <w:p w14:paraId="580676D9" w14:textId="77777777" w:rsidR="00B72124" w:rsidRPr="00B72124" w:rsidRDefault="00B72124" w:rsidP="00B72124">
      <w:pPr>
        <w:shd w:val="clear" w:color="auto" w:fill="FFFFFF"/>
        <w:rPr>
          <w:color w:val="212529"/>
        </w:rPr>
      </w:pPr>
      <w:r w:rsidRPr="00B72124">
        <w:rPr>
          <w:b/>
          <w:bCs/>
          <w:color w:val="212529"/>
        </w:rPr>
        <w:t>15. Что принято называть «невидимым товаром» в международном товарообороте?</w:t>
      </w:r>
    </w:p>
    <w:p w14:paraId="0B0A3D0D" w14:textId="77777777" w:rsidR="00B72124" w:rsidRPr="00B72124" w:rsidRDefault="00B72124" w:rsidP="00B72124">
      <w:pPr>
        <w:shd w:val="clear" w:color="auto" w:fill="FFFFFF"/>
        <w:rPr>
          <w:color w:val="212529"/>
        </w:rPr>
      </w:pPr>
      <w:r w:rsidRPr="00B72124">
        <w:rPr>
          <w:color w:val="212529"/>
        </w:rPr>
        <w:lastRenderedPageBreak/>
        <w:t xml:space="preserve"> </w:t>
      </w:r>
      <w:r w:rsidR="00F023E4">
        <w:rPr>
          <w:color w:val="212529"/>
        </w:rPr>
        <w:t>т</w:t>
      </w:r>
      <w:r w:rsidRPr="00B72124">
        <w:rPr>
          <w:color w:val="212529"/>
        </w:rPr>
        <w:t>уристические услуги</w:t>
      </w:r>
    </w:p>
    <w:p w14:paraId="22D4C383" w14:textId="77777777" w:rsidR="00B72124" w:rsidRPr="00B72124" w:rsidRDefault="00B72124" w:rsidP="00B72124">
      <w:pPr>
        <w:shd w:val="clear" w:color="auto" w:fill="FFFFFF"/>
        <w:rPr>
          <w:color w:val="212529"/>
        </w:rPr>
      </w:pPr>
      <w:r w:rsidRPr="00B72124">
        <w:rPr>
          <w:color w:val="212529"/>
        </w:rPr>
        <w:t xml:space="preserve"> </w:t>
      </w:r>
      <w:r w:rsidR="00F023E4">
        <w:rPr>
          <w:color w:val="212529"/>
        </w:rPr>
        <w:t>р</w:t>
      </w:r>
      <w:r w:rsidRPr="00B72124">
        <w:rPr>
          <w:color w:val="212529"/>
        </w:rPr>
        <w:t>азработку высокотехнологических решений</w:t>
      </w:r>
    </w:p>
    <w:p w14:paraId="575D3D5F" w14:textId="77777777" w:rsidR="00B72124" w:rsidRDefault="00B72124" w:rsidP="00B72124">
      <w:pPr>
        <w:shd w:val="clear" w:color="auto" w:fill="FFFFFF"/>
        <w:rPr>
          <w:color w:val="212529"/>
        </w:rPr>
      </w:pPr>
      <w:r w:rsidRPr="00B72124">
        <w:rPr>
          <w:color w:val="212529"/>
        </w:rPr>
        <w:t xml:space="preserve"> </w:t>
      </w:r>
      <w:r w:rsidR="00F023E4">
        <w:rPr>
          <w:color w:val="212529"/>
        </w:rPr>
        <w:t>ф</w:t>
      </w:r>
      <w:r w:rsidRPr="00B72124">
        <w:rPr>
          <w:color w:val="212529"/>
        </w:rPr>
        <w:t>инансовые услуги</w:t>
      </w:r>
    </w:p>
    <w:p w14:paraId="2F085BFA" w14:textId="77777777" w:rsidR="00B72124" w:rsidRPr="00B72124" w:rsidRDefault="00B72124" w:rsidP="00B72124">
      <w:pPr>
        <w:shd w:val="clear" w:color="auto" w:fill="FFFFFF"/>
        <w:rPr>
          <w:color w:val="212529"/>
        </w:rPr>
      </w:pPr>
    </w:p>
    <w:p w14:paraId="6EBD3FF6" w14:textId="77777777" w:rsidR="00B72124" w:rsidRPr="00B72124" w:rsidRDefault="00B72124" w:rsidP="00B72124">
      <w:pPr>
        <w:shd w:val="clear" w:color="auto" w:fill="FFFFFF"/>
        <w:rPr>
          <w:color w:val="212529"/>
        </w:rPr>
      </w:pPr>
      <w:r w:rsidRPr="00B72124">
        <w:rPr>
          <w:b/>
          <w:bCs/>
          <w:color w:val="212529"/>
        </w:rPr>
        <w:t>16. Отказ страны рассчитываться по внешним долгам – это:</w:t>
      </w:r>
    </w:p>
    <w:p w14:paraId="6D4BBEC5" w14:textId="77777777" w:rsidR="00B72124" w:rsidRPr="00B72124" w:rsidRDefault="00B72124" w:rsidP="00B72124">
      <w:pPr>
        <w:shd w:val="clear" w:color="auto" w:fill="FFFFFF"/>
        <w:rPr>
          <w:color w:val="212529"/>
        </w:rPr>
      </w:pPr>
      <w:r w:rsidRPr="00B72124">
        <w:rPr>
          <w:color w:val="212529"/>
        </w:rPr>
        <w:t xml:space="preserve"> </w:t>
      </w:r>
      <w:r w:rsidR="00F023E4">
        <w:rPr>
          <w:color w:val="212529"/>
        </w:rPr>
        <w:t>д</w:t>
      </w:r>
      <w:r w:rsidRPr="00B72124">
        <w:rPr>
          <w:color w:val="212529"/>
        </w:rPr>
        <w:t>емпинг</w:t>
      </w:r>
    </w:p>
    <w:p w14:paraId="0DE275E5" w14:textId="77777777" w:rsidR="00B72124" w:rsidRPr="00B72124" w:rsidRDefault="00B72124" w:rsidP="00B72124">
      <w:pPr>
        <w:shd w:val="clear" w:color="auto" w:fill="FFFFFF"/>
        <w:rPr>
          <w:color w:val="212529"/>
        </w:rPr>
      </w:pPr>
      <w:r w:rsidRPr="00B72124">
        <w:rPr>
          <w:color w:val="212529"/>
        </w:rPr>
        <w:t xml:space="preserve"> </w:t>
      </w:r>
      <w:r w:rsidR="00F023E4">
        <w:rPr>
          <w:color w:val="212529"/>
        </w:rPr>
        <w:t>с</w:t>
      </w:r>
      <w:r w:rsidRPr="00B72124">
        <w:rPr>
          <w:color w:val="212529"/>
        </w:rPr>
        <w:t>тагнация</w:t>
      </w:r>
    </w:p>
    <w:p w14:paraId="43D17C14" w14:textId="77777777" w:rsidR="00B72124" w:rsidRDefault="00B72124" w:rsidP="00B72124">
      <w:pPr>
        <w:shd w:val="clear" w:color="auto" w:fill="FFFFFF"/>
        <w:rPr>
          <w:color w:val="212529"/>
        </w:rPr>
      </w:pPr>
      <w:r w:rsidRPr="00B72124">
        <w:rPr>
          <w:color w:val="212529"/>
        </w:rPr>
        <w:t xml:space="preserve"> </w:t>
      </w:r>
      <w:r w:rsidR="00F023E4">
        <w:rPr>
          <w:color w:val="212529"/>
        </w:rPr>
        <w:t>д</w:t>
      </w:r>
      <w:r w:rsidRPr="00B72124">
        <w:rPr>
          <w:color w:val="212529"/>
        </w:rPr>
        <w:t>ефолт</w:t>
      </w:r>
    </w:p>
    <w:p w14:paraId="5691D358" w14:textId="77777777" w:rsidR="00B72124" w:rsidRPr="00B72124" w:rsidRDefault="00B72124" w:rsidP="00B72124">
      <w:pPr>
        <w:shd w:val="clear" w:color="auto" w:fill="FFFFFF"/>
        <w:rPr>
          <w:color w:val="212529"/>
        </w:rPr>
      </w:pPr>
    </w:p>
    <w:p w14:paraId="3365CD22" w14:textId="77777777" w:rsidR="00B72124" w:rsidRPr="00B72124" w:rsidRDefault="00B72124" w:rsidP="00B72124">
      <w:pPr>
        <w:shd w:val="clear" w:color="auto" w:fill="FFFFFF"/>
        <w:rPr>
          <w:color w:val="212529"/>
        </w:rPr>
      </w:pPr>
      <w:r w:rsidRPr="00B72124">
        <w:rPr>
          <w:b/>
          <w:bCs/>
          <w:color w:val="212529"/>
        </w:rPr>
        <w:t>17. Снижение ставки процента в США приводит к:</w:t>
      </w:r>
    </w:p>
    <w:p w14:paraId="637B55FC" w14:textId="77777777" w:rsidR="00B72124" w:rsidRPr="00B72124" w:rsidRDefault="00F023E4" w:rsidP="00B72124">
      <w:pPr>
        <w:shd w:val="clear" w:color="auto" w:fill="FFFFFF"/>
        <w:rPr>
          <w:color w:val="212529"/>
        </w:rPr>
      </w:pPr>
      <w:r>
        <w:rPr>
          <w:color w:val="212529"/>
        </w:rPr>
        <w:t xml:space="preserve"> у</w:t>
      </w:r>
      <w:r w:rsidR="00B72124" w:rsidRPr="00B72124">
        <w:rPr>
          <w:color w:val="212529"/>
        </w:rPr>
        <w:t>меньшению спроса на американскую валюту</w:t>
      </w:r>
    </w:p>
    <w:p w14:paraId="0D9E8D13" w14:textId="77777777" w:rsidR="00B72124" w:rsidRPr="00B72124" w:rsidRDefault="00B72124" w:rsidP="00B72124">
      <w:pPr>
        <w:shd w:val="clear" w:color="auto" w:fill="FFFFFF"/>
        <w:rPr>
          <w:color w:val="212529"/>
        </w:rPr>
      </w:pPr>
      <w:r w:rsidRPr="00B72124">
        <w:rPr>
          <w:color w:val="212529"/>
        </w:rPr>
        <w:t xml:space="preserve"> </w:t>
      </w:r>
      <w:r w:rsidR="00F023E4">
        <w:rPr>
          <w:color w:val="212529"/>
        </w:rPr>
        <w:t>у</w:t>
      </w:r>
      <w:r w:rsidRPr="00B72124">
        <w:rPr>
          <w:color w:val="212529"/>
        </w:rPr>
        <w:t>величению стоимости экспортируемых из США товаров на международных рынках</w:t>
      </w:r>
    </w:p>
    <w:p w14:paraId="1696D44B" w14:textId="77777777" w:rsidR="00B72124" w:rsidRDefault="00B72124" w:rsidP="00B72124">
      <w:pPr>
        <w:shd w:val="clear" w:color="auto" w:fill="FFFFFF"/>
        <w:rPr>
          <w:color w:val="212529"/>
        </w:rPr>
      </w:pPr>
      <w:r w:rsidRPr="00B72124">
        <w:rPr>
          <w:color w:val="212529"/>
        </w:rPr>
        <w:t xml:space="preserve"> </w:t>
      </w:r>
      <w:r w:rsidR="00F023E4">
        <w:rPr>
          <w:color w:val="212529"/>
        </w:rPr>
        <w:t>у</w:t>
      </w:r>
      <w:r w:rsidRPr="00B72124">
        <w:rPr>
          <w:color w:val="212529"/>
        </w:rPr>
        <w:t>величению стоимости доллара</w:t>
      </w:r>
    </w:p>
    <w:p w14:paraId="335AF22D" w14:textId="77777777" w:rsidR="00B72124" w:rsidRPr="00B72124" w:rsidRDefault="00B72124" w:rsidP="00B72124">
      <w:pPr>
        <w:shd w:val="clear" w:color="auto" w:fill="FFFFFF"/>
        <w:rPr>
          <w:color w:val="212529"/>
        </w:rPr>
      </w:pPr>
    </w:p>
    <w:p w14:paraId="43097347" w14:textId="77777777" w:rsidR="00B72124" w:rsidRPr="00B72124" w:rsidRDefault="00B72124" w:rsidP="00B72124">
      <w:pPr>
        <w:shd w:val="clear" w:color="auto" w:fill="FFFFFF"/>
        <w:rPr>
          <w:color w:val="212529"/>
        </w:rPr>
      </w:pPr>
      <w:r w:rsidRPr="00B72124">
        <w:rPr>
          <w:b/>
          <w:bCs/>
          <w:color w:val="212529"/>
        </w:rPr>
        <w:t>18. Где находятся наименее развитые страны?</w:t>
      </w:r>
    </w:p>
    <w:p w14:paraId="5C9836D8" w14:textId="77777777" w:rsidR="00B72124" w:rsidRPr="00B72124" w:rsidRDefault="00F023E4" w:rsidP="00B72124">
      <w:pPr>
        <w:shd w:val="clear" w:color="auto" w:fill="FFFFFF"/>
        <w:rPr>
          <w:color w:val="212529"/>
        </w:rPr>
      </w:pPr>
      <w:r>
        <w:rPr>
          <w:color w:val="212529"/>
        </w:rPr>
        <w:t>в</w:t>
      </w:r>
      <w:r w:rsidR="00B72124" w:rsidRPr="00B72124">
        <w:rPr>
          <w:color w:val="212529"/>
        </w:rPr>
        <w:t xml:space="preserve"> Южной Америке</w:t>
      </w:r>
    </w:p>
    <w:p w14:paraId="567CE451" w14:textId="77777777" w:rsidR="00B72124" w:rsidRPr="00B72124" w:rsidRDefault="00B72124" w:rsidP="00B72124">
      <w:pPr>
        <w:shd w:val="clear" w:color="auto" w:fill="FFFFFF"/>
        <w:rPr>
          <w:color w:val="212529"/>
        </w:rPr>
      </w:pPr>
      <w:r w:rsidRPr="00B72124">
        <w:rPr>
          <w:color w:val="212529"/>
        </w:rPr>
        <w:t xml:space="preserve"> </w:t>
      </w:r>
      <w:r w:rsidR="00F023E4">
        <w:rPr>
          <w:color w:val="212529"/>
        </w:rPr>
        <w:t>в</w:t>
      </w:r>
      <w:r w:rsidRPr="00B72124">
        <w:rPr>
          <w:color w:val="212529"/>
        </w:rPr>
        <w:t xml:space="preserve"> Центральной Америке</w:t>
      </w:r>
    </w:p>
    <w:p w14:paraId="104FEE31" w14:textId="77777777" w:rsidR="00B72124" w:rsidRDefault="00B72124" w:rsidP="00B72124">
      <w:pPr>
        <w:shd w:val="clear" w:color="auto" w:fill="FFFFFF"/>
        <w:rPr>
          <w:color w:val="212529"/>
        </w:rPr>
      </w:pPr>
      <w:r w:rsidRPr="00B72124">
        <w:rPr>
          <w:color w:val="212529"/>
        </w:rPr>
        <w:t xml:space="preserve"> </w:t>
      </w:r>
      <w:r w:rsidR="00F023E4">
        <w:rPr>
          <w:color w:val="212529"/>
        </w:rPr>
        <w:t>в</w:t>
      </w:r>
      <w:r w:rsidRPr="00B72124">
        <w:rPr>
          <w:color w:val="212529"/>
        </w:rPr>
        <w:t xml:space="preserve"> Тропической Африке</w:t>
      </w:r>
    </w:p>
    <w:p w14:paraId="65717D74" w14:textId="77777777" w:rsidR="00B72124" w:rsidRPr="00B72124" w:rsidRDefault="00B72124" w:rsidP="00B72124">
      <w:pPr>
        <w:shd w:val="clear" w:color="auto" w:fill="FFFFFF"/>
        <w:rPr>
          <w:color w:val="212529"/>
        </w:rPr>
      </w:pPr>
    </w:p>
    <w:p w14:paraId="4DE6B90F" w14:textId="77777777" w:rsidR="00B72124" w:rsidRPr="00B72124" w:rsidRDefault="00B72124" w:rsidP="00B72124">
      <w:pPr>
        <w:shd w:val="clear" w:color="auto" w:fill="FFFFFF"/>
        <w:rPr>
          <w:color w:val="212529"/>
        </w:rPr>
      </w:pPr>
      <w:r w:rsidRPr="00B72124">
        <w:rPr>
          <w:b/>
          <w:bCs/>
          <w:color w:val="212529"/>
        </w:rPr>
        <w:t>19. На чем в современных условиях базируется валютный курс?</w:t>
      </w:r>
    </w:p>
    <w:p w14:paraId="27566033" w14:textId="77777777" w:rsidR="00B72124" w:rsidRPr="00B72124" w:rsidRDefault="00B72124" w:rsidP="00B72124">
      <w:pPr>
        <w:shd w:val="clear" w:color="auto" w:fill="FFFFFF"/>
        <w:rPr>
          <w:color w:val="212529"/>
        </w:rPr>
      </w:pPr>
      <w:r w:rsidRPr="00B72124">
        <w:rPr>
          <w:color w:val="212529"/>
        </w:rPr>
        <w:t xml:space="preserve"> </w:t>
      </w:r>
      <w:r w:rsidR="00F023E4">
        <w:rPr>
          <w:color w:val="212529"/>
        </w:rPr>
        <w:t>н</w:t>
      </w:r>
      <w:r w:rsidRPr="00B72124">
        <w:rPr>
          <w:color w:val="212529"/>
        </w:rPr>
        <w:t>а девизном паритете</w:t>
      </w:r>
    </w:p>
    <w:p w14:paraId="37B53FA6" w14:textId="77777777" w:rsidR="00B72124" w:rsidRPr="00B72124" w:rsidRDefault="00B72124" w:rsidP="00B72124">
      <w:pPr>
        <w:shd w:val="clear" w:color="auto" w:fill="FFFFFF"/>
        <w:rPr>
          <w:color w:val="212529"/>
        </w:rPr>
      </w:pPr>
      <w:r w:rsidRPr="00B72124">
        <w:rPr>
          <w:color w:val="212529"/>
        </w:rPr>
        <w:t xml:space="preserve"> </w:t>
      </w:r>
      <w:r w:rsidR="00F023E4">
        <w:rPr>
          <w:color w:val="212529"/>
        </w:rPr>
        <w:t>н</w:t>
      </w:r>
      <w:r w:rsidRPr="00B72124">
        <w:rPr>
          <w:color w:val="212529"/>
        </w:rPr>
        <w:t>а валютном паритете</w:t>
      </w:r>
    </w:p>
    <w:p w14:paraId="3F5782D8" w14:textId="77777777" w:rsidR="00B72124" w:rsidRDefault="00B72124" w:rsidP="00B72124">
      <w:pPr>
        <w:shd w:val="clear" w:color="auto" w:fill="FFFFFF"/>
        <w:rPr>
          <w:color w:val="212529"/>
        </w:rPr>
      </w:pPr>
      <w:r w:rsidRPr="00B72124">
        <w:rPr>
          <w:color w:val="212529"/>
        </w:rPr>
        <w:t xml:space="preserve"> </w:t>
      </w:r>
      <w:r w:rsidR="00F023E4">
        <w:rPr>
          <w:color w:val="212529"/>
        </w:rPr>
        <w:t>н</w:t>
      </w:r>
      <w:r w:rsidRPr="00B72124">
        <w:rPr>
          <w:color w:val="212529"/>
        </w:rPr>
        <w:t>а монетном паритете</w:t>
      </w:r>
    </w:p>
    <w:p w14:paraId="1B437382" w14:textId="77777777" w:rsidR="00B72124" w:rsidRPr="00B72124" w:rsidRDefault="00B72124" w:rsidP="00B72124">
      <w:pPr>
        <w:shd w:val="clear" w:color="auto" w:fill="FFFFFF"/>
        <w:rPr>
          <w:color w:val="212529"/>
        </w:rPr>
      </w:pPr>
    </w:p>
    <w:p w14:paraId="05B3104E" w14:textId="77777777" w:rsidR="00B72124" w:rsidRPr="00B72124" w:rsidRDefault="00B72124" w:rsidP="00B72124">
      <w:pPr>
        <w:shd w:val="clear" w:color="auto" w:fill="FFFFFF"/>
        <w:rPr>
          <w:color w:val="212529"/>
        </w:rPr>
      </w:pPr>
      <w:r w:rsidRPr="00B72124">
        <w:rPr>
          <w:b/>
          <w:bCs/>
          <w:color w:val="212529"/>
        </w:rPr>
        <w:t>21. Что является объективной основой становления мировой экономики?</w:t>
      </w:r>
    </w:p>
    <w:p w14:paraId="41853E27" w14:textId="77777777" w:rsidR="00B72124" w:rsidRPr="00B72124" w:rsidRDefault="00B72124" w:rsidP="00B72124">
      <w:pPr>
        <w:shd w:val="clear" w:color="auto" w:fill="FFFFFF"/>
        <w:rPr>
          <w:color w:val="212529"/>
        </w:rPr>
      </w:pPr>
      <w:r w:rsidRPr="00B72124">
        <w:rPr>
          <w:color w:val="212529"/>
        </w:rPr>
        <w:t xml:space="preserve"> </w:t>
      </w:r>
      <w:r w:rsidR="00F023E4">
        <w:rPr>
          <w:color w:val="212529"/>
        </w:rPr>
        <w:t>м</w:t>
      </w:r>
      <w:r w:rsidRPr="00B72124">
        <w:rPr>
          <w:color w:val="212529"/>
        </w:rPr>
        <w:t>еждународное разделение труда</w:t>
      </w:r>
    </w:p>
    <w:p w14:paraId="2FAE3264" w14:textId="77777777" w:rsidR="00B72124" w:rsidRPr="00B72124" w:rsidRDefault="00B72124" w:rsidP="00B72124">
      <w:pPr>
        <w:shd w:val="clear" w:color="auto" w:fill="FFFFFF"/>
        <w:rPr>
          <w:color w:val="212529"/>
        </w:rPr>
      </w:pPr>
      <w:r w:rsidRPr="00B72124">
        <w:rPr>
          <w:color w:val="212529"/>
        </w:rPr>
        <w:t xml:space="preserve"> </w:t>
      </w:r>
      <w:r w:rsidR="00F023E4">
        <w:rPr>
          <w:color w:val="212529"/>
        </w:rPr>
        <w:t>о</w:t>
      </w:r>
      <w:r w:rsidRPr="00B72124">
        <w:rPr>
          <w:color w:val="212529"/>
        </w:rPr>
        <w:t>ткрытость национальных экономик</w:t>
      </w:r>
    </w:p>
    <w:p w14:paraId="48CFE019" w14:textId="77777777" w:rsidR="00B72124" w:rsidRDefault="00B72124" w:rsidP="00B72124">
      <w:pPr>
        <w:shd w:val="clear" w:color="auto" w:fill="FFFFFF"/>
        <w:rPr>
          <w:color w:val="212529"/>
        </w:rPr>
      </w:pPr>
      <w:r w:rsidRPr="00B72124">
        <w:rPr>
          <w:color w:val="212529"/>
        </w:rPr>
        <w:t xml:space="preserve"> </w:t>
      </w:r>
      <w:r w:rsidR="00F023E4">
        <w:rPr>
          <w:color w:val="212529"/>
        </w:rPr>
        <w:t>д</w:t>
      </w:r>
      <w:r w:rsidRPr="00B72124">
        <w:rPr>
          <w:color w:val="212529"/>
        </w:rPr>
        <w:t>еятельность международных торгово-экономических организаций</w:t>
      </w:r>
    </w:p>
    <w:p w14:paraId="69D4FAA4" w14:textId="77777777" w:rsidR="00B72124" w:rsidRPr="00B72124" w:rsidRDefault="00B72124" w:rsidP="00B72124">
      <w:pPr>
        <w:shd w:val="clear" w:color="auto" w:fill="FFFFFF"/>
        <w:rPr>
          <w:color w:val="212529"/>
        </w:rPr>
      </w:pPr>
    </w:p>
    <w:p w14:paraId="2AA0646F" w14:textId="77777777" w:rsidR="00B72124" w:rsidRPr="00B72124" w:rsidRDefault="00B72124" w:rsidP="00B72124">
      <w:pPr>
        <w:shd w:val="clear" w:color="auto" w:fill="FFFFFF"/>
        <w:rPr>
          <w:color w:val="212529"/>
        </w:rPr>
      </w:pPr>
      <w:r w:rsidRPr="00B72124">
        <w:rPr>
          <w:b/>
          <w:bCs/>
          <w:color w:val="212529"/>
        </w:rPr>
        <w:t>22. Что определяет показатель экспортной квоты?</w:t>
      </w:r>
    </w:p>
    <w:p w14:paraId="6639BDA7" w14:textId="77777777" w:rsidR="00B72124" w:rsidRPr="00B72124" w:rsidRDefault="00B72124" w:rsidP="00B72124">
      <w:pPr>
        <w:shd w:val="clear" w:color="auto" w:fill="FFFFFF"/>
        <w:rPr>
          <w:color w:val="212529"/>
        </w:rPr>
      </w:pPr>
      <w:r w:rsidRPr="00B72124">
        <w:rPr>
          <w:color w:val="212529"/>
        </w:rPr>
        <w:t xml:space="preserve"> </w:t>
      </w:r>
      <w:r w:rsidR="00F023E4">
        <w:rPr>
          <w:color w:val="212529"/>
        </w:rPr>
        <w:t>у</w:t>
      </w:r>
      <w:r w:rsidRPr="00B72124">
        <w:rPr>
          <w:color w:val="212529"/>
        </w:rPr>
        <w:t>ровень кооперации производства</w:t>
      </w:r>
    </w:p>
    <w:p w14:paraId="502DACDF" w14:textId="77777777" w:rsidR="00B72124" w:rsidRPr="00B72124" w:rsidRDefault="00B72124" w:rsidP="00B72124">
      <w:pPr>
        <w:shd w:val="clear" w:color="auto" w:fill="FFFFFF"/>
        <w:rPr>
          <w:color w:val="212529"/>
        </w:rPr>
      </w:pPr>
      <w:r w:rsidRPr="00B72124">
        <w:rPr>
          <w:color w:val="212529"/>
        </w:rPr>
        <w:t xml:space="preserve"> </w:t>
      </w:r>
      <w:r w:rsidR="00F023E4">
        <w:rPr>
          <w:color w:val="212529"/>
        </w:rPr>
        <w:t>у</w:t>
      </w:r>
      <w:r w:rsidRPr="00B72124">
        <w:rPr>
          <w:color w:val="212529"/>
        </w:rPr>
        <w:t>ровень отраслевой международной специализации</w:t>
      </w:r>
    </w:p>
    <w:p w14:paraId="034DD4DC" w14:textId="77777777" w:rsidR="00B72124" w:rsidRDefault="00B72124" w:rsidP="00B72124">
      <w:pPr>
        <w:shd w:val="clear" w:color="auto" w:fill="FFFFFF"/>
        <w:rPr>
          <w:color w:val="212529"/>
        </w:rPr>
      </w:pPr>
      <w:r w:rsidRPr="00B72124">
        <w:rPr>
          <w:color w:val="212529"/>
        </w:rPr>
        <w:t xml:space="preserve"> </w:t>
      </w:r>
      <w:r w:rsidR="00F023E4">
        <w:rPr>
          <w:color w:val="212529"/>
        </w:rPr>
        <w:t>с</w:t>
      </w:r>
      <w:r w:rsidRPr="00B72124">
        <w:rPr>
          <w:color w:val="212529"/>
        </w:rPr>
        <w:t>труктуру национального производства</w:t>
      </w:r>
    </w:p>
    <w:p w14:paraId="5BEBBA56" w14:textId="77777777" w:rsidR="00B72124" w:rsidRPr="00B72124" w:rsidRDefault="00B72124" w:rsidP="00B72124">
      <w:pPr>
        <w:shd w:val="clear" w:color="auto" w:fill="FFFFFF"/>
        <w:rPr>
          <w:color w:val="212529"/>
        </w:rPr>
      </w:pPr>
    </w:p>
    <w:p w14:paraId="7D585AD8" w14:textId="77777777" w:rsidR="00B72124" w:rsidRPr="00B72124" w:rsidRDefault="00B72124" w:rsidP="00B72124">
      <w:pPr>
        <w:shd w:val="clear" w:color="auto" w:fill="FFFFFF"/>
        <w:rPr>
          <w:color w:val="212529"/>
        </w:rPr>
      </w:pPr>
      <w:r w:rsidRPr="00B72124">
        <w:rPr>
          <w:b/>
          <w:bCs/>
          <w:color w:val="212529"/>
        </w:rPr>
        <w:t>23. Что из перечисленного относится к факторам, которые сдерживают глобализацию?</w:t>
      </w:r>
    </w:p>
    <w:p w14:paraId="41A20D00" w14:textId="77777777" w:rsidR="00B72124" w:rsidRPr="00B72124" w:rsidRDefault="00B72124" w:rsidP="00B72124">
      <w:pPr>
        <w:shd w:val="clear" w:color="auto" w:fill="FFFFFF"/>
        <w:rPr>
          <w:color w:val="212529"/>
        </w:rPr>
      </w:pPr>
      <w:r w:rsidRPr="00B72124">
        <w:rPr>
          <w:color w:val="212529"/>
        </w:rPr>
        <w:t xml:space="preserve"> </w:t>
      </w:r>
      <w:r w:rsidR="00F023E4">
        <w:rPr>
          <w:color w:val="212529"/>
        </w:rPr>
        <w:t>п</w:t>
      </w:r>
      <w:r w:rsidRPr="00B72124">
        <w:rPr>
          <w:color w:val="212529"/>
        </w:rPr>
        <w:t>остоянно возникающие глобальные проблемы человечества</w:t>
      </w:r>
    </w:p>
    <w:p w14:paraId="00D98EA6" w14:textId="77777777" w:rsidR="00B72124" w:rsidRPr="00B72124" w:rsidRDefault="00B72124" w:rsidP="00B72124">
      <w:pPr>
        <w:shd w:val="clear" w:color="auto" w:fill="FFFFFF"/>
        <w:rPr>
          <w:color w:val="212529"/>
        </w:rPr>
      </w:pPr>
      <w:r w:rsidRPr="00B72124">
        <w:rPr>
          <w:color w:val="212529"/>
        </w:rPr>
        <w:t xml:space="preserve"> </w:t>
      </w:r>
      <w:r w:rsidR="00F023E4">
        <w:rPr>
          <w:color w:val="212529"/>
        </w:rPr>
        <w:t>л</w:t>
      </w:r>
      <w:r w:rsidRPr="00B72124">
        <w:rPr>
          <w:color w:val="212529"/>
        </w:rPr>
        <w:t>иберализация мировой экономики</w:t>
      </w:r>
    </w:p>
    <w:p w14:paraId="35421B05" w14:textId="77777777" w:rsidR="00B72124" w:rsidRDefault="00B72124" w:rsidP="00B72124">
      <w:pPr>
        <w:shd w:val="clear" w:color="auto" w:fill="FFFFFF"/>
        <w:rPr>
          <w:color w:val="212529"/>
        </w:rPr>
      </w:pPr>
      <w:r w:rsidRPr="00B72124">
        <w:rPr>
          <w:color w:val="212529"/>
        </w:rPr>
        <w:t xml:space="preserve"> </w:t>
      </w:r>
      <w:r w:rsidR="00F023E4">
        <w:rPr>
          <w:color w:val="212529"/>
        </w:rPr>
        <w:t>н</w:t>
      </w:r>
      <w:r w:rsidRPr="00B72124">
        <w:rPr>
          <w:color w:val="212529"/>
        </w:rPr>
        <w:t>еравномерное социально-экономическое развитие государств</w:t>
      </w:r>
    </w:p>
    <w:p w14:paraId="441368CE" w14:textId="77777777" w:rsidR="00B72124" w:rsidRPr="00B72124" w:rsidRDefault="00B72124" w:rsidP="00B72124">
      <w:pPr>
        <w:shd w:val="clear" w:color="auto" w:fill="FFFFFF"/>
        <w:rPr>
          <w:color w:val="212529"/>
        </w:rPr>
      </w:pPr>
    </w:p>
    <w:p w14:paraId="37A891F2" w14:textId="77777777" w:rsidR="00B72124" w:rsidRPr="00B72124" w:rsidRDefault="00B72124" w:rsidP="00B72124">
      <w:pPr>
        <w:shd w:val="clear" w:color="auto" w:fill="FFFFFF"/>
        <w:rPr>
          <w:color w:val="212529"/>
        </w:rPr>
      </w:pPr>
      <w:r w:rsidRPr="00B72124">
        <w:rPr>
          <w:b/>
          <w:bCs/>
          <w:color w:val="212529"/>
        </w:rPr>
        <w:t>24. Госбюджет получает доход, если импортные лицензии распределяются:</w:t>
      </w:r>
    </w:p>
    <w:p w14:paraId="58F3D0AC" w14:textId="77777777" w:rsidR="00B72124" w:rsidRPr="00B72124" w:rsidRDefault="00B72124" w:rsidP="00B72124">
      <w:pPr>
        <w:shd w:val="clear" w:color="auto" w:fill="FFFFFF"/>
        <w:rPr>
          <w:color w:val="212529"/>
        </w:rPr>
      </w:pPr>
      <w:r w:rsidRPr="00B72124">
        <w:rPr>
          <w:color w:val="212529"/>
        </w:rPr>
        <w:t xml:space="preserve"> </w:t>
      </w:r>
      <w:r w:rsidR="00F023E4">
        <w:rPr>
          <w:color w:val="212529"/>
        </w:rPr>
        <w:t>м</w:t>
      </w:r>
      <w:r w:rsidRPr="00B72124">
        <w:rPr>
          <w:color w:val="212529"/>
        </w:rPr>
        <w:t>ежду венчурными капиталистами</w:t>
      </w:r>
    </w:p>
    <w:p w14:paraId="1C993592" w14:textId="77777777" w:rsidR="00B72124" w:rsidRPr="00B72124" w:rsidRDefault="00B72124" w:rsidP="00B72124">
      <w:pPr>
        <w:shd w:val="clear" w:color="auto" w:fill="FFFFFF"/>
        <w:rPr>
          <w:color w:val="212529"/>
        </w:rPr>
      </w:pPr>
      <w:r w:rsidRPr="00B72124">
        <w:rPr>
          <w:color w:val="212529"/>
        </w:rPr>
        <w:t xml:space="preserve"> </w:t>
      </w:r>
      <w:r w:rsidR="00F023E4">
        <w:rPr>
          <w:color w:val="212529"/>
        </w:rPr>
        <w:t>п</w:t>
      </w:r>
      <w:r w:rsidRPr="00B72124">
        <w:rPr>
          <w:color w:val="212529"/>
        </w:rPr>
        <w:t>о принципу явных предпочтений</w:t>
      </w:r>
    </w:p>
    <w:p w14:paraId="3CA8E8C6" w14:textId="77777777" w:rsidR="00B72124" w:rsidRDefault="00B72124" w:rsidP="00B72124">
      <w:pPr>
        <w:shd w:val="clear" w:color="auto" w:fill="FFFFFF"/>
        <w:rPr>
          <w:color w:val="212529"/>
        </w:rPr>
      </w:pPr>
      <w:r w:rsidRPr="00B72124">
        <w:rPr>
          <w:color w:val="212529"/>
        </w:rPr>
        <w:t xml:space="preserve"> </w:t>
      </w:r>
      <w:r w:rsidR="00F023E4">
        <w:rPr>
          <w:color w:val="212529"/>
        </w:rPr>
        <w:t>н</w:t>
      </w:r>
      <w:r w:rsidRPr="00B72124">
        <w:rPr>
          <w:color w:val="212529"/>
        </w:rPr>
        <w:t>а открытом аукционе</w:t>
      </w:r>
    </w:p>
    <w:p w14:paraId="36F6B964" w14:textId="77777777" w:rsidR="00B72124" w:rsidRPr="00B72124" w:rsidRDefault="00B72124" w:rsidP="00B72124">
      <w:pPr>
        <w:shd w:val="clear" w:color="auto" w:fill="FFFFFF"/>
        <w:rPr>
          <w:color w:val="212529"/>
        </w:rPr>
      </w:pPr>
    </w:p>
    <w:p w14:paraId="3232F36B" w14:textId="77777777" w:rsidR="00B72124" w:rsidRPr="00B72124" w:rsidRDefault="00B72124" w:rsidP="00B72124">
      <w:pPr>
        <w:shd w:val="clear" w:color="auto" w:fill="FFFFFF"/>
        <w:rPr>
          <w:color w:val="212529"/>
        </w:rPr>
      </w:pPr>
      <w:r w:rsidRPr="00B72124">
        <w:rPr>
          <w:b/>
          <w:bCs/>
          <w:color w:val="212529"/>
        </w:rPr>
        <w:t>25. С 1 января 2002 года валюта «евро» используется:</w:t>
      </w:r>
    </w:p>
    <w:p w14:paraId="67B10B4A" w14:textId="77777777" w:rsidR="00B72124" w:rsidRPr="00B72124" w:rsidRDefault="00B72124" w:rsidP="00B72124">
      <w:pPr>
        <w:shd w:val="clear" w:color="auto" w:fill="FFFFFF"/>
        <w:rPr>
          <w:color w:val="212529"/>
        </w:rPr>
      </w:pPr>
      <w:r w:rsidRPr="00B72124">
        <w:rPr>
          <w:color w:val="212529"/>
        </w:rPr>
        <w:t xml:space="preserve"> </w:t>
      </w:r>
      <w:r w:rsidR="00F023E4">
        <w:rPr>
          <w:color w:val="212529"/>
        </w:rPr>
        <w:t>д</w:t>
      </w:r>
      <w:r w:rsidRPr="00B72124">
        <w:rPr>
          <w:color w:val="212529"/>
        </w:rPr>
        <w:t>ля наличных и безналичных расчетов</w:t>
      </w:r>
    </w:p>
    <w:p w14:paraId="0E0AF14C" w14:textId="77777777" w:rsidR="00B72124" w:rsidRPr="00B72124" w:rsidRDefault="00F023E4" w:rsidP="00B72124">
      <w:pPr>
        <w:shd w:val="clear" w:color="auto" w:fill="FFFFFF"/>
        <w:rPr>
          <w:color w:val="212529"/>
        </w:rPr>
      </w:pPr>
      <w:r>
        <w:rPr>
          <w:color w:val="212529"/>
        </w:rPr>
        <w:t>т</w:t>
      </w:r>
      <w:r w:rsidR="00B72124" w:rsidRPr="00B72124">
        <w:rPr>
          <w:color w:val="212529"/>
        </w:rPr>
        <w:t>олько для наличных расчетов</w:t>
      </w:r>
    </w:p>
    <w:p w14:paraId="54D7BB29" w14:textId="77777777" w:rsidR="00B72124" w:rsidRDefault="00B72124" w:rsidP="00B72124">
      <w:pPr>
        <w:shd w:val="clear" w:color="auto" w:fill="FFFFFF"/>
        <w:rPr>
          <w:color w:val="212529"/>
        </w:rPr>
      </w:pPr>
      <w:r w:rsidRPr="00B72124">
        <w:rPr>
          <w:color w:val="212529"/>
        </w:rPr>
        <w:t xml:space="preserve"> </w:t>
      </w:r>
      <w:r w:rsidR="00F023E4">
        <w:rPr>
          <w:color w:val="212529"/>
        </w:rPr>
        <w:t>т</w:t>
      </w:r>
      <w:r w:rsidRPr="00B72124">
        <w:rPr>
          <w:color w:val="212529"/>
        </w:rPr>
        <w:t>олько для безналичных расчетов</w:t>
      </w:r>
    </w:p>
    <w:p w14:paraId="733409D4" w14:textId="77777777" w:rsidR="00B72124" w:rsidRDefault="00B72124" w:rsidP="00B72124">
      <w:pPr>
        <w:shd w:val="clear" w:color="auto" w:fill="FFFFFF"/>
        <w:rPr>
          <w:color w:val="212529"/>
        </w:rPr>
      </w:pPr>
    </w:p>
    <w:p w14:paraId="2E6A0679" w14:textId="77777777" w:rsidR="00B72124" w:rsidRPr="00B72124" w:rsidRDefault="00B72124" w:rsidP="00B72124">
      <w:pPr>
        <w:shd w:val="clear" w:color="auto" w:fill="FFFFFF"/>
        <w:rPr>
          <w:color w:val="212529"/>
        </w:rPr>
      </w:pPr>
    </w:p>
    <w:p w14:paraId="34871E8F" w14:textId="77777777" w:rsidR="00B72124" w:rsidRPr="00B72124" w:rsidRDefault="00B72124" w:rsidP="00B72124">
      <w:pPr>
        <w:shd w:val="clear" w:color="auto" w:fill="FFFFFF"/>
        <w:rPr>
          <w:color w:val="212529"/>
        </w:rPr>
      </w:pPr>
      <w:r w:rsidRPr="00B72124">
        <w:rPr>
          <w:b/>
          <w:bCs/>
          <w:color w:val="212529"/>
        </w:rPr>
        <w:t>26. Внешнеторговый баланс – это:</w:t>
      </w:r>
    </w:p>
    <w:p w14:paraId="3EAC1C2E" w14:textId="77777777" w:rsidR="00B72124" w:rsidRPr="00B72124" w:rsidRDefault="00B72124" w:rsidP="00B72124">
      <w:pPr>
        <w:shd w:val="clear" w:color="auto" w:fill="FFFFFF"/>
        <w:rPr>
          <w:color w:val="212529"/>
        </w:rPr>
      </w:pPr>
      <w:r w:rsidRPr="00B72124">
        <w:rPr>
          <w:color w:val="212529"/>
        </w:rPr>
        <w:lastRenderedPageBreak/>
        <w:t xml:space="preserve"> ВВП за вычетом объема экспорта</w:t>
      </w:r>
    </w:p>
    <w:p w14:paraId="6BC1EE72" w14:textId="77777777" w:rsidR="00B72124" w:rsidRPr="00B72124" w:rsidRDefault="00B72124" w:rsidP="00B72124">
      <w:pPr>
        <w:shd w:val="clear" w:color="auto" w:fill="FFFFFF"/>
        <w:rPr>
          <w:color w:val="212529"/>
        </w:rPr>
      </w:pPr>
      <w:r w:rsidRPr="00B72124">
        <w:rPr>
          <w:color w:val="212529"/>
        </w:rPr>
        <w:t xml:space="preserve"> ВВП за вычетом суммы экспорта и импорта</w:t>
      </w:r>
    </w:p>
    <w:p w14:paraId="09E56E2C" w14:textId="77777777" w:rsidR="00B72124" w:rsidRDefault="00B72124" w:rsidP="00B72124">
      <w:pPr>
        <w:shd w:val="clear" w:color="auto" w:fill="FFFFFF"/>
        <w:rPr>
          <w:color w:val="212529"/>
        </w:rPr>
      </w:pPr>
      <w:r w:rsidRPr="00B72124">
        <w:rPr>
          <w:color w:val="212529"/>
        </w:rPr>
        <w:t xml:space="preserve"> Сумма экспорта и импорта</w:t>
      </w:r>
    </w:p>
    <w:p w14:paraId="41C0510C" w14:textId="77777777" w:rsidR="00B72124" w:rsidRPr="00B72124" w:rsidRDefault="00B72124" w:rsidP="00B72124">
      <w:pPr>
        <w:shd w:val="clear" w:color="auto" w:fill="FFFFFF"/>
        <w:rPr>
          <w:color w:val="212529"/>
        </w:rPr>
      </w:pPr>
    </w:p>
    <w:p w14:paraId="09F202A5" w14:textId="77777777" w:rsidR="00B72124" w:rsidRPr="00B72124" w:rsidRDefault="00B72124" w:rsidP="00B72124">
      <w:pPr>
        <w:shd w:val="clear" w:color="auto" w:fill="FFFFFF"/>
        <w:rPr>
          <w:color w:val="212529"/>
        </w:rPr>
      </w:pPr>
      <w:r w:rsidRPr="00B72124">
        <w:rPr>
          <w:b/>
          <w:bCs/>
          <w:color w:val="212529"/>
        </w:rPr>
        <w:t>27. Любое платежное средство в иностранной валюте называют:</w:t>
      </w:r>
    </w:p>
    <w:p w14:paraId="245C19C8" w14:textId="77777777" w:rsidR="00B72124" w:rsidRPr="00B72124" w:rsidRDefault="00B72124" w:rsidP="00B72124">
      <w:pPr>
        <w:shd w:val="clear" w:color="auto" w:fill="FFFFFF"/>
        <w:rPr>
          <w:color w:val="212529"/>
        </w:rPr>
      </w:pPr>
      <w:r w:rsidRPr="00B72124">
        <w:rPr>
          <w:color w:val="212529"/>
        </w:rPr>
        <w:t xml:space="preserve"> Девизом</w:t>
      </w:r>
    </w:p>
    <w:p w14:paraId="7C55DD14" w14:textId="77777777" w:rsidR="00B72124" w:rsidRPr="00B72124" w:rsidRDefault="00B72124" w:rsidP="00B72124">
      <w:pPr>
        <w:shd w:val="clear" w:color="auto" w:fill="FFFFFF"/>
        <w:rPr>
          <w:color w:val="212529"/>
        </w:rPr>
      </w:pPr>
      <w:r w:rsidRPr="00B72124">
        <w:rPr>
          <w:color w:val="212529"/>
        </w:rPr>
        <w:t xml:space="preserve"> Резервной валютой</w:t>
      </w:r>
    </w:p>
    <w:p w14:paraId="050F36CA" w14:textId="77777777" w:rsidR="00B72124" w:rsidRDefault="00B72124" w:rsidP="00B72124">
      <w:pPr>
        <w:shd w:val="clear" w:color="auto" w:fill="FFFFFF"/>
        <w:rPr>
          <w:color w:val="212529"/>
        </w:rPr>
      </w:pPr>
      <w:r w:rsidRPr="00B72124">
        <w:rPr>
          <w:color w:val="212529"/>
        </w:rPr>
        <w:t xml:space="preserve"> Специальными правами заимствования</w:t>
      </w:r>
    </w:p>
    <w:p w14:paraId="33B593DD" w14:textId="77777777" w:rsidR="00B72124" w:rsidRPr="00B72124" w:rsidRDefault="00B72124" w:rsidP="00B72124">
      <w:pPr>
        <w:shd w:val="clear" w:color="auto" w:fill="FFFFFF"/>
        <w:rPr>
          <w:color w:val="212529"/>
        </w:rPr>
      </w:pPr>
    </w:p>
    <w:p w14:paraId="57F64CC4" w14:textId="77777777" w:rsidR="00B72124" w:rsidRPr="00B72124" w:rsidRDefault="00B72124" w:rsidP="00B72124">
      <w:pPr>
        <w:shd w:val="clear" w:color="auto" w:fill="FFFFFF"/>
        <w:rPr>
          <w:color w:val="212529"/>
        </w:rPr>
      </w:pPr>
      <w:r w:rsidRPr="00B72124">
        <w:rPr>
          <w:b/>
          <w:bCs/>
          <w:color w:val="212529"/>
        </w:rPr>
        <w:t>28. Укажите количественные методы протекционизма.</w:t>
      </w:r>
    </w:p>
    <w:p w14:paraId="1EEBDFFC" w14:textId="77777777" w:rsidR="00B72124" w:rsidRPr="00B72124" w:rsidRDefault="00B72124" w:rsidP="00B72124">
      <w:pPr>
        <w:shd w:val="clear" w:color="auto" w:fill="FFFFFF"/>
        <w:rPr>
          <w:color w:val="212529"/>
        </w:rPr>
      </w:pPr>
      <w:r w:rsidRPr="00B72124">
        <w:rPr>
          <w:color w:val="212529"/>
        </w:rPr>
        <w:t xml:space="preserve"> Демпинг, квотирование</w:t>
      </w:r>
    </w:p>
    <w:p w14:paraId="59FC85C9" w14:textId="77777777" w:rsidR="00B72124" w:rsidRPr="00B72124" w:rsidRDefault="00B72124" w:rsidP="00B72124">
      <w:pPr>
        <w:shd w:val="clear" w:color="auto" w:fill="FFFFFF"/>
        <w:rPr>
          <w:color w:val="212529"/>
        </w:rPr>
      </w:pPr>
      <w:r w:rsidRPr="00B72124">
        <w:rPr>
          <w:color w:val="212529"/>
        </w:rPr>
        <w:t xml:space="preserve"> Добровольное ограничение экспорта, квотирование</w:t>
      </w:r>
    </w:p>
    <w:p w14:paraId="47A5558C" w14:textId="77777777" w:rsidR="00B72124" w:rsidRDefault="00B72124" w:rsidP="00B72124">
      <w:pPr>
        <w:shd w:val="clear" w:color="auto" w:fill="FFFFFF"/>
        <w:rPr>
          <w:color w:val="212529"/>
        </w:rPr>
      </w:pPr>
      <w:r w:rsidRPr="00B72124">
        <w:rPr>
          <w:color w:val="212529"/>
        </w:rPr>
        <w:t xml:space="preserve"> Таможенные пошлины, демпинг</w:t>
      </w:r>
    </w:p>
    <w:p w14:paraId="2CCFBA6C" w14:textId="77777777" w:rsidR="00B72124" w:rsidRPr="00B72124" w:rsidRDefault="00B72124" w:rsidP="00B72124">
      <w:pPr>
        <w:shd w:val="clear" w:color="auto" w:fill="FFFFFF"/>
        <w:rPr>
          <w:color w:val="212529"/>
        </w:rPr>
      </w:pPr>
    </w:p>
    <w:p w14:paraId="382F7D8D" w14:textId="77777777" w:rsidR="00B72124" w:rsidRPr="00B72124" w:rsidRDefault="00B72124" w:rsidP="00B72124">
      <w:pPr>
        <w:shd w:val="clear" w:color="auto" w:fill="FFFFFF"/>
        <w:rPr>
          <w:color w:val="212529"/>
        </w:rPr>
      </w:pPr>
      <w:r w:rsidRPr="00B72124">
        <w:rPr>
          <w:b/>
          <w:bCs/>
          <w:color w:val="212529"/>
        </w:rPr>
        <w:t>29. Для объяснения колебаний валютных курсов разных государств используют теорию:</w:t>
      </w:r>
    </w:p>
    <w:p w14:paraId="10F06C88" w14:textId="77777777" w:rsidR="00B72124" w:rsidRPr="00B72124" w:rsidRDefault="00B72124" w:rsidP="00B72124">
      <w:pPr>
        <w:shd w:val="clear" w:color="auto" w:fill="FFFFFF"/>
        <w:rPr>
          <w:color w:val="212529"/>
        </w:rPr>
      </w:pPr>
      <w:r w:rsidRPr="00B72124">
        <w:rPr>
          <w:color w:val="212529"/>
        </w:rPr>
        <w:t xml:space="preserve"> Денег Кейнса</w:t>
      </w:r>
    </w:p>
    <w:p w14:paraId="72805CDE" w14:textId="77777777" w:rsidR="00B72124" w:rsidRPr="00B72124" w:rsidRDefault="00B72124" w:rsidP="00B72124">
      <w:pPr>
        <w:shd w:val="clear" w:color="auto" w:fill="FFFFFF"/>
        <w:rPr>
          <w:color w:val="212529"/>
        </w:rPr>
      </w:pPr>
      <w:r w:rsidRPr="00B72124">
        <w:rPr>
          <w:color w:val="212529"/>
        </w:rPr>
        <w:t xml:space="preserve"> Денег Шумана</w:t>
      </w:r>
    </w:p>
    <w:p w14:paraId="4177AB15" w14:textId="77777777" w:rsidR="00B72124" w:rsidRDefault="00B72124" w:rsidP="00B72124">
      <w:pPr>
        <w:shd w:val="clear" w:color="auto" w:fill="FFFFFF"/>
        <w:rPr>
          <w:color w:val="212529"/>
        </w:rPr>
      </w:pPr>
      <w:r w:rsidRPr="00B72124">
        <w:rPr>
          <w:color w:val="212529"/>
        </w:rPr>
        <w:t xml:space="preserve"> Паритета покупательной способности</w:t>
      </w:r>
    </w:p>
    <w:p w14:paraId="26EB16FA" w14:textId="77777777" w:rsidR="00B72124" w:rsidRPr="00B72124" w:rsidRDefault="00B72124" w:rsidP="00B72124">
      <w:pPr>
        <w:shd w:val="clear" w:color="auto" w:fill="FFFFFF"/>
        <w:rPr>
          <w:color w:val="212529"/>
        </w:rPr>
      </w:pPr>
    </w:p>
    <w:p w14:paraId="23DD4033" w14:textId="77777777" w:rsidR="00B72124" w:rsidRPr="00B72124" w:rsidRDefault="00B72124" w:rsidP="00B72124">
      <w:pPr>
        <w:shd w:val="clear" w:color="auto" w:fill="FFFFFF"/>
        <w:rPr>
          <w:color w:val="212529"/>
        </w:rPr>
      </w:pPr>
      <w:r w:rsidRPr="00B72124">
        <w:rPr>
          <w:b/>
          <w:bCs/>
          <w:color w:val="212529"/>
        </w:rPr>
        <w:t>30. Укажите виды лицензий на использование технологий.</w:t>
      </w:r>
    </w:p>
    <w:p w14:paraId="79F4B406" w14:textId="77777777" w:rsidR="00B72124" w:rsidRPr="00B72124" w:rsidRDefault="00B72124" w:rsidP="00B72124">
      <w:pPr>
        <w:shd w:val="clear" w:color="auto" w:fill="FFFFFF"/>
        <w:rPr>
          <w:color w:val="212529"/>
        </w:rPr>
      </w:pPr>
      <w:r w:rsidRPr="00B72124">
        <w:rPr>
          <w:color w:val="212529"/>
        </w:rPr>
        <w:t xml:space="preserve"> Исключительные, неисключительные, полные</w:t>
      </w:r>
    </w:p>
    <w:p w14:paraId="3BAB3FAB" w14:textId="77777777" w:rsidR="00B72124" w:rsidRPr="00B72124" w:rsidRDefault="00B72124" w:rsidP="00B72124">
      <w:pPr>
        <w:shd w:val="clear" w:color="auto" w:fill="FFFFFF"/>
        <w:rPr>
          <w:color w:val="212529"/>
        </w:rPr>
      </w:pPr>
      <w:r w:rsidRPr="00B72124">
        <w:rPr>
          <w:color w:val="212529"/>
        </w:rPr>
        <w:t xml:space="preserve"> Исключительные, неисключительные</w:t>
      </w:r>
    </w:p>
    <w:p w14:paraId="33B655C5" w14:textId="77777777" w:rsidR="00B72124" w:rsidRDefault="00B72124" w:rsidP="00B72124">
      <w:pPr>
        <w:shd w:val="clear" w:color="auto" w:fill="FFFFFF"/>
        <w:rPr>
          <w:color w:val="212529"/>
        </w:rPr>
      </w:pPr>
      <w:r w:rsidRPr="00B72124">
        <w:rPr>
          <w:color w:val="212529"/>
        </w:rPr>
        <w:t xml:space="preserve"> Полные, неполные</w:t>
      </w:r>
    </w:p>
    <w:p w14:paraId="75052774" w14:textId="77777777" w:rsidR="00B72124" w:rsidRPr="00B72124" w:rsidRDefault="00B72124" w:rsidP="00B72124">
      <w:pPr>
        <w:shd w:val="clear" w:color="auto" w:fill="FFFFFF"/>
        <w:rPr>
          <w:color w:val="212529"/>
        </w:rPr>
      </w:pPr>
    </w:p>
    <w:p w14:paraId="61C77284" w14:textId="77777777" w:rsidR="00B72124" w:rsidRPr="00B72124" w:rsidRDefault="00B72124" w:rsidP="00B72124">
      <w:pPr>
        <w:shd w:val="clear" w:color="auto" w:fill="FFFFFF"/>
        <w:rPr>
          <w:color w:val="212529"/>
        </w:rPr>
      </w:pPr>
      <w:r w:rsidRPr="00B72124">
        <w:rPr>
          <w:b/>
          <w:bCs/>
          <w:color w:val="212529"/>
        </w:rPr>
        <w:t>31. Отношение официальных золотовалютных резервов к сумме годового товарного импорта – это показатель:</w:t>
      </w:r>
    </w:p>
    <w:p w14:paraId="3B812904" w14:textId="77777777" w:rsidR="00B72124" w:rsidRPr="00B72124" w:rsidRDefault="00B72124" w:rsidP="00B72124">
      <w:pPr>
        <w:shd w:val="clear" w:color="auto" w:fill="FFFFFF"/>
        <w:rPr>
          <w:color w:val="212529"/>
        </w:rPr>
      </w:pPr>
      <w:r w:rsidRPr="00B72124">
        <w:rPr>
          <w:color w:val="212529"/>
        </w:rPr>
        <w:t xml:space="preserve"> Платежеспособности страны</w:t>
      </w:r>
    </w:p>
    <w:p w14:paraId="650F49FB" w14:textId="77777777" w:rsidR="00B72124" w:rsidRPr="00B72124" w:rsidRDefault="00B72124" w:rsidP="00B72124">
      <w:pPr>
        <w:shd w:val="clear" w:color="auto" w:fill="FFFFFF"/>
        <w:rPr>
          <w:color w:val="212529"/>
        </w:rPr>
      </w:pPr>
      <w:r w:rsidRPr="00B72124">
        <w:rPr>
          <w:color w:val="212529"/>
        </w:rPr>
        <w:t xml:space="preserve"> Международной валютной ликвидности</w:t>
      </w:r>
    </w:p>
    <w:p w14:paraId="1695FF9F" w14:textId="77777777" w:rsidR="00B72124" w:rsidRPr="00B72124" w:rsidRDefault="00B72124" w:rsidP="00B72124">
      <w:pPr>
        <w:shd w:val="clear" w:color="auto" w:fill="FFFFFF"/>
        <w:rPr>
          <w:color w:val="212529"/>
        </w:rPr>
      </w:pPr>
      <w:r w:rsidRPr="00B72124">
        <w:rPr>
          <w:color w:val="212529"/>
        </w:rPr>
        <w:t xml:space="preserve"> Паритета национальной валюты</w:t>
      </w:r>
    </w:p>
    <w:p w14:paraId="137C3DA6" w14:textId="77777777" w:rsidR="00CD5366" w:rsidRDefault="00CD5366" w:rsidP="00CD5366">
      <w:pPr>
        <w:ind w:firstLine="709"/>
        <w:jc w:val="both"/>
      </w:pPr>
    </w:p>
    <w:tbl>
      <w:tblPr>
        <w:tblW w:w="8897" w:type="dxa"/>
        <w:tblLook w:val="0000" w:firstRow="0" w:lastRow="0" w:firstColumn="0" w:lastColumn="0" w:noHBand="0" w:noVBand="0"/>
      </w:tblPr>
      <w:tblGrid>
        <w:gridCol w:w="9752"/>
      </w:tblGrid>
      <w:tr w:rsidR="00CD5366" w:rsidRPr="0060372E" w14:paraId="7AA3351A" w14:textId="77777777" w:rsidTr="007E6148">
        <w:tc>
          <w:tcPr>
            <w:tcW w:w="8897" w:type="dxa"/>
          </w:tcPr>
          <w:tbl>
            <w:tblPr>
              <w:tblW w:w="8897" w:type="dxa"/>
              <w:tblLook w:val="0000" w:firstRow="0" w:lastRow="0" w:firstColumn="0" w:lastColumn="0" w:noHBand="0" w:noVBand="0"/>
            </w:tblPr>
            <w:tblGrid>
              <w:gridCol w:w="8897"/>
            </w:tblGrid>
            <w:tr w:rsidR="00B72124" w:rsidRPr="0060372E" w14:paraId="1340E174" w14:textId="77777777" w:rsidTr="00273B72">
              <w:tc>
                <w:tcPr>
                  <w:tcW w:w="8897" w:type="dxa"/>
                </w:tcPr>
                <w:p w14:paraId="2055B657" w14:textId="4FBFD84E" w:rsidR="00B72124" w:rsidRPr="0060372E" w:rsidRDefault="00B72124" w:rsidP="00273B72">
                  <w:pPr>
                    <w:jc w:val="both"/>
                  </w:pPr>
                </w:p>
              </w:tc>
            </w:tr>
          </w:tbl>
          <w:p w14:paraId="3B15DB4F" w14:textId="77777777" w:rsidR="00B72124" w:rsidRPr="00C65AAA" w:rsidRDefault="00B72124" w:rsidP="00B72124">
            <w:pPr>
              <w:rPr>
                <w:b/>
                <w:bCs/>
                <w:spacing w:val="-1"/>
              </w:rPr>
            </w:pPr>
            <w:r>
              <w:t xml:space="preserve">                       </w:t>
            </w:r>
            <w:r>
              <w:rPr>
                <w:b/>
              </w:rPr>
              <w:t xml:space="preserve">8.3. </w:t>
            </w:r>
            <w:r w:rsidRPr="00C65AAA">
              <w:rPr>
                <w:b/>
              </w:rPr>
              <w:t>Оценочные средства для проведения промежуточной аттестации</w:t>
            </w:r>
            <w:r w:rsidRPr="00C65AAA">
              <w:rPr>
                <w:b/>
                <w:bCs/>
                <w:spacing w:val="-1"/>
              </w:rPr>
              <w:t xml:space="preserve"> </w:t>
            </w:r>
          </w:p>
          <w:p w14:paraId="508B3A11" w14:textId="77777777" w:rsidR="00B72124" w:rsidRDefault="00B72124" w:rsidP="00B72124">
            <w:pPr>
              <w:ind w:firstLine="708"/>
              <w:jc w:val="center"/>
              <w:rPr>
                <w:b/>
                <w:bCs/>
                <w:spacing w:val="-1"/>
              </w:rPr>
            </w:pPr>
          </w:p>
          <w:p w14:paraId="10F66261" w14:textId="55B9EFDC" w:rsidR="00804E7C" w:rsidRPr="000D6F48" w:rsidRDefault="000D6F48" w:rsidP="000D6F48">
            <w:pPr>
              <w:jc w:val="center"/>
              <w:rPr>
                <w:b/>
                <w:i/>
              </w:rPr>
            </w:pPr>
            <w:r w:rsidRPr="000D6F48">
              <w:rPr>
                <w:b/>
                <w:i/>
              </w:rPr>
              <w:t>Критерии оценивания ответа  студента на экзамене</w:t>
            </w:r>
          </w:p>
          <w:tbl>
            <w:tblPr>
              <w:tblW w:w="9438" w:type="dxa"/>
              <w:jc w:val="center"/>
              <w:tblLook w:val="0000" w:firstRow="0" w:lastRow="0" w:firstColumn="0" w:lastColumn="0" w:noHBand="0" w:noVBand="0"/>
            </w:tblPr>
            <w:tblGrid>
              <w:gridCol w:w="8548"/>
              <w:gridCol w:w="890"/>
            </w:tblGrid>
            <w:tr w:rsidR="000D6F48" w:rsidRPr="000D6F48" w14:paraId="788ED830" w14:textId="77777777" w:rsidTr="0074010D">
              <w:trPr>
                <w:trHeight w:val="289"/>
                <w:jc w:val="center"/>
              </w:trPr>
              <w:tc>
                <w:tcPr>
                  <w:tcW w:w="8548" w:type="dxa"/>
                  <w:tcBorders>
                    <w:top w:val="single" w:sz="8" w:space="0" w:color="000000"/>
                    <w:left w:val="single" w:sz="8" w:space="0" w:color="000000"/>
                    <w:bottom w:val="single" w:sz="8" w:space="0" w:color="000000"/>
                    <w:right w:val="single" w:sz="8" w:space="0" w:color="000000"/>
                  </w:tcBorders>
                </w:tcPr>
                <w:p w14:paraId="78A81BCE" w14:textId="77777777" w:rsidR="000D6F48" w:rsidRPr="000D6F48" w:rsidRDefault="000D6F48" w:rsidP="000D6F48">
                  <w:pPr>
                    <w:jc w:val="center"/>
                    <w:rPr>
                      <w:b/>
                    </w:rPr>
                  </w:pPr>
                  <w:r w:rsidRPr="000D6F48">
                    <w:rPr>
                      <w:b/>
                    </w:rPr>
                    <w:t>Характеристика ответа</w:t>
                  </w:r>
                </w:p>
              </w:tc>
              <w:tc>
                <w:tcPr>
                  <w:tcW w:w="890" w:type="dxa"/>
                  <w:tcBorders>
                    <w:top w:val="single" w:sz="8" w:space="0" w:color="000000"/>
                    <w:left w:val="single" w:sz="8" w:space="0" w:color="000000"/>
                    <w:bottom w:val="single" w:sz="8" w:space="0" w:color="000000"/>
                    <w:right w:val="single" w:sz="8" w:space="0" w:color="000000"/>
                  </w:tcBorders>
                </w:tcPr>
                <w:p w14:paraId="643FA44C" w14:textId="77777777" w:rsidR="000D6F48" w:rsidRPr="000D6F48" w:rsidRDefault="000D6F48" w:rsidP="000D6F48">
                  <w:pPr>
                    <w:widowControl w:val="0"/>
                    <w:ind w:left="-57" w:right="-57"/>
                    <w:rPr>
                      <w:b/>
                    </w:rPr>
                  </w:pPr>
                  <w:r w:rsidRPr="000D6F48">
                    <w:rPr>
                      <w:b/>
                    </w:rPr>
                    <w:t xml:space="preserve">Баллы </w:t>
                  </w:r>
                </w:p>
              </w:tc>
            </w:tr>
            <w:tr w:rsidR="000D6F48" w:rsidRPr="000D6F48" w14:paraId="73365D18" w14:textId="77777777" w:rsidTr="004B5622">
              <w:trPr>
                <w:trHeight w:val="264"/>
                <w:jc w:val="center"/>
              </w:trPr>
              <w:tc>
                <w:tcPr>
                  <w:tcW w:w="8548" w:type="dxa"/>
                  <w:tcBorders>
                    <w:top w:val="single" w:sz="8" w:space="0" w:color="000000"/>
                    <w:left w:val="single" w:sz="8" w:space="0" w:color="000000"/>
                    <w:bottom w:val="single" w:sz="8" w:space="0" w:color="000000"/>
                    <w:right w:val="single" w:sz="8" w:space="0" w:color="000000"/>
                  </w:tcBorders>
                </w:tcPr>
                <w:p w14:paraId="1B08AED0" w14:textId="77777777" w:rsidR="000D6F48" w:rsidRPr="000D6F48" w:rsidRDefault="000D6F48" w:rsidP="000D6F48">
                  <w:pPr>
                    <w:jc w:val="both"/>
                  </w:pPr>
                  <w:r w:rsidRPr="000D6F48">
                    <w:t>Дан полный, развернутый ответ на поставленный вопрос, показана совокупность осознанных знаний об объекте, проявляющаяся в свободном оперировании понятиями, умении выделить существенные и несущественные его признаки, причинно-следственные связи. Знание об объекте демонстрируется на фоне понимания его в системе данной науки и междисциплинарных связей. Ответ формулируется в терминах науки, изложен литературным языком, логичен, доказателен, демонстрирует авторскую позицию студента.</w:t>
                  </w:r>
                </w:p>
              </w:tc>
              <w:tc>
                <w:tcPr>
                  <w:tcW w:w="890" w:type="dxa"/>
                  <w:tcBorders>
                    <w:top w:val="single" w:sz="8" w:space="0" w:color="000000"/>
                    <w:left w:val="single" w:sz="8" w:space="0" w:color="000000"/>
                    <w:bottom w:val="single" w:sz="8" w:space="0" w:color="000000"/>
                    <w:right w:val="single" w:sz="8" w:space="0" w:color="000000"/>
                  </w:tcBorders>
                  <w:vAlign w:val="center"/>
                </w:tcPr>
                <w:p w14:paraId="37272154" w14:textId="77777777" w:rsidR="000D6F48" w:rsidRPr="000D6F48" w:rsidRDefault="000D6F48" w:rsidP="000D6F48">
                  <w:pPr>
                    <w:jc w:val="center"/>
                  </w:pPr>
                  <w:r w:rsidRPr="000D6F48">
                    <w:t>26-30</w:t>
                  </w:r>
                </w:p>
              </w:tc>
            </w:tr>
            <w:tr w:rsidR="000D6F48" w:rsidRPr="000D6F48" w14:paraId="36005A40" w14:textId="77777777" w:rsidTr="0074010D">
              <w:trPr>
                <w:trHeight w:val="1013"/>
                <w:jc w:val="center"/>
              </w:trPr>
              <w:tc>
                <w:tcPr>
                  <w:tcW w:w="8548" w:type="dxa"/>
                  <w:tcBorders>
                    <w:top w:val="single" w:sz="8" w:space="0" w:color="000000"/>
                    <w:left w:val="single" w:sz="8" w:space="0" w:color="000000"/>
                    <w:bottom w:val="single" w:sz="8" w:space="0" w:color="000000"/>
                    <w:right w:val="single" w:sz="8" w:space="0" w:color="000000"/>
                  </w:tcBorders>
                </w:tcPr>
                <w:p w14:paraId="079E49CC" w14:textId="77777777" w:rsidR="000D6F48" w:rsidRPr="000D6F48" w:rsidRDefault="000D6F48" w:rsidP="000D6F48">
                  <w:pPr>
                    <w:jc w:val="both"/>
                  </w:pPr>
                  <w:r w:rsidRPr="000D6F48">
                    <w:t>Дан полный, развернутый ответ на поставленный вопрос, показано умение выделить существенные и несущественные признаки, причинно-следственные связи. Ответ четко структурирован, логичен, изложен в терминах науки. Однако допущены незначительные ошибки или недочеты, исправленные студентом с помощью «наводящих» вопросов преподавателя.</w:t>
                  </w:r>
                </w:p>
              </w:tc>
              <w:tc>
                <w:tcPr>
                  <w:tcW w:w="890" w:type="dxa"/>
                  <w:tcBorders>
                    <w:top w:val="single" w:sz="8" w:space="0" w:color="000000"/>
                    <w:left w:val="single" w:sz="8" w:space="0" w:color="000000"/>
                    <w:bottom w:val="single" w:sz="8" w:space="0" w:color="000000"/>
                    <w:right w:val="single" w:sz="8" w:space="0" w:color="000000"/>
                  </w:tcBorders>
                  <w:vAlign w:val="center"/>
                </w:tcPr>
                <w:p w14:paraId="5E81D61F" w14:textId="77777777" w:rsidR="000D6F48" w:rsidRPr="000D6F48" w:rsidRDefault="000D6F48" w:rsidP="000D6F48">
                  <w:r w:rsidRPr="000D6F48">
                    <w:t>21-25</w:t>
                  </w:r>
                </w:p>
              </w:tc>
            </w:tr>
            <w:tr w:rsidR="000D6F48" w:rsidRPr="000D6F48" w14:paraId="2B4E9BFC" w14:textId="77777777" w:rsidTr="0074010D">
              <w:trPr>
                <w:trHeight w:val="1171"/>
                <w:jc w:val="center"/>
              </w:trPr>
              <w:tc>
                <w:tcPr>
                  <w:tcW w:w="8548" w:type="dxa"/>
                  <w:tcBorders>
                    <w:top w:val="single" w:sz="8" w:space="0" w:color="000000"/>
                    <w:left w:val="single" w:sz="8" w:space="0" w:color="000000"/>
                    <w:bottom w:val="single" w:sz="8" w:space="0" w:color="000000"/>
                    <w:right w:val="single" w:sz="8" w:space="0" w:color="000000"/>
                  </w:tcBorders>
                </w:tcPr>
                <w:p w14:paraId="46930DCF" w14:textId="77777777" w:rsidR="000D6F48" w:rsidRPr="000D6F48" w:rsidRDefault="000D6F48" w:rsidP="000D6F48">
                  <w:pPr>
                    <w:jc w:val="both"/>
                  </w:pPr>
                  <w:r w:rsidRPr="000D6F48">
                    <w:lastRenderedPageBreak/>
                    <w:t>Дан полный, но недостаточно последовательный ответ на поставленный вопрос, но при этом показано умение выделить существенные и несущественные признаки и причинно-следственные связи. Ответ логичен и изложен в терминах науки. Могут быть допущены 1–2 ошибки в определении основных понятий, которые студент затрудняется исправить самостоятельно.</w:t>
                  </w:r>
                </w:p>
              </w:tc>
              <w:tc>
                <w:tcPr>
                  <w:tcW w:w="890" w:type="dxa"/>
                  <w:tcBorders>
                    <w:top w:val="single" w:sz="8" w:space="0" w:color="000000"/>
                    <w:left w:val="single" w:sz="8" w:space="0" w:color="000000"/>
                    <w:bottom w:val="single" w:sz="8" w:space="0" w:color="000000"/>
                    <w:right w:val="single" w:sz="8" w:space="0" w:color="000000"/>
                  </w:tcBorders>
                  <w:vAlign w:val="center"/>
                </w:tcPr>
                <w:p w14:paraId="12859FC2" w14:textId="77777777" w:rsidR="000D6F48" w:rsidRPr="000D6F48" w:rsidRDefault="000D6F48" w:rsidP="000D6F48">
                  <w:r w:rsidRPr="000D6F48">
                    <w:t>16-20</w:t>
                  </w:r>
                </w:p>
              </w:tc>
            </w:tr>
            <w:tr w:rsidR="000D6F48" w:rsidRPr="000D6F48" w14:paraId="20881BDF" w14:textId="77777777" w:rsidTr="0074010D">
              <w:trPr>
                <w:trHeight w:val="853"/>
                <w:jc w:val="center"/>
              </w:trPr>
              <w:tc>
                <w:tcPr>
                  <w:tcW w:w="8548" w:type="dxa"/>
                  <w:tcBorders>
                    <w:top w:val="single" w:sz="8" w:space="0" w:color="000000"/>
                    <w:left w:val="single" w:sz="8" w:space="0" w:color="000000"/>
                    <w:bottom w:val="single" w:sz="8" w:space="0" w:color="000000"/>
                    <w:right w:val="single" w:sz="8" w:space="0" w:color="000000"/>
                  </w:tcBorders>
                </w:tcPr>
                <w:p w14:paraId="01C2E978" w14:textId="77777777" w:rsidR="000D6F48" w:rsidRPr="000D6F48" w:rsidRDefault="000D6F48" w:rsidP="000D6F48">
                  <w:pPr>
                    <w:jc w:val="both"/>
                  </w:pPr>
                  <w:r w:rsidRPr="000D6F48">
                    <w:t>Дан неполный ответ, логика и последовательность изложения имеют существенные нарушения. Допущены грубые ошибки при определении сущности раскрываемых понятий, теорий, явлений, вследствие непонимания студентом их существенных и несущественных признаков и связей. В ответе отсутствуют выводы. Умение раскрыть конкретные проявления обобщенных знаний не показано. Речевое оформление требует поправок, коррекции.</w:t>
                  </w:r>
                </w:p>
              </w:tc>
              <w:tc>
                <w:tcPr>
                  <w:tcW w:w="890" w:type="dxa"/>
                  <w:tcBorders>
                    <w:top w:val="single" w:sz="8" w:space="0" w:color="000000"/>
                    <w:left w:val="single" w:sz="8" w:space="0" w:color="000000"/>
                    <w:bottom w:val="single" w:sz="8" w:space="0" w:color="000000"/>
                    <w:right w:val="single" w:sz="8" w:space="0" w:color="000000"/>
                  </w:tcBorders>
                  <w:vAlign w:val="center"/>
                </w:tcPr>
                <w:p w14:paraId="2D8348AF" w14:textId="77777777" w:rsidR="000D6F48" w:rsidRPr="000D6F48" w:rsidRDefault="000D6F48" w:rsidP="000D6F48">
                  <w:r w:rsidRPr="000D6F48">
                    <w:t>10-15</w:t>
                  </w:r>
                </w:p>
              </w:tc>
            </w:tr>
            <w:tr w:rsidR="000D6F48" w:rsidRPr="000D6F48" w14:paraId="29904BBE" w14:textId="77777777" w:rsidTr="0074010D">
              <w:trPr>
                <w:trHeight w:val="1422"/>
                <w:jc w:val="center"/>
              </w:trPr>
              <w:tc>
                <w:tcPr>
                  <w:tcW w:w="8548" w:type="dxa"/>
                  <w:tcBorders>
                    <w:top w:val="single" w:sz="8" w:space="0" w:color="000000"/>
                    <w:left w:val="single" w:sz="8" w:space="0" w:color="000000"/>
                    <w:bottom w:val="single" w:sz="8" w:space="0" w:color="000000"/>
                    <w:right w:val="single" w:sz="8" w:space="0" w:color="000000"/>
                  </w:tcBorders>
                </w:tcPr>
                <w:p w14:paraId="20A210A2" w14:textId="77777777" w:rsidR="000D6F48" w:rsidRPr="000D6F48" w:rsidRDefault="000D6F48" w:rsidP="000D6F48">
                  <w:pPr>
                    <w:jc w:val="both"/>
                  </w:pPr>
                  <w:r w:rsidRPr="000D6F48">
                    <w:t>Дан неполный ответ, представляющий собой разрозненные знания по теме вопроса с существенными ошибками в определениях. Присутствуют фрагментарность, нелогичность изложения. Студент не осознает связь данного понятия, теории, явления с другими объектами дисциплины. Отсутствуют выводы, конкретизация и доказательность изложения. Речь неграмотная. Дополнительные и уточняющие вопросы преподавателя не приводят к коррекции ответа студента не только на поставленный вопрос, но и на другие вопросы дисциплины.</w:t>
                  </w:r>
                </w:p>
              </w:tc>
              <w:tc>
                <w:tcPr>
                  <w:tcW w:w="890" w:type="dxa"/>
                  <w:tcBorders>
                    <w:top w:val="single" w:sz="8" w:space="0" w:color="000000"/>
                    <w:left w:val="single" w:sz="8" w:space="0" w:color="000000"/>
                    <w:bottom w:val="single" w:sz="8" w:space="0" w:color="000000"/>
                    <w:right w:val="single" w:sz="8" w:space="0" w:color="000000"/>
                  </w:tcBorders>
                  <w:vAlign w:val="center"/>
                </w:tcPr>
                <w:p w14:paraId="0464C96F" w14:textId="77777777" w:rsidR="000D6F48" w:rsidRPr="000D6F48" w:rsidRDefault="000D6F48" w:rsidP="00804E7C">
                  <w:pPr>
                    <w:jc w:val="center"/>
                  </w:pPr>
                  <w:r w:rsidRPr="000D6F48">
                    <w:t>1-9</w:t>
                  </w:r>
                </w:p>
              </w:tc>
            </w:tr>
            <w:tr w:rsidR="000D6F48" w:rsidRPr="000D6F48" w14:paraId="48FB30D9" w14:textId="77777777" w:rsidTr="0074010D">
              <w:trPr>
                <w:trHeight w:val="268"/>
                <w:jc w:val="center"/>
              </w:trPr>
              <w:tc>
                <w:tcPr>
                  <w:tcW w:w="8548" w:type="dxa"/>
                  <w:tcBorders>
                    <w:top w:val="single" w:sz="8" w:space="0" w:color="000000"/>
                    <w:left w:val="single" w:sz="8" w:space="0" w:color="000000"/>
                    <w:bottom w:val="single" w:sz="8" w:space="0" w:color="000000"/>
                    <w:right w:val="single" w:sz="8" w:space="0" w:color="000000"/>
                  </w:tcBorders>
                </w:tcPr>
                <w:p w14:paraId="1FB67624" w14:textId="77777777" w:rsidR="000D6F48" w:rsidRPr="000D6F48" w:rsidRDefault="000D6F48" w:rsidP="000D6F48">
                  <w:r w:rsidRPr="000D6F48">
                    <w:t>Не получены ответы по базовым вопросам дисциплины.</w:t>
                  </w:r>
                </w:p>
              </w:tc>
              <w:tc>
                <w:tcPr>
                  <w:tcW w:w="890" w:type="dxa"/>
                  <w:tcBorders>
                    <w:top w:val="single" w:sz="8" w:space="0" w:color="000000"/>
                    <w:left w:val="single" w:sz="8" w:space="0" w:color="000000"/>
                    <w:bottom w:val="single" w:sz="8" w:space="0" w:color="000000"/>
                    <w:right w:val="single" w:sz="8" w:space="0" w:color="000000"/>
                  </w:tcBorders>
                </w:tcPr>
                <w:p w14:paraId="35DF0CCF" w14:textId="77777777" w:rsidR="000D6F48" w:rsidRPr="000D6F48" w:rsidRDefault="000D6F48" w:rsidP="00804E7C">
                  <w:pPr>
                    <w:jc w:val="center"/>
                  </w:pPr>
                  <w:r w:rsidRPr="000D6F48">
                    <w:t>0</w:t>
                  </w:r>
                </w:p>
              </w:tc>
            </w:tr>
          </w:tbl>
          <w:p w14:paraId="678DD1E4" w14:textId="77777777" w:rsidR="000D6F48" w:rsidRPr="000D6F48" w:rsidRDefault="000D6F48" w:rsidP="000D6F48">
            <w:r w:rsidRPr="000D6F48">
              <w:tab/>
            </w:r>
            <w:r w:rsidRPr="000D6F48">
              <w:tab/>
            </w:r>
          </w:p>
          <w:p w14:paraId="46BA0898" w14:textId="77777777" w:rsidR="000D6F48" w:rsidRPr="000D6F48" w:rsidRDefault="000D6F48" w:rsidP="000D6F48">
            <w:pPr>
              <w:widowControl w:val="0"/>
              <w:ind w:firstLine="709"/>
            </w:pPr>
            <w:r w:rsidRPr="000D6F48">
              <w:t>Экзамен проводится в устной форме.</w:t>
            </w:r>
          </w:p>
          <w:p w14:paraId="2EE05023" w14:textId="77777777" w:rsidR="00BD6B1C" w:rsidRDefault="00BD6B1C" w:rsidP="00B72124">
            <w:pPr>
              <w:shd w:val="clear" w:color="auto" w:fill="FFFFFF"/>
              <w:tabs>
                <w:tab w:val="left" w:pos="0"/>
                <w:tab w:val="left" w:pos="142"/>
                <w:tab w:val="left" w:pos="567"/>
              </w:tabs>
              <w:ind w:firstLine="709"/>
              <w:jc w:val="center"/>
              <w:rPr>
                <w:i/>
              </w:rPr>
            </w:pPr>
          </w:p>
          <w:p w14:paraId="02307003" w14:textId="751B2ED3" w:rsidR="00B72124" w:rsidRDefault="00B72124" w:rsidP="00B72124">
            <w:pPr>
              <w:shd w:val="clear" w:color="auto" w:fill="FFFFFF"/>
              <w:tabs>
                <w:tab w:val="left" w:pos="0"/>
                <w:tab w:val="left" w:pos="142"/>
                <w:tab w:val="left" w:pos="567"/>
              </w:tabs>
              <w:ind w:firstLine="709"/>
              <w:jc w:val="center"/>
              <w:rPr>
                <w:i/>
              </w:rPr>
            </w:pPr>
            <w:r w:rsidRPr="00183FE0">
              <w:rPr>
                <w:i/>
              </w:rPr>
              <w:t xml:space="preserve">Вопросы для подготовки к экзамену </w:t>
            </w:r>
          </w:p>
          <w:p w14:paraId="1745D213" w14:textId="36622F75" w:rsidR="00B72124" w:rsidRDefault="00352C7B" w:rsidP="00352C7B">
            <w:pPr>
              <w:shd w:val="clear" w:color="auto" w:fill="FFFFFF"/>
              <w:tabs>
                <w:tab w:val="left" w:pos="0"/>
                <w:tab w:val="left" w:pos="142"/>
                <w:tab w:val="left" w:pos="567"/>
              </w:tabs>
              <w:jc w:val="center"/>
              <w:rPr>
                <w:i/>
              </w:rPr>
            </w:pPr>
            <w:r>
              <w:rPr>
                <w:i/>
              </w:rPr>
              <w:t>ПК-5</w:t>
            </w:r>
          </w:p>
          <w:p w14:paraId="6C98D21B" w14:textId="77777777" w:rsidR="00B72124" w:rsidRPr="00852BEC" w:rsidRDefault="00B72124" w:rsidP="00B72124">
            <w:pPr>
              <w:tabs>
                <w:tab w:val="left" w:pos="465"/>
                <w:tab w:val="left" w:pos="2880"/>
              </w:tabs>
              <w:rPr>
                <w:bCs/>
                <w:color w:val="000000"/>
              </w:rPr>
            </w:pPr>
            <w:r w:rsidRPr="004F45A4">
              <w:rPr>
                <w:bCs/>
                <w:color w:val="000000"/>
                <w:sz w:val="28"/>
                <w:szCs w:val="28"/>
              </w:rPr>
              <w:t>1</w:t>
            </w:r>
            <w:r w:rsidRPr="00852BEC">
              <w:rPr>
                <w:bCs/>
                <w:color w:val="000000"/>
              </w:rPr>
              <w:t>.Понятие сущность мировой экономики.</w:t>
            </w:r>
          </w:p>
          <w:p w14:paraId="3DC15749" w14:textId="77777777" w:rsidR="00B72124" w:rsidRPr="00852BEC" w:rsidRDefault="00B72124" w:rsidP="00B72124">
            <w:pPr>
              <w:tabs>
                <w:tab w:val="left" w:pos="465"/>
                <w:tab w:val="left" w:pos="2880"/>
              </w:tabs>
              <w:rPr>
                <w:bCs/>
                <w:color w:val="000000"/>
              </w:rPr>
            </w:pPr>
            <w:r w:rsidRPr="00852BEC">
              <w:rPr>
                <w:bCs/>
                <w:color w:val="000000"/>
              </w:rPr>
              <w:t xml:space="preserve">2. Факторы мировой экономики </w:t>
            </w:r>
            <w:r w:rsidRPr="00852BEC">
              <w:rPr>
                <w:bCs/>
                <w:color w:val="000000"/>
              </w:rPr>
              <w:tab/>
            </w:r>
          </w:p>
          <w:p w14:paraId="3D3E6090" w14:textId="77777777" w:rsidR="00B72124" w:rsidRPr="00852BEC" w:rsidRDefault="00B72124" w:rsidP="00B72124">
            <w:pPr>
              <w:tabs>
                <w:tab w:val="left" w:pos="2880"/>
              </w:tabs>
              <w:rPr>
                <w:bCs/>
                <w:color w:val="000000"/>
              </w:rPr>
            </w:pPr>
            <w:r w:rsidRPr="00852BEC">
              <w:rPr>
                <w:bCs/>
                <w:color w:val="000000"/>
              </w:rPr>
              <w:t>3. Мировое хозяйство: сущность основные этапы формирования и тенденции развития.</w:t>
            </w:r>
          </w:p>
          <w:p w14:paraId="1D0B545F" w14:textId="77777777" w:rsidR="00B72124" w:rsidRPr="00852BEC" w:rsidRDefault="00B72124" w:rsidP="00B72124">
            <w:pPr>
              <w:tabs>
                <w:tab w:val="left" w:pos="2880"/>
              </w:tabs>
              <w:rPr>
                <w:bCs/>
                <w:color w:val="000000"/>
              </w:rPr>
            </w:pPr>
            <w:r w:rsidRPr="00852BEC">
              <w:rPr>
                <w:bCs/>
                <w:color w:val="000000"/>
              </w:rPr>
              <w:t>4. Классификация стран мира по управлению социально-экономического развития.</w:t>
            </w:r>
          </w:p>
          <w:p w14:paraId="56B0951B" w14:textId="77777777" w:rsidR="00B72124" w:rsidRPr="00852BEC" w:rsidRDefault="00B72124" w:rsidP="00B72124">
            <w:pPr>
              <w:tabs>
                <w:tab w:val="left" w:pos="2880"/>
              </w:tabs>
              <w:rPr>
                <w:bCs/>
                <w:color w:val="000000"/>
              </w:rPr>
            </w:pPr>
            <w:r w:rsidRPr="00852BEC">
              <w:rPr>
                <w:bCs/>
                <w:color w:val="000000"/>
              </w:rPr>
              <w:t>5.Международное разделение труда: понятие, формы, углубление на современном мире.</w:t>
            </w:r>
          </w:p>
          <w:p w14:paraId="4F55096B" w14:textId="77777777" w:rsidR="00B72124" w:rsidRPr="00852BEC" w:rsidRDefault="00B72124" w:rsidP="00B72124">
            <w:pPr>
              <w:tabs>
                <w:tab w:val="left" w:pos="2880"/>
              </w:tabs>
              <w:rPr>
                <w:bCs/>
                <w:color w:val="000000"/>
              </w:rPr>
            </w:pPr>
            <w:r w:rsidRPr="00852BEC">
              <w:rPr>
                <w:bCs/>
                <w:color w:val="000000"/>
              </w:rPr>
              <w:t>6. Субъекты мирового хозяйства, основные показатели развития мирового хозяйства.</w:t>
            </w:r>
          </w:p>
          <w:p w14:paraId="0C573B32" w14:textId="77777777" w:rsidR="00B72124" w:rsidRPr="00852BEC" w:rsidRDefault="00B72124" w:rsidP="00B72124">
            <w:pPr>
              <w:tabs>
                <w:tab w:val="left" w:pos="2880"/>
              </w:tabs>
              <w:rPr>
                <w:bCs/>
                <w:color w:val="000000"/>
              </w:rPr>
            </w:pPr>
            <w:r w:rsidRPr="00852BEC">
              <w:rPr>
                <w:bCs/>
                <w:color w:val="000000"/>
              </w:rPr>
              <w:t>7. Международные экономические отношения (МЭО): понятия и формы, общая характеристика современных МЭО.</w:t>
            </w:r>
          </w:p>
          <w:p w14:paraId="0986A12B" w14:textId="77777777" w:rsidR="00B72124" w:rsidRPr="00852BEC" w:rsidRDefault="00B72124" w:rsidP="00B72124">
            <w:pPr>
              <w:tabs>
                <w:tab w:val="left" w:pos="2880"/>
              </w:tabs>
              <w:rPr>
                <w:bCs/>
                <w:color w:val="000000"/>
              </w:rPr>
            </w:pPr>
            <w:r w:rsidRPr="00852BEC">
              <w:rPr>
                <w:bCs/>
                <w:color w:val="000000"/>
              </w:rPr>
              <w:t xml:space="preserve">8. Природные ресурсы: понятие, классификации роль в мировой экономике. </w:t>
            </w:r>
          </w:p>
          <w:p w14:paraId="0CE1A459" w14:textId="77777777" w:rsidR="00B72124" w:rsidRPr="00852BEC" w:rsidRDefault="00B72124" w:rsidP="00B72124">
            <w:pPr>
              <w:tabs>
                <w:tab w:val="left" w:pos="2880"/>
              </w:tabs>
              <w:rPr>
                <w:bCs/>
                <w:color w:val="000000"/>
              </w:rPr>
            </w:pPr>
            <w:r w:rsidRPr="00852BEC">
              <w:rPr>
                <w:bCs/>
                <w:color w:val="000000"/>
              </w:rPr>
              <w:t>9. Важнейшие глобальные проблемы современной мировой экономики и глобальное экономическое сотрудничество.</w:t>
            </w:r>
          </w:p>
          <w:p w14:paraId="476AA6E0" w14:textId="77777777" w:rsidR="00B72124" w:rsidRPr="00852BEC" w:rsidRDefault="00B72124" w:rsidP="00B72124">
            <w:pPr>
              <w:tabs>
                <w:tab w:val="left" w:pos="2880"/>
              </w:tabs>
              <w:rPr>
                <w:bCs/>
                <w:color w:val="000000"/>
              </w:rPr>
            </w:pPr>
            <w:r w:rsidRPr="00852BEC">
              <w:rPr>
                <w:bCs/>
                <w:color w:val="000000"/>
              </w:rPr>
              <w:t>10.Человеческие ресурсы - важнейший вид ресурсов в мировой экономике.</w:t>
            </w:r>
          </w:p>
          <w:p w14:paraId="6190B039" w14:textId="77777777" w:rsidR="00B72124" w:rsidRPr="00852BEC" w:rsidRDefault="00B72124" w:rsidP="00B72124">
            <w:pPr>
              <w:tabs>
                <w:tab w:val="left" w:pos="2880"/>
              </w:tabs>
              <w:rPr>
                <w:bCs/>
                <w:color w:val="000000"/>
              </w:rPr>
            </w:pPr>
            <w:r w:rsidRPr="00852BEC">
              <w:rPr>
                <w:bCs/>
                <w:color w:val="000000"/>
              </w:rPr>
              <w:t>11. Понятие трудовых ресурсов.</w:t>
            </w:r>
          </w:p>
          <w:p w14:paraId="06C5542D" w14:textId="77777777" w:rsidR="00B72124" w:rsidRPr="00852BEC" w:rsidRDefault="00B72124" w:rsidP="00B72124">
            <w:pPr>
              <w:tabs>
                <w:tab w:val="left" w:pos="2880"/>
              </w:tabs>
              <w:rPr>
                <w:bCs/>
                <w:color w:val="000000"/>
              </w:rPr>
            </w:pPr>
            <w:r w:rsidRPr="00852BEC">
              <w:rPr>
                <w:bCs/>
                <w:color w:val="000000"/>
              </w:rPr>
              <w:t>12.Понятие о первичном, вторичном, и третичном секторах экономики.</w:t>
            </w:r>
          </w:p>
          <w:p w14:paraId="5B3AF12D" w14:textId="77777777" w:rsidR="00B72124" w:rsidRPr="00852BEC" w:rsidRDefault="00B72124" w:rsidP="00B72124">
            <w:pPr>
              <w:tabs>
                <w:tab w:val="left" w:pos="2880"/>
              </w:tabs>
              <w:rPr>
                <w:bCs/>
                <w:color w:val="000000"/>
              </w:rPr>
            </w:pPr>
            <w:r w:rsidRPr="00852BEC">
              <w:rPr>
                <w:bCs/>
                <w:color w:val="000000"/>
              </w:rPr>
              <w:t>13. Тарифные методы регулирования международной торговли.</w:t>
            </w:r>
          </w:p>
          <w:p w14:paraId="7F433957" w14:textId="77777777" w:rsidR="00B72124" w:rsidRPr="00852BEC" w:rsidRDefault="00B72124" w:rsidP="00B72124">
            <w:pPr>
              <w:tabs>
                <w:tab w:val="left" w:pos="2880"/>
              </w:tabs>
              <w:rPr>
                <w:bCs/>
                <w:color w:val="000000"/>
              </w:rPr>
            </w:pPr>
            <w:r w:rsidRPr="00852BEC">
              <w:rPr>
                <w:bCs/>
                <w:color w:val="000000"/>
              </w:rPr>
              <w:t>14. Нетарифные методы регулировании международной торговли.</w:t>
            </w:r>
          </w:p>
          <w:p w14:paraId="50FBB152" w14:textId="77777777" w:rsidR="00B72124" w:rsidRPr="00852BEC" w:rsidRDefault="00B72124" w:rsidP="00B72124">
            <w:pPr>
              <w:tabs>
                <w:tab w:val="left" w:pos="2880"/>
              </w:tabs>
              <w:rPr>
                <w:bCs/>
                <w:color w:val="000000"/>
              </w:rPr>
            </w:pPr>
            <w:r w:rsidRPr="00852BEC">
              <w:rPr>
                <w:bCs/>
                <w:color w:val="000000"/>
              </w:rPr>
              <w:t>15. Международное регулирование внешней торговли.</w:t>
            </w:r>
          </w:p>
          <w:p w14:paraId="62CE7439" w14:textId="77777777" w:rsidR="00B72124" w:rsidRPr="00852BEC" w:rsidRDefault="00B72124" w:rsidP="00B72124">
            <w:pPr>
              <w:tabs>
                <w:tab w:val="left" w:pos="2880"/>
              </w:tabs>
              <w:rPr>
                <w:bCs/>
                <w:color w:val="000000"/>
              </w:rPr>
            </w:pPr>
            <w:r w:rsidRPr="00852BEC">
              <w:rPr>
                <w:bCs/>
                <w:color w:val="000000"/>
              </w:rPr>
              <w:t>16. Мировой рынок услуг.</w:t>
            </w:r>
          </w:p>
          <w:p w14:paraId="254D9BF4" w14:textId="77777777" w:rsidR="00B72124" w:rsidRPr="00852BEC" w:rsidRDefault="00B72124" w:rsidP="00B72124">
            <w:pPr>
              <w:tabs>
                <w:tab w:val="left" w:pos="2880"/>
              </w:tabs>
              <w:rPr>
                <w:bCs/>
                <w:color w:val="000000"/>
              </w:rPr>
            </w:pPr>
            <w:r w:rsidRPr="00852BEC">
              <w:rPr>
                <w:bCs/>
                <w:color w:val="000000"/>
              </w:rPr>
              <w:t>17. Финансовые ресурсы мира: понятие, структура.</w:t>
            </w:r>
          </w:p>
          <w:p w14:paraId="2D64B30A" w14:textId="77777777" w:rsidR="00B72124" w:rsidRPr="00852BEC" w:rsidRDefault="00B72124" w:rsidP="00B72124">
            <w:pPr>
              <w:tabs>
                <w:tab w:val="left" w:pos="2880"/>
              </w:tabs>
              <w:rPr>
                <w:bCs/>
                <w:color w:val="000000"/>
              </w:rPr>
            </w:pPr>
            <w:r w:rsidRPr="00852BEC">
              <w:rPr>
                <w:bCs/>
                <w:color w:val="000000"/>
              </w:rPr>
              <w:t>18. Международный туризм как активно развивающийся сегмент мирового рынка услуг.</w:t>
            </w:r>
          </w:p>
          <w:p w14:paraId="0B35407B" w14:textId="77777777" w:rsidR="00B72124" w:rsidRPr="00852BEC" w:rsidRDefault="00B72124" w:rsidP="00B72124">
            <w:pPr>
              <w:tabs>
                <w:tab w:val="left" w:pos="2880"/>
              </w:tabs>
              <w:rPr>
                <w:bCs/>
                <w:color w:val="000000"/>
              </w:rPr>
            </w:pPr>
            <w:r w:rsidRPr="00852BEC">
              <w:rPr>
                <w:bCs/>
                <w:color w:val="000000"/>
              </w:rPr>
              <w:t>19. Европейская валютная система (ЕВС).</w:t>
            </w:r>
          </w:p>
          <w:p w14:paraId="14F76ADB" w14:textId="77777777" w:rsidR="00B72124" w:rsidRPr="00852BEC" w:rsidRDefault="00B72124" w:rsidP="00B72124">
            <w:pPr>
              <w:tabs>
                <w:tab w:val="left" w:pos="2880"/>
              </w:tabs>
              <w:rPr>
                <w:bCs/>
                <w:color w:val="000000"/>
              </w:rPr>
            </w:pPr>
            <w:r w:rsidRPr="00852BEC">
              <w:rPr>
                <w:bCs/>
                <w:color w:val="000000"/>
              </w:rPr>
              <w:t xml:space="preserve">20. Вывоз капитала: сущность, виды и формы. </w:t>
            </w:r>
          </w:p>
          <w:p w14:paraId="72CB0190" w14:textId="77777777" w:rsidR="00B72124" w:rsidRPr="00852BEC" w:rsidRDefault="00B72124" w:rsidP="00B72124">
            <w:pPr>
              <w:tabs>
                <w:tab w:val="left" w:pos="2880"/>
              </w:tabs>
              <w:rPr>
                <w:bCs/>
                <w:color w:val="000000"/>
              </w:rPr>
            </w:pPr>
            <w:r w:rsidRPr="00852BEC">
              <w:rPr>
                <w:bCs/>
                <w:color w:val="000000"/>
              </w:rPr>
              <w:t>21. Международная миграция населения.</w:t>
            </w:r>
          </w:p>
          <w:p w14:paraId="7107DF61" w14:textId="77777777" w:rsidR="00B72124" w:rsidRPr="00852BEC" w:rsidRDefault="00B72124" w:rsidP="00B72124">
            <w:pPr>
              <w:tabs>
                <w:tab w:val="left" w:pos="2880"/>
              </w:tabs>
              <w:rPr>
                <w:bCs/>
                <w:color w:val="000000"/>
              </w:rPr>
            </w:pPr>
            <w:r w:rsidRPr="00852BEC">
              <w:rPr>
                <w:bCs/>
                <w:color w:val="000000"/>
              </w:rPr>
              <w:t>22. Валютные рынки.</w:t>
            </w:r>
          </w:p>
          <w:p w14:paraId="561185FF" w14:textId="77777777" w:rsidR="00B72124" w:rsidRPr="00852BEC" w:rsidRDefault="00B72124" w:rsidP="00B72124">
            <w:pPr>
              <w:tabs>
                <w:tab w:val="left" w:pos="2880"/>
              </w:tabs>
              <w:rPr>
                <w:bCs/>
                <w:color w:val="000000"/>
              </w:rPr>
            </w:pPr>
            <w:r w:rsidRPr="00852BEC">
              <w:rPr>
                <w:bCs/>
                <w:color w:val="000000"/>
              </w:rPr>
              <w:t>23. Современная промышленность.</w:t>
            </w:r>
          </w:p>
          <w:p w14:paraId="794E67EB" w14:textId="77777777" w:rsidR="00B72124" w:rsidRPr="00852BEC" w:rsidRDefault="00B72124" w:rsidP="00B72124">
            <w:pPr>
              <w:rPr>
                <w:bCs/>
              </w:rPr>
            </w:pPr>
            <w:r w:rsidRPr="00852BEC">
              <w:rPr>
                <w:bCs/>
              </w:rPr>
              <w:t>24. Транснациональные корпорации (ТНК).</w:t>
            </w:r>
          </w:p>
          <w:p w14:paraId="4FF58BDF" w14:textId="77777777" w:rsidR="00B72124" w:rsidRPr="00852BEC" w:rsidRDefault="00B72124" w:rsidP="00B72124">
            <w:pPr>
              <w:rPr>
                <w:bCs/>
              </w:rPr>
            </w:pPr>
            <w:r w:rsidRPr="00852BEC">
              <w:rPr>
                <w:bCs/>
              </w:rPr>
              <w:lastRenderedPageBreak/>
              <w:t>25 Топливно-энергетический комплекс (ТЭК) состав и структура.</w:t>
            </w:r>
          </w:p>
          <w:p w14:paraId="1A03BA43" w14:textId="77777777" w:rsidR="00B72124" w:rsidRPr="00852BEC" w:rsidRDefault="00B72124" w:rsidP="00B72124">
            <w:pPr>
              <w:rPr>
                <w:bCs/>
              </w:rPr>
            </w:pPr>
            <w:r w:rsidRPr="00852BEC">
              <w:rPr>
                <w:bCs/>
              </w:rPr>
              <w:t>26 Международный кредит и его роль в мировой экономике.</w:t>
            </w:r>
          </w:p>
          <w:p w14:paraId="1C0D646C" w14:textId="77777777" w:rsidR="00B72124" w:rsidRPr="00852BEC" w:rsidRDefault="00B72124" w:rsidP="00B72124">
            <w:r w:rsidRPr="00852BEC">
              <w:rPr>
                <w:bCs/>
              </w:rPr>
              <w:t xml:space="preserve">27 </w:t>
            </w:r>
            <w:r w:rsidRPr="00852BEC">
              <w:t>Свободные экономические зоны (СЭЗ).</w:t>
            </w:r>
          </w:p>
          <w:p w14:paraId="48D25308" w14:textId="77777777" w:rsidR="00B72124" w:rsidRPr="00852BEC" w:rsidRDefault="00B72124" w:rsidP="00B72124">
            <w:pPr>
              <w:pStyle w:val="af4"/>
              <w:spacing w:after="0"/>
              <w:ind w:left="0"/>
            </w:pPr>
            <w:r w:rsidRPr="00852BEC">
              <w:t xml:space="preserve">28.Мировой финансовый кризис и его последствия для </w:t>
            </w:r>
            <w:r>
              <w:t>мировой и российской экономики.</w:t>
            </w:r>
            <w:r w:rsidRPr="00852BEC">
              <w:t xml:space="preserve"> </w:t>
            </w:r>
          </w:p>
          <w:p w14:paraId="47C844E7" w14:textId="77777777" w:rsidR="00B72124" w:rsidRPr="00852BEC" w:rsidRDefault="00B72124" w:rsidP="00B72124">
            <w:pPr>
              <w:pStyle w:val="af4"/>
              <w:spacing w:after="0"/>
              <w:ind w:left="0"/>
            </w:pPr>
            <w:r w:rsidRPr="00852BEC">
              <w:t>29.Сущность и формы международной экономической интеграции.</w:t>
            </w:r>
          </w:p>
          <w:p w14:paraId="69083A71" w14:textId="77777777" w:rsidR="00B72124" w:rsidRPr="00852BEC" w:rsidRDefault="00B72124" w:rsidP="00B72124">
            <w:pPr>
              <w:pStyle w:val="af4"/>
              <w:spacing w:after="0"/>
              <w:ind w:left="0"/>
            </w:pPr>
            <w:r w:rsidRPr="00852BEC">
              <w:t>30. Интеграционные процессы в Северной Америке (НАФТА)</w:t>
            </w:r>
          </w:p>
          <w:p w14:paraId="7BB6E9CC" w14:textId="77777777" w:rsidR="00B72124" w:rsidRPr="00852BEC" w:rsidRDefault="00B72124" w:rsidP="00B72124">
            <w:pPr>
              <w:pStyle w:val="af4"/>
              <w:spacing w:after="0"/>
              <w:ind w:left="0"/>
            </w:pPr>
            <w:r w:rsidRPr="00852BEC">
              <w:t xml:space="preserve">31.Азиатско-тихоокеанское экономическое сообщество (АТЭС). </w:t>
            </w:r>
          </w:p>
          <w:p w14:paraId="333434C4" w14:textId="77777777" w:rsidR="00B72124" w:rsidRPr="00852BEC" w:rsidRDefault="00B72124" w:rsidP="00B72124">
            <w:pPr>
              <w:pStyle w:val="af4"/>
              <w:spacing w:after="0"/>
              <w:ind w:left="0"/>
            </w:pPr>
            <w:r w:rsidRPr="00852BEC">
              <w:t xml:space="preserve">32.Организация Объединенных Наций (ООН): цели, задачи, специфика экономической деятельности. </w:t>
            </w:r>
          </w:p>
          <w:p w14:paraId="74D90E34" w14:textId="77777777" w:rsidR="00B72124" w:rsidRPr="00852BEC" w:rsidRDefault="00B72124" w:rsidP="00B72124">
            <w:pPr>
              <w:pStyle w:val="af4"/>
              <w:spacing w:after="0"/>
              <w:ind w:left="0"/>
            </w:pPr>
            <w:r w:rsidRPr="00852BEC">
              <w:t>33.Международный валютный фонд (МВФ) и Международный банк реконструкции и развития (МБРР).</w:t>
            </w:r>
          </w:p>
          <w:p w14:paraId="4602DA46" w14:textId="77777777" w:rsidR="00B72124" w:rsidRPr="00852BEC" w:rsidRDefault="00B72124" w:rsidP="00B72124">
            <w:pPr>
              <w:pStyle w:val="af4"/>
              <w:spacing w:after="0"/>
              <w:ind w:left="0"/>
            </w:pPr>
            <w:r w:rsidRPr="00852BEC">
              <w:t>34. Всемирно торговая организация (ВТО): члены ВТО, основные признаки</w:t>
            </w:r>
          </w:p>
          <w:p w14:paraId="767C9328" w14:textId="77777777" w:rsidR="00B72124" w:rsidRPr="00852BEC" w:rsidRDefault="00B72124" w:rsidP="00B72124">
            <w:pPr>
              <w:pStyle w:val="af4"/>
              <w:spacing w:after="0"/>
              <w:ind w:left="0"/>
            </w:pPr>
            <w:r w:rsidRPr="00852BEC">
              <w:t>35. Мировая транспортная система.</w:t>
            </w:r>
          </w:p>
          <w:p w14:paraId="24265CAB" w14:textId="77777777" w:rsidR="00B72124" w:rsidRPr="00852BEC" w:rsidRDefault="00B72124" w:rsidP="00B72124">
            <w:pPr>
              <w:pStyle w:val="af4"/>
              <w:spacing w:after="0"/>
              <w:ind w:left="0"/>
            </w:pPr>
            <w:r w:rsidRPr="00852BEC">
              <w:t xml:space="preserve">36. АСЕАН: участники, цели создания, задачи. </w:t>
            </w:r>
          </w:p>
          <w:p w14:paraId="6EBDDEC4" w14:textId="77777777" w:rsidR="00B72124" w:rsidRPr="00852BEC" w:rsidRDefault="00B72124" w:rsidP="00B72124">
            <w:pPr>
              <w:pStyle w:val="af4"/>
              <w:spacing w:after="0"/>
              <w:ind w:left="0"/>
            </w:pPr>
            <w:r w:rsidRPr="00852BEC">
              <w:t>37. Показатели международной торговли.</w:t>
            </w:r>
          </w:p>
          <w:p w14:paraId="0517EC75" w14:textId="77777777" w:rsidR="00B72124" w:rsidRPr="00852BEC" w:rsidRDefault="00B72124" w:rsidP="00B72124">
            <w:pPr>
              <w:pStyle w:val="af4"/>
              <w:spacing w:after="0"/>
              <w:ind w:left="0"/>
            </w:pPr>
            <w:r w:rsidRPr="00852BEC">
              <w:t xml:space="preserve">38. Понятие, значение либерализации и протекционизма в мировой экономике. </w:t>
            </w:r>
          </w:p>
          <w:p w14:paraId="01D703AC" w14:textId="77777777" w:rsidR="00B72124" w:rsidRPr="00852BEC" w:rsidRDefault="00B72124" w:rsidP="00B72124">
            <w:pPr>
              <w:pStyle w:val="af4"/>
              <w:spacing w:after="0"/>
              <w:ind w:left="0"/>
            </w:pPr>
            <w:r w:rsidRPr="00852BEC">
              <w:t>39. Агропромышленный комплекс (АПК) в мировой экономике.</w:t>
            </w:r>
          </w:p>
          <w:p w14:paraId="30B495AF" w14:textId="77777777" w:rsidR="00B72124" w:rsidRPr="00852BEC" w:rsidRDefault="00B72124" w:rsidP="00B72124">
            <w:pPr>
              <w:pStyle w:val="af4"/>
              <w:spacing w:after="0"/>
              <w:ind w:left="0"/>
            </w:pPr>
            <w:r w:rsidRPr="00852BEC">
              <w:t xml:space="preserve">40. Европейский союз (ЕС): сущность, цели, задачи. </w:t>
            </w:r>
          </w:p>
          <w:p w14:paraId="1ADF16E5" w14:textId="77777777" w:rsidR="00B72124" w:rsidRPr="00852BEC" w:rsidRDefault="00B72124" w:rsidP="00B72124">
            <w:pPr>
              <w:pStyle w:val="af4"/>
              <w:spacing w:after="0"/>
              <w:ind w:left="0"/>
            </w:pPr>
            <w:r w:rsidRPr="00852BEC">
              <w:t>41. Зона свободной торговли: цели и задачи.</w:t>
            </w:r>
          </w:p>
          <w:p w14:paraId="7B7E2222" w14:textId="77777777" w:rsidR="00B72124" w:rsidRPr="00852BEC" w:rsidRDefault="00B72124" w:rsidP="00B72124">
            <w:pPr>
              <w:pStyle w:val="af4"/>
              <w:spacing w:after="0"/>
              <w:ind w:left="0"/>
            </w:pPr>
            <w:r w:rsidRPr="00852BEC">
              <w:t>42. ОПЕК: сущность, цели, задачи.</w:t>
            </w:r>
          </w:p>
          <w:p w14:paraId="30F0757A" w14:textId="77777777" w:rsidR="00B72124" w:rsidRPr="00852BEC" w:rsidRDefault="00B72124" w:rsidP="00B72124">
            <w:pPr>
              <w:pStyle w:val="af4"/>
              <w:spacing w:after="0"/>
              <w:ind w:left="0"/>
            </w:pPr>
            <w:r w:rsidRPr="00852BEC">
              <w:t>43. Мировой рынок ссудного капитала.</w:t>
            </w:r>
          </w:p>
          <w:p w14:paraId="13D79E5E" w14:textId="77777777" w:rsidR="00B72124" w:rsidRPr="00852BEC" w:rsidRDefault="00B72124" w:rsidP="00B72124">
            <w:pPr>
              <w:pStyle w:val="af4"/>
              <w:spacing w:after="0"/>
              <w:ind w:left="0"/>
            </w:pPr>
            <w:r w:rsidRPr="00852BEC">
              <w:t>44. Отраслевая структура мирового хозяйства.</w:t>
            </w:r>
          </w:p>
          <w:p w14:paraId="51E335D8" w14:textId="77777777" w:rsidR="00B72124" w:rsidRPr="00852BEC" w:rsidRDefault="00B72124" w:rsidP="00B72124">
            <w:pPr>
              <w:pStyle w:val="af4"/>
              <w:spacing w:after="0"/>
              <w:ind w:left="0"/>
            </w:pPr>
            <w:r w:rsidRPr="00852BEC">
              <w:t xml:space="preserve">45. Эмбарго: понятие, сущность цели. </w:t>
            </w:r>
          </w:p>
          <w:p w14:paraId="14957411" w14:textId="77777777" w:rsidR="00B72124" w:rsidRPr="00852BEC" w:rsidRDefault="00B72124" w:rsidP="00B72124">
            <w:pPr>
              <w:pStyle w:val="af4"/>
              <w:spacing w:after="0"/>
              <w:ind w:left="0"/>
            </w:pPr>
            <w:r w:rsidRPr="00852BEC">
              <w:t>46.Современные тенденции развития мировой экономики.</w:t>
            </w:r>
          </w:p>
          <w:p w14:paraId="4492666D" w14:textId="77777777" w:rsidR="00B72124" w:rsidRPr="00852BEC" w:rsidRDefault="00B72124" w:rsidP="00B72124">
            <w:pPr>
              <w:pStyle w:val="af4"/>
              <w:spacing w:after="0"/>
              <w:ind w:left="0"/>
            </w:pPr>
            <w:r w:rsidRPr="00852BEC">
              <w:t>47. Глобализация: понятие, плюсы и минусы.</w:t>
            </w:r>
          </w:p>
          <w:p w14:paraId="3F702A8E" w14:textId="77777777" w:rsidR="00B72124" w:rsidRPr="00852BEC" w:rsidRDefault="00B72124" w:rsidP="00B72124">
            <w:pPr>
              <w:pStyle w:val="af4"/>
              <w:spacing w:after="0"/>
              <w:ind w:left="0"/>
            </w:pPr>
            <w:r w:rsidRPr="00852BEC">
              <w:t>48. Понятие и виды ценных бумаг.</w:t>
            </w:r>
          </w:p>
          <w:p w14:paraId="4D1D63F3" w14:textId="77777777" w:rsidR="00B72124" w:rsidRPr="00852BEC" w:rsidRDefault="00B72124" w:rsidP="00B72124">
            <w:pPr>
              <w:pStyle w:val="af4"/>
              <w:spacing w:after="0"/>
              <w:ind w:left="0"/>
            </w:pPr>
            <w:r w:rsidRPr="00852BEC">
              <w:t>49. Понятие, сущность таможенного союза.</w:t>
            </w:r>
          </w:p>
          <w:p w14:paraId="7B903D5C" w14:textId="77777777" w:rsidR="00B72124" w:rsidRPr="00852BEC" w:rsidRDefault="00B72124" w:rsidP="00B72124">
            <w:pPr>
              <w:pStyle w:val="af4"/>
              <w:spacing w:after="0"/>
              <w:ind w:left="0"/>
            </w:pPr>
            <w:r w:rsidRPr="00852BEC">
              <w:t>50. Понятие, сущность политического союза.</w:t>
            </w:r>
          </w:p>
          <w:p w14:paraId="678EFBB0" w14:textId="77777777" w:rsidR="00B72124" w:rsidRPr="00852BEC" w:rsidRDefault="00B72124" w:rsidP="00B72124">
            <w:pPr>
              <w:pStyle w:val="af4"/>
              <w:spacing w:after="0"/>
              <w:ind w:left="0"/>
            </w:pPr>
            <w:r w:rsidRPr="00852BEC">
              <w:t xml:space="preserve">51. Понятие, сущность экономического союза.    </w:t>
            </w:r>
          </w:p>
          <w:p w14:paraId="735A8625" w14:textId="77777777" w:rsidR="00B72124" w:rsidRPr="00852BEC" w:rsidRDefault="00B72124" w:rsidP="00B72124">
            <w:pPr>
              <w:tabs>
                <w:tab w:val="left" w:pos="2880"/>
              </w:tabs>
              <w:rPr>
                <w:bCs/>
                <w:color w:val="000000"/>
              </w:rPr>
            </w:pPr>
            <w:r w:rsidRPr="00852BEC">
              <w:t>52. Топливно-энергетический комплекс.</w:t>
            </w:r>
          </w:p>
          <w:p w14:paraId="72D93944" w14:textId="77777777" w:rsidR="00B72124" w:rsidRPr="00852BEC" w:rsidRDefault="00B72124" w:rsidP="00B72124">
            <w:pPr>
              <w:pStyle w:val="af4"/>
              <w:spacing w:after="0"/>
              <w:ind w:left="0"/>
            </w:pPr>
            <w:r w:rsidRPr="00852BEC">
              <w:t>53. Нефтяная промышленность.</w:t>
            </w:r>
          </w:p>
          <w:p w14:paraId="1276E16A" w14:textId="77777777" w:rsidR="00B72124" w:rsidRPr="00852BEC" w:rsidRDefault="00B72124" w:rsidP="00B72124">
            <w:pPr>
              <w:pStyle w:val="af4"/>
              <w:spacing w:after="0"/>
              <w:ind w:left="0"/>
            </w:pPr>
            <w:r w:rsidRPr="00852BEC">
              <w:t xml:space="preserve">54. Газовая промышленность.  </w:t>
            </w:r>
          </w:p>
          <w:p w14:paraId="75B24EC9" w14:textId="77777777" w:rsidR="00B72124" w:rsidRPr="00852BEC" w:rsidRDefault="00B72124" w:rsidP="00B72124">
            <w:pPr>
              <w:pStyle w:val="af4"/>
              <w:spacing w:after="0"/>
              <w:ind w:left="0"/>
            </w:pPr>
            <w:r w:rsidRPr="00852BEC">
              <w:t xml:space="preserve">55. Основные показатели развития мировой экономики. </w:t>
            </w:r>
          </w:p>
          <w:p w14:paraId="54856676" w14:textId="77777777" w:rsidR="00B72124" w:rsidRPr="00232B4C" w:rsidRDefault="00B72124" w:rsidP="00B72124">
            <w:pPr>
              <w:pStyle w:val="af4"/>
              <w:spacing w:after="0"/>
              <w:ind w:left="0"/>
            </w:pPr>
            <w:r w:rsidRPr="00852BEC">
              <w:t>56. Субъекты современных международных отношений.</w:t>
            </w:r>
          </w:p>
          <w:p w14:paraId="7085EEE8" w14:textId="77777777" w:rsidR="00B72124" w:rsidRDefault="00B72124" w:rsidP="00B72124">
            <w:pPr>
              <w:ind w:firstLine="708"/>
              <w:jc w:val="both"/>
              <w:rPr>
                <w:b/>
                <w:highlight w:val="yellow"/>
              </w:rPr>
            </w:pPr>
          </w:p>
          <w:p w14:paraId="5D2B298C" w14:textId="77777777" w:rsidR="00B72124" w:rsidRDefault="00B72124" w:rsidP="00B72124">
            <w:pPr>
              <w:ind w:left="709"/>
              <w:jc w:val="center"/>
              <w:rPr>
                <w:b/>
              </w:rPr>
            </w:pPr>
            <w:r w:rsidRPr="00F62AB5">
              <w:rPr>
                <w:b/>
              </w:rPr>
              <w:t>Показатели и критерии оценивания компетенций на различных этапах их формирования, описание шкал оценивания</w:t>
            </w:r>
          </w:p>
          <w:p w14:paraId="5BE5D605" w14:textId="77777777" w:rsidR="00B72124" w:rsidRPr="00F62AB5" w:rsidRDefault="00B72124" w:rsidP="00B72124">
            <w:pPr>
              <w:ind w:firstLine="709"/>
              <w:jc w:val="center"/>
              <w:rPr>
                <w:b/>
              </w:rPr>
            </w:pPr>
          </w:p>
          <w:tbl>
            <w:tblPr>
              <w:tblStyle w:val="a4"/>
              <w:tblW w:w="9526" w:type="dxa"/>
              <w:jc w:val="center"/>
              <w:tblLook w:val="04A0" w:firstRow="1" w:lastRow="0" w:firstColumn="1" w:lastColumn="0" w:noHBand="0" w:noVBand="1"/>
            </w:tblPr>
            <w:tblGrid>
              <w:gridCol w:w="1985"/>
              <w:gridCol w:w="2268"/>
              <w:gridCol w:w="2551"/>
              <w:gridCol w:w="2722"/>
            </w:tblGrid>
            <w:tr w:rsidR="00B72124" w:rsidRPr="00F62AB5" w14:paraId="76D1DC16" w14:textId="77777777" w:rsidTr="00273B72">
              <w:trPr>
                <w:jc w:val="center"/>
              </w:trPr>
              <w:tc>
                <w:tcPr>
                  <w:tcW w:w="9526" w:type="dxa"/>
                  <w:gridSpan w:val="4"/>
                </w:tcPr>
                <w:p w14:paraId="1B5068D1" w14:textId="6B650816" w:rsidR="00B72124" w:rsidRPr="00F62AB5" w:rsidRDefault="00B72124" w:rsidP="00273B72">
                  <w:pPr>
                    <w:jc w:val="center"/>
                    <w:rPr>
                      <w:i/>
                    </w:rPr>
                  </w:pPr>
                  <w:r w:rsidRPr="00F62AB5">
                    <w:rPr>
                      <w:i/>
                    </w:rPr>
                    <w:t>Уровень сформированности компетенций</w:t>
                  </w:r>
                  <w:r w:rsidR="00352C7B">
                    <w:rPr>
                      <w:i/>
                    </w:rPr>
                    <w:t xml:space="preserve"> (ПК-5)</w:t>
                  </w:r>
                </w:p>
              </w:tc>
            </w:tr>
            <w:tr w:rsidR="000D6F48" w:rsidRPr="00F62AB5" w14:paraId="7291B046" w14:textId="77777777" w:rsidTr="00273B72">
              <w:trPr>
                <w:jc w:val="center"/>
              </w:trPr>
              <w:tc>
                <w:tcPr>
                  <w:tcW w:w="1985" w:type="dxa"/>
                </w:tcPr>
                <w:p w14:paraId="20EF477C" w14:textId="77777777" w:rsidR="000D6F48" w:rsidRPr="00F11E5F" w:rsidRDefault="000D6F48" w:rsidP="00804E7C">
                  <w:pPr>
                    <w:jc w:val="both"/>
                  </w:pPr>
                  <w:r w:rsidRPr="00F11E5F">
                    <w:t>«Минимальный уровень не дос</w:t>
                  </w:r>
                  <w:r w:rsidRPr="00F11E5F">
                    <w:softHyphen/>
                    <w:t>тигнут» (менее 50 баллов)</w:t>
                  </w:r>
                </w:p>
                <w:p w14:paraId="1696194C" w14:textId="77777777" w:rsidR="000D6F48" w:rsidRPr="00F11E5F" w:rsidRDefault="000D6F48" w:rsidP="00804E7C">
                  <w:pPr>
                    <w:jc w:val="both"/>
                  </w:pPr>
                  <w:r w:rsidRPr="00F11E5F">
                    <w:t>Компетенции не сформированы.</w:t>
                  </w:r>
                </w:p>
                <w:p w14:paraId="17552365" w14:textId="77777777" w:rsidR="000D6F48" w:rsidRPr="00F11E5F" w:rsidRDefault="000D6F48" w:rsidP="00804E7C">
                  <w:pPr>
                    <w:jc w:val="both"/>
                  </w:pPr>
                  <w:r w:rsidRPr="00F11E5F">
                    <w:t>Знания отсутст</w:t>
                  </w:r>
                  <w:r w:rsidRPr="00F11E5F">
                    <w:softHyphen/>
                    <w:t>вуют, умения и навыки не сфор</w:t>
                  </w:r>
                  <w:r w:rsidRPr="00F11E5F">
                    <w:softHyphen/>
                    <w:t>мированы.</w:t>
                  </w:r>
                </w:p>
                <w:p w14:paraId="383BA8AB" w14:textId="77777777" w:rsidR="000D6F48" w:rsidRPr="00F11E5F" w:rsidRDefault="000D6F48" w:rsidP="00804E7C">
                  <w:pPr>
                    <w:jc w:val="both"/>
                  </w:pPr>
                </w:p>
                <w:p w14:paraId="169B0552" w14:textId="77777777" w:rsidR="000D6F48" w:rsidRPr="00F62AB5" w:rsidRDefault="000D6F48" w:rsidP="00804E7C">
                  <w:pPr>
                    <w:jc w:val="both"/>
                  </w:pPr>
                </w:p>
              </w:tc>
              <w:tc>
                <w:tcPr>
                  <w:tcW w:w="2268" w:type="dxa"/>
                </w:tcPr>
                <w:p w14:paraId="34D5F083" w14:textId="77777777" w:rsidR="000D6F48" w:rsidRPr="00F11E5F" w:rsidRDefault="000D6F48" w:rsidP="00804E7C">
                  <w:pPr>
                    <w:jc w:val="both"/>
                  </w:pPr>
                  <w:r w:rsidRPr="00F11E5F">
                    <w:t>«Минимальный уровень» (5</w:t>
                  </w:r>
                  <w:r>
                    <w:t>0</w:t>
                  </w:r>
                  <w:r w:rsidRPr="00F11E5F">
                    <w:t>-70 баллов)</w:t>
                  </w:r>
                </w:p>
                <w:p w14:paraId="0E788FDC" w14:textId="77777777" w:rsidR="000D6F48" w:rsidRPr="00F11E5F" w:rsidRDefault="000D6F48" w:rsidP="00804E7C">
                  <w:pPr>
                    <w:jc w:val="both"/>
                  </w:pPr>
                  <w:r w:rsidRPr="00F11E5F">
                    <w:t>Компетенции сформированы.</w:t>
                  </w:r>
                </w:p>
                <w:p w14:paraId="42339C3A" w14:textId="77777777" w:rsidR="000D6F48" w:rsidRPr="00F11E5F" w:rsidRDefault="000D6F48" w:rsidP="00804E7C">
                  <w:pPr>
                    <w:jc w:val="both"/>
                  </w:pPr>
                  <w:r w:rsidRPr="00F11E5F">
                    <w:t>Сформированы ба</w:t>
                  </w:r>
                  <w:r w:rsidRPr="00F11E5F">
                    <w:softHyphen/>
                    <w:t>зовые структуры знаний.</w:t>
                  </w:r>
                </w:p>
                <w:p w14:paraId="50FD247A" w14:textId="77777777" w:rsidR="000D6F48" w:rsidRPr="00F11E5F" w:rsidRDefault="000D6F48" w:rsidP="00804E7C">
                  <w:pPr>
                    <w:jc w:val="both"/>
                  </w:pPr>
                  <w:r w:rsidRPr="00F11E5F">
                    <w:t>Умения фрагмен</w:t>
                  </w:r>
                  <w:r w:rsidRPr="00F11E5F">
                    <w:softHyphen/>
                    <w:t>тарны и носят ре</w:t>
                  </w:r>
                  <w:r w:rsidRPr="00F11E5F">
                    <w:softHyphen/>
                    <w:t>продуктивный ха</w:t>
                  </w:r>
                  <w:r w:rsidRPr="00F11E5F">
                    <w:softHyphen/>
                    <w:t>рактер.</w:t>
                  </w:r>
                </w:p>
                <w:p w14:paraId="53EAECE1" w14:textId="1A6D3A22" w:rsidR="000D6F48" w:rsidRPr="00F62AB5" w:rsidRDefault="000D6F48" w:rsidP="00804E7C">
                  <w:pPr>
                    <w:jc w:val="both"/>
                  </w:pPr>
                  <w:r w:rsidRPr="00F11E5F">
                    <w:lastRenderedPageBreak/>
                    <w:t>Демонстрируется низкий уровень са</w:t>
                  </w:r>
                  <w:r w:rsidRPr="00F11E5F">
                    <w:softHyphen/>
                    <w:t>мостоятельности практического на</w:t>
                  </w:r>
                  <w:r w:rsidRPr="00F11E5F">
                    <w:softHyphen/>
                    <w:t>выка.</w:t>
                  </w:r>
                </w:p>
              </w:tc>
              <w:tc>
                <w:tcPr>
                  <w:tcW w:w="2551" w:type="dxa"/>
                </w:tcPr>
                <w:p w14:paraId="40BB4445" w14:textId="77777777" w:rsidR="000D6F48" w:rsidRPr="00F11E5F" w:rsidRDefault="000D6F48" w:rsidP="00804E7C">
                  <w:pPr>
                    <w:jc w:val="both"/>
                  </w:pPr>
                  <w:r w:rsidRPr="00F11E5F">
                    <w:lastRenderedPageBreak/>
                    <w:t>«Средний уро</w:t>
                  </w:r>
                  <w:r w:rsidRPr="00F11E5F">
                    <w:softHyphen/>
                    <w:t>вень» (71-85 баллов)</w:t>
                  </w:r>
                </w:p>
                <w:p w14:paraId="6B36ED4C" w14:textId="77777777" w:rsidR="000D6F48" w:rsidRPr="00F11E5F" w:rsidRDefault="000D6F48" w:rsidP="00804E7C">
                  <w:pPr>
                    <w:jc w:val="both"/>
                  </w:pPr>
                  <w:r w:rsidRPr="00F11E5F">
                    <w:t>Компетенции сфор</w:t>
                  </w:r>
                  <w:r w:rsidRPr="00F11E5F">
                    <w:softHyphen/>
                    <w:t>мированы.</w:t>
                  </w:r>
                </w:p>
                <w:p w14:paraId="353A5B78" w14:textId="77777777" w:rsidR="000D6F48" w:rsidRPr="00F11E5F" w:rsidRDefault="000D6F48" w:rsidP="00804E7C">
                  <w:pPr>
                    <w:jc w:val="both"/>
                  </w:pPr>
                  <w:r w:rsidRPr="00F11E5F">
                    <w:t>Знания обширные, системные.</w:t>
                  </w:r>
                </w:p>
                <w:p w14:paraId="1AD3E2F0" w14:textId="77777777" w:rsidR="000D6F48" w:rsidRPr="00F11E5F" w:rsidRDefault="000D6F48" w:rsidP="00804E7C">
                  <w:pPr>
                    <w:jc w:val="both"/>
                  </w:pPr>
                  <w:r w:rsidRPr="00F11E5F">
                    <w:t>Умения носят репро</w:t>
                  </w:r>
                  <w:r w:rsidRPr="00F11E5F">
                    <w:softHyphen/>
                    <w:t>дуктивный характер, применяются к реше</w:t>
                  </w:r>
                  <w:r w:rsidRPr="00F11E5F">
                    <w:softHyphen/>
                    <w:t>нию типовых заданий.</w:t>
                  </w:r>
                </w:p>
                <w:p w14:paraId="6C9F51DF" w14:textId="4DB5CA95" w:rsidR="000D6F48" w:rsidRPr="00F62AB5" w:rsidRDefault="000D6F48" w:rsidP="00804E7C">
                  <w:pPr>
                    <w:jc w:val="both"/>
                  </w:pPr>
                  <w:r w:rsidRPr="00F11E5F">
                    <w:t>Демонстрируется дос</w:t>
                  </w:r>
                  <w:r w:rsidRPr="00F11E5F">
                    <w:softHyphen/>
                    <w:t>таточный уровень са</w:t>
                  </w:r>
                  <w:r w:rsidRPr="00F11E5F">
                    <w:softHyphen/>
                  </w:r>
                  <w:r w:rsidRPr="00F11E5F">
                    <w:lastRenderedPageBreak/>
                    <w:t>мостоятельности ус</w:t>
                  </w:r>
                  <w:r w:rsidRPr="00F11E5F">
                    <w:softHyphen/>
                    <w:t>тойчивого практиче</w:t>
                  </w:r>
                  <w:r w:rsidRPr="00F11E5F">
                    <w:softHyphen/>
                    <w:t>ского навыка.</w:t>
                  </w:r>
                </w:p>
              </w:tc>
              <w:tc>
                <w:tcPr>
                  <w:tcW w:w="2722" w:type="dxa"/>
                </w:tcPr>
                <w:p w14:paraId="204E25B7" w14:textId="77777777" w:rsidR="000D6F48" w:rsidRPr="00F11E5F" w:rsidRDefault="000D6F48" w:rsidP="00804E7C">
                  <w:pPr>
                    <w:jc w:val="both"/>
                  </w:pPr>
                  <w:r w:rsidRPr="00F11E5F">
                    <w:lastRenderedPageBreak/>
                    <w:t xml:space="preserve">«Высокий уровень» (86-100 баллов) </w:t>
                  </w:r>
                </w:p>
                <w:p w14:paraId="7109A2F0" w14:textId="77777777" w:rsidR="000D6F48" w:rsidRPr="00F11E5F" w:rsidRDefault="000D6F48" w:rsidP="00804E7C">
                  <w:pPr>
                    <w:jc w:val="both"/>
                  </w:pPr>
                  <w:r w:rsidRPr="00F11E5F">
                    <w:t>Компетенции сформи</w:t>
                  </w:r>
                  <w:r w:rsidRPr="00F11E5F">
                    <w:softHyphen/>
                    <w:t>рованы.</w:t>
                  </w:r>
                </w:p>
                <w:p w14:paraId="19BCB9A4" w14:textId="77777777" w:rsidR="000D6F48" w:rsidRPr="00F11E5F" w:rsidRDefault="000D6F48" w:rsidP="00804E7C">
                  <w:pPr>
                    <w:jc w:val="both"/>
                  </w:pPr>
                  <w:r w:rsidRPr="00F11E5F">
                    <w:t>Знания твердые, аргу</w:t>
                  </w:r>
                  <w:r w:rsidRPr="00F11E5F">
                    <w:softHyphen/>
                    <w:t>ментированные, всесто</w:t>
                  </w:r>
                  <w:r w:rsidRPr="00F11E5F">
                    <w:softHyphen/>
                    <w:t>ронние.</w:t>
                  </w:r>
                </w:p>
                <w:p w14:paraId="782A8425" w14:textId="77777777" w:rsidR="000D6F48" w:rsidRPr="00F11E5F" w:rsidRDefault="000D6F48" w:rsidP="00804E7C">
                  <w:pPr>
                    <w:jc w:val="both"/>
                  </w:pPr>
                  <w:r w:rsidRPr="00F11E5F">
                    <w:t>Умения успешно при</w:t>
                  </w:r>
                  <w:r w:rsidRPr="00F11E5F">
                    <w:softHyphen/>
                    <w:t>меняются к решению как типовых, так и не</w:t>
                  </w:r>
                  <w:r w:rsidRPr="00F11E5F">
                    <w:softHyphen/>
                    <w:t>стандартных творче</w:t>
                  </w:r>
                  <w:r w:rsidRPr="00F11E5F">
                    <w:softHyphen/>
                    <w:t>ских заданий.</w:t>
                  </w:r>
                </w:p>
                <w:p w14:paraId="4172F79A" w14:textId="121C68CB" w:rsidR="000D6F48" w:rsidRPr="00F62AB5" w:rsidRDefault="000D6F48" w:rsidP="00804E7C">
                  <w:pPr>
                    <w:jc w:val="both"/>
                  </w:pPr>
                  <w:r w:rsidRPr="00F11E5F">
                    <w:lastRenderedPageBreak/>
                    <w:t>Демонстрируется высо</w:t>
                  </w:r>
                  <w:r w:rsidRPr="00F11E5F">
                    <w:softHyphen/>
                    <w:t>кий уровень самостоя</w:t>
                  </w:r>
                  <w:r w:rsidRPr="00F11E5F">
                    <w:softHyphen/>
                    <w:t>тельности, высокая адаптивность практиче</w:t>
                  </w:r>
                  <w:r w:rsidRPr="00F11E5F">
                    <w:softHyphen/>
                    <w:t>ского навыка</w:t>
                  </w:r>
                </w:p>
              </w:tc>
            </w:tr>
            <w:tr w:rsidR="00B72124" w:rsidRPr="00F62AB5" w14:paraId="4246D4E8" w14:textId="77777777" w:rsidTr="00273B72">
              <w:trPr>
                <w:jc w:val="center"/>
              </w:trPr>
              <w:tc>
                <w:tcPr>
                  <w:tcW w:w="9526" w:type="dxa"/>
                  <w:gridSpan w:val="4"/>
                </w:tcPr>
                <w:p w14:paraId="5A246BC2" w14:textId="77777777" w:rsidR="00B72124" w:rsidRPr="00F62AB5" w:rsidRDefault="00B72124" w:rsidP="00273B72">
                  <w:pPr>
                    <w:jc w:val="center"/>
                    <w:rPr>
                      <w:i/>
                    </w:rPr>
                  </w:pPr>
                  <w:r w:rsidRPr="00F62AB5">
                    <w:rPr>
                      <w:i/>
                    </w:rPr>
                    <w:lastRenderedPageBreak/>
                    <w:t>Описание критериев оценивания</w:t>
                  </w:r>
                </w:p>
              </w:tc>
            </w:tr>
            <w:tr w:rsidR="00B72124" w:rsidRPr="00F62AB5" w14:paraId="2151E1B6" w14:textId="77777777" w:rsidTr="00273B72">
              <w:trPr>
                <w:jc w:val="center"/>
              </w:trPr>
              <w:tc>
                <w:tcPr>
                  <w:tcW w:w="1985" w:type="dxa"/>
                </w:tcPr>
                <w:p w14:paraId="3262A38C" w14:textId="77777777" w:rsidR="00B72124" w:rsidRPr="00F62AB5" w:rsidRDefault="00B72124" w:rsidP="00804E7C">
                  <w:pPr>
                    <w:jc w:val="both"/>
                  </w:pPr>
                  <w:r w:rsidRPr="00F62AB5">
                    <w:t>Обучающийся демонстрирует:</w:t>
                  </w:r>
                </w:p>
                <w:p w14:paraId="0D28EE7B" w14:textId="77777777" w:rsidR="00B72124" w:rsidRPr="00F62AB5" w:rsidRDefault="00B72124" w:rsidP="00804E7C">
                  <w:pPr>
                    <w:jc w:val="both"/>
                  </w:pPr>
                  <w:r w:rsidRPr="00F62AB5">
                    <w:t>- существенные пробелы в зна</w:t>
                  </w:r>
                  <w:r>
                    <w:softHyphen/>
                  </w:r>
                  <w:r w:rsidRPr="00F62AB5">
                    <w:t>ниях учебного материала;</w:t>
                  </w:r>
                </w:p>
                <w:p w14:paraId="76519622" w14:textId="77777777" w:rsidR="00B72124" w:rsidRPr="00F62AB5" w:rsidRDefault="00B72124" w:rsidP="00804E7C">
                  <w:pPr>
                    <w:jc w:val="both"/>
                  </w:pPr>
                  <w:r w:rsidRPr="00F62AB5">
                    <w:t>- допускаются принципиальные ошибки при от</w:t>
                  </w:r>
                  <w:r>
                    <w:softHyphen/>
                  </w:r>
                  <w:r w:rsidRPr="00F62AB5">
                    <w:t>вете на основ</w:t>
                  </w:r>
                  <w:r>
                    <w:softHyphen/>
                  </w:r>
                  <w:r w:rsidRPr="00F62AB5">
                    <w:t>ные вопросы би</w:t>
                  </w:r>
                  <w:r>
                    <w:softHyphen/>
                  </w:r>
                  <w:r w:rsidRPr="00F62AB5">
                    <w:t>лета, отсутст</w:t>
                  </w:r>
                  <w:r>
                    <w:softHyphen/>
                  </w:r>
                  <w:r w:rsidRPr="00F62AB5">
                    <w:t>вует знание и понимание ос</w:t>
                  </w:r>
                  <w:r>
                    <w:softHyphen/>
                  </w:r>
                  <w:r w:rsidRPr="00F62AB5">
                    <w:t>новных понятий и категорий;</w:t>
                  </w:r>
                </w:p>
                <w:p w14:paraId="32F9920F" w14:textId="77777777" w:rsidR="00B72124" w:rsidRPr="00F62AB5" w:rsidRDefault="00B72124" w:rsidP="00804E7C">
                  <w:pPr>
                    <w:jc w:val="both"/>
                  </w:pPr>
                  <w:r w:rsidRPr="00F62AB5">
                    <w:t>- непонимание сущности до</w:t>
                  </w:r>
                  <w:r>
                    <w:softHyphen/>
                  </w:r>
                  <w:r w:rsidRPr="00F62AB5">
                    <w:t>полнительных вопросов в рам</w:t>
                  </w:r>
                  <w:r>
                    <w:softHyphen/>
                  </w:r>
                  <w:r w:rsidRPr="00F62AB5">
                    <w:t>ках заданий би</w:t>
                  </w:r>
                  <w:r>
                    <w:softHyphen/>
                  </w:r>
                  <w:r w:rsidRPr="00F62AB5">
                    <w:t>лета;</w:t>
                  </w:r>
                </w:p>
                <w:p w14:paraId="2B651F18" w14:textId="77777777" w:rsidR="00B72124" w:rsidRPr="00F62AB5" w:rsidRDefault="00B72124" w:rsidP="00804E7C">
                  <w:pPr>
                    <w:jc w:val="both"/>
                  </w:pPr>
                  <w:r w:rsidRPr="00F62AB5">
                    <w:t>- отсутствие умения выпол</w:t>
                  </w:r>
                  <w:r>
                    <w:softHyphen/>
                  </w:r>
                  <w:r w:rsidRPr="00F62AB5">
                    <w:t>нять практиче</w:t>
                  </w:r>
                  <w:r>
                    <w:softHyphen/>
                  </w:r>
                  <w:r w:rsidRPr="00F62AB5">
                    <w:t>ские задания, предусмотрен</w:t>
                  </w:r>
                  <w:r>
                    <w:softHyphen/>
                  </w:r>
                  <w:r w:rsidRPr="00F62AB5">
                    <w:t>ные программой дисциплины;</w:t>
                  </w:r>
                </w:p>
                <w:p w14:paraId="6166A6CC" w14:textId="77777777" w:rsidR="00B72124" w:rsidRPr="00F62AB5" w:rsidRDefault="00B72124" w:rsidP="00804E7C">
                  <w:pPr>
                    <w:jc w:val="both"/>
                  </w:pPr>
                  <w:r w:rsidRPr="00F62AB5">
                    <w:t>- отсутствие го</w:t>
                  </w:r>
                  <w:r>
                    <w:softHyphen/>
                  </w:r>
                  <w:r w:rsidRPr="00F62AB5">
                    <w:t>товности (спо</w:t>
                  </w:r>
                  <w:r>
                    <w:softHyphen/>
                  </w:r>
                  <w:r w:rsidRPr="00F62AB5">
                    <w:t>собности) к дис</w:t>
                  </w:r>
                  <w:r>
                    <w:softHyphen/>
                  </w:r>
                  <w:r w:rsidRPr="00F62AB5">
                    <w:t>куссии и низкую степень кон</w:t>
                  </w:r>
                  <w:r>
                    <w:softHyphen/>
                  </w:r>
                  <w:r w:rsidRPr="00F62AB5">
                    <w:t>тактности.</w:t>
                  </w:r>
                </w:p>
              </w:tc>
              <w:tc>
                <w:tcPr>
                  <w:tcW w:w="2268" w:type="dxa"/>
                </w:tcPr>
                <w:p w14:paraId="3A19BA19" w14:textId="77777777" w:rsidR="00B72124" w:rsidRPr="00F62AB5" w:rsidRDefault="00B72124" w:rsidP="00804E7C">
                  <w:pPr>
                    <w:jc w:val="both"/>
                  </w:pPr>
                  <w:r w:rsidRPr="00F62AB5">
                    <w:t>Обучающийся де</w:t>
                  </w:r>
                  <w:r>
                    <w:softHyphen/>
                  </w:r>
                  <w:r w:rsidRPr="00F62AB5">
                    <w:t>монстрирует:</w:t>
                  </w:r>
                </w:p>
                <w:p w14:paraId="080530B2" w14:textId="77777777" w:rsidR="00B72124" w:rsidRPr="00F62AB5" w:rsidRDefault="00B72124" w:rsidP="00804E7C">
                  <w:pPr>
                    <w:jc w:val="both"/>
                  </w:pPr>
                  <w:r w:rsidRPr="00F62AB5">
                    <w:t>- знания теоретиче</w:t>
                  </w:r>
                  <w:r>
                    <w:softHyphen/>
                  </w:r>
                  <w:r w:rsidRPr="00F62AB5">
                    <w:t>ского материала;</w:t>
                  </w:r>
                </w:p>
                <w:p w14:paraId="4A29C773" w14:textId="77777777" w:rsidR="00B72124" w:rsidRPr="00F62AB5" w:rsidRDefault="00B72124" w:rsidP="00804E7C">
                  <w:pPr>
                    <w:jc w:val="both"/>
                  </w:pPr>
                  <w:r w:rsidRPr="00F62AB5">
                    <w:t>- неполные ответы на основные во</w:t>
                  </w:r>
                  <w:r>
                    <w:softHyphen/>
                  </w:r>
                  <w:r w:rsidRPr="00F62AB5">
                    <w:t>просы, ошибки в ответе, недостаточ</w:t>
                  </w:r>
                  <w:r>
                    <w:softHyphen/>
                  </w:r>
                  <w:r w:rsidRPr="00F62AB5">
                    <w:t>ное понимание сущности излагае</w:t>
                  </w:r>
                  <w:r>
                    <w:softHyphen/>
                  </w:r>
                  <w:r w:rsidRPr="00F62AB5">
                    <w:t>мых вопросов;</w:t>
                  </w:r>
                </w:p>
                <w:p w14:paraId="3FD555C1" w14:textId="77777777" w:rsidR="00B72124" w:rsidRPr="00F62AB5" w:rsidRDefault="00B72124" w:rsidP="00804E7C">
                  <w:pPr>
                    <w:jc w:val="both"/>
                  </w:pPr>
                  <w:r w:rsidRPr="00F62AB5">
                    <w:t>- неуверенные и неточные ответы на дополнительные вопросы;</w:t>
                  </w:r>
                </w:p>
                <w:p w14:paraId="764791D2" w14:textId="77777777" w:rsidR="00B72124" w:rsidRPr="00F62AB5" w:rsidRDefault="00B72124" w:rsidP="00804E7C">
                  <w:pPr>
                    <w:jc w:val="both"/>
                  </w:pPr>
                  <w:r w:rsidRPr="00F62AB5">
                    <w:t>- недостаточное владение литерату</w:t>
                  </w:r>
                  <w:r>
                    <w:softHyphen/>
                  </w:r>
                  <w:r w:rsidRPr="00F62AB5">
                    <w:t>рой, рекомендо</w:t>
                  </w:r>
                  <w:r>
                    <w:softHyphen/>
                  </w:r>
                  <w:r w:rsidRPr="00F62AB5">
                    <w:t>ванной программой дисциплины;</w:t>
                  </w:r>
                </w:p>
                <w:p w14:paraId="32B214C9" w14:textId="77777777" w:rsidR="00B72124" w:rsidRPr="00F62AB5" w:rsidRDefault="00B72124" w:rsidP="00804E7C">
                  <w:pPr>
                    <w:jc w:val="both"/>
                  </w:pPr>
                  <w:r w:rsidRPr="00F62AB5">
                    <w:t>- умение без гру</w:t>
                  </w:r>
                  <w:r>
                    <w:softHyphen/>
                  </w:r>
                  <w:r w:rsidRPr="00F62AB5">
                    <w:t>бых ошибок решать практические зада</w:t>
                  </w:r>
                  <w:r>
                    <w:softHyphen/>
                  </w:r>
                  <w:r w:rsidRPr="00F62AB5">
                    <w:t>ния, которые сле</w:t>
                  </w:r>
                  <w:r>
                    <w:softHyphen/>
                  </w:r>
                  <w:r w:rsidRPr="00F62AB5">
                    <w:t>дует выполнить.</w:t>
                  </w:r>
                </w:p>
              </w:tc>
              <w:tc>
                <w:tcPr>
                  <w:tcW w:w="2551" w:type="dxa"/>
                </w:tcPr>
                <w:p w14:paraId="74D42148" w14:textId="77777777" w:rsidR="00B72124" w:rsidRPr="00F62AB5" w:rsidRDefault="00B72124" w:rsidP="00804E7C">
                  <w:pPr>
                    <w:jc w:val="both"/>
                  </w:pPr>
                  <w:r w:rsidRPr="00F62AB5">
                    <w:t>Обучающийся демон</w:t>
                  </w:r>
                  <w:r>
                    <w:softHyphen/>
                  </w:r>
                  <w:r w:rsidRPr="00F62AB5">
                    <w:t>стрирует:</w:t>
                  </w:r>
                </w:p>
                <w:p w14:paraId="090DC530" w14:textId="77777777" w:rsidR="00B72124" w:rsidRPr="00F62AB5" w:rsidRDefault="00B72124" w:rsidP="00804E7C">
                  <w:pPr>
                    <w:jc w:val="both"/>
                  </w:pPr>
                  <w:r w:rsidRPr="00F62AB5">
                    <w:t>- знание и понимание основных вопросов контролируемого объ</w:t>
                  </w:r>
                  <w:r>
                    <w:softHyphen/>
                  </w:r>
                  <w:r w:rsidRPr="00F62AB5">
                    <w:t>ема программного ма</w:t>
                  </w:r>
                  <w:r>
                    <w:softHyphen/>
                  </w:r>
                  <w:r w:rsidRPr="00F62AB5">
                    <w:t>териала;</w:t>
                  </w:r>
                </w:p>
                <w:p w14:paraId="705289FE" w14:textId="77777777" w:rsidR="00B72124" w:rsidRPr="00F62AB5" w:rsidRDefault="00B72124" w:rsidP="00804E7C">
                  <w:pPr>
                    <w:jc w:val="both"/>
                  </w:pPr>
                  <w:r w:rsidRPr="00F62AB5">
                    <w:t>- твердые знания тео</w:t>
                  </w:r>
                  <w:r>
                    <w:softHyphen/>
                  </w:r>
                  <w:r w:rsidRPr="00F62AB5">
                    <w:t>ретического мате</w:t>
                  </w:r>
                  <w:r>
                    <w:softHyphen/>
                  </w:r>
                  <w:r w:rsidRPr="00F62AB5">
                    <w:t>риала.</w:t>
                  </w:r>
                </w:p>
                <w:p w14:paraId="2984C106" w14:textId="77777777" w:rsidR="00B72124" w:rsidRPr="00F62AB5" w:rsidRDefault="00B72124" w:rsidP="00804E7C">
                  <w:pPr>
                    <w:jc w:val="both"/>
                  </w:pPr>
                  <w:r w:rsidRPr="00F62AB5">
                    <w:t>-способность устанав</w:t>
                  </w:r>
                  <w:r>
                    <w:softHyphen/>
                  </w:r>
                  <w:r w:rsidRPr="00F62AB5">
                    <w:t>ливать и объяснять связь практики и тео</w:t>
                  </w:r>
                  <w:r>
                    <w:softHyphen/>
                  </w:r>
                  <w:r w:rsidRPr="00F62AB5">
                    <w:t>рии, выявлять проти</w:t>
                  </w:r>
                  <w:r>
                    <w:softHyphen/>
                  </w:r>
                  <w:r w:rsidRPr="00F62AB5">
                    <w:t>воречия, проблемы и тенденции развития;</w:t>
                  </w:r>
                </w:p>
                <w:p w14:paraId="64EDBE72" w14:textId="77777777" w:rsidR="00B72124" w:rsidRPr="00F62AB5" w:rsidRDefault="00B72124" w:rsidP="00804E7C">
                  <w:pPr>
                    <w:jc w:val="both"/>
                  </w:pPr>
                  <w:r w:rsidRPr="00F62AB5">
                    <w:t>- правильные и кон</w:t>
                  </w:r>
                  <w:r>
                    <w:softHyphen/>
                  </w:r>
                  <w:r w:rsidRPr="00F62AB5">
                    <w:t>кретные, без грубых ошибок, ответы на по</w:t>
                  </w:r>
                  <w:r>
                    <w:softHyphen/>
                  </w:r>
                  <w:r w:rsidRPr="00F62AB5">
                    <w:t>ставленные вопросы;</w:t>
                  </w:r>
                </w:p>
                <w:p w14:paraId="0FB00F42" w14:textId="77777777" w:rsidR="00B72124" w:rsidRPr="00F62AB5" w:rsidRDefault="00B72124" w:rsidP="00804E7C">
                  <w:pPr>
                    <w:jc w:val="both"/>
                  </w:pPr>
                  <w:r w:rsidRPr="00F62AB5">
                    <w:t>- умение решать прак</w:t>
                  </w:r>
                  <w:r>
                    <w:softHyphen/>
                  </w:r>
                  <w:r w:rsidRPr="00F62AB5">
                    <w:t>тические задания, ко</w:t>
                  </w:r>
                  <w:r>
                    <w:softHyphen/>
                  </w:r>
                  <w:r w:rsidRPr="00F62AB5">
                    <w:t>торые следует выпол</w:t>
                  </w:r>
                  <w:r>
                    <w:softHyphen/>
                  </w:r>
                  <w:r w:rsidRPr="00F62AB5">
                    <w:t>нить;</w:t>
                  </w:r>
                </w:p>
                <w:p w14:paraId="70460368" w14:textId="77777777" w:rsidR="00B72124" w:rsidRPr="00F62AB5" w:rsidRDefault="00B72124" w:rsidP="00804E7C">
                  <w:pPr>
                    <w:jc w:val="both"/>
                  </w:pPr>
                  <w:r w:rsidRPr="00F62AB5">
                    <w:t>- владение основной литературой, реко</w:t>
                  </w:r>
                  <w:r>
                    <w:softHyphen/>
                  </w:r>
                  <w:r w:rsidRPr="00F62AB5">
                    <w:t>мендованной про</w:t>
                  </w:r>
                  <w:r>
                    <w:softHyphen/>
                  </w:r>
                  <w:r w:rsidRPr="00F62AB5">
                    <w:t xml:space="preserve">граммой дисциплины; </w:t>
                  </w:r>
                </w:p>
                <w:p w14:paraId="48FDA1F8" w14:textId="77777777" w:rsidR="00B72124" w:rsidRPr="00F62AB5" w:rsidRDefault="00B72124" w:rsidP="00804E7C">
                  <w:pPr>
                    <w:jc w:val="both"/>
                  </w:pPr>
                  <w:r w:rsidRPr="00F62AB5">
                    <w:t>- наличие собственной обоснованной пози</w:t>
                  </w:r>
                  <w:r>
                    <w:softHyphen/>
                  </w:r>
                  <w:r w:rsidRPr="00F62AB5">
                    <w:t>ции по обсуждаемым вопросам.</w:t>
                  </w:r>
                </w:p>
                <w:p w14:paraId="453B843B" w14:textId="77777777" w:rsidR="00B72124" w:rsidRPr="00F62AB5" w:rsidRDefault="00B72124" w:rsidP="00804E7C">
                  <w:pPr>
                    <w:jc w:val="both"/>
                  </w:pPr>
                  <w:r w:rsidRPr="00F62AB5">
                    <w:t>Возможны незначи</w:t>
                  </w:r>
                  <w:r>
                    <w:softHyphen/>
                  </w:r>
                  <w:r w:rsidRPr="00F62AB5">
                    <w:t>тельные оговорки и неточности в раскры</w:t>
                  </w:r>
                  <w:r>
                    <w:softHyphen/>
                  </w:r>
                  <w:r w:rsidRPr="00F62AB5">
                    <w:t>тии отдельных поло</w:t>
                  </w:r>
                  <w:r>
                    <w:softHyphen/>
                  </w:r>
                  <w:r w:rsidRPr="00F62AB5">
                    <w:t>жений вопросов би</w:t>
                  </w:r>
                  <w:r>
                    <w:softHyphen/>
                  </w:r>
                  <w:r w:rsidRPr="00F62AB5">
                    <w:t>лета, присутствует неуверенность в ответах на</w:t>
                  </w:r>
                </w:p>
              </w:tc>
              <w:tc>
                <w:tcPr>
                  <w:tcW w:w="2722" w:type="dxa"/>
                </w:tcPr>
                <w:p w14:paraId="174C9CCF" w14:textId="77777777" w:rsidR="00B72124" w:rsidRPr="00F62AB5" w:rsidRDefault="00B72124" w:rsidP="00804E7C">
                  <w:pPr>
                    <w:jc w:val="both"/>
                  </w:pPr>
                  <w:r w:rsidRPr="00F62AB5">
                    <w:t>Обучающийся демонст</w:t>
                  </w:r>
                  <w:r>
                    <w:softHyphen/>
                  </w:r>
                  <w:r w:rsidRPr="00F62AB5">
                    <w:t>рирует:</w:t>
                  </w:r>
                </w:p>
                <w:p w14:paraId="71286EB6" w14:textId="77777777" w:rsidR="00B72124" w:rsidRPr="00F62AB5" w:rsidRDefault="00B72124" w:rsidP="00804E7C">
                  <w:pPr>
                    <w:jc w:val="both"/>
                  </w:pPr>
                  <w:r w:rsidRPr="00F62AB5">
                    <w:t>- глубокие, всесторон</w:t>
                  </w:r>
                  <w:r>
                    <w:softHyphen/>
                  </w:r>
                  <w:r w:rsidRPr="00F62AB5">
                    <w:t>ние и аргументирован</w:t>
                  </w:r>
                  <w:r>
                    <w:softHyphen/>
                  </w:r>
                  <w:r w:rsidRPr="00F62AB5">
                    <w:t>ные знания программ</w:t>
                  </w:r>
                  <w:r>
                    <w:softHyphen/>
                  </w:r>
                  <w:r w:rsidRPr="00F62AB5">
                    <w:t>ного материала;</w:t>
                  </w:r>
                </w:p>
                <w:p w14:paraId="372C4131" w14:textId="77777777" w:rsidR="00B72124" w:rsidRPr="00F62AB5" w:rsidRDefault="00B72124" w:rsidP="00804E7C">
                  <w:pPr>
                    <w:jc w:val="both"/>
                  </w:pPr>
                  <w:r w:rsidRPr="00F62AB5">
                    <w:t>- полное понимание сущности и взаимо</w:t>
                  </w:r>
                  <w:r>
                    <w:softHyphen/>
                  </w:r>
                  <w:r w:rsidRPr="00F62AB5">
                    <w:t>связи рассматриваемых процессов и явлений, точное знание основ</w:t>
                  </w:r>
                  <w:r>
                    <w:softHyphen/>
                  </w:r>
                  <w:r w:rsidRPr="00F62AB5">
                    <w:t>ных понятий в рамках обсуждаемых заданий;</w:t>
                  </w:r>
                </w:p>
                <w:p w14:paraId="37CDBF0E" w14:textId="77777777" w:rsidR="00B72124" w:rsidRPr="00F62AB5" w:rsidRDefault="00B72124" w:rsidP="00804E7C">
                  <w:pPr>
                    <w:jc w:val="both"/>
                  </w:pPr>
                  <w:r w:rsidRPr="00F62AB5">
                    <w:t>- способность устанав</w:t>
                  </w:r>
                  <w:r>
                    <w:softHyphen/>
                  </w:r>
                  <w:r w:rsidRPr="00F62AB5">
                    <w:t>ливать и объяснять связь практики и тео</w:t>
                  </w:r>
                  <w:r>
                    <w:softHyphen/>
                  </w:r>
                  <w:r w:rsidRPr="00F62AB5">
                    <w:t>рии;</w:t>
                  </w:r>
                </w:p>
                <w:p w14:paraId="6B275626" w14:textId="77777777" w:rsidR="00B72124" w:rsidRPr="00F62AB5" w:rsidRDefault="00B72124" w:rsidP="00804E7C">
                  <w:pPr>
                    <w:jc w:val="both"/>
                  </w:pPr>
                  <w:r w:rsidRPr="00F62AB5">
                    <w:t>- логически последова</w:t>
                  </w:r>
                  <w:r>
                    <w:softHyphen/>
                  </w:r>
                  <w:r w:rsidRPr="00F62AB5">
                    <w:t>тельные, содержатель</w:t>
                  </w:r>
                  <w:r>
                    <w:softHyphen/>
                  </w:r>
                  <w:r w:rsidRPr="00F62AB5">
                    <w:t>ные, конкретные и ис</w:t>
                  </w:r>
                  <w:r>
                    <w:softHyphen/>
                  </w:r>
                  <w:r w:rsidRPr="00F62AB5">
                    <w:t>черпывающие ответы на все задания билета, а также дополнительные вопросы экзаменатора;</w:t>
                  </w:r>
                </w:p>
                <w:p w14:paraId="5F20D661" w14:textId="77777777" w:rsidR="00B72124" w:rsidRPr="00F62AB5" w:rsidRDefault="00B72124" w:rsidP="00804E7C">
                  <w:pPr>
                    <w:jc w:val="both"/>
                  </w:pPr>
                  <w:r w:rsidRPr="00F62AB5">
                    <w:t>- умение решать прак</w:t>
                  </w:r>
                  <w:r>
                    <w:softHyphen/>
                  </w:r>
                  <w:r w:rsidRPr="00F62AB5">
                    <w:t>тические задания;</w:t>
                  </w:r>
                </w:p>
                <w:p w14:paraId="09CD3AB5" w14:textId="77777777" w:rsidR="00B72124" w:rsidRPr="00F62AB5" w:rsidRDefault="00B72124" w:rsidP="00804E7C">
                  <w:pPr>
                    <w:jc w:val="both"/>
                  </w:pPr>
                  <w:r w:rsidRPr="00F62AB5">
                    <w:t>- свободное использо</w:t>
                  </w:r>
                  <w:r>
                    <w:softHyphen/>
                  </w:r>
                  <w:r w:rsidRPr="00F62AB5">
                    <w:t>вание в ответах на во</w:t>
                  </w:r>
                  <w:r>
                    <w:softHyphen/>
                  </w:r>
                  <w:r w:rsidRPr="00F62AB5">
                    <w:t>просы материалов ре</w:t>
                  </w:r>
                  <w:r>
                    <w:softHyphen/>
                  </w:r>
                  <w:r w:rsidRPr="00F62AB5">
                    <w:t>комендованной основ</w:t>
                  </w:r>
                  <w:r>
                    <w:softHyphen/>
                  </w:r>
                  <w:r w:rsidRPr="00F62AB5">
                    <w:t>ной и дополнительной литературы.</w:t>
                  </w:r>
                </w:p>
              </w:tc>
            </w:tr>
            <w:tr w:rsidR="00B72124" w:rsidRPr="00F62AB5" w14:paraId="79EA13BF" w14:textId="77777777" w:rsidTr="00273B72">
              <w:trPr>
                <w:jc w:val="center"/>
              </w:trPr>
              <w:tc>
                <w:tcPr>
                  <w:tcW w:w="1985" w:type="dxa"/>
                </w:tcPr>
                <w:p w14:paraId="5D4CC02F" w14:textId="77777777" w:rsidR="00B72124" w:rsidRPr="00F62AB5" w:rsidRDefault="00B72124" w:rsidP="00804E7C">
                  <w:pPr>
                    <w:jc w:val="both"/>
                    <w:rPr>
                      <w:i/>
                    </w:rPr>
                  </w:pPr>
                  <w:r w:rsidRPr="00F62AB5">
                    <w:rPr>
                      <w:i/>
                    </w:rPr>
                    <w:t>Оценка</w:t>
                  </w:r>
                </w:p>
                <w:p w14:paraId="6475A656" w14:textId="77777777" w:rsidR="00B72124" w:rsidRPr="00F62AB5" w:rsidRDefault="00B72124" w:rsidP="00804E7C">
                  <w:pPr>
                    <w:jc w:val="both"/>
                    <w:rPr>
                      <w:i/>
                    </w:rPr>
                  </w:pPr>
                  <w:r w:rsidRPr="00F62AB5">
                    <w:rPr>
                      <w:i/>
                    </w:rPr>
                    <w:t>«неудовлетвори</w:t>
                  </w:r>
                  <w:r>
                    <w:rPr>
                      <w:i/>
                    </w:rPr>
                    <w:t>-</w:t>
                  </w:r>
                  <w:r w:rsidRPr="00F62AB5">
                    <w:rPr>
                      <w:i/>
                    </w:rPr>
                    <w:t>тельно»</w:t>
                  </w:r>
                </w:p>
              </w:tc>
              <w:tc>
                <w:tcPr>
                  <w:tcW w:w="2268" w:type="dxa"/>
                </w:tcPr>
                <w:p w14:paraId="107B143A" w14:textId="77777777" w:rsidR="00B72124" w:rsidRPr="00F62AB5" w:rsidRDefault="00B72124" w:rsidP="00804E7C">
                  <w:pPr>
                    <w:jc w:val="both"/>
                    <w:rPr>
                      <w:i/>
                    </w:rPr>
                  </w:pPr>
                  <w:r w:rsidRPr="00F62AB5">
                    <w:rPr>
                      <w:i/>
                    </w:rPr>
                    <w:t>Оценка «удовлетворитель</w:t>
                  </w:r>
                  <w:r>
                    <w:rPr>
                      <w:i/>
                    </w:rPr>
                    <w:t>-</w:t>
                  </w:r>
                  <w:r w:rsidRPr="00F62AB5">
                    <w:rPr>
                      <w:i/>
                    </w:rPr>
                    <w:t>но»</w:t>
                  </w:r>
                </w:p>
              </w:tc>
              <w:tc>
                <w:tcPr>
                  <w:tcW w:w="2551" w:type="dxa"/>
                </w:tcPr>
                <w:p w14:paraId="5CC3A686" w14:textId="77777777" w:rsidR="00B72124" w:rsidRPr="00F62AB5" w:rsidRDefault="00B72124" w:rsidP="00804E7C">
                  <w:pPr>
                    <w:jc w:val="both"/>
                    <w:rPr>
                      <w:i/>
                    </w:rPr>
                  </w:pPr>
                  <w:r w:rsidRPr="00F62AB5">
                    <w:rPr>
                      <w:i/>
                    </w:rPr>
                    <w:t xml:space="preserve">Оценка «хорошо» </w:t>
                  </w:r>
                </w:p>
              </w:tc>
              <w:tc>
                <w:tcPr>
                  <w:tcW w:w="2722" w:type="dxa"/>
                </w:tcPr>
                <w:p w14:paraId="58D83806" w14:textId="77777777" w:rsidR="00B72124" w:rsidRPr="00F62AB5" w:rsidRDefault="00B72124" w:rsidP="00804E7C">
                  <w:pPr>
                    <w:jc w:val="both"/>
                    <w:rPr>
                      <w:i/>
                    </w:rPr>
                  </w:pPr>
                  <w:r w:rsidRPr="00F62AB5">
                    <w:rPr>
                      <w:i/>
                    </w:rPr>
                    <w:t>Оценка «отлично»</w:t>
                  </w:r>
                </w:p>
              </w:tc>
            </w:tr>
          </w:tbl>
          <w:p w14:paraId="240470DD" w14:textId="77777777" w:rsidR="00B72124" w:rsidRDefault="00B72124" w:rsidP="00B72124">
            <w:pPr>
              <w:ind w:firstLine="708"/>
              <w:jc w:val="center"/>
              <w:rPr>
                <w:b/>
              </w:rPr>
            </w:pPr>
          </w:p>
          <w:p w14:paraId="2BAE2D84" w14:textId="77777777" w:rsidR="000D6F48" w:rsidRDefault="000D6F48" w:rsidP="00B72124">
            <w:pPr>
              <w:ind w:firstLine="708"/>
              <w:jc w:val="center"/>
              <w:rPr>
                <w:b/>
              </w:rPr>
            </w:pPr>
          </w:p>
          <w:p w14:paraId="596A861B" w14:textId="66ECF635" w:rsidR="00B72124" w:rsidRDefault="00B72124" w:rsidP="00B72124">
            <w:pPr>
              <w:ind w:firstLine="708"/>
              <w:jc w:val="center"/>
              <w:rPr>
                <w:b/>
              </w:rPr>
            </w:pPr>
            <w:r w:rsidRPr="00833683">
              <w:rPr>
                <w:b/>
              </w:rPr>
              <w:lastRenderedPageBreak/>
              <w:t>9. Учебно-методическое и информационное обеспечение дисциплины</w:t>
            </w:r>
          </w:p>
          <w:p w14:paraId="66A7A002" w14:textId="77777777" w:rsidR="00B72124" w:rsidRPr="00232B4C" w:rsidRDefault="00B72124" w:rsidP="00B72124">
            <w:pPr>
              <w:ind w:firstLine="708"/>
              <w:jc w:val="center"/>
              <w:rPr>
                <w:b/>
              </w:rPr>
            </w:pPr>
          </w:p>
          <w:p w14:paraId="47B263A3" w14:textId="77777777" w:rsidR="00B72124" w:rsidRPr="008073F4" w:rsidRDefault="00B72124" w:rsidP="00B72124">
            <w:pPr>
              <w:shd w:val="clear" w:color="auto" w:fill="FFFFFF" w:themeFill="background1"/>
              <w:ind w:firstLine="708"/>
              <w:jc w:val="both"/>
              <w:rPr>
                <w:i/>
              </w:rPr>
            </w:pPr>
            <w:r w:rsidRPr="008073F4">
              <w:rPr>
                <w:i/>
              </w:rPr>
              <w:t>а) основная литература:</w:t>
            </w:r>
          </w:p>
          <w:p w14:paraId="21A5482C" w14:textId="77777777" w:rsidR="00B72124" w:rsidRPr="00852BEC" w:rsidRDefault="00B72124" w:rsidP="00B72124">
            <w:pPr>
              <w:numPr>
                <w:ilvl w:val="0"/>
                <w:numId w:val="37"/>
              </w:numPr>
              <w:shd w:val="clear" w:color="auto" w:fill="FFFFFF"/>
              <w:spacing w:before="100" w:beforeAutospacing="1" w:after="100" w:afterAutospacing="1"/>
              <w:ind w:left="218"/>
              <w:jc w:val="both"/>
              <w:rPr>
                <w:color w:val="000000"/>
              </w:rPr>
            </w:pPr>
            <w:r w:rsidRPr="00852BEC">
              <w:rPr>
                <w:color w:val="000000"/>
              </w:rPr>
              <w:t>Веснин В. Р., Поникаров В. А. Мировая экономика. Краткий курс. Учебное пособие. — М.: Проспект. 20</w:t>
            </w:r>
            <w:r>
              <w:rPr>
                <w:color w:val="000000"/>
              </w:rPr>
              <w:t>22</w:t>
            </w:r>
            <w:r w:rsidRPr="00852BEC">
              <w:rPr>
                <w:color w:val="000000"/>
              </w:rPr>
              <w:t>. 128 с.</w:t>
            </w:r>
          </w:p>
          <w:p w14:paraId="5CCE7F4C" w14:textId="77777777" w:rsidR="00B72124" w:rsidRPr="00852BEC" w:rsidRDefault="00B72124" w:rsidP="00B72124">
            <w:pPr>
              <w:numPr>
                <w:ilvl w:val="0"/>
                <w:numId w:val="37"/>
              </w:numPr>
              <w:shd w:val="clear" w:color="auto" w:fill="FFFFFF"/>
              <w:spacing w:before="100" w:beforeAutospacing="1" w:after="100" w:afterAutospacing="1"/>
              <w:ind w:left="218"/>
              <w:jc w:val="both"/>
              <w:rPr>
                <w:color w:val="000000"/>
              </w:rPr>
            </w:pPr>
            <w:r w:rsidRPr="00852BEC">
              <w:rPr>
                <w:color w:val="000000"/>
              </w:rPr>
              <w:t>Галищева Н. В. Мировая экономика. Том 2. — М.: МГИМО. 20</w:t>
            </w:r>
            <w:r>
              <w:rPr>
                <w:color w:val="000000"/>
              </w:rPr>
              <w:t>22</w:t>
            </w:r>
            <w:r w:rsidRPr="00852BEC">
              <w:rPr>
                <w:color w:val="000000"/>
              </w:rPr>
              <w:t>. 146 с.</w:t>
            </w:r>
          </w:p>
          <w:p w14:paraId="78F6731A" w14:textId="77777777" w:rsidR="00B72124" w:rsidRPr="00852BEC" w:rsidRDefault="00B72124" w:rsidP="00B72124">
            <w:pPr>
              <w:numPr>
                <w:ilvl w:val="0"/>
                <w:numId w:val="37"/>
              </w:numPr>
              <w:shd w:val="clear" w:color="auto" w:fill="FFFFFF"/>
              <w:spacing w:before="100" w:beforeAutospacing="1" w:after="100" w:afterAutospacing="1"/>
              <w:ind w:left="218"/>
              <w:jc w:val="both"/>
              <w:rPr>
                <w:color w:val="000000"/>
              </w:rPr>
            </w:pPr>
            <w:r w:rsidRPr="00852BEC">
              <w:rPr>
                <w:color w:val="000000"/>
              </w:rPr>
              <w:t>Григорян К. Г., Михайлов О. В., Смагулова С. М. Мировая экономика. Учебник и практикум. — М.: Юрайт. 201</w:t>
            </w:r>
            <w:r>
              <w:rPr>
                <w:color w:val="000000"/>
              </w:rPr>
              <w:t>9</w:t>
            </w:r>
            <w:r w:rsidRPr="00852BEC">
              <w:rPr>
                <w:color w:val="000000"/>
              </w:rPr>
              <w:t>. 194 с.</w:t>
            </w:r>
          </w:p>
          <w:p w14:paraId="21AAAD40" w14:textId="77777777" w:rsidR="00B72124" w:rsidRPr="00852BEC" w:rsidRDefault="00B72124" w:rsidP="00B72124">
            <w:pPr>
              <w:numPr>
                <w:ilvl w:val="0"/>
                <w:numId w:val="37"/>
              </w:numPr>
              <w:shd w:val="clear" w:color="auto" w:fill="FFFFFF"/>
              <w:spacing w:before="100" w:beforeAutospacing="1" w:after="100" w:afterAutospacing="1"/>
              <w:ind w:left="218"/>
              <w:jc w:val="both"/>
              <w:rPr>
                <w:color w:val="000000"/>
              </w:rPr>
            </w:pPr>
            <w:r w:rsidRPr="00852BEC">
              <w:rPr>
                <w:color w:val="000000"/>
              </w:rPr>
              <w:t>Дерен В. И. Мировая экономика и международные экономические отношения. Учебник и практикум для бакалавриата и магистратуры. — М.: Юрайт. 20</w:t>
            </w:r>
            <w:r>
              <w:rPr>
                <w:color w:val="000000"/>
              </w:rPr>
              <w:t>22</w:t>
            </w:r>
            <w:r w:rsidRPr="00852BEC">
              <w:rPr>
                <w:color w:val="000000"/>
              </w:rPr>
              <w:t>. 588 с.</w:t>
            </w:r>
          </w:p>
          <w:p w14:paraId="2BC52D05" w14:textId="77777777" w:rsidR="00B72124" w:rsidRPr="00852BEC" w:rsidRDefault="00B72124" w:rsidP="00B72124">
            <w:pPr>
              <w:numPr>
                <w:ilvl w:val="0"/>
                <w:numId w:val="37"/>
              </w:numPr>
              <w:shd w:val="clear" w:color="auto" w:fill="FFFFFF"/>
              <w:spacing w:before="100" w:beforeAutospacing="1" w:after="100" w:afterAutospacing="1"/>
              <w:ind w:left="218"/>
              <w:jc w:val="both"/>
              <w:rPr>
                <w:color w:val="000000"/>
              </w:rPr>
            </w:pPr>
            <w:r w:rsidRPr="00852BEC">
              <w:rPr>
                <w:color w:val="000000"/>
              </w:rPr>
              <w:t>Ермолаева Н. М. Ермолаева Н. М. Мировая экономика и мировые экономические отношения. — М.: Аспект Пресс. 20</w:t>
            </w:r>
            <w:r>
              <w:rPr>
                <w:color w:val="000000"/>
              </w:rPr>
              <w:t>22</w:t>
            </w:r>
            <w:r w:rsidRPr="00852BEC">
              <w:rPr>
                <w:color w:val="000000"/>
              </w:rPr>
              <w:t>. 396 с.</w:t>
            </w:r>
          </w:p>
          <w:p w14:paraId="465CD835" w14:textId="77777777" w:rsidR="00B72124" w:rsidRPr="00852BEC" w:rsidRDefault="00B72124" w:rsidP="00B72124">
            <w:pPr>
              <w:numPr>
                <w:ilvl w:val="0"/>
                <w:numId w:val="37"/>
              </w:numPr>
              <w:shd w:val="clear" w:color="auto" w:fill="FFFFFF"/>
              <w:spacing w:before="100" w:beforeAutospacing="1" w:after="100" w:afterAutospacing="1"/>
              <w:ind w:left="218"/>
              <w:jc w:val="both"/>
              <w:rPr>
                <w:color w:val="000000"/>
              </w:rPr>
            </w:pPr>
            <w:r w:rsidRPr="00852BEC">
              <w:rPr>
                <w:color w:val="000000"/>
              </w:rPr>
              <w:t>Зубенко В. В., Игнатова О. В., Орлова Н. Л. Мировая экономика и международные экономические отношения. Учебник и практикум. — М.: Юрайт. 20</w:t>
            </w:r>
            <w:r>
              <w:rPr>
                <w:color w:val="000000"/>
              </w:rPr>
              <w:t>22</w:t>
            </w:r>
            <w:r w:rsidRPr="00852BEC">
              <w:rPr>
                <w:color w:val="000000"/>
              </w:rPr>
              <w:t>. 410 с.</w:t>
            </w:r>
          </w:p>
          <w:p w14:paraId="72DF365A" w14:textId="77777777" w:rsidR="00B72124" w:rsidRPr="00852BEC" w:rsidRDefault="00B72124" w:rsidP="00B72124">
            <w:pPr>
              <w:numPr>
                <w:ilvl w:val="0"/>
                <w:numId w:val="37"/>
              </w:numPr>
              <w:shd w:val="clear" w:color="auto" w:fill="FFFFFF"/>
              <w:spacing w:before="100" w:beforeAutospacing="1" w:after="100" w:afterAutospacing="1"/>
              <w:ind w:left="218"/>
              <w:jc w:val="both"/>
              <w:rPr>
                <w:color w:val="000000"/>
              </w:rPr>
            </w:pPr>
            <w:r w:rsidRPr="00852BEC">
              <w:rPr>
                <w:color w:val="000000"/>
              </w:rPr>
              <w:t>Мировая экономика и международные экономические отношения. Учебник / под ред. Поспелов В. К. — М.: Инфра-М. 20</w:t>
            </w:r>
            <w:r>
              <w:rPr>
                <w:color w:val="000000"/>
              </w:rPr>
              <w:t>22</w:t>
            </w:r>
            <w:r w:rsidRPr="00852BEC">
              <w:rPr>
                <w:color w:val="000000"/>
              </w:rPr>
              <w:t>. 372 с.</w:t>
            </w:r>
          </w:p>
          <w:p w14:paraId="7835175F" w14:textId="77777777" w:rsidR="00B72124" w:rsidRPr="00852BEC" w:rsidRDefault="00B72124" w:rsidP="000D6F48">
            <w:pPr>
              <w:numPr>
                <w:ilvl w:val="0"/>
                <w:numId w:val="37"/>
              </w:numPr>
              <w:shd w:val="clear" w:color="auto" w:fill="FFFFFF"/>
              <w:ind w:left="218"/>
              <w:jc w:val="both"/>
              <w:rPr>
                <w:color w:val="000000"/>
              </w:rPr>
            </w:pPr>
            <w:r w:rsidRPr="00852BEC">
              <w:rPr>
                <w:color w:val="000000"/>
              </w:rPr>
              <w:t>Мировая экономика. Учебник для академического бакалавриата. В 2-х частях. Часть 2 / ред.</w:t>
            </w:r>
          </w:p>
          <w:p w14:paraId="27CEA14F" w14:textId="77777777" w:rsidR="00B72124" w:rsidRPr="00852BEC" w:rsidRDefault="00B72124" w:rsidP="000D6F48">
            <w:pPr>
              <w:numPr>
                <w:ilvl w:val="0"/>
                <w:numId w:val="37"/>
              </w:numPr>
              <w:shd w:val="clear" w:color="auto" w:fill="FFFFFF"/>
              <w:ind w:left="218"/>
              <w:jc w:val="both"/>
              <w:rPr>
                <w:color w:val="000000"/>
              </w:rPr>
            </w:pPr>
            <w:r w:rsidRPr="00852BEC">
              <w:rPr>
                <w:color w:val="000000"/>
              </w:rPr>
              <w:t>Мировая экономика. Учебник. В 2 частях. Часть 1 / ред. Хасбулатов Р. И. — М.: Юрайт. 20</w:t>
            </w:r>
            <w:r>
              <w:rPr>
                <w:color w:val="000000"/>
              </w:rPr>
              <w:t>22</w:t>
            </w:r>
            <w:r w:rsidRPr="00852BEC">
              <w:rPr>
                <w:color w:val="000000"/>
              </w:rPr>
              <w:t>. 690 с.</w:t>
            </w:r>
          </w:p>
          <w:p w14:paraId="3D0F08AD" w14:textId="77777777" w:rsidR="00B72124" w:rsidRPr="00B72124" w:rsidRDefault="00B72124" w:rsidP="000D6F48">
            <w:pPr>
              <w:numPr>
                <w:ilvl w:val="0"/>
                <w:numId w:val="37"/>
              </w:numPr>
              <w:shd w:val="clear" w:color="auto" w:fill="FFFFFF"/>
              <w:ind w:left="218"/>
              <w:jc w:val="both"/>
              <w:rPr>
                <w:color w:val="000000"/>
              </w:rPr>
            </w:pPr>
            <w:r w:rsidRPr="00852BEC">
              <w:rPr>
                <w:color w:val="000000"/>
              </w:rPr>
              <w:t>Мировая экономика. Экономика стран и регионов. Учебник / ред. Колесов В. П., Осьмовой В. Н. — М.: Юрайт. 20</w:t>
            </w:r>
            <w:r>
              <w:rPr>
                <w:color w:val="000000"/>
              </w:rPr>
              <w:t>22</w:t>
            </w:r>
            <w:r w:rsidRPr="00852BEC">
              <w:rPr>
                <w:color w:val="000000"/>
              </w:rPr>
              <w:t>. 520 с.</w:t>
            </w:r>
          </w:p>
          <w:p w14:paraId="7AE9DC85" w14:textId="77777777" w:rsidR="000D6F48" w:rsidRDefault="000D6F48" w:rsidP="000D6F48">
            <w:pPr>
              <w:ind w:firstLine="708"/>
              <w:jc w:val="both"/>
            </w:pPr>
          </w:p>
          <w:p w14:paraId="14746ADF" w14:textId="233ED70D" w:rsidR="000D6F48" w:rsidRPr="00CD32D1" w:rsidRDefault="000D6F48" w:rsidP="000D6F48">
            <w:pPr>
              <w:ind w:firstLine="708"/>
              <w:jc w:val="both"/>
              <w:rPr>
                <w:i/>
              </w:rPr>
            </w:pPr>
            <w:r w:rsidRPr="000D6F48">
              <w:rPr>
                <w:i/>
                <w:iCs/>
              </w:rPr>
              <w:t>б) электронные</w:t>
            </w:r>
            <w:r w:rsidRPr="00CD32D1">
              <w:rPr>
                <w:i/>
              </w:rPr>
              <w:t xml:space="preserve"> библиотечные системы, с которыми у СОГУ имеется действующий договор, современные профессиональные базы, информационные справочные системы:</w:t>
            </w:r>
          </w:p>
          <w:p w14:paraId="5134AB5A" w14:textId="77777777" w:rsidR="000D6F48" w:rsidRPr="00CD32D1" w:rsidRDefault="000D6F48" w:rsidP="000D6F48">
            <w:pPr>
              <w:pStyle w:val="a8"/>
              <w:numPr>
                <w:ilvl w:val="0"/>
                <w:numId w:val="33"/>
              </w:numPr>
              <w:shd w:val="clear" w:color="auto" w:fill="FFFFFF"/>
              <w:tabs>
                <w:tab w:val="left" w:pos="-3969"/>
              </w:tabs>
              <w:contextualSpacing/>
              <w:jc w:val="both"/>
              <w:rPr>
                <w:rFonts w:eastAsia="Calibri"/>
                <w:color w:val="000000"/>
                <w:sz w:val="28"/>
              </w:rPr>
            </w:pPr>
            <w:r w:rsidRPr="00CD32D1">
              <w:rPr>
                <w:rFonts w:eastAsia="Calibri"/>
                <w:iCs/>
                <w:color w:val="000000"/>
                <w:shd w:val="clear" w:color="auto" w:fill="FFFFFF"/>
              </w:rPr>
              <w:t xml:space="preserve">Информационно-правовой портал «Гарант» </w:t>
            </w:r>
            <w:r w:rsidRPr="00CD32D1">
              <w:rPr>
                <w:rFonts w:eastAsia="Calibri"/>
                <w:iCs/>
                <w:color w:val="003399"/>
                <w:shd w:val="clear" w:color="auto" w:fill="FFFFFF"/>
              </w:rPr>
              <w:t>(</w:t>
            </w:r>
            <w:hyperlink r:id="rId8" w:history="1">
              <w:r w:rsidRPr="00CD32D1">
                <w:rPr>
                  <w:rStyle w:val="a5"/>
                  <w:color w:val="003399"/>
                </w:rPr>
                <w:t>http://www.garant.ru/</w:t>
              </w:r>
            </w:hyperlink>
            <w:r w:rsidRPr="00CD32D1">
              <w:rPr>
                <w:rFonts w:eastAsia="Calibri"/>
                <w:iCs/>
                <w:color w:val="003399"/>
                <w:shd w:val="clear" w:color="auto" w:fill="FFFFFF"/>
              </w:rPr>
              <w:t>)</w:t>
            </w:r>
            <w:r w:rsidRPr="00CD32D1">
              <w:rPr>
                <w:rFonts w:eastAsia="Calibri"/>
                <w:iCs/>
                <w:color w:val="000000"/>
                <w:shd w:val="clear" w:color="auto" w:fill="FFFFFF"/>
              </w:rPr>
              <w:t>.</w:t>
            </w:r>
          </w:p>
          <w:p w14:paraId="6C9E7A54" w14:textId="77777777" w:rsidR="000D6F48" w:rsidRPr="00CD32D1" w:rsidRDefault="000D6F48" w:rsidP="000D6F48">
            <w:pPr>
              <w:pStyle w:val="a8"/>
              <w:numPr>
                <w:ilvl w:val="0"/>
                <w:numId w:val="33"/>
              </w:numPr>
              <w:shd w:val="clear" w:color="auto" w:fill="FFFFFF"/>
              <w:tabs>
                <w:tab w:val="left" w:pos="-3969"/>
              </w:tabs>
              <w:contextualSpacing/>
              <w:jc w:val="both"/>
              <w:rPr>
                <w:rFonts w:eastAsia="Calibri"/>
                <w:color w:val="000000"/>
              </w:rPr>
            </w:pPr>
            <w:r w:rsidRPr="00CD32D1">
              <w:rPr>
                <w:rFonts w:eastAsia="Calibri"/>
                <w:iCs/>
                <w:color w:val="000000"/>
                <w:shd w:val="clear" w:color="auto" w:fill="FFFFFF"/>
              </w:rPr>
              <w:t xml:space="preserve">Справочная правовая система КонсультантПлюс </w:t>
            </w:r>
            <w:r w:rsidRPr="00CD32D1">
              <w:rPr>
                <w:rFonts w:eastAsia="Calibri"/>
                <w:iCs/>
                <w:color w:val="003399"/>
                <w:shd w:val="clear" w:color="auto" w:fill="FFFFFF"/>
              </w:rPr>
              <w:t>(</w:t>
            </w:r>
            <w:hyperlink r:id="rId9" w:history="1">
              <w:r w:rsidRPr="00CD32D1">
                <w:rPr>
                  <w:rStyle w:val="a5"/>
                  <w:color w:val="003399"/>
                </w:rPr>
                <w:t>http://www.consultant.ru/</w:t>
              </w:r>
            </w:hyperlink>
            <w:r w:rsidRPr="00CD32D1">
              <w:rPr>
                <w:rFonts w:eastAsia="Calibri"/>
                <w:i/>
                <w:iCs/>
                <w:color w:val="003399"/>
                <w:u w:val="single"/>
                <w:shd w:val="clear" w:color="auto" w:fill="FFFFFF"/>
              </w:rPr>
              <w:t>)</w:t>
            </w:r>
            <w:r w:rsidRPr="00CD32D1">
              <w:rPr>
                <w:rFonts w:eastAsia="Calibri"/>
                <w:i/>
                <w:iCs/>
                <w:color w:val="000000"/>
                <w:u w:val="single"/>
                <w:shd w:val="clear" w:color="auto" w:fill="FFFFFF"/>
              </w:rPr>
              <w:t>.</w:t>
            </w:r>
          </w:p>
          <w:p w14:paraId="16C7D22B" w14:textId="77777777" w:rsidR="000D6F48" w:rsidRPr="00CD32D1" w:rsidRDefault="000D6F48" w:rsidP="000D6F48">
            <w:pPr>
              <w:pStyle w:val="a8"/>
              <w:numPr>
                <w:ilvl w:val="0"/>
                <w:numId w:val="33"/>
              </w:numPr>
              <w:tabs>
                <w:tab w:val="left" w:pos="-3969"/>
              </w:tabs>
              <w:contextualSpacing/>
              <w:jc w:val="both"/>
              <w:rPr>
                <w:color w:val="003399"/>
              </w:rPr>
            </w:pPr>
            <w:r w:rsidRPr="00CD32D1">
              <w:rPr>
                <w:color w:val="000000"/>
              </w:rPr>
              <w:t xml:space="preserve">eLIBRARY.RU [Электронный ресурс]: научная электронная библиотека. – </w:t>
            </w:r>
            <w:r w:rsidRPr="00CD32D1">
              <w:rPr>
                <w:color w:val="003399"/>
              </w:rPr>
              <w:t xml:space="preserve">URL: </w:t>
            </w:r>
            <w:hyperlink r:id="rId10" w:history="1">
              <w:r w:rsidRPr="00CD32D1">
                <w:rPr>
                  <w:rStyle w:val="a5"/>
                  <w:color w:val="003399"/>
                </w:rPr>
                <w:t>http://www.elibrary.ru</w:t>
              </w:r>
            </w:hyperlink>
            <w:r w:rsidRPr="00CD32D1">
              <w:rPr>
                <w:color w:val="003399"/>
              </w:rPr>
              <w:t xml:space="preserve">. </w:t>
            </w:r>
          </w:p>
          <w:p w14:paraId="0AD67399" w14:textId="77777777" w:rsidR="000D6F48" w:rsidRPr="00CD32D1" w:rsidRDefault="000D6F48" w:rsidP="000D6F48">
            <w:pPr>
              <w:pStyle w:val="a8"/>
              <w:numPr>
                <w:ilvl w:val="0"/>
                <w:numId w:val="33"/>
              </w:numPr>
              <w:tabs>
                <w:tab w:val="left" w:pos="-3969"/>
              </w:tabs>
              <w:contextualSpacing/>
              <w:jc w:val="both"/>
              <w:rPr>
                <w:color w:val="003399"/>
              </w:rPr>
            </w:pPr>
            <w:r w:rsidRPr="00CD32D1">
              <w:rPr>
                <w:color w:val="000000"/>
              </w:rPr>
              <w:t xml:space="preserve">Издательство «Юрайт» [Электронный ресурс]: электронно-библиотечная система. – </w:t>
            </w:r>
            <w:r w:rsidRPr="00CD32D1">
              <w:rPr>
                <w:color w:val="003399"/>
              </w:rPr>
              <w:t xml:space="preserve">URL: </w:t>
            </w:r>
            <w:hyperlink r:id="rId11" w:history="1">
              <w:r w:rsidRPr="00CD32D1">
                <w:rPr>
                  <w:rStyle w:val="a5"/>
                  <w:color w:val="003399"/>
                </w:rPr>
                <w:t>http://biblio-online.ru</w:t>
              </w:r>
            </w:hyperlink>
            <w:r w:rsidRPr="00CD32D1">
              <w:rPr>
                <w:color w:val="003399"/>
              </w:rPr>
              <w:t>.</w:t>
            </w:r>
          </w:p>
          <w:p w14:paraId="601D5BFE" w14:textId="77777777" w:rsidR="000D6F48" w:rsidRPr="00CD32D1" w:rsidRDefault="000D6F48" w:rsidP="000D6F48">
            <w:pPr>
              <w:pStyle w:val="a8"/>
              <w:numPr>
                <w:ilvl w:val="0"/>
                <w:numId w:val="33"/>
              </w:numPr>
              <w:tabs>
                <w:tab w:val="left" w:pos="-3969"/>
              </w:tabs>
              <w:contextualSpacing/>
              <w:jc w:val="both"/>
              <w:rPr>
                <w:color w:val="000000"/>
              </w:rPr>
            </w:pPr>
            <w:r w:rsidRPr="00CD32D1">
              <w:rPr>
                <w:color w:val="000000"/>
              </w:rPr>
              <w:t xml:space="preserve">Университетская библиотека online [Электронный ресурс]: электронно-библиотечная система. – URL: </w:t>
            </w:r>
            <w:hyperlink r:id="rId12" w:history="1">
              <w:r w:rsidRPr="00CD32D1">
                <w:rPr>
                  <w:rStyle w:val="a5"/>
                  <w:color w:val="003399"/>
                </w:rPr>
                <w:t>http://www.biblioclub.ru</w:t>
              </w:r>
            </w:hyperlink>
            <w:r w:rsidRPr="00CD32D1">
              <w:rPr>
                <w:color w:val="003399"/>
              </w:rPr>
              <w:t>.</w:t>
            </w:r>
            <w:r w:rsidRPr="00CD32D1">
              <w:rPr>
                <w:color w:val="000000"/>
              </w:rPr>
              <w:t xml:space="preserve"> </w:t>
            </w:r>
          </w:p>
          <w:p w14:paraId="615F0DF1" w14:textId="77777777" w:rsidR="000D6F48" w:rsidRPr="00CD32D1" w:rsidRDefault="000D6F48" w:rsidP="000D6F48">
            <w:pPr>
              <w:pStyle w:val="a8"/>
              <w:numPr>
                <w:ilvl w:val="0"/>
                <w:numId w:val="33"/>
              </w:numPr>
              <w:shd w:val="clear" w:color="auto" w:fill="FFFFFF"/>
              <w:tabs>
                <w:tab w:val="left" w:pos="-3969"/>
              </w:tabs>
              <w:contextualSpacing/>
              <w:jc w:val="both"/>
              <w:rPr>
                <w:rFonts w:eastAsia="Calibri"/>
                <w:color w:val="000000"/>
                <w:sz w:val="28"/>
              </w:rPr>
            </w:pPr>
            <w:r w:rsidRPr="00CD32D1">
              <w:rPr>
                <w:rStyle w:val="a7"/>
                <w:color w:val="000000"/>
              </w:rPr>
              <w:t>ЭБС</w:t>
            </w:r>
            <w:r>
              <w:rPr>
                <w:color w:val="000000"/>
              </w:rPr>
              <w:t xml:space="preserve"> «</w:t>
            </w:r>
            <w:r w:rsidRPr="00CD32D1">
              <w:rPr>
                <w:color w:val="000000"/>
              </w:rPr>
              <w:t>Консультант студента</w:t>
            </w:r>
            <w:r>
              <w:rPr>
                <w:color w:val="000000"/>
              </w:rPr>
              <w:t>»</w:t>
            </w:r>
            <w:r w:rsidRPr="00CD32D1">
              <w:rPr>
                <w:color w:val="000000"/>
              </w:rPr>
              <w:t xml:space="preserve"> </w:t>
            </w:r>
            <w:r w:rsidRPr="00CD32D1">
              <w:rPr>
                <w:color w:val="003399"/>
                <w:u w:val="single"/>
              </w:rPr>
              <w:t>(</w:t>
            </w:r>
            <w:r w:rsidRPr="00CD32D1">
              <w:rPr>
                <w:rStyle w:val="a5"/>
                <w:color w:val="003399"/>
                <w:lang w:val="en-US"/>
              </w:rPr>
              <w:t>https</w:t>
            </w:r>
            <w:r w:rsidRPr="00CD32D1">
              <w:rPr>
                <w:rStyle w:val="a5"/>
                <w:color w:val="003399"/>
              </w:rPr>
              <w:t>://</w:t>
            </w:r>
            <w:r w:rsidRPr="00CD32D1">
              <w:rPr>
                <w:color w:val="003399"/>
                <w:u w:val="single"/>
              </w:rPr>
              <w:t xml:space="preserve"> </w:t>
            </w:r>
            <w:hyperlink r:id="rId13" w:history="1">
              <w:r w:rsidRPr="00CD32D1">
                <w:rPr>
                  <w:rStyle w:val="a5"/>
                  <w:color w:val="003399"/>
                  <w:lang w:val="en-US"/>
                </w:rPr>
                <w:t>www</w:t>
              </w:r>
              <w:r w:rsidRPr="00CD32D1">
                <w:rPr>
                  <w:rStyle w:val="a5"/>
                  <w:color w:val="003399"/>
                </w:rPr>
                <w:t>.</w:t>
              </w:r>
              <w:r w:rsidRPr="00CD32D1">
                <w:rPr>
                  <w:rStyle w:val="a5"/>
                  <w:color w:val="003399"/>
                  <w:lang w:val="en-US"/>
                </w:rPr>
                <w:t>studmedlib</w:t>
              </w:r>
              <w:r w:rsidRPr="00CD32D1">
                <w:rPr>
                  <w:rStyle w:val="a5"/>
                  <w:color w:val="003399"/>
                </w:rPr>
                <w:t>.</w:t>
              </w:r>
              <w:r w:rsidRPr="00CD32D1">
                <w:rPr>
                  <w:rStyle w:val="a5"/>
                  <w:color w:val="003399"/>
                  <w:lang w:val="en-US"/>
                </w:rPr>
                <w:t>ru</w:t>
              </w:r>
            </w:hyperlink>
            <w:r w:rsidRPr="00CD32D1">
              <w:rPr>
                <w:color w:val="003399"/>
                <w:u w:val="single"/>
              </w:rPr>
              <w:t>).</w:t>
            </w:r>
          </w:p>
          <w:p w14:paraId="16A6BB42" w14:textId="77777777" w:rsidR="000D6F48" w:rsidRPr="00CD32D1" w:rsidRDefault="000D6F48" w:rsidP="000D6F48">
            <w:pPr>
              <w:pStyle w:val="a8"/>
              <w:numPr>
                <w:ilvl w:val="0"/>
                <w:numId w:val="33"/>
              </w:numPr>
              <w:shd w:val="clear" w:color="auto" w:fill="FFFFFF"/>
              <w:tabs>
                <w:tab w:val="left" w:pos="-3969"/>
              </w:tabs>
              <w:contextualSpacing/>
              <w:jc w:val="both"/>
              <w:rPr>
                <w:color w:val="000000"/>
              </w:rPr>
            </w:pPr>
            <w:r w:rsidRPr="00CD32D1">
              <w:rPr>
                <w:rFonts w:eastAsia="Calibri"/>
                <w:color w:val="000000"/>
                <w:shd w:val="clear" w:color="auto" w:fill="FFFFFF"/>
              </w:rPr>
              <w:t xml:space="preserve">Статистическая база данных «Росстат» </w:t>
            </w:r>
            <w:r w:rsidRPr="00CD32D1">
              <w:rPr>
                <w:rFonts w:eastAsia="Calibri"/>
                <w:color w:val="003399"/>
                <w:shd w:val="clear" w:color="auto" w:fill="FFFFFF"/>
              </w:rPr>
              <w:t>(</w:t>
            </w:r>
            <w:hyperlink r:id="rId14" w:history="1">
              <w:r w:rsidRPr="00CD32D1">
                <w:rPr>
                  <w:rStyle w:val="a5"/>
                  <w:color w:val="003399"/>
                </w:rPr>
                <w:t>https://rosstat.gov.ru/</w:t>
              </w:r>
            </w:hyperlink>
            <w:r w:rsidRPr="00CD32D1">
              <w:rPr>
                <w:color w:val="003399"/>
              </w:rPr>
              <w:t>).</w:t>
            </w:r>
          </w:p>
          <w:p w14:paraId="156A8B40" w14:textId="77777777" w:rsidR="000D6F48" w:rsidRPr="00CD32D1" w:rsidRDefault="000D6F48" w:rsidP="000D6F48">
            <w:pPr>
              <w:pStyle w:val="a8"/>
              <w:numPr>
                <w:ilvl w:val="0"/>
                <w:numId w:val="33"/>
              </w:numPr>
              <w:shd w:val="clear" w:color="auto" w:fill="FFFFFF"/>
              <w:tabs>
                <w:tab w:val="left" w:pos="-3969"/>
              </w:tabs>
              <w:contextualSpacing/>
              <w:jc w:val="both"/>
              <w:rPr>
                <w:color w:val="000000"/>
              </w:rPr>
            </w:pPr>
            <w:r w:rsidRPr="00CD32D1">
              <w:rPr>
                <w:color w:val="000000"/>
              </w:rPr>
              <w:t>Электронная база данных Правительства РФ «Электронное правительство» (</w:t>
            </w:r>
            <w:hyperlink r:id="rId15" w:history="1">
              <w:r w:rsidRPr="001979E8">
                <w:rPr>
                  <w:rStyle w:val="a5"/>
                </w:rPr>
                <w:t>https://www.google.com/url?q=https://rosstat.gov.ru</w:t>
              </w:r>
            </w:hyperlink>
            <w:r w:rsidRPr="00CD32D1">
              <w:rPr>
                <w:color w:val="000000"/>
              </w:rPr>
              <w:t>).</w:t>
            </w:r>
          </w:p>
          <w:p w14:paraId="40354464" w14:textId="77777777" w:rsidR="000D6F48" w:rsidRDefault="000D6F48" w:rsidP="00B72124">
            <w:pPr>
              <w:widowControl w:val="0"/>
              <w:ind w:firstLine="708"/>
              <w:jc w:val="center"/>
              <w:rPr>
                <w:b/>
              </w:rPr>
            </w:pPr>
          </w:p>
          <w:p w14:paraId="0AC5E2DE" w14:textId="77777777" w:rsidR="00352C7B" w:rsidRPr="00352C7B" w:rsidRDefault="00352C7B" w:rsidP="00352C7B">
            <w:pPr>
              <w:tabs>
                <w:tab w:val="left" w:pos="7200"/>
              </w:tabs>
              <w:ind w:firstLine="720"/>
              <w:jc w:val="both"/>
              <w:rPr>
                <w:i/>
              </w:rPr>
            </w:pPr>
            <w:r w:rsidRPr="00352C7B">
              <w:rPr>
                <w:i/>
              </w:rPr>
              <w:t>в) профессиональные базы данных и Интернет-ресурсы:</w:t>
            </w:r>
          </w:p>
          <w:tbl>
            <w:tblPr>
              <w:tblpPr w:leftFromText="180" w:rightFromText="180" w:vertAnchor="text" w:horzAnchor="margin" w:tblpXSpec="right" w:tblpY="138"/>
              <w:tblW w:w="93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12"/>
              <w:gridCol w:w="3381"/>
            </w:tblGrid>
            <w:tr w:rsidR="00352C7B" w:rsidRPr="00352C7B" w14:paraId="5D8AB39C" w14:textId="77777777" w:rsidTr="008A0A7D">
              <w:tc>
                <w:tcPr>
                  <w:tcW w:w="6012" w:type="dxa"/>
                  <w:hideMark/>
                </w:tcPr>
                <w:p w14:paraId="649D193E" w14:textId="77777777" w:rsidR="00352C7B" w:rsidRPr="00352C7B" w:rsidRDefault="00352C7B" w:rsidP="00352C7B">
                  <w:pPr>
                    <w:jc w:val="both"/>
                  </w:pPr>
                  <w:r w:rsidRPr="00352C7B">
                    <w:rPr>
                      <w:sz w:val="22"/>
                      <w:szCs w:val="22"/>
                    </w:rPr>
                    <w:t>Сайт Министерства экономического развития Российской Федерации</w:t>
                  </w:r>
                </w:p>
              </w:tc>
              <w:tc>
                <w:tcPr>
                  <w:tcW w:w="3381" w:type="dxa"/>
                  <w:hideMark/>
                </w:tcPr>
                <w:p w14:paraId="79DE3B02" w14:textId="77777777" w:rsidR="00352C7B" w:rsidRPr="00352C7B" w:rsidRDefault="00000000" w:rsidP="00352C7B">
                  <w:pPr>
                    <w:jc w:val="both"/>
                  </w:pPr>
                  <w:hyperlink r:id="rId16" w:history="1">
                    <w:r w:rsidR="00352C7B" w:rsidRPr="00352C7B">
                      <w:rPr>
                        <w:color w:val="0000FF"/>
                        <w:sz w:val="22"/>
                        <w:szCs w:val="22"/>
                        <w:u w:val="single"/>
                      </w:rPr>
                      <w:t>https://www.economy.gov.ru</w:t>
                    </w:r>
                  </w:hyperlink>
                  <w:r w:rsidR="00352C7B" w:rsidRPr="00352C7B">
                    <w:rPr>
                      <w:sz w:val="22"/>
                      <w:szCs w:val="22"/>
                    </w:rPr>
                    <w:t xml:space="preserve"> </w:t>
                  </w:r>
                </w:p>
              </w:tc>
            </w:tr>
            <w:tr w:rsidR="00352C7B" w:rsidRPr="00352C7B" w14:paraId="2BC810BE" w14:textId="77777777" w:rsidTr="008A0A7D">
              <w:tc>
                <w:tcPr>
                  <w:tcW w:w="6012" w:type="dxa"/>
                  <w:hideMark/>
                </w:tcPr>
                <w:p w14:paraId="2D19597D" w14:textId="77777777" w:rsidR="00352C7B" w:rsidRPr="00352C7B" w:rsidRDefault="00352C7B" w:rsidP="00352C7B">
                  <w:pPr>
                    <w:jc w:val="both"/>
                  </w:pPr>
                  <w:r w:rsidRPr="00352C7B">
                    <w:rPr>
                      <w:sz w:val="22"/>
                      <w:szCs w:val="22"/>
                    </w:rPr>
                    <w:t>Справочник для экономистов</w:t>
                  </w:r>
                </w:p>
              </w:tc>
              <w:tc>
                <w:tcPr>
                  <w:tcW w:w="3381" w:type="dxa"/>
                  <w:hideMark/>
                </w:tcPr>
                <w:p w14:paraId="408AE6E1" w14:textId="77777777" w:rsidR="00352C7B" w:rsidRPr="00352C7B" w:rsidRDefault="00000000" w:rsidP="00352C7B">
                  <w:pPr>
                    <w:jc w:val="both"/>
                  </w:pPr>
                  <w:hyperlink r:id="rId17" w:history="1">
                    <w:r w:rsidR="00352C7B" w:rsidRPr="00352C7B">
                      <w:rPr>
                        <w:color w:val="0000FF"/>
                        <w:sz w:val="22"/>
                        <w:szCs w:val="22"/>
                        <w:u w:val="single"/>
                      </w:rPr>
                      <w:t>http://www.catback.ru</w:t>
                    </w:r>
                  </w:hyperlink>
                  <w:r w:rsidR="00352C7B" w:rsidRPr="00352C7B">
                    <w:rPr>
                      <w:sz w:val="22"/>
                      <w:szCs w:val="22"/>
                    </w:rPr>
                    <w:t xml:space="preserve"> </w:t>
                  </w:r>
                </w:p>
              </w:tc>
            </w:tr>
            <w:tr w:rsidR="00352C7B" w:rsidRPr="00352C7B" w14:paraId="73B77157" w14:textId="77777777" w:rsidTr="008A0A7D">
              <w:tc>
                <w:tcPr>
                  <w:tcW w:w="6012" w:type="dxa"/>
                  <w:hideMark/>
                </w:tcPr>
                <w:p w14:paraId="35371C0C" w14:textId="77777777" w:rsidR="00352C7B" w:rsidRPr="00352C7B" w:rsidRDefault="00352C7B" w:rsidP="00352C7B">
                  <w:pPr>
                    <w:jc w:val="both"/>
                  </w:pPr>
                  <w:r w:rsidRPr="00352C7B">
                    <w:rPr>
                      <w:sz w:val="22"/>
                      <w:szCs w:val="22"/>
                    </w:rPr>
                    <w:t>Электронная библиотека экономического факультета МГУ им. М. В. Ломоносова</w:t>
                  </w:r>
                </w:p>
              </w:tc>
              <w:tc>
                <w:tcPr>
                  <w:tcW w:w="3381" w:type="dxa"/>
                  <w:hideMark/>
                </w:tcPr>
                <w:p w14:paraId="1E3BB5BA" w14:textId="77777777" w:rsidR="00352C7B" w:rsidRPr="00352C7B" w:rsidRDefault="00000000" w:rsidP="00352C7B">
                  <w:pPr>
                    <w:jc w:val="both"/>
                  </w:pPr>
                  <w:hyperlink r:id="rId18" w:history="1">
                    <w:r w:rsidR="00352C7B" w:rsidRPr="00352C7B">
                      <w:rPr>
                        <w:color w:val="0000FF"/>
                        <w:sz w:val="22"/>
                        <w:szCs w:val="22"/>
                        <w:u w:val="single"/>
                      </w:rPr>
                      <w:t>https://www.econ.msu.ru/elibrary/</w:t>
                    </w:r>
                  </w:hyperlink>
                  <w:r w:rsidR="00352C7B" w:rsidRPr="00352C7B">
                    <w:rPr>
                      <w:sz w:val="22"/>
                      <w:szCs w:val="22"/>
                    </w:rPr>
                    <w:t xml:space="preserve"> </w:t>
                  </w:r>
                </w:p>
              </w:tc>
            </w:tr>
            <w:tr w:rsidR="00352C7B" w:rsidRPr="00352C7B" w14:paraId="31E09EFD" w14:textId="77777777" w:rsidTr="008A0A7D">
              <w:tc>
                <w:tcPr>
                  <w:tcW w:w="6012" w:type="dxa"/>
                  <w:hideMark/>
                </w:tcPr>
                <w:p w14:paraId="5F840F77" w14:textId="77777777" w:rsidR="00352C7B" w:rsidRPr="00352C7B" w:rsidRDefault="00352C7B" w:rsidP="00352C7B">
                  <w:pPr>
                    <w:jc w:val="both"/>
                  </w:pPr>
                  <w:r w:rsidRPr="00352C7B">
                    <w:rPr>
                      <w:sz w:val="22"/>
                      <w:szCs w:val="22"/>
                    </w:rPr>
                    <w:t>Электронная библиотека экономической и деловой литературы</w:t>
                  </w:r>
                </w:p>
              </w:tc>
              <w:tc>
                <w:tcPr>
                  <w:tcW w:w="3381" w:type="dxa"/>
                  <w:hideMark/>
                </w:tcPr>
                <w:p w14:paraId="6852219E" w14:textId="77777777" w:rsidR="00352C7B" w:rsidRPr="00352C7B" w:rsidRDefault="00000000" w:rsidP="00352C7B">
                  <w:pPr>
                    <w:jc w:val="both"/>
                  </w:pPr>
                  <w:hyperlink r:id="rId19" w:history="1">
                    <w:r w:rsidR="00352C7B" w:rsidRPr="00352C7B">
                      <w:rPr>
                        <w:color w:val="0000FF"/>
                        <w:sz w:val="22"/>
                        <w:szCs w:val="22"/>
                        <w:u w:val="single"/>
                      </w:rPr>
                      <w:t>http://www.aup.ru/library/</w:t>
                    </w:r>
                  </w:hyperlink>
                  <w:r w:rsidR="00352C7B" w:rsidRPr="00352C7B">
                    <w:rPr>
                      <w:sz w:val="22"/>
                      <w:szCs w:val="22"/>
                    </w:rPr>
                    <w:t xml:space="preserve"> </w:t>
                  </w:r>
                </w:p>
              </w:tc>
            </w:tr>
            <w:tr w:rsidR="00352C7B" w:rsidRPr="00352C7B" w14:paraId="2A92512E" w14:textId="77777777" w:rsidTr="008A0A7D">
              <w:tc>
                <w:tcPr>
                  <w:tcW w:w="6012" w:type="dxa"/>
                  <w:hideMark/>
                </w:tcPr>
                <w:p w14:paraId="11401BAA" w14:textId="77777777" w:rsidR="00352C7B" w:rsidRPr="00352C7B" w:rsidRDefault="00352C7B" w:rsidP="00352C7B">
                  <w:pPr>
                    <w:jc w:val="both"/>
                  </w:pPr>
                  <w:r w:rsidRPr="00352C7B">
                    <w:rPr>
                      <w:sz w:val="22"/>
                      <w:szCs w:val="22"/>
                    </w:rPr>
                    <w:t>Библиотека Воеводина. Коллекция книг по экономической теории, мировой экономике, финансам, предпринимательству и др.</w:t>
                  </w:r>
                </w:p>
              </w:tc>
              <w:tc>
                <w:tcPr>
                  <w:tcW w:w="3381" w:type="dxa"/>
                  <w:hideMark/>
                </w:tcPr>
                <w:p w14:paraId="637214BC" w14:textId="77777777" w:rsidR="00352C7B" w:rsidRPr="00352C7B" w:rsidRDefault="00000000" w:rsidP="00352C7B">
                  <w:pPr>
                    <w:jc w:val="both"/>
                  </w:pPr>
                  <w:hyperlink r:id="rId20" w:history="1">
                    <w:r w:rsidR="00352C7B" w:rsidRPr="00352C7B">
                      <w:rPr>
                        <w:color w:val="0000FF"/>
                        <w:sz w:val="22"/>
                        <w:szCs w:val="22"/>
                        <w:u w:val="single"/>
                      </w:rPr>
                      <w:t>http://enbv.narod.ru</w:t>
                    </w:r>
                  </w:hyperlink>
                  <w:r w:rsidR="00352C7B" w:rsidRPr="00352C7B">
                    <w:rPr>
                      <w:sz w:val="22"/>
                      <w:szCs w:val="22"/>
                    </w:rPr>
                    <w:t xml:space="preserve"> </w:t>
                  </w:r>
                </w:p>
              </w:tc>
            </w:tr>
            <w:tr w:rsidR="00352C7B" w:rsidRPr="009F4BA2" w14:paraId="69D27957" w14:textId="77777777" w:rsidTr="008A0A7D">
              <w:tc>
                <w:tcPr>
                  <w:tcW w:w="6012" w:type="dxa"/>
                  <w:hideMark/>
                </w:tcPr>
                <w:p w14:paraId="4A41263B" w14:textId="77777777" w:rsidR="00352C7B" w:rsidRPr="00352C7B" w:rsidRDefault="00352C7B" w:rsidP="00352C7B">
                  <w:pPr>
                    <w:jc w:val="both"/>
                  </w:pPr>
                  <w:r w:rsidRPr="00352C7B">
                    <w:rPr>
                      <w:sz w:val="22"/>
                      <w:szCs w:val="22"/>
                    </w:rPr>
                    <w:t xml:space="preserve">Центр правовой информации. Периодические издания по </w:t>
                  </w:r>
                  <w:r w:rsidRPr="00352C7B">
                    <w:rPr>
                      <w:sz w:val="22"/>
                      <w:szCs w:val="22"/>
                    </w:rPr>
                    <w:lastRenderedPageBreak/>
                    <w:t>экономике и праву</w:t>
                  </w:r>
                </w:p>
              </w:tc>
              <w:tc>
                <w:tcPr>
                  <w:tcW w:w="3381" w:type="dxa"/>
                  <w:hideMark/>
                </w:tcPr>
                <w:p w14:paraId="40647B14" w14:textId="77777777" w:rsidR="00352C7B" w:rsidRPr="00352C7B" w:rsidRDefault="00000000" w:rsidP="00352C7B">
                  <w:pPr>
                    <w:jc w:val="both"/>
                    <w:rPr>
                      <w:lang w:val="en-US"/>
                    </w:rPr>
                  </w:pPr>
                  <w:hyperlink r:id="rId21" w:history="1">
                    <w:r w:rsidR="00352C7B" w:rsidRPr="00352C7B">
                      <w:rPr>
                        <w:color w:val="0000FF"/>
                        <w:sz w:val="22"/>
                        <w:szCs w:val="22"/>
                        <w:u w:val="single"/>
                        <w:lang w:val="en-US"/>
                      </w:rPr>
                      <w:t xml:space="preserve">http://nlr.ru/lawcenter </w:t>
                    </w:r>
                    <w:r w:rsidR="00352C7B" w:rsidRPr="00352C7B">
                      <w:rPr>
                        <w:color w:val="0000FF"/>
                        <w:sz w:val="22"/>
                        <w:szCs w:val="22"/>
                        <w:u w:val="single"/>
                        <w:lang w:val="en-US"/>
                      </w:rPr>
                      <w:lastRenderedPageBreak/>
                      <w:t>/ec_period/index.php</w:t>
                    </w:r>
                  </w:hyperlink>
                  <w:r w:rsidR="00352C7B" w:rsidRPr="00352C7B">
                    <w:rPr>
                      <w:sz w:val="22"/>
                      <w:szCs w:val="22"/>
                      <w:lang w:val="en-US"/>
                    </w:rPr>
                    <w:t xml:space="preserve"> </w:t>
                  </w:r>
                </w:p>
              </w:tc>
            </w:tr>
            <w:tr w:rsidR="00352C7B" w:rsidRPr="00352C7B" w14:paraId="4A26442F" w14:textId="77777777" w:rsidTr="008A0A7D">
              <w:tc>
                <w:tcPr>
                  <w:tcW w:w="6012" w:type="dxa"/>
                  <w:hideMark/>
                </w:tcPr>
                <w:p w14:paraId="4A85FEF5" w14:textId="77777777" w:rsidR="00352C7B" w:rsidRPr="00352C7B" w:rsidRDefault="00352C7B" w:rsidP="00352C7B">
                  <w:pPr>
                    <w:jc w:val="both"/>
                  </w:pPr>
                  <w:r w:rsidRPr="00352C7B">
                    <w:rPr>
                      <w:sz w:val="22"/>
                      <w:szCs w:val="22"/>
                    </w:rPr>
                    <w:lastRenderedPageBreak/>
                    <w:t>Федеральный образовательный портал «Экономика. Социология. Менеджмент»</w:t>
                  </w:r>
                </w:p>
              </w:tc>
              <w:tc>
                <w:tcPr>
                  <w:tcW w:w="3381" w:type="dxa"/>
                  <w:hideMark/>
                </w:tcPr>
                <w:p w14:paraId="1192DC9E" w14:textId="77777777" w:rsidR="00352C7B" w:rsidRPr="00352C7B" w:rsidRDefault="00000000" w:rsidP="00352C7B">
                  <w:pPr>
                    <w:jc w:val="both"/>
                  </w:pPr>
                  <w:hyperlink r:id="rId22" w:history="1">
                    <w:r w:rsidR="00352C7B" w:rsidRPr="00352C7B">
                      <w:rPr>
                        <w:color w:val="0000FF"/>
                        <w:sz w:val="22"/>
                        <w:szCs w:val="22"/>
                        <w:u w:val="single"/>
                      </w:rPr>
                      <w:t>http://ecsocman.hse.ru</w:t>
                    </w:r>
                  </w:hyperlink>
                  <w:r w:rsidR="00352C7B" w:rsidRPr="00352C7B">
                    <w:rPr>
                      <w:sz w:val="22"/>
                      <w:szCs w:val="22"/>
                    </w:rPr>
                    <w:t xml:space="preserve"> </w:t>
                  </w:r>
                </w:p>
              </w:tc>
            </w:tr>
            <w:tr w:rsidR="00352C7B" w:rsidRPr="00352C7B" w14:paraId="13076475" w14:textId="77777777" w:rsidTr="008A0A7D">
              <w:tc>
                <w:tcPr>
                  <w:tcW w:w="6012" w:type="dxa"/>
                  <w:hideMark/>
                </w:tcPr>
                <w:p w14:paraId="39128E0D" w14:textId="77777777" w:rsidR="00352C7B" w:rsidRPr="00352C7B" w:rsidRDefault="00352C7B" w:rsidP="00352C7B">
                  <w:pPr>
                    <w:jc w:val="both"/>
                  </w:pPr>
                  <w:r w:rsidRPr="00352C7B">
                    <w:rPr>
                      <w:sz w:val="22"/>
                      <w:szCs w:val="22"/>
                    </w:rPr>
                    <w:t>Экономический портал</w:t>
                  </w:r>
                </w:p>
              </w:tc>
              <w:tc>
                <w:tcPr>
                  <w:tcW w:w="3381" w:type="dxa"/>
                  <w:hideMark/>
                </w:tcPr>
                <w:p w14:paraId="17E04D6F" w14:textId="77777777" w:rsidR="00352C7B" w:rsidRPr="00352C7B" w:rsidRDefault="00000000" w:rsidP="00352C7B">
                  <w:pPr>
                    <w:jc w:val="both"/>
                  </w:pPr>
                  <w:hyperlink r:id="rId23" w:history="1">
                    <w:r w:rsidR="00352C7B" w:rsidRPr="00352C7B">
                      <w:rPr>
                        <w:color w:val="0000FF"/>
                        <w:sz w:val="22"/>
                        <w:szCs w:val="22"/>
                        <w:u w:val="single"/>
                      </w:rPr>
                      <w:t>https://institutiones.com/</w:t>
                    </w:r>
                  </w:hyperlink>
                  <w:r w:rsidR="00352C7B" w:rsidRPr="00352C7B">
                    <w:rPr>
                      <w:sz w:val="22"/>
                      <w:szCs w:val="22"/>
                    </w:rPr>
                    <w:t xml:space="preserve"> </w:t>
                  </w:r>
                </w:p>
              </w:tc>
            </w:tr>
            <w:tr w:rsidR="00352C7B" w:rsidRPr="00352C7B" w14:paraId="32FF7834" w14:textId="77777777" w:rsidTr="008A0A7D">
              <w:tc>
                <w:tcPr>
                  <w:tcW w:w="6012" w:type="dxa"/>
                  <w:hideMark/>
                </w:tcPr>
                <w:p w14:paraId="1DA59AC6" w14:textId="77777777" w:rsidR="00352C7B" w:rsidRPr="00352C7B" w:rsidRDefault="00352C7B" w:rsidP="00352C7B">
                  <w:pPr>
                    <w:jc w:val="both"/>
                  </w:pPr>
                  <w:r w:rsidRPr="00352C7B">
                    <w:rPr>
                      <w:sz w:val="22"/>
                      <w:szCs w:val="22"/>
                    </w:rPr>
                    <w:t>Портал «Мировая экономика»</w:t>
                  </w:r>
                </w:p>
              </w:tc>
              <w:tc>
                <w:tcPr>
                  <w:tcW w:w="3381" w:type="dxa"/>
                  <w:hideMark/>
                </w:tcPr>
                <w:p w14:paraId="752F4F3B" w14:textId="77777777" w:rsidR="00352C7B" w:rsidRPr="00352C7B" w:rsidRDefault="00000000" w:rsidP="00352C7B">
                  <w:pPr>
                    <w:jc w:val="both"/>
                  </w:pPr>
                  <w:hyperlink r:id="rId24" w:history="1">
                    <w:r w:rsidR="00352C7B" w:rsidRPr="00352C7B">
                      <w:rPr>
                        <w:color w:val="0000FF"/>
                        <w:sz w:val="22"/>
                        <w:szCs w:val="22"/>
                        <w:u w:val="single"/>
                      </w:rPr>
                      <w:t>http://www.ereport.ru</w:t>
                    </w:r>
                  </w:hyperlink>
                  <w:r w:rsidR="00352C7B" w:rsidRPr="00352C7B">
                    <w:rPr>
                      <w:sz w:val="22"/>
                      <w:szCs w:val="22"/>
                    </w:rPr>
                    <w:t xml:space="preserve"> </w:t>
                  </w:r>
                </w:p>
              </w:tc>
            </w:tr>
            <w:tr w:rsidR="00352C7B" w:rsidRPr="00352C7B" w14:paraId="24C4A0CC" w14:textId="77777777" w:rsidTr="008A0A7D">
              <w:tc>
                <w:tcPr>
                  <w:tcW w:w="6012" w:type="dxa"/>
                  <w:hideMark/>
                </w:tcPr>
                <w:p w14:paraId="0DB340C7" w14:textId="77777777" w:rsidR="00352C7B" w:rsidRPr="00352C7B" w:rsidRDefault="00352C7B" w:rsidP="00352C7B">
                  <w:pPr>
                    <w:jc w:val="both"/>
                  </w:pPr>
                  <w:r w:rsidRPr="00352C7B">
                    <w:rPr>
                      <w:sz w:val="22"/>
                      <w:szCs w:val="22"/>
                    </w:rPr>
                    <w:t>Портал Всемирного банка. База данных включает более 900 показателей по 210 странам</w:t>
                  </w:r>
                </w:p>
              </w:tc>
              <w:tc>
                <w:tcPr>
                  <w:tcW w:w="3381" w:type="dxa"/>
                  <w:hideMark/>
                </w:tcPr>
                <w:p w14:paraId="30C8DCA0" w14:textId="77777777" w:rsidR="00352C7B" w:rsidRPr="00352C7B" w:rsidRDefault="00000000" w:rsidP="00352C7B">
                  <w:pPr>
                    <w:jc w:val="both"/>
                  </w:pPr>
                  <w:hyperlink r:id="rId25" w:history="1">
                    <w:r w:rsidR="00352C7B" w:rsidRPr="00352C7B">
                      <w:rPr>
                        <w:color w:val="0000FF"/>
                        <w:sz w:val="22"/>
                        <w:szCs w:val="22"/>
                        <w:u w:val="single"/>
                      </w:rPr>
                      <w:t>https://data.worldbank.org</w:t>
                    </w:r>
                  </w:hyperlink>
                  <w:r w:rsidR="00352C7B" w:rsidRPr="00352C7B">
                    <w:rPr>
                      <w:sz w:val="22"/>
                      <w:szCs w:val="22"/>
                    </w:rPr>
                    <w:t xml:space="preserve"> </w:t>
                  </w:r>
                </w:p>
              </w:tc>
            </w:tr>
            <w:tr w:rsidR="00352C7B" w:rsidRPr="00352C7B" w14:paraId="34909F13" w14:textId="77777777" w:rsidTr="008A0A7D">
              <w:tc>
                <w:tcPr>
                  <w:tcW w:w="6012" w:type="dxa"/>
                  <w:hideMark/>
                </w:tcPr>
                <w:p w14:paraId="26596E34" w14:textId="77777777" w:rsidR="00352C7B" w:rsidRPr="00352C7B" w:rsidRDefault="00352C7B" w:rsidP="00352C7B">
                  <w:pPr>
                    <w:jc w:val="both"/>
                  </w:pPr>
                  <w:r w:rsidRPr="00352C7B">
                    <w:rPr>
                      <w:sz w:val="22"/>
                      <w:szCs w:val="22"/>
                    </w:rPr>
                    <w:t>Крупнейший бесплатный архив электронных публикаций независимого института экономических исследований – Института по изучению труда</w:t>
                  </w:r>
                </w:p>
              </w:tc>
              <w:tc>
                <w:tcPr>
                  <w:tcW w:w="3381" w:type="dxa"/>
                  <w:hideMark/>
                </w:tcPr>
                <w:p w14:paraId="4FE58E4A" w14:textId="77777777" w:rsidR="00352C7B" w:rsidRPr="00352C7B" w:rsidRDefault="00000000" w:rsidP="00352C7B">
                  <w:pPr>
                    <w:jc w:val="both"/>
                  </w:pPr>
                  <w:hyperlink r:id="rId26" w:history="1">
                    <w:r w:rsidR="00352C7B" w:rsidRPr="00352C7B">
                      <w:rPr>
                        <w:color w:val="0000FF"/>
                        <w:sz w:val="22"/>
                        <w:szCs w:val="22"/>
                        <w:u w:val="single"/>
                      </w:rPr>
                      <w:t>https://www.iza.org/publications/</w:t>
                    </w:r>
                  </w:hyperlink>
                  <w:r w:rsidR="00352C7B" w:rsidRPr="00352C7B">
                    <w:rPr>
                      <w:sz w:val="22"/>
                      <w:szCs w:val="22"/>
                    </w:rPr>
                    <w:t xml:space="preserve"> </w:t>
                  </w:r>
                </w:p>
              </w:tc>
            </w:tr>
            <w:tr w:rsidR="00352C7B" w:rsidRPr="00352C7B" w14:paraId="2C9D371D" w14:textId="77777777" w:rsidTr="008A0A7D">
              <w:tc>
                <w:tcPr>
                  <w:tcW w:w="6012" w:type="dxa"/>
                </w:tcPr>
                <w:p w14:paraId="2B336ED9" w14:textId="77777777" w:rsidR="00352C7B" w:rsidRPr="00352C7B" w:rsidRDefault="00352C7B" w:rsidP="00352C7B">
                  <w:pPr>
                    <w:jc w:val="both"/>
                  </w:pPr>
                  <w:r w:rsidRPr="00352C7B">
                    <w:rPr>
                      <w:sz w:val="22"/>
                      <w:szCs w:val="22"/>
                    </w:rPr>
                    <w:t>Информационно-аналитическое электронное издание в области бухгалтерского учета и налогообложения</w:t>
                  </w:r>
                </w:p>
              </w:tc>
              <w:tc>
                <w:tcPr>
                  <w:tcW w:w="3381" w:type="dxa"/>
                </w:tcPr>
                <w:p w14:paraId="6F305797" w14:textId="77777777" w:rsidR="00352C7B" w:rsidRPr="00352C7B" w:rsidRDefault="00000000" w:rsidP="00352C7B">
                  <w:pPr>
                    <w:jc w:val="both"/>
                  </w:pPr>
                  <w:hyperlink r:id="rId27" w:history="1">
                    <w:r w:rsidR="00352C7B" w:rsidRPr="00352C7B">
                      <w:rPr>
                        <w:color w:val="0000FF"/>
                        <w:sz w:val="22"/>
                        <w:szCs w:val="22"/>
                        <w:u w:val="single"/>
                      </w:rPr>
                      <w:t>https://www.buhgalteria.ru</w:t>
                    </w:r>
                  </w:hyperlink>
                  <w:r w:rsidR="00352C7B" w:rsidRPr="00352C7B">
                    <w:rPr>
                      <w:sz w:val="22"/>
                      <w:szCs w:val="22"/>
                    </w:rPr>
                    <w:t xml:space="preserve"> </w:t>
                  </w:r>
                </w:p>
              </w:tc>
            </w:tr>
            <w:tr w:rsidR="00352C7B" w:rsidRPr="00352C7B" w14:paraId="5521DC66" w14:textId="77777777" w:rsidTr="008A0A7D">
              <w:tc>
                <w:tcPr>
                  <w:tcW w:w="6012" w:type="dxa"/>
                </w:tcPr>
                <w:p w14:paraId="265825BC" w14:textId="77777777" w:rsidR="00352C7B" w:rsidRPr="00352C7B" w:rsidRDefault="00352C7B" w:rsidP="00352C7B">
                  <w:pPr>
                    <w:jc w:val="both"/>
                  </w:pPr>
                  <w:r w:rsidRPr="00352C7B">
                    <w:rPr>
                      <w:sz w:val="22"/>
                      <w:szCs w:val="22"/>
                    </w:rPr>
                    <w:t>Информационный сайт по бухгалтерскому учёту и налогообложению</w:t>
                  </w:r>
                </w:p>
              </w:tc>
              <w:tc>
                <w:tcPr>
                  <w:tcW w:w="3381" w:type="dxa"/>
                </w:tcPr>
                <w:p w14:paraId="1EAC5ABE" w14:textId="77777777" w:rsidR="00352C7B" w:rsidRPr="00352C7B" w:rsidRDefault="00000000" w:rsidP="00352C7B">
                  <w:pPr>
                    <w:jc w:val="both"/>
                  </w:pPr>
                  <w:hyperlink r:id="rId28" w:history="1">
                    <w:r w:rsidR="00352C7B" w:rsidRPr="00352C7B">
                      <w:rPr>
                        <w:color w:val="0000FF"/>
                        <w:sz w:val="22"/>
                        <w:szCs w:val="22"/>
                        <w:u w:val="single"/>
                      </w:rPr>
                      <w:t>https://www.glavbukh.ru</w:t>
                    </w:r>
                  </w:hyperlink>
                  <w:r w:rsidR="00352C7B" w:rsidRPr="00352C7B">
                    <w:rPr>
                      <w:sz w:val="22"/>
                      <w:szCs w:val="22"/>
                    </w:rPr>
                    <w:t xml:space="preserve"> </w:t>
                  </w:r>
                </w:p>
              </w:tc>
            </w:tr>
            <w:tr w:rsidR="00352C7B" w:rsidRPr="00352C7B" w14:paraId="7CD1CE6B" w14:textId="77777777" w:rsidTr="008A0A7D">
              <w:tc>
                <w:tcPr>
                  <w:tcW w:w="6012" w:type="dxa"/>
                </w:tcPr>
                <w:p w14:paraId="0F1129CC" w14:textId="77777777" w:rsidR="00352C7B" w:rsidRPr="00352C7B" w:rsidRDefault="00352C7B" w:rsidP="00352C7B">
                  <w:pPr>
                    <w:jc w:val="both"/>
                  </w:pPr>
                  <w:r w:rsidRPr="00352C7B">
                    <w:rPr>
                      <w:sz w:val="22"/>
                      <w:szCs w:val="22"/>
                    </w:rPr>
                    <w:t>Сайт Института профессиональных бухгалтеров и аудиторов России</w:t>
                  </w:r>
                </w:p>
              </w:tc>
              <w:tc>
                <w:tcPr>
                  <w:tcW w:w="3381" w:type="dxa"/>
                </w:tcPr>
                <w:p w14:paraId="207D2A70" w14:textId="77777777" w:rsidR="00352C7B" w:rsidRPr="00352C7B" w:rsidRDefault="00000000" w:rsidP="00352C7B">
                  <w:pPr>
                    <w:jc w:val="both"/>
                  </w:pPr>
                  <w:hyperlink r:id="rId29" w:history="1">
                    <w:r w:rsidR="00352C7B" w:rsidRPr="00352C7B">
                      <w:rPr>
                        <w:color w:val="0000FF"/>
                        <w:sz w:val="22"/>
                        <w:szCs w:val="22"/>
                        <w:u w:val="single"/>
                      </w:rPr>
                      <w:t>https://www.ipbr.org</w:t>
                    </w:r>
                  </w:hyperlink>
                  <w:r w:rsidR="00352C7B" w:rsidRPr="00352C7B">
                    <w:rPr>
                      <w:sz w:val="22"/>
                      <w:szCs w:val="22"/>
                    </w:rPr>
                    <w:t xml:space="preserve"> </w:t>
                  </w:r>
                </w:p>
              </w:tc>
            </w:tr>
            <w:tr w:rsidR="00352C7B" w:rsidRPr="00352C7B" w14:paraId="23279E4B" w14:textId="77777777" w:rsidTr="008A0A7D">
              <w:tc>
                <w:tcPr>
                  <w:tcW w:w="6012" w:type="dxa"/>
                </w:tcPr>
                <w:p w14:paraId="17E8E6DE" w14:textId="77777777" w:rsidR="00352C7B" w:rsidRPr="00352C7B" w:rsidRDefault="00352C7B" w:rsidP="00352C7B">
                  <w:pPr>
                    <w:jc w:val="both"/>
                  </w:pPr>
                  <w:r w:rsidRPr="00352C7B">
                    <w:rPr>
                      <w:sz w:val="22"/>
                      <w:szCs w:val="22"/>
                    </w:rPr>
                    <w:t>Интернет-ресурс для бухгалтеров «Бух:1С»</w:t>
                  </w:r>
                </w:p>
              </w:tc>
              <w:tc>
                <w:tcPr>
                  <w:tcW w:w="3381" w:type="dxa"/>
                </w:tcPr>
                <w:p w14:paraId="5CEDA033" w14:textId="77777777" w:rsidR="00352C7B" w:rsidRPr="00352C7B" w:rsidRDefault="00000000" w:rsidP="00352C7B">
                  <w:pPr>
                    <w:jc w:val="both"/>
                  </w:pPr>
                  <w:hyperlink r:id="rId30" w:history="1">
                    <w:r w:rsidR="00352C7B" w:rsidRPr="00352C7B">
                      <w:rPr>
                        <w:color w:val="0000FF"/>
                        <w:sz w:val="22"/>
                        <w:szCs w:val="22"/>
                        <w:u w:val="single"/>
                      </w:rPr>
                      <w:t>https://buh.ru</w:t>
                    </w:r>
                  </w:hyperlink>
                  <w:r w:rsidR="00352C7B" w:rsidRPr="00352C7B">
                    <w:rPr>
                      <w:sz w:val="22"/>
                      <w:szCs w:val="22"/>
                    </w:rPr>
                    <w:t xml:space="preserve"> </w:t>
                  </w:r>
                </w:p>
              </w:tc>
            </w:tr>
            <w:tr w:rsidR="00352C7B" w:rsidRPr="009F4BA2" w14:paraId="65DA733B" w14:textId="77777777" w:rsidTr="008A0A7D">
              <w:tc>
                <w:tcPr>
                  <w:tcW w:w="6012" w:type="dxa"/>
                </w:tcPr>
                <w:p w14:paraId="41F06DF3" w14:textId="77777777" w:rsidR="00352C7B" w:rsidRPr="00352C7B" w:rsidRDefault="00352C7B" w:rsidP="00352C7B">
                  <w:pPr>
                    <w:jc w:val="both"/>
                  </w:pPr>
                  <w:r w:rsidRPr="00352C7B">
                    <w:rPr>
                      <w:sz w:val="22"/>
                      <w:szCs w:val="22"/>
                    </w:rPr>
                    <w:t>Законодательство о Международных стандартах финансовой отчетности на сайте Минфина России</w:t>
                  </w:r>
                </w:p>
              </w:tc>
              <w:tc>
                <w:tcPr>
                  <w:tcW w:w="3381" w:type="dxa"/>
                </w:tcPr>
                <w:p w14:paraId="3FB6E0CA" w14:textId="77777777" w:rsidR="00352C7B" w:rsidRPr="00352C7B" w:rsidRDefault="00000000" w:rsidP="00352C7B">
                  <w:pPr>
                    <w:jc w:val="both"/>
                    <w:rPr>
                      <w:lang w:val="en-US"/>
                    </w:rPr>
                  </w:pPr>
                  <w:hyperlink r:id="rId31" w:history="1">
                    <w:r w:rsidR="00352C7B" w:rsidRPr="00352C7B">
                      <w:rPr>
                        <w:color w:val="0000FF"/>
                        <w:sz w:val="22"/>
                        <w:szCs w:val="22"/>
                        <w:u w:val="single"/>
                        <w:lang w:val="en-US"/>
                      </w:rPr>
                      <w:t>https://www.minfin.ru/ru/ perfomance/accounting/mej _standart_fo/legalframework/</w:t>
                    </w:r>
                  </w:hyperlink>
                  <w:r w:rsidR="00352C7B" w:rsidRPr="00352C7B">
                    <w:rPr>
                      <w:sz w:val="22"/>
                      <w:szCs w:val="22"/>
                      <w:lang w:val="en-US"/>
                    </w:rPr>
                    <w:t xml:space="preserve"> </w:t>
                  </w:r>
                </w:p>
              </w:tc>
            </w:tr>
            <w:tr w:rsidR="00352C7B" w:rsidRPr="009F4BA2" w14:paraId="7F1F1F44" w14:textId="77777777" w:rsidTr="008A0A7D">
              <w:tc>
                <w:tcPr>
                  <w:tcW w:w="6012" w:type="dxa"/>
                </w:tcPr>
                <w:p w14:paraId="08839413" w14:textId="77777777" w:rsidR="00352C7B" w:rsidRPr="00352C7B" w:rsidRDefault="00352C7B" w:rsidP="00352C7B">
                  <w:pPr>
                    <w:jc w:val="both"/>
                  </w:pPr>
                  <w:r w:rsidRPr="00352C7B">
                    <w:rPr>
                      <w:sz w:val="22"/>
                      <w:szCs w:val="22"/>
                    </w:rPr>
                    <w:t>База данных «Бухгалтерский учет и отчётность» на сайте Минфина России</w:t>
                  </w:r>
                </w:p>
              </w:tc>
              <w:tc>
                <w:tcPr>
                  <w:tcW w:w="3381" w:type="dxa"/>
                </w:tcPr>
                <w:p w14:paraId="3AD4571F" w14:textId="77777777" w:rsidR="00352C7B" w:rsidRPr="00352C7B" w:rsidRDefault="00000000" w:rsidP="00352C7B">
                  <w:pPr>
                    <w:jc w:val="both"/>
                    <w:rPr>
                      <w:lang w:val="en-US"/>
                    </w:rPr>
                  </w:pPr>
                  <w:hyperlink r:id="rId32" w:history="1">
                    <w:r w:rsidR="00352C7B" w:rsidRPr="00352C7B">
                      <w:rPr>
                        <w:color w:val="0000FF"/>
                        <w:sz w:val="22"/>
                        <w:szCs w:val="22"/>
                        <w:u w:val="single"/>
                        <w:lang w:val="en-US"/>
                      </w:rPr>
                      <w:t>https://minfin.gov.ru/ru/perfomance</w:t>
                    </w:r>
                  </w:hyperlink>
                  <w:r w:rsidR="00352C7B" w:rsidRPr="00352C7B">
                    <w:rPr>
                      <w:sz w:val="22"/>
                      <w:szCs w:val="22"/>
                      <w:lang w:val="en-US"/>
                    </w:rPr>
                    <w:t xml:space="preserve"> /accounting/accounting%20/</w:t>
                  </w:r>
                </w:p>
              </w:tc>
            </w:tr>
            <w:tr w:rsidR="00352C7B" w:rsidRPr="00352C7B" w14:paraId="3D2F8BF8" w14:textId="77777777" w:rsidTr="008A0A7D">
              <w:tc>
                <w:tcPr>
                  <w:tcW w:w="6012" w:type="dxa"/>
                </w:tcPr>
                <w:p w14:paraId="67FF8031" w14:textId="77777777" w:rsidR="00352C7B" w:rsidRPr="00352C7B" w:rsidRDefault="00352C7B" w:rsidP="00352C7B">
                  <w:pPr>
                    <w:jc w:val="both"/>
                  </w:pPr>
                  <w:r w:rsidRPr="00352C7B">
                    <w:rPr>
                      <w:sz w:val="22"/>
                      <w:szCs w:val="22"/>
                    </w:rPr>
                    <w:t>Практический портал для бухгалтеров</w:t>
                  </w:r>
                </w:p>
              </w:tc>
              <w:tc>
                <w:tcPr>
                  <w:tcW w:w="3381" w:type="dxa"/>
                </w:tcPr>
                <w:p w14:paraId="4FE5C7D1" w14:textId="77777777" w:rsidR="00352C7B" w:rsidRPr="00352C7B" w:rsidRDefault="00000000" w:rsidP="00352C7B">
                  <w:pPr>
                    <w:jc w:val="both"/>
                  </w:pPr>
                  <w:hyperlink r:id="rId33" w:history="1">
                    <w:r w:rsidR="00352C7B" w:rsidRPr="00352C7B">
                      <w:rPr>
                        <w:color w:val="0000FF"/>
                        <w:sz w:val="22"/>
                        <w:szCs w:val="22"/>
                        <w:u w:val="single"/>
                      </w:rPr>
                      <w:t>https://www.klerk.ru</w:t>
                    </w:r>
                  </w:hyperlink>
                  <w:r w:rsidR="00352C7B" w:rsidRPr="00352C7B">
                    <w:rPr>
                      <w:sz w:val="22"/>
                      <w:szCs w:val="22"/>
                    </w:rPr>
                    <w:t xml:space="preserve"> </w:t>
                  </w:r>
                </w:p>
              </w:tc>
            </w:tr>
            <w:tr w:rsidR="00352C7B" w:rsidRPr="00352C7B" w14:paraId="55CC56CF" w14:textId="77777777" w:rsidTr="008A0A7D">
              <w:tc>
                <w:tcPr>
                  <w:tcW w:w="6012" w:type="dxa"/>
                </w:tcPr>
                <w:p w14:paraId="64198A46" w14:textId="77777777" w:rsidR="00352C7B" w:rsidRPr="00352C7B" w:rsidRDefault="00352C7B" w:rsidP="00352C7B">
                  <w:pPr>
                    <w:jc w:val="both"/>
                  </w:pPr>
                  <w:r w:rsidRPr="00352C7B">
                    <w:rPr>
                      <w:sz w:val="22"/>
                      <w:szCs w:val="22"/>
                    </w:rPr>
                    <w:t>Нормативные акты для бухгалтера</w:t>
                  </w:r>
                </w:p>
              </w:tc>
              <w:tc>
                <w:tcPr>
                  <w:tcW w:w="3381" w:type="dxa"/>
                </w:tcPr>
                <w:p w14:paraId="42DA8FD3" w14:textId="77777777" w:rsidR="00352C7B" w:rsidRPr="00352C7B" w:rsidRDefault="00000000" w:rsidP="00352C7B">
                  <w:pPr>
                    <w:jc w:val="both"/>
                  </w:pPr>
                  <w:hyperlink r:id="rId34" w:history="1">
                    <w:r w:rsidR="00352C7B" w:rsidRPr="00352C7B">
                      <w:rPr>
                        <w:color w:val="0000FF"/>
                        <w:sz w:val="22"/>
                        <w:szCs w:val="22"/>
                        <w:u w:val="single"/>
                      </w:rPr>
                      <w:t>https://na.buhgalteria.ru</w:t>
                    </w:r>
                  </w:hyperlink>
                  <w:r w:rsidR="00352C7B" w:rsidRPr="00352C7B">
                    <w:rPr>
                      <w:sz w:val="22"/>
                      <w:szCs w:val="22"/>
                    </w:rPr>
                    <w:t xml:space="preserve"> </w:t>
                  </w:r>
                </w:p>
              </w:tc>
            </w:tr>
            <w:tr w:rsidR="00352C7B" w:rsidRPr="00352C7B" w14:paraId="29B94D19" w14:textId="77777777" w:rsidTr="008A0A7D">
              <w:tc>
                <w:tcPr>
                  <w:tcW w:w="6012" w:type="dxa"/>
                </w:tcPr>
                <w:p w14:paraId="1B2B3624" w14:textId="77777777" w:rsidR="00352C7B" w:rsidRPr="00352C7B" w:rsidRDefault="00352C7B" w:rsidP="00352C7B">
                  <w:pPr>
                    <w:jc w:val="both"/>
                  </w:pPr>
                  <w:r w:rsidRPr="00352C7B">
                    <w:rPr>
                      <w:sz w:val="22"/>
                      <w:szCs w:val="22"/>
                    </w:rPr>
                    <w:t>Единый портал бюджетной системы Российской Федерации</w:t>
                  </w:r>
                </w:p>
              </w:tc>
              <w:tc>
                <w:tcPr>
                  <w:tcW w:w="3381" w:type="dxa"/>
                </w:tcPr>
                <w:p w14:paraId="63C8CEFB" w14:textId="77777777" w:rsidR="00352C7B" w:rsidRPr="00352C7B" w:rsidRDefault="00000000" w:rsidP="00352C7B">
                  <w:pPr>
                    <w:jc w:val="both"/>
                  </w:pPr>
                  <w:hyperlink r:id="rId35" w:history="1">
                    <w:r w:rsidR="00352C7B" w:rsidRPr="00352C7B">
                      <w:rPr>
                        <w:color w:val="0000FF"/>
                        <w:sz w:val="22"/>
                        <w:szCs w:val="22"/>
                        <w:u w:val="single"/>
                      </w:rPr>
                      <w:t>http://budget.gov.ru</w:t>
                    </w:r>
                  </w:hyperlink>
                  <w:r w:rsidR="00352C7B" w:rsidRPr="00352C7B">
                    <w:rPr>
                      <w:sz w:val="22"/>
                      <w:szCs w:val="22"/>
                    </w:rPr>
                    <w:t xml:space="preserve"> </w:t>
                  </w:r>
                </w:p>
              </w:tc>
            </w:tr>
            <w:tr w:rsidR="00352C7B" w:rsidRPr="00352C7B" w14:paraId="3236BCEC" w14:textId="77777777" w:rsidTr="008A0A7D">
              <w:tc>
                <w:tcPr>
                  <w:tcW w:w="6012" w:type="dxa"/>
                </w:tcPr>
                <w:p w14:paraId="44CF90B9" w14:textId="77777777" w:rsidR="00352C7B" w:rsidRPr="00352C7B" w:rsidRDefault="00352C7B" w:rsidP="00352C7B">
                  <w:pPr>
                    <w:jc w:val="both"/>
                  </w:pPr>
                  <w:r w:rsidRPr="00352C7B">
                    <w:rPr>
                      <w:sz w:val="22"/>
                      <w:szCs w:val="22"/>
                    </w:rPr>
                    <w:t>Сайт Министерства финансов Российской Федерации</w:t>
                  </w:r>
                </w:p>
              </w:tc>
              <w:tc>
                <w:tcPr>
                  <w:tcW w:w="3381" w:type="dxa"/>
                </w:tcPr>
                <w:p w14:paraId="69EFDE79" w14:textId="77777777" w:rsidR="00352C7B" w:rsidRPr="00352C7B" w:rsidRDefault="00000000" w:rsidP="00352C7B">
                  <w:pPr>
                    <w:jc w:val="both"/>
                  </w:pPr>
                  <w:hyperlink r:id="rId36" w:history="1">
                    <w:r w:rsidR="00352C7B" w:rsidRPr="00352C7B">
                      <w:rPr>
                        <w:color w:val="0000FF"/>
                        <w:sz w:val="22"/>
                        <w:szCs w:val="22"/>
                        <w:u w:val="single"/>
                      </w:rPr>
                      <w:t>https://minfin.gov.ru/ru/</w:t>
                    </w:r>
                  </w:hyperlink>
                  <w:r w:rsidR="00352C7B" w:rsidRPr="00352C7B">
                    <w:rPr>
                      <w:sz w:val="22"/>
                      <w:szCs w:val="22"/>
                    </w:rPr>
                    <w:t xml:space="preserve"> </w:t>
                  </w:r>
                </w:p>
              </w:tc>
            </w:tr>
            <w:tr w:rsidR="00352C7B" w:rsidRPr="009F4BA2" w14:paraId="14B32E10" w14:textId="77777777" w:rsidTr="008A0A7D">
              <w:tc>
                <w:tcPr>
                  <w:tcW w:w="6012" w:type="dxa"/>
                </w:tcPr>
                <w:p w14:paraId="78FA71F6" w14:textId="77777777" w:rsidR="00352C7B" w:rsidRPr="00352C7B" w:rsidRDefault="00352C7B" w:rsidP="00352C7B">
                  <w:pPr>
                    <w:jc w:val="both"/>
                  </w:pPr>
                  <w:r w:rsidRPr="00352C7B">
                    <w:rPr>
                      <w:sz w:val="22"/>
                      <w:szCs w:val="22"/>
                    </w:rPr>
                    <w:t>Аналитика Банка России</w:t>
                  </w:r>
                </w:p>
              </w:tc>
              <w:tc>
                <w:tcPr>
                  <w:tcW w:w="3381" w:type="dxa"/>
                </w:tcPr>
                <w:p w14:paraId="3AF2EE77" w14:textId="77777777" w:rsidR="00352C7B" w:rsidRPr="00352C7B" w:rsidRDefault="00000000" w:rsidP="00352C7B">
                  <w:pPr>
                    <w:jc w:val="both"/>
                    <w:rPr>
                      <w:lang w:val="en-US"/>
                    </w:rPr>
                  </w:pPr>
                  <w:hyperlink r:id="rId37" w:history="1">
                    <w:r w:rsidR="00352C7B" w:rsidRPr="00352C7B">
                      <w:rPr>
                        <w:color w:val="0000FF"/>
                        <w:sz w:val="22"/>
                        <w:szCs w:val="22"/>
                        <w:u w:val="single"/>
                        <w:lang w:val="en-US"/>
                      </w:rPr>
                      <w:t>https://www.cbr.ru/analytics /?PrtId=msfo_23217_41739</w:t>
                    </w:r>
                  </w:hyperlink>
                  <w:r w:rsidR="00352C7B" w:rsidRPr="00352C7B">
                    <w:rPr>
                      <w:sz w:val="22"/>
                      <w:szCs w:val="22"/>
                      <w:lang w:val="en-US"/>
                    </w:rPr>
                    <w:t xml:space="preserve"> </w:t>
                  </w:r>
                </w:p>
              </w:tc>
            </w:tr>
            <w:tr w:rsidR="00352C7B" w:rsidRPr="00352C7B" w14:paraId="243E9D49" w14:textId="77777777" w:rsidTr="008A0A7D">
              <w:tc>
                <w:tcPr>
                  <w:tcW w:w="6012" w:type="dxa"/>
                </w:tcPr>
                <w:p w14:paraId="38FAE5B1" w14:textId="77777777" w:rsidR="00352C7B" w:rsidRPr="00352C7B" w:rsidRDefault="00352C7B" w:rsidP="00352C7B">
                  <w:pPr>
                    <w:jc w:val="both"/>
                  </w:pPr>
                  <w:r w:rsidRPr="00352C7B">
                    <w:rPr>
                      <w:sz w:val="22"/>
                      <w:szCs w:val="22"/>
                    </w:rPr>
                    <w:t>Библиотека банковского дела</w:t>
                  </w:r>
                </w:p>
              </w:tc>
              <w:tc>
                <w:tcPr>
                  <w:tcW w:w="3381" w:type="dxa"/>
                </w:tcPr>
                <w:p w14:paraId="0C4A94E4" w14:textId="77777777" w:rsidR="00352C7B" w:rsidRPr="00352C7B" w:rsidRDefault="00000000" w:rsidP="00352C7B">
                  <w:pPr>
                    <w:jc w:val="both"/>
                  </w:pPr>
                  <w:hyperlink r:id="rId38" w:history="1">
                    <w:r w:rsidR="00352C7B" w:rsidRPr="00352C7B">
                      <w:rPr>
                        <w:color w:val="0000FF"/>
                        <w:sz w:val="22"/>
                        <w:szCs w:val="22"/>
                        <w:u w:val="single"/>
                      </w:rPr>
                      <w:t>http://www.bbdoc.ru</w:t>
                    </w:r>
                  </w:hyperlink>
                  <w:r w:rsidR="00352C7B" w:rsidRPr="00352C7B">
                    <w:rPr>
                      <w:sz w:val="22"/>
                      <w:szCs w:val="22"/>
                    </w:rPr>
                    <w:t xml:space="preserve"> </w:t>
                  </w:r>
                </w:p>
              </w:tc>
            </w:tr>
            <w:tr w:rsidR="00352C7B" w:rsidRPr="00352C7B" w14:paraId="0B84598B" w14:textId="77777777" w:rsidTr="008A0A7D">
              <w:tc>
                <w:tcPr>
                  <w:tcW w:w="6012" w:type="dxa"/>
                </w:tcPr>
                <w:p w14:paraId="1124C4AD" w14:textId="77777777" w:rsidR="00352C7B" w:rsidRPr="00352C7B" w:rsidRDefault="00352C7B" w:rsidP="00352C7B">
                  <w:pPr>
                    <w:jc w:val="both"/>
                  </w:pPr>
                  <w:r w:rsidRPr="00352C7B">
                    <w:rPr>
                      <w:sz w:val="22"/>
                      <w:szCs w:val="22"/>
                    </w:rPr>
                    <w:t>Российская национальная библиотека</w:t>
                  </w:r>
                </w:p>
              </w:tc>
              <w:tc>
                <w:tcPr>
                  <w:tcW w:w="3381" w:type="dxa"/>
                </w:tcPr>
                <w:p w14:paraId="4A99DB71" w14:textId="77777777" w:rsidR="00352C7B" w:rsidRPr="00352C7B" w:rsidRDefault="00000000" w:rsidP="00352C7B">
                  <w:pPr>
                    <w:jc w:val="both"/>
                  </w:pPr>
                  <w:hyperlink r:id="rId39" w:history="1">
                    <w:r w:rsidR="00352C7B" w:rsidRPr="00352C7B">
                      <w:rPr>
                        <w:color w:val="0000FF"/>
                        <w:sz w:val="22"/>
                        <w:szCs w:val="22"/>
                        <w:u w:val="single"/>
                      </w:rPr>
                      <w:t>http://nlr.ru/</w:t>
                    </w:r>
                  </w:hyperlink>
                  <w:r w:rsidR="00352C7B" w:rsidRPr="00352C7B">
                    <w:rPr>
                      <w:sz w:val="22"/>
                      <w:szCs w:val="22"/>
                    </w:rPr>
                    <w:t xml:space="preserve"> </w:t>
                  </w:r>
                </w:p>
              </w:tc>
            </w:tr>
            <w:tr w:rsidR="00352C7B" w:rsidRPr="00352C7B" w14:paraId="5DE7F796" w14:textId="77777777" w:rsidTr="008A0A7D">
              <w:tc>
                <w:tcPr>
                  <w:tcW w:w="6012" w:type="dxa"/>
                </w:tcPr>
                <w:p w14:paraId="6F6BD4A7" w14:textId="77777777" w:rsidR="00352C7B" w:rsidRPr="00352C7B" w:rsidRDefault="00352C7B" w:rsidP="00352C7B">
                  <w:pPr>
                    <w:jc w:val="both"/>
                  </w:pPr>
                  <w:r w:rsidRPr="00352C7B">
                    <w:rPr>
                      <w:sz w:val="22"/>
                      <w:szCs w:val="22"/>
                    </w:rPr>
                    <w:t>Национальная электронная библиотека</w:t>
                  </w:r>
                </w:p>
              </w:tc>
              <w:tc>
                <w:tcPr>
                  <w:tcW w:w="3381" w:type="dxa"/>
                </w:tcPr>
                <w:p w14:paraId="16C9FC7D" w14:textId="77777777" w:rsidR="00352C7B" w:rsidRPr="00352C7B" w:rsidRDefault="00000000" w:rsidP="00352C7B">
                  <w:pPr>
                    <w:jc w:val="both"/>
                  </w:pPr>
                  <w:hyperlink r:id="rId40" w:history="1">
                    <w:r w:rsidR="00352C7B" w:rsidRPr="00352C7B">
                      <w:rPr>
                        <w:color w:val="0000FF"/>
                        <w:sz w:val="22"/>
                        <w:szCs w:val="22"/>
                        <w:u w:val="single"/>
                      </w:rPr>
                      <w:t>https://rusneb.ru/</w:t>
                    </w:r>
                  </w:hyperlink>
                  <w:r w:rsidR="00352C7B" w:rsidRPr="00352C7B">
                    <w:rPr>
                      <w:sz w:val="22"/>
                      <w:szCs w:val="22"/>
                    </w:rPr>
                    <w:t xml:space="preserve"> </w:t>
                  </w:r>
                </w:p>
              </w:tc>
            </w:tr>
            <w:tr w:rsidR="00352C7B" w:rsidRPr="00352C7B" w14:paraId="43B1B11D" w14:textId="77777777" w:rsidTr="008A0A7D">
              <w:tc>
                <w:tcPr>
                  <w:tcW w:w="6012" w:type="dxa"/>
                </w:tcPr>
                <w:p w14:paraId="27122DD4" w14:textId="77777777" w:rsidR="00352C7B" w:rsidRPr="00352C7B" w:rsidRDefault="00352C7B" w:rsidP="00352C7B">
                  <w:pPr>
                    <w:jc w:val="both"/>
                  </w:pPr>
                  <w:r w:rsidRPr="00352C7B">
                    <w:rPr>
                      <w:sz w:val="22"/>
                      <w:szCs w:val="22"/>
                    </w:rPr>
                    <w:t>Российская государственная библиотека</w:t>
                  </w:r>
                </w:p>
              </w:tc>
              <w:tc>
                <w:tcPr>
                  <w:tcW w:w="3381" w:type="dxa"/>
                </w:tcPr>
                <w:p w14:paraId="7F74ECE9" w14:textId="77777777" w:rsidR="00352C7B" w:rsidRPr="00352C7B" w:rsidRDefault="00000000" w:rsidP="00352C7B">
                  <w:pPr>
                    <w:jc w:val="both"/>
                  </w:pPr>
                  <w:hyperlink r:id="rId41" w:history="1">
                    <w:r w:rsidR="00352C7B" w:rsidRPr="00352C7B">
                      <w:rPr>
                        <w:color w:val="0000FF"/>
                        <w:sz w:val="22"/>
                        <w:szCs w:val="22"/>
                        <w:u w:val="single"/>
                      </w:rPr>
                      <w:t>https://www.rsl.ru/</w:t>
                    </w:r>
                  </w:hyperlink>
                  <w:r w:rsidR="00352C7B" w:rsidRPr="00352C7B">
                    <w:rPr>
                      <w:sz w:val="22"/>
                      <w:szCs w:val="22"/>
                    </w:rPr>
                    <w:t xml:space="preserve"> </w:t>
                  </w:r>
                </w:p>
              </w:tc>
            </w:tr>
            <w:tr w:rsidR="00352C7B" w:rsidRPr="00352C7B" w14:paraId="67B0F19E" w14:textId="77777777" w:rsidTr="008A0A7D">
              <w:tc>
                <w:tcPr>
                  <w:tcW w:w="6012" w:type="dxa"/>
                </w:tcPr>
                <w:p w14:paraId="12E472CA" w14:textId="77777777" w:rsidR="00352C7B" w:rsidRPr="00352C7B" w:rsidRDefault="00352C7B" w:rsidP="00352C7B">
                  <w:pPr>
                    <w:jc w:val="both"/>
                  </w:pPr>
                  <w:r w:rsidRPr="00352C7B">
                    <w:rPr>
                      <w:sz w:val="22"/>
                      <w:szCs w:val="22"/>
                    </w:rPr>
                    <w:t>Единое окно доступа к информационным ресурсам</w:t>
                  </w:r>
                </w:p>
              </w:tc>
              <w:tc>
                <w:tcPr>
                  <w:tcW w:w="3381" w:type="dxa"/>
                </w:tcPr>
                <w:p w14:paraId="61146D46" w14:textId="77777777" w:rsidR="00352C7B" w:rsidRPr="00352C7B" w:rsidRDefault="00000000" w:rsidP="00352C7B">
                  <w:pPr>
                    <w:jc w:val="both"/>
                  </w:pPr>
                  <w:hyperlink r:id="rId42" w:history="1">
                    <w:r w:rsidR="00352C7B" w:rsidRPr="00352C7B">
                      <w:rPr>
                        <w:color w:val="0000FF"/>
                        <w:sz w:val="22"/>
                        <w:szCs w:val="22"/>
                        <w:u w:val="single"/>
                      </w:rPr>
                      <w:t>http://window.edu.ru</w:t>
                    </w:r>
                  </w:hyperlink>
                  <w:r w:rsidR="00352C7B" w:rsidRPr="00352C7B">
                    <w:rPr>
                      <w:sz w:val="22"/>
                      <w:szCs w:val="22"/>
                    </w:rPr>
                    <w:t xml:space="preserve"> </w:t>
                  </w:r>
                </w:p>
              </w:tc>
            </w:tr>
            <w:tr w:rsidR="00352C7B" w:rsidRPr="009F4BA2" w14:paraId="1894789A" w14:textId="77777777" w:rsidTr="008A0A7D">
              <w:tc>
                <w:tcPr>
                  <w:tcW w:w="6012" w:type="dxa"/>
                </w:tcPr>
                <w:p w14:paraId="0A32166A" w14:textId="77777777" w:rsidR="00352C7B" w:rsidRPr="00352C7B" w:rsidRDefault="00352C7B" w:rsidP="00352C7B">
                  <w:pPr>
                    <w:jc w:val="both"/>
                  </w:pPr>
                  <w:r w:rsidRPr="00352C7B">
                    <w:rPr>
                      <w:sz w:val="22"/>
                      <w:szCs w:val="22"/>
                    </w:rPr>
                    <w:t>Каталог электронных библиотек</w:t>
                  </w:r>
                </w:p>
              </w:tc>
              <w:tc>
                <w:tcPr>
                  <w:tcW w:w="3381" w:type="dxa"/>
                </w:tcPr>
                <w:p w14:paraId="3E929615" w14:textId="77777777" w:rsidR="00352C7B" w:rsidRPr="00352C7B" w:rsidRDefault="00000000" w:rsidP="00352C7B">
                  <w:pPr>
                    <w:jc w:val="both"/>
                    <w:rPr>
                      <w:lang w:val="en-US"/>
                    </w:rPr>
                  </w:pPr>
                  <w:hyperlink r:id="rId43" w:history="1">
                    <w:r w:rsidR="00352C7B" w:rsidRPr="00352C7B">
                      <w:rPr>
                        <w:color w:val="0000FF"/>
                        <w:sz w:val="22"/>
                        <w:szCs w:val="22"/>
                        <w:u w:val="single"/>
                        <w:lang w:val="en-US"/>
                      </w:rPr>
                      <w:t>https://elementy.ru/catalog /g31/elektronnye_biblioteki</w:t>
                    </w:r>
                  </w:hyperlink>
                  <w:r w:rsidR="00352C7B" w:rsidRPr="00352C7B">
                    <w:rPr>
                      <w:sz w:val="22"/>
                      <w:szCs w:val="22"/>
                      <w:lang w:val="en-US"/>
                    </w:rPr>
                    <w:t xml:space="preserve"> </w:t>
                  </w:r>
                </w:p>
              </w:tc>
            </w:tr>
            <w:tr w:rsidR="00352C7B" w:rsidRPr="00352C7B" w14:paraId="06A111C5" w14:textId="77777777" w:rsidTr="008A0A7D">
              <w:tc>
                <w:tcPr>
                  <w:tcW w:w="6012" w:type="dxa"/>
                </w:tcPr>
                <w:p w14:paraId="12E35EAD" w14:textId="77777777" w:rsidR="00352C7B" w:rsidRPr="00352C7B" w:rsidRDefault="00352C7B" w:rsidP="00352C7B">
                  <w:pPr>
                    <w:jc w:val="both"/>
                  </w:pPr>
                  <w:r w:rsidRPr="00352C7B">
                    <w:rPr>
                      <w:sz w:val="22"/>
                      <w:szCs w:val="22"/>
                    </w:rPr>
                    <w:t>«Мегаэнциклопедия Кирилла и Мефодия»</w:t>
                  </w:r>
                </w:p>
              </w:tc>
              <w:tc>
                <w:tcPr>
                  <w:tcW w:w="3381" w:type="dxa"/>
                </w:tcPr>
                <w:p w14:paraId="37B3C533" w14:textId="77777777" w:rsidR="00352C7B" w:rsidRPr="00352C7B" w:rsidRDefault="00000000" w:rsidP="00352C7B">
                  <w:pPr>
                    <w:jc w:val="both"/>
                  </w:pPr>
                  <w:hyperlink r:id="rId44" w:history="1">
                    <w:r w:rsidR="00352C7B" w:rsidRPr="00352C7B">
                      <w:rPr>
                        <w:color w:val="0000FF"/>
                        <w:sz w:val="22"/>
                        <w:szCs w:val="22"/>
                        <w:u w:val="single"/>
                      </w:rPr>
                      <w:t>https://megabook.ru</w:t>
                    </w:r>
                  </w:hyperlink>
                  <w:r w:rsidR="00352C7B" w:rsidRPr="00352C7B">
                    <w:rPr>
                      <w:sz w:val="22"/>
                      <w:szCs w:val="22"/>
                    </w:rPr>
                    <w:t xml:space="preserve"> </w:t>
                  </w:r>
                </w:p>
              </w:tc>
            </w:tr>
            <w:tr w:rsidR="00352C7B" w:rsidRPr="00352C7B" w14:paraId="4757FF00" w14:textId="77777777" w:rsidTr="008A0A7D">
              <w:tc>
                <w:tcPr>
                  <w:tcW w:w="6012" w:type="dxa"/>
                </w:tcPr>
                <w:p w14:paraId="6C3356AE" w14:textId="77777777" w:rsidR="00352C7B" w:rsidRPr="00352C7B" w:rsidRDefault="00352C7B" w:rsidP="00352C7B">
                  <w:pPr>
                    <w:jc w:val="both"/>
                  </w:pPr>
                  <w:r w:rsidRPr="00352C7B">
                    <w:rPr>
                      <w:sz w:val="22"/>
                      <w:szCs w:val="22"/>
                    </w:rPr>
                    <w:t>Библиотека учебной и научной литературы</w:t>
                  </w:r>
                </w:p>
              </w:tc>
              <w:tc>
                <w:tcPr>
                  <w:tcW w:w="3381" w:type="dxa"/>
                </w:tcPr>
                <w:p w14:paraId="0891402F" w14:textId="77777777" w:rsidR="00352C7B" w:rsidRPr="00352C7B" w:rsidRDefault="00000000" w:rsidP="00352C7B">
                  <w:pPr>
                    <w:jc w:val="both"/>
                  </w:pPr>
                  <w:hyperlink r:id="rId45" w:history="1">
                    <w:r w:rsidR="00352C7B" w:rsidRPr="00352C7B">
                      <w:rPr>
                        <w:color w:val="0000FF"/>
                        <w:sz w:val="22"/>
                        <w:szCs w:val="22"/>
                        <w:u w:val="single"/>
                      </w:rPr>
                      <w:t>http://sbiblio.com/biblio/</w:t>
                    </w:r>
                  </w:hyperlink>
                  <w:r w:rsidR="00352C7B" w:rsidRPr="00352C7B">
                    <w:rPr>
                      <w:sz w:val="22"/>
                      <w:szCs w:val="22"/>
                    </w:rPr>
                    <w:t xml:space="preserve"> </w:t>
                  </w:r>
                </w:p>
              </w:tc>
            </w:tr>
          </w:tbl>
          <w:p w14:paraId="15DE781F" w14:textId="77777777" w:rsidR="00352C7B" w:rsidRPr="00352C7B" w:rsidRDefault="00352C7B" w:rsidP="00352C7B">
            <w:pPr>
              <w:tabs>
                <w:tab w:val="left" w:pos="7200"/>
              </w:tabs>
              <w:ind w:firstLine="720"/>
              <w:jc w:val="both"/>
              <w:rPr>
                <w:i/>
              </w:rPr>
            </w:pPr>
            <w:r w:rsidRPr="00352C7B">
              <w:rPr>
                <w:i/>
              </w:rPr>
              <w:tab/>
            </w:r>
          </w:p>
          <w:p w14:paraId="12B2FDEE" w14:textId="77777777" w:rsidR="00352C7B" w:rsidRPr="00352C7B" w:rsidRDefault="00352C7B" w:rsidP="004B5622">
            <w:pPr>
              <w:widowControl w:val="0"/>
              <w:jc w:val="center"/>
              <w:rPr>
                <w:b/>
              </w:rPr>
            </w:pPr>
            <w:r w:rsidRPr="00352C7B">
              <w:rPr>
                <w:b/>
              </w:rPr>
              <w:t>10. Материально-техническое оснащение дисциплины:</w:t>
            </w:r>
          </w:p>
          <w:p w14:paraId="77C43D91" w14:textId="77777777" w:rsidR="00352C7B" w:rsidRPr="00352C7B" w:rsidRDefault="00352C7B" w:rsidP="00352C7B">
            <w:pPr>
              <w:widowControl w:val="0"/>
              <w:ind w:firstLine="708"/>
              <w:jc w:val="center"/>
              <w:rPr>
                <w:b/>
              </w:rPr>
            </w:pPr>
          </w:p>
          <w:p w14:paraId="3E7AE707" w14:textId="77777777" w:rsidR="00352C7B" w:rsidRPr="00352C7B" w:rsidRDefault="00352C7B" w:rsidP="00352C7B">
            <w:pPr>
              <w:ind w:firstLine="708"/>
              <w:jc w:val="both"/>
            </w:pPr>
            <w:r w:rsidRPr="00352C7B">
              <w:t xml:space="preserve">Учебная аудитория </w:t>
            </w:r>
            <w:r w:rsidRPr="00352C7B">
              <w:rPr>
                <w:b/>
              </w:rPr>
              <w:t>№303</w:t>
            </w:r>
            <w:r w:rsidRPr="00352C7B">
              <w:t xml:space="preserve"> для проведения занятий лекционного и семинарского типов, выполнения курсовых работ), групповых и индивидуальных консультаций, текущего контроля и промежуточной аттестации (Российская Федерация, 362025, Республика Северная Осетия-Алания, г. Владикавказ, ул. Ватутина, 44-46, учебный корпус №7): преподавательский стол; стул; столы обучающихся; стулья; кафедра; классная доска, демонстрационное оборудование – мультимедийный комплекс (проектор, экран), ноутбук, колонки, программное обеспечение: Windows 8.1 Professional; Office Standard 2010; Антивирусное программное обеспечение Adobe flash player 31; Adobe reader 10; Java 6.0; K-Lite Codec Pack; Win rar; Microsoft Office 10; Microsoft Visio 10; Microsoft Visual studio; Kaspersky Endpoint Security для бизнеса </w:t>
            </w:r>
          </w:p>
          <w:p w14:paraId="0BFDBB0F" w14:textId="77777777" w:rsidR="00352C7B" w:rsidRPr="00352C7B" w:rsidRDefault="00352C7B" w:rsidP="00352C7B">
            <w:pPr>
              <w:jc w:val="both"/>
            </w:pPr>
            <w:r w:rsidRPr="00352C7B">
              <w:tab/>
              <w:t xml:space="preserve">Компьютерные классы </w:t>
            </w:r>
            <w:r w:rsidRPr="00352C7B">
              <w:rPr>
                <w:b/>
              </w:rPr>
              <w:t xml:space="preserve">№ 209, 409 </w:t>
            </w:r>
            <w:r w:rsidRPr="00352C7B">
              <w:t>(Российская Федерация, 362025, Республика Северная Осетия-Алания, г. Владикавказ, ул. Ватутина, 44-46, учебный корпус №7)</w:t>
            </w:r>
            <w:r w:rsidRPr="00352C7B">
              <w:rPr>
                <w:b/>
              </w:rPr>
              <w:t xml:space="preserve"> </w:t>
            </w:r>
            <w:r w:rsidRPr="00352C7B">
              <w:t xml:space="preserve"> для проведения рубежного тестирования: преподавательский стол, преподавательский стул, </w:t>
            </w:r>
            <w:r w:rsidRPr="00352C7B">
              <w:lastRenderedPageBreak/>
              <w:t xml:space="preserve">столы обучающихся, стулья, классная доска, мультимедийный комплекс (проектор, экран), колонки, ПК преподавателя, ПК обучающихся, программное обеспечение: Windows 8.1 Professional; Office Standard 2016; Система тестирования Sunrav WEB Class; Kasperksy </w:t>
            </w:r>
            <w:r w:rsidRPr="00352C7B">
              <w:rPr>
                <w:lang w:val="en-US"/>
              </w:rPr>
              <w:t>Endpoint</w:t>
            </w:r>
            <w:r w:rsidRPr="00352C7B">
              <w:t xml:space="preserve"> </w:t>
            </w:r>
            <w:r w:rsidRPr="00352C7B">
              <w:rPr>
                <w:lang w:val="en-US"/>
              </w:rPr>
              <w:t>Security</w:t>
            </w:r>
            <w:r w:rsidRPr="00352C7B">
              <w:t>; «Управление – Деканат БРС»; Программа для ЭВМ «Банк вопросов для контроля знаний», Система поиска текстовых заимствований «Антиплагиат.ВУЗ»; MOODLE; Программное обеспечение 1C: Предприятие. Бухгалтерский Учет. Типовая конфигурация 8 сетевая версия.</w:t>
            </w:r>
          </w:p>
          <w:p w14:paraId="1FFDD4D1" w14:textId="77777777" w:rsidR="00352C7B" w:rsidRPr="00352C7B" w:rsidRDefault="00352C7B" w:rsidP="00352C7B">
            <w:pPr>
              <w:ind w:firstLine="708"/>
            </w:pPr>
            <w:r w:rsidRPr="00352C7B">
              <w:t>Помещения для самостоятельной работы:</w:t>
            </w:r>
          </w:p>
          <w:p w14:paraId="67DA0966" w14:textId="77777777" w:rsidR="00352C7B" w:rsidRPr="00352C7B" w:rsidRDefault="00352C7B" w:rsidP="00352C7B">
            <w:pPr>
              <w:jc w:val="both"/>
            </w:pPr>
            <w:r w:rsidRPr="00352C7B">
              <w:tab/>
              <w:t xml:space="preserve">- </w:t>
            </w:r>
            <w:r w:rsidRPr="00352C7B">
              <w:rPr>
                <w:i/>
              </w:rPr>
              <w:t>компьютерные классы</w:t>
            </w:r>
            <w:r w:rsidRPr="00352C7B">
              <w:t xml:space="preserve"> с доступом к ресурсам сети Интернет </w:t>
            </w:r>
            <w:r w:rsidRPr="00352C7B">
              <w:rPr>
                <w:b/>
              </w:rPr>
              <w:t xml:space="preserve">№ 209, 409 </w:t>
            </w:r>
            <w:r w:rsidRPr="00352C7B">
              <w:t xml:space="preserve">(Российская Федерация, 362025, Республика Северная Осетия-Алания, г. Владикавказ, ул. Ватутина, 44-46, учебный корпус №7): преподавательский стол, преподавательский стул, столы обучающихся, стулья, классная доска, мультимедийный комплекс (проектор, экран), колонки, ПК преподавателя, ПК обучающихся, программное обеспечение: Windows 8.1 Professional; Office Standard 2016; Система тестирования Sunrav WEB Class; Kasperksy </w:t>
            </w:r>
            <w:r w:rsidRPr="00352C7B">
              <w:rPr>
                <w:lang w:val="en-US"/>
              </w:rPr>
              <w:t>Endpoint</w:t>
            </w:r>
            <w:r w:rsidRPr="00352C7B">
              <w:t xml:space="preserve"> </w:t>
            </w:r>
            <w:r w:rsidRPr="00352C7B">
              <w:rPr>
                <w:lang w:val="en-US"/>
              </w:rPr>
              <w:t>Security</w:t>
            </w:r>
            <w:r w:rsidRPr="00352C7B">
              <w:t>; «Управление – Деканат БРС»; Программа для ЭВМ «Банк вопросов для контроля знаний», Система поиска текстовых заимствований «Антиплагиат.ВУЗ»; MOODLE; Программное обеспечение 1C: Предприятие. Бухгалтерский Учет. Типовая конфигурация 8 сетевая версия.</w:t>
            </w:r>
          </w:p>
          <w:p w14:paraId="32A78617" w14:textId="77777777" w:rsidR="00352C7B" w:rsidRPr="00352C7B" w:rsidRDefault="00352C7B" w:rsidP="00352C7B">
            <w:pPr>
              <w:jc w:val="both"/>
            </w:pPr>
            <w:r w:rsidRPr="00352C7B">
              <w:tab/>
              <w:t xml:space="preserve">- </w:t>
            </w:r>
            <w:r w:rsidRPr="00352C7B">
              <w:rPr>
                <w:i/>
              </w:rPr>
              <w:t>библиотека, в том числе читальный</w:t>
            </w:r>
            <w:r w:rsidRPr="00352C7B">
              <w:t xml:space="preserve"> зал (Российская Федерация, 362025, Республика Северная Осетия-Алания, г. Владикавказ, ул. Церетели/Ватутина, д. 16/19, учебный корпус №6 (УК №6)): столы, стулья, ПК для обучающихся, программное обеспечение, учебные и научные фонды библиотеки СОГУ, доступ к электронным библиотечным ресурсам: </w:t>
            </w:r>
          </w:p>
          <w:p w14:paraId="5FCFF9BE" w14:textId="77777777" w:rsidR="00352C7B" w:rsidRPr="00352C7B" w:rsidRDefault="00352C7B" w:rsidP="00352C7B">
            <w:pPr>
              <w:ind w:firstLine="708"/>
              <w:jc w:val="both"/>
            </w:pPr>
            <w:r w:rsidRPr="00352C7B">
              <w:t xml:space="preserve">ЭБС «Университетская библиотека Online» </w:t>
            </w:r>
            <w:hyperlink r:id="rId46" w:history="1">
              <w:r w:rsidRPr="00352C7B">
                <w:rPr>
                  <w:color w:val="0000FF"/>
                  <w:u w:val="single"/>
                </w:rPr>
                <w:t>http://www.biblioclub.ru</w:t>
              </w:r>
            </w:hyperlink>
          </w:p>
          <w:p w14:paraId="48ACE29D" w14:textId="77777777" w:rsidR="00352C7B" w:rsidRPr="00352C7B" w:rsidRDefault="00352C7B" w:rsidP="00352C7B">
            <w:pPr>
              <w:ind w:firstLine="708"/>
              <w:jc w:val="both"/>
            </w:pPr>
            <w:r w:rsidRPr="00352C7B">
              <w:t xml:space="preserve">Научная электронная библиотека eLibrary.ru </w:t>
            </w:r>
            <w:hyperlink r:id="rId47" w:history="1">
              <w:r w:rsidRPr="00352C7B">
                <w:rPr>
                  <w:color w:val="0000FF"/>
                  <w:u w:val="single"/>
                </w:rPr>
                <w:t>http://elibrary.ru</w:t>
              </w:r>
            </w:hyperlink>
          </w:p>
          <w:p w14:paraId="2B7E6CCA" w14:textId="77777777" w:rsidR="00352C7B" w:rsidRPr="00352C7B" w:rsidRDefault="00000000" w:rsidP="00352C7B">
            <w:pPr>
              <w:ind w:firstLine="708"/>
              <w:jc w:val="both"/>
              <w:rPr>
                <w:b/>
                <w:color w:val="2D2D2E"/>
                <w:sz w:val="23"/>
                <w:szCs w:val="23"/>
                <w:shd w:val="clear" w:color="auto" w:fill="FFFFFF"/>
              </w:rPr>
            </w:pPr>
            <w:hyperlink r:id="rId48" w:history="1">
              <w:r w:rsidR="00352C7B" w:rsidRPr="00352C7B">
                <w:rPr>
                  <w:rFonts w:eastAsia="MS Gothic"/>
                  <w:b/>
                  <w:bCs/>
                  <w:color w:val="2D2D2E"/>
                  <w:sz w:val="23"/>
                  <w:szCs w:val="23"/>
                  <w:u w:val="single"/>
                  <w:bdr w:val="none" w:sz="0" w:space="0" w:color="auto" w:frame="1"/>
                  <w:shd w:val="clear" w:color="auto" w:fill="FFFFFF"/>
                </w:rPr>
                <w:t>Универсальная база данных East View</w:t>
              </w:r>
            </w:hyperlink>
            <w:r w:rsidR="00352C7B" w:rsidRPr="00352C7B">
              <w:rPr>
                <w:b/>
                <w:color w:val="2D2D2E"/>
                <w:sz w:val="23"/>
                <w:szCs w:val="23"/>
                <w:shd w:val="clear" w:color="auto" w:fill="FFFFFF"/>
              </w:rPr>
              <w:t xml:space="preserve"> </w:t>
            </w:r>
            <w:r w:rsidR="00352C7B" w:rsidRPr="00352C7B">
              <w:rPr>
                <w:color w:val="2D2D2E"/>
                <w:sz w:val="23"/>
                <w:szCs w:val="23"/>
                <w:shd w:val="clear" w:color="auto" w:fill="FFFFFF"/>
              </w:rPr>
              <w:t> Логин: Khetagurov. Пароль: Khetagurov</w:t>
            </w:r>
          </w:p>
          <w:p w14:paraId="2C204D5D" w14:textId="77777777" w:rsidR="00352C7B" w:rsidRPr="00352C7B" w:rsidRDefault="00352C7B" w:rsidP="00352C7B">
            <w:pPr>
              <w:ind w:firstLine="708"/>
              <w:jc w:val="both"/>
            </w:pPr>
            <w:r w:rsidRPr="00352C7B">
              <w:t xml:space="preserve">Электронная библиотека «Консультант студента» </w:t>
            </w:r>
            <w:hyperlink r:id="rId49" w:history="1">
              <w:r w:rsidRPr="00352C7B">
                <w:rPr>
                  <w:color w:val="0000FF"/>
                  <w:u w:val="single"/>
                </w:rPr>
                <w:t>http://www.studmedlib.ru/</w:t>
              </w:r>
            </w:hyperlink>
          </w:p>
          <w:p w14:paraId="6E44A34D" w14:textId="77777777" w:rsidR="00352C7B" w:rsidRPr="00352C7B" w:rsidRDefault="00000000" w:rsidP="00352C7B">
            <w:pPr>
              <w:ind w:firstLine="708"/>
              <w:jc w:val="both"/>
              <w:rPr>
                <w:lang w:val="en-US"/>
              </w:rPr>
            </w:pPr>
            <w:hyperlink r:id="rId50" w:history="1">
              <w:r w:rsidR="00352C7B" w:rsidRPr="00352C7B">
                <w:rPr>
                  <w:rFonts w:eastAsia="MS Gothic"/>
                  <w:b/>
                  <w:bCs/>
                  <w:color w:val="2D2D2E"/>
                  <w:sz w:val="23"/>
                  <w:szCs w:val="23"/>
                  <w:u w:val="single"/>
                  <w:bdr w:val="none" w:sz="0" w:space="0" w:color="auto" w:frame="1"/>
                  <w:shd w:val="clear" w:color="auto" w:fill="FFFFFF"/>
                  <w:lang w:val="en-US"/>
                </w:rPr>
                <w:t>Polpred.com</w:t>
              </w:r>
            </w:hyperlink>
            <w:r w:rsidR="00352C7B" w:rsidRPr="00352C7B">
              <w:rPr>
                <w:b/>
                <w:color w:val="2D2D2E"/>
                <w:sz w:val="23"/>
                <w:szCs w:val="23"/>
                <w:shd w:val="clear" w:color="auto" w:fill="FFFFFF"/>
                <w:lang w:val="en-US"/>
              </w:rPr>
              <w:t xml:space="preserve"> </w:t>
            </w:r>
            <w:hyperlink r:id="rId51" w:history="1">
              <w:r w:rsidR="00352C7B" w:rsidRPr="00352C7B">
                <w:rPr>
                  <w:rFonts w:eastAsia="MS Gothic"/>
                  <w:b/>
                  <w:bCs/>
                  <w:color w:val="2D2D2E"/>
                  <w:sz w:val="23"/>
                  <w:szCs w:val="23"/>
                  <w:u w:val="single"/>
                  <w:bdr w:val="none" w:sz="0" w:space="0" w:color="auto" w:frame="1"/>
                  <w:shd w:val="clear" w:color="auto" w:fill="FFFFFF"/>
                  <w:lang w:val="en-US"/>
                </w:rPr>
                <w:t>https://www.polpred.com/?ysclid=lnu8u3…2w7734263</w:t>
              </w:r>
            </w:hyperlink>
            <w:r w:rsidR="00352C7B" w:rsidRPr="00352C7B">
              <w:rPr>
                <w:b/>
                <w:color w:val="2D2D2E"/>
                <w:sz w:val="23"/>
                <w:szCs w:val="23"/>
                <w:shd w:val="clear" w:color="auto" w:fill="FFFFFF"/>
                <w:lang w:val="en-US"/>
              </w:rPr>
              <w:t>   </w:t>
            </w:r>
          </w:p>
          <w:p w14:paraId="5A39BBDB" w14:textId="77777777" w:rsidR="00352C7B" w:rsidRPr="00352C7B" w:rsidRDefault="00352C7B" w:rsidP="00352C7B">
            <w:pPr>
              <w:ind w:firstLine="708"/>
              <w:jc w:val="both"/>
            </w:pPr>
            <w:r w:rsidRPr="00352C7B">
              <w:t xml:space="preserve">Электронная библиотека «Юрайт» </w:t>
            </w:r>
            <w:hyperlink r:id="rId52" w:history="1">
              <w:r w:rsidRPr="00352C7B">
                <w:rPr>
                  <w:color w:val="0000FF"/>
                  <w:u w:val="single"/>
                </w:rPr>
                <w:t>http://biblio-online.ru</w:t>
              </w:r>
            </w:hyperlink>
            <w:r w:rsidRPr="00352C7B">
              <w:t>.</w:t>
            </w:r>
          </w:p>
          <w:p w14:paraId="73E89633" w14:textId="77777777" w:rsidR="00352C7B" w:rsidRPr="00352C7B" w:rsidRDefault="00000000" w:rsidP="00352C7B">
            <w:pPr>
              <w:ind w:firstLine="708"/>
              <w:jc w:val="both"/>
              <w:rPr>
                <w:b/>
                <w:color w:val="2D2D2E"/>
                <w:sz w:val="23"/>
                <w:szCs w:val="23"/>
                <w:shd w:val="clear" w:color="auto" w:fill="FFFFFF"/>
              </w:rPr>
            </w:pPr>
            <w:hyperlink r:id="rId53" w:history="1">
              <w:r w:rsidR="00352C7B" w:rsidRPr="00352C7B">
                <w:rPr>
                  <w:rFonts w:eastAsia="MS Gothic"/>
                  <w:b/>
                  <w:bCs/>
                  <w:color w:val="2D2D2E"/>
                  <w:sz w:val="23"/>
                  <w:szCs w:val="23"/>
                  <w:u w:val="single"/>
                  <w:bdr w:val="none" w:sz="0" w:space="0" w:color="auto" w:frame="1"/>
                  <w:shd w:val="clear" w:color="auto" w:fill="FFFFFF"/>
                </w:rPr>
                <w:t>Национальная электронная библиотека (НЭБ)</w:t>
              </w:r>
            </w:hyperlink>
            <w:r w:rsidR="00352C7B" w:rsidRPr="00352C7B">
              <w:rPr>
                <w:b/>
                <w:color w:val="2D2D2E"/>
                <w:sz w:val="23"/>
                <w:szCs w:val="23"/>
                <w:shd w:val="clear" w:color="auto" w:fill="FFFFFF"/>
              </w:rPr>
              <w:t xml:space="preserve"> </w:t>
            </w:r>
            <w:hyperlink r:id="rId54" w:history="1">
              <w:r w:rsidR="00352C7B" w:rsidRPr="00352C7B">
                <w:rPr>
                  <w:rFonts w:eastAsia="MS Gothic"/>
                  <w:b/>
                  <w:bCs/>
                  <w:color w:val="2D2D2E"/>
                  <w:sz w:val="23"/>
                  <w:szCs w:val="23"/>
                  <w:u w:val="single"/>
                  <w:bdr w:val="none" w:sz="0" w:space="0" w:color="auto" w:frame="1"/>
                  <w:shd w:val="clear" w:color="auto" w:fill="FFFFFF"/>
                </w:rPr>
                <w:t>https://rusneb.ru/?</w:t>
              </w:r>
            </w:hyperlink>
          </w:p>
          <w:p w14:paraId="3CD713F8" w14:textId="77777777" w:rsidR="00352C7B" w:rsidRPr="00352C7B" w:rsidRDefault="00000000" w:rsidP="00352C7B">
            <w:pPr>
              <w:ind w:firstLine="708"/>
              <w:jc w:val="both"/>
              <w:rPr>
                <w:b/>
                <w:color w:val="2D2D2E"/>
                <w:sz w:val="23"/>
                <w:szCs w:val="23"/>
              </w:rPr>
            </w:pPr>
            <w:hyperlink r:id="rId55" w:history="1">
              <w:r w:rsidR="00352C7B" w:rsidRPr="00352C7B">
                <w:rPr>
                  <w:rFonts w:eastAsia="MS Gothic"/>
                  <w:b/>
                  <w:bCs/>
                  <w:color w:val="2D2D2E"/>
                  <w:sz w:val="23"/>
                  <w:szCs w:val="23"/>
                  <w:u w:val="single"/>
                  <w:bdr w:val="none" w:sz="0" w:space="0" w:color="auto" w:frame="1"/>
                </w:rPr>
                <w:t>Печатные периодические издания на 2024 год</w:t>
              </w:r>
            </w:hyperlink>
          </w:p>
          <w:p w14:paraId="2225EB3C" w14:textId="77777777" w:rsidR="00352C7B" w:rsidRPr="00352C7B" w:rsidRDefault="00352C7B" w:rsidP="00352C7B">
            <w:pPr>
              <w:ind w:firstLine="708"/>
              <w:jc w:val="both"/>
            </w:pPr>
          </w:p>
          <w:p w14:paraId="23BE23FB" w14:textId="77777777" w:rsidR="00352C7B" w:rsidRPr="00352C7B" w:rsidRDefault="00352C7B" w:rsidP="00352C7B">
            <w:pPr>
              <w:ind w:firstLine="708"/>
              <w:jc w:val="both"/>
            </w:pPr>
          </w:p>
          <w:p w14:paraId="50771D17" w14:textId="77777777" w:rsidR="00352C7B" w:rsidRPr="00352C7B" w:rsidRDefault="00352C7B" w:rsidP="00352C7B"/>
          <w:p w14:paraId="04A3CB15" w14:textId="77777777" w:rsidR="00352C7B" w:rsidRPr="00352C7B" w:rsidRDefault="00352C7B" w:rsidP="00352C7B">
            <w:pPr>
              <w:rPr>
                <w:b/>
              </w:rPr>
            </w:pPr>
          </w:p>
          <w:p w14:paraId="0A471F9D" w14:textId="77777777" w:rsidR="00352C7B" w:rsidRDefault="00352C7B" w:rsidP="00B72124">
            <w:pPr>
              <w:widowControl w:val="0"/>
              <w:ind w:firstLine="708"/>
              <w:jc w:val="center"/>
              <w:rPr>
                <w:b/>
              </w:rPr>
            </w:pPr>
          </w:p>
          <w:p w14:paraId="4AE62841" w14:textId="77777777" w:rsidR="00CD5366" w:rsidRPr="0060372E" w:rsidRDefault="00CD5366" w:rsidP="00352C7B">
            <w:pPr>
              <w:jc w:val="center"/>
            </w:pPr>
          </w:p>
        </w:tc>
      </w:tr>
      <w:tr w:rsidR="00CD5366" w:rsidRPr="0060372E" w14:paraId="472A6D6E" w14:textId="77777777" w:rsidTr="007E6148">
        <w:tc>
          <w:tcPr>
            <w:tcW w:w="8897" w:type="dxa"/>
          </w:tcPr>
          <w:p w14:paraId="6239316F" w14:textId="77777777" w:rsidR="00CD5366" w:rsidRPr="0060372E" w:rsidRDefault="00CD5366" w:rsidP="007E6148">
            <w:pPr>
              <w:pStyle w:val="aff5"/>
              <w:rPr>
                <w:rFonts w:ascii="Times New Roman" w:hAnsi="Times New Roman"/>
                <w:sz w:val="24"/>
                <w:szCs w:val="24"/>
              </w:rPr>
            </w:pPr>
          </w:p>
        </w:tc>
      </w:tr>
    </w:tbl>
    <w:p w14:paraId="09C0C760" w14:textId="77777777" w:rsidR="00504BA6" w:rsidRDefault="00504BA6"/>
    <w:sectPr w:rsidR="00504BA6" w:rsidSect="00A2078C">
      <w:footerReference w:type="default" r:id="rId56"/>
      <w:pgSz w:w="11906" w:h="16838"/>
      <w:pgMar w:top="1134"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5F9444" w14:textId="77777777" w:rsidR="00F87247" w:rsidRDefault="00F87247" w:rsidP="00E01A7C">
      <w:r>
        <w:separator/>
      </w:r>
    </w:p>
  </w:endnote>
  <w:endnote w:type="continuationSeparator" w:id="0">
    <w:p w14:paraId="3D36BA93" w14:textId="77777777" w:rsidR="00F87247" w:rsidRDefault="00F87247" w:rsidP="00E01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modern"/>
    <w:pitch w:val="fixed"/>
    <w:sig w:usb0="E00002FF" w:usb1="6AC7FDFB" w:usb2="08000012" w:usb3="00000000" w:csb0="0002009F" w:csb1="00000000"/>
  </w:font>
  <w:font w:name="ff1">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49FC2" w14:textId="77777777" w:rsidR="00504BA6" w:rsidRDefault="00356CD4">
    <w:pPr>
      <w:pStyle w:val="af8"/>
      <w:jc w:val="center"/>
    </w:pPr>
    <w:r>
      <w:fldChar w:fldCharType="begin"/>
    </w:r>
    <w:r w:rsidR="00CD5366">
      <w:instrText xml:space="preserve"> PAGE   \* MERGEFORMAT </w:instrText>
    </w:r>
    <w:r>
      <w:fldChar w:fldCharType="separate"/>
    </w:r>
    <w:r w:rsidR="000C390C">
      <w:rPr>
        <w:noProof/>
      </w:rPr>
      <w:t>6</w:t>
    </w:r>
    <w:r>
      <w:fldChar w:fldCharType="end"/>
    </w:r>
  </w:p>
  <w:p w14:paraId="6D01DF44" w14:textId="77777777" w:rsidR="00504BA6" w:rsidRPr="00BE45EA" w:rsidRDefault="00504BA6" w:rsidP="00BE45EA">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FE868C" w14:textId="77777777" w:rsidR="00F87247" w:rsidRDefault="00F87247" w:rsidP="00E01A7C">
      <w:r>
        <w:separator/>
      </w:r>
    </w:p>
  </w:footnote>
  <w:footnote w:type="continuationSeparator" w:id="0">
    <w:p w14:paraId="77833E1B" w14:textId="77777777" w:rsidR="00F87247" w:rsidRDefault="00F87247" w:rsidP="00E01A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551EB"/>
    <w:multiLevelType w:val="hybridMultilevel"/>
    <w:tmpl w:val="C380B4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925029"/>
    <w:multiLevelType w:val="hybridMultilevel"/>
    <w:tmpl w:val="135C0AC8"/>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F748E2"/>
    <w:multiLevelType w:val="hybridMultilevel"/>
    <w:tmpl w:val="70A605F2"/>
    <w:lvl w:ilvl="0" w:tplc="9536AA8C">
      <w:start w:val="1"/>
      <w:numFmt w:val="bullet"/>
      <w:pStyle w:val="a"/>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8321DC8"/>
    <w:multiLevelType w:val="hybridMultilevel"/>
    <w:tmpl w:val="8CE25C18"/>
    <w:lvl w:ilvl="0" w:tplc="0419000F">
      <w:start w:val="1"/>
      <w:numFmt w:val="decimal"/>
      <w:lvlText w:val="%1."/>
      <w:lvlJc w:val="left"/>
      <w:pPr>
        <w:ind w:left="663" w:hanging="360"/>
      </w:pPr>
      <w:rPr>
        <w:rFonts w:cs="Times New Roman"/>
      </w:rPr>
    </w:lvl>
    <w:lvl w:ilvl="1" w:tplc="04190019" w:tentative="1">
      <w:start w:val="1"/>
      <w:numFmt w:val="lowerLetter"/>
      <w:lvlText w:val="%2."/>
      <w:lvlJc w:val="left"/>
      <w:pPr>
        <w:ind w:left="1383" w:hanging="360"/>
      </w:pPr>
      <w:rPr>
        <w:rFonts w:cs="Times New Roman"/>
      </w:rPr>
    </w:lvl>
    <w:lvl w:ilvl="2" w:tplc="0419001B" w:tentative="1">
      <w:start w:val="1"/>
      <w:numFmt w:val="lowerRoman"/>
      <w:lvlText w:val="%3."/>
      <w:lvlJc w:val="right"/>
      <w:pPr>
        <w:ind w:left="2103" w:hanging="180"/>
      </w:pPr>
      <w:rPr>
        <w:rFonts w:cs="Times New Roman"/>
      </w:rPr>
    </w:lvl>
    <w:lvl w:ilvl="3" w:tplc="0419000F" w:tentative="1">
      <w:start w:val="1"/>
      <w:numFmt w:val="decimal"/>
      <w:lvlText w:val="%4."/>
      <w:lvlJc w:val="left"/>
      <w:pPr>
        <w:ind w:left="2823" w:hanging="360"/>
      </w:pPr>
      <w:rPr>
        <w:rFonts w:cs="Times New Roman"/>
      </w:rPr>
    </w:lvl>
    <w:lvl w:ilvl="4" w:tplc="04190019" w:tentative="1">
      <w:start w:val="1"/>
      <w:numFmt w:val="lowerLetter"/>
      <w:lvlText w:val="%5."/>
      <w:lvlJc w:val="left"/>
      <w:pPr>
        <w:ind w:left="3543" w:hanging="360"/>
      </w:pPr>
      <w:rPr>
        <w:rFonts w:cs="Times New Roman"/>
      </w:rPr>
    </w:lvl>
    <w:lvl w:ilvl="5" w:tplc="0419001B" w:tentative="1">
      <w:start w:val="1"/>
      <w:numFmt w:val="lowerRoman"/>
      <w:lvlText w:val="%6."/>
      <w:lvlJc w:val="right"/>
      <w:pPr>
        <w:ind w:left="4263" w:hanging="180"/>
      </w:pPr>
      <w:rPr>
        <w:rFonts w:cs="Times New Roman"/>
      </w:rPr>
    </w:lvl>
    <w:lvl w:ilvl="6" w:tplc="0419000F" w:tentative="1">
      <w:start w:val="1"/>
      <w:numFmt w:val="decimal"/>
      <w:lvlText w:val="%7."/>
      <w:lvlJc w:val="left"/>
      <w:pPr>
        <w:ind w:left="4983" w:hanging="360"/>
      </w:pPr>
      <w:rPr>
        <w:rFonts w:cs="Times New Roman"/>
      </w:rPr>
    </w:lvl>
    <w:lvl w:ilvl="7" w:tplc="04190019" w:tentative="1">
      <w:start w:val="1"/>
      <w:numFmt w:val="lowerLetter"/>
      <w:lvlText w:val="%8."/>
      <w:lvlJc w:val="left"/>
      <w:pPr>
        <w:ind w:left="5703" w:hanging="360"/>
      </w:pPr>
      <w:rPr>
        <w:rFonts w:cs="Times New Roman"/>
      </w:rPr>
    </w:lvl>
    <w:lvl w:ilvl="8" w:tplc="0419001B" w:tentative="1">
      <w:start w:val="1"/>
      <w:numFmt w:val="lowerRoman"/>
      <w:lvlText w:val="%9."/>
      <w:lvlJc w:val="right"/>
      <w:pPr>
        <w:ind w:left="6423" w:hanging="180"/>
      </w:pPr>
      <w:rPr>
        <w:rFonts w:cs="Times New Roman"/>
      </w:rPr>
    </w:lvl>
  </w:abstractNum>
  <w:abstractNum w:abstractNumId="4" w15:restartNumberingAfterBreak="0">
    <w:nsid w:val="0ADC44DA"/>
    <w:multiLevelType w:val="hybridMultilevel"/>
    <w:tmpl w:val="243C8A7A"/>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AE34AEA"/>
    <w:multiLevelType w:val="multilevel"/>
    <w:tmpl w:val="71A89B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EE2966"/>
    <w:multiLevelType w:val="hybridMultilevel"/>
    <w:tmpl w:val="F3B88D5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0CFC4E16"/>
    <w:multiLevelType w:val="hybridMultilevel"/>
    <w:tmpl w:val="E4A635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D442AEE"/>
    <w:multiLevelType w:val="hybridMultilevel"/>
    <w:tmpl w:val="38081A3C"/>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009522B"/>
    <w:multiLevelType w:val="hybridMultilevel"/>
    <w:tmpl w:val="1DCA423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1406624E"/>
    <w:multiLevelType w:val="hybridMultilevel"/>
    <w:tmpl w:val="957C4614"/>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15:restartNumberingAfterBreak="0">
    <w:nsid w:val="15F74F26"/>
    <w:multiLevelType w:val="hybridMultilevel"/>
    <w:tmpl w:val="FEA464A6"/>
    <w:lvl w:ilvl="0" w:tplc="B7A25412">
      <w:start w:val="1"/>
      <w:numFmt w:val="decimal"/>
      <w:lvlText w:val="%1."/>
      <w:lvlJc w:val="left"/>
      <w:pPr>
        <w:ind w:left="720" w:hanging="360"/>
      </w:pPr>
      <w:rPr>
        <w:rFonts w:cs="Times New Roman"/>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1B513060"/>
    <w:multiLevelType w:val="hybridMultilevel"/>
    <w:tmpl w:val="11E2660A"/>
    <w:lvl w:ilvl="0" w:tplc="0419000F">
      <w:start w:val="1"/>
      <w:numFmt w:val="decimal"/>
      <w:lvlText w:val="%1."/>
      <w:lvlJc w:val="left"/>
      <w:pPr>
        <w:ind w:left="1353" w:hanging="360"/>
      </w:pPr>
      <w:rPr>
        <w:rFonts w:cs="Times New Roman"/>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3" w15:restartNumberingAfterBreak="0">
    <w:nsid w:val="27105BDB"/>
    <w:multiLevelType w:val="hybridMultilevel"/>
    <w:tmpl w:val="3D5E8EAA"/>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AC7886"/>
    <w:multiLevelType w:val="multilevel"/>
    <w:tmpl w:val="F84C34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B2F6730"/>
    <w:multiLevelType w:val="hybridMultilevel"/>
    <w:tmpl w:val="B9EC156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D4D1924"/>
    <w:multiLevelType w:val="multilevel"/>
    <w:tmpl w:val="42648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FA05877"/>
    <w:multiLevelType w:val="hybridMultilevel"/>
    <w:tmpl w:val="35486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742B5E"/>
    <w:multiLevelType w:val="hybridMultilevel"/>
    <w:tmpl w:val="C4FEB668"/>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3D82719"/>
    <w:multiLevelType w:val="hybridMultilevel"/>
    <w:tmpl w:val="3EEAFC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3C856A27"/>
    <w:multiLevelType w:val="hybridMultilevel"/>
    <w:tmpl w:val="594E86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3CD441C0"/>
    <w:multiLevelType w:val="hybridMultilevel"/>
    <w:tmpl w:val="59E61EC8"/>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E1A1F5D"/>
    <w:multiLevelType w:val="hybridMultilevel"/>
    <w:tmpl w:val="D32CD90C"/>
    <w:lvl w:ilvl="0" w:tplc="A0F2D21A">
      <w:start w:val="1"/>
      <w:numFmt w:val="decimal"/>
      <w:lvlText w:val="%1."/>
      <w:lvlJc w:val="left"/>
      <w:pPr>
        <w:ind w:left="720" w:hanging="360"/>
      </w:pPr>
      <w:rPr>
        <w:rFonts w:cs="Times New Roman"/>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3E950FFC"/>
    <w:multiLevelType w:val="hybridMultilevel"/>
    <w:tmpl w:val="F3300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1936294"/>
    <w:multiLevelType w:val="hybridMultilevel"/>
    <w:tmpl w:val="288E5B0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42D77DDA"/>
    <w:multiLevelType w:val="hybridMultilevel"/>
    <w:tmpl w:val="D67CFE96"/>
    <w:lvl w:ilvl="0" w:tplc="0419000F">
      <w:start w:val="1"/>
      <w:numFmt w:val="decimal"/>
      <w:lvlText w:val="%1."/>
      <w:lvlJc w:val="left"/>
      <w:pPr>
        <w:ind w:left="663" w:hanging="360"/>
      </w:pPr>
      <w:rPr>
        <w:rFonts w:cs="Times New Roman"/>
      </w:rPr>
    </w:lvl>
    <w:lvl w:ilvl="1" w:tplc="04190019" w:tentative="1">
      <w:start w:val="1"/>
      <w:numFmt w:val="lowerLetter"/>
      <w:lvlText w:val="%2."/>
      <w:lvlJc w:val="left"/>
      <w:pPr>
        <w:ind w:left="1383" w:hanging="360"/>
      </w:pPr>
      <w:rPr>
        <w:rFonts w:cs="Times New Roman"/>
      </w:rPr>
    </w:lvl>
    <w:lvl w:ilvl="2" w:tplc="0419001B" w:tentative="1">
      <w:start w:val="1"/>
      <w:numFmt w:val="lowerRoman"/>
      <w:lvlText w:val="%3."/>
      <w:lvlJc w:val="right"/>
      <w:pPr>
        <w:ind w:left="2103" w:hanging="180"/>
      </w:pPr>
      <w:rPr>
        <w:rFonts w:cs="Times New Roman"/>
      </w:rPr>
    </w:lvl>
    <w:lvl w:ilvl="3" w:tplc="0419000F" w:tentative="1">
      <w:start w:val="1"/>
      <w:numFmt w:val="decimal"/>
      <w:lvlText w:val="%4."/>
      <w:lvlJc w:val="left"/>
      <w:pPr>
        <w:ind w:left="2823" w:hanging="360"/>
      </w:pPr>
      <w:rPr>
        <w:rFonts w:cs="Times New Roman"/>
      </w:rPr>
    </w:lvl>
    <w:lvl w:ilvl="4" w:tplc="04190019" w:tentative="1">
      <w:start w:val="1"/>
      <w:numFmt w:val="lowerLetter"/>
      <w:lvlText w:val="%5."/>
      <w:lvlJc w:val="left"/>
      <w:pPr>
        <w:ind w:left="3543" w:hanging="360"/>
      </w:pPr>
      <w:rPr>
        <w:rFonts w:cs="Times New Roman"/>
      </w:rPr>
    </w:lvl>
    <w:lvl w:ilvl="5" w:tplc="0419001B" w:tentative="1">
      <w:start w:val="1"/>
      <w:numFmt w:val="lowerRoman"/>
      <w:lvlText w:val="%6."/>
      <w:lvlJc w:val="right"/>
      <w:pPr>
        <w:ind w:left="4263" w:hanging="180"/>
      </w:pPr>
      <w:rPr>
        <w:rFonts w:cs="Times New Roman"/>
      </w:rPr>
    </w:lvl>
    <w:lvl w:ilvl="6" w:tplc="0419000F" w:tentative="1">
      <w:start w:val="1"/>
      <w:numFmt w:val="decimal"/>
      <w:lvlText w:val="%7."/>
      <w:lvlJc w:val="left"/>
      <w:pPr>
        <w:ind w:left="4983" w:hanging="360"/>
      </w:pPr>
      <w:rPr>
        <w:rFonts w:cs="Times New Roman"/>
      </w:rPr>
    </w:lvl>
    <w:lvl w:ilvl="7" w:tplc="04190019" w:tentative="1">
      <w:start w:val="1"/>
      <w:numFmt w:val="lowerLetter"/>
      <w:lvlText w:val="%8."/>
      <w:lvlJc w:val="left"/>
      <w:pPr>
        <w:ind w:left="5703" w:hanging="360"/>
      </w:pPr>
      <w:rPr>
        <w:rFonts w:cs="Times New Roman"/>
      </w:rPr>
    </w:lvl>
    <w:lvl w:ilvl="8" w:tplc="0419001B" w:tentative="1">
      <w:start w:val="1"/>
      <w:numFmt w:val="lowerRoman"/>
      <w:lvlText w:val="%9."/>
      <w:lvlJc w:val="right"/>
      <w:pPr>
        <w:ind w:left="6423" w:hanging="180"/>
      </w:pPr>
      <w:rPr>
        <w:rFonts w:cs="Times New Roman"/>
      </w:rPr>
    </w:lvl>
  </w:abstractNum>
  <w:abstractNum w:abstractNumId="26" w15:restartNumberingAfterBreak="0">
    <w:nsid w:val="48EE2372"/>
    <w:multiLevelType w:val="hybridMultilevel"/>
    <w:tmpl w:val="0F488DF2"/>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3F365A"/>
    <w:multiLevelType w:val="hybridMultilevel"/>
    <w:tmpl w:val="D2C69228"/>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1E6800"/>
    <w:multiLevelType w:val="hybridMultilevel"/>
    <w:tmpl w:val="2F9CD4D6"/>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1980E02"/>
    <w:multiLevelType w:val="hybridMultilevel"/>
    <w:tmpl w:val="058E790A"/>
    <w:lvl w:ilvl="0" w:tplc="9536AA8C">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51D789E"/>
    <w:multiLevelType w:val="hybridMultilevel"/>
    <w:tmpl w:val="2B06098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55917265"/>
    <w:multiLevelType w:val="hybridMultilevel"/>
    <w:tmpl w:val="DECE0C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5CD93561"/>
    <w:multiLevelType w:val="multilevel"/>
    <w:tmpl w:val="0BC6E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D8048EC"/>
    <w:multiLevelType w:val="hybridMultilevel"/>
    <w:tmpl w:val="BEF42D02"/>
    <w:lvl w:ilvl="0" w:tplc="2C34171C">
      <w:numFmt w:val="bullet"/>
      <w:lvlText w:val="-"/>
      <w:lvlJc w:val="left"/>
      <w:pPr>
        <w:ind w:left="720" w:hanging="360"/>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408553B"/>
    <w:multiLevelType w:val="hybridMultilevel"/>
    <w:tmpl w:val="150CDFA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5" w15:restartNumberingAfterBreak="0">
    <w:nsid w:val="67172F63"/>
    <w:multiLevelType w:val="multilevel"/>
    <w:tmpl w:val="5C860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8B10E82"/>
    <w:multiLevelType w:val="hybridMultilevel"/>
    <w:tmpl w:val="7C5EB944"/>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97B5789"/>
    <w:multiLevelType w:val="hybridMultilevel"/>
    <w:tmpl w:val="B986DBCE"/>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9E078B3"/>
    <w:multiLevelType w:val="hybridMultilevel"/>
    <w:tmpl w:val="9EB2AB4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77565DB5"/>
    <w:multiLevelType w:val="hybridMultilevel"/>
    <w:tmpl w:val="1BAACB28"/>
    <w:lvl w:ilvl="0" w:tplc="E37A5902">
      <w:start w:val="7"/>
      <w:numFmt w:val="decimal"/>
      <w:lvlText w:val="%1"/>
      <w:lvlJc w:val="left"/>
      <w:pPr>
        <w:ind w:left="663" w:hanging="360"/>
      </w:pPr>
      <w:rPr>
        <w:rFonts w:hint="default"/>
      </w:r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40" w15:restartNumberingAfterBreak="0">
    <w:nsid w:val="79B03105"/>
    <w:multiLevelType w:val="hybridMultilevel"/>
    <w:tmpl w:val="704A5DB4"/>
    <w:lvl w:ilvl="0" w:tplc="64300F3C">
      <w:start w:val="1"/>
      <w:numFmt w:val="decimal"/>
      <w:lvlText w:val="%1."/>
      <w:lvlJc w:val="left"/>
      <w:pPr>
        <w:ind w:left="1080" w:hanging="360"/>
      </w:pPr>
      <w:rPr>
        <w:rFonts w:cs="Times New Roman"/>
        <w:sz w:val="24"/>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1" w15:restartNumberingAfterBreak="0">
    <w:nsid w:val="7C440F0C"/>
    <w:multiLevelType w:val="hybridMultilevel"/>
    <w:tmpl w:val="CF5E0982"/>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EFB43DF"/>
    <w:multiLevelType w:val="hybridMultilevel"/>
    <w:tmpl w:val="F4029814"/>
    <w:lvl w:ilvl="0" w:tplc="E130A938">
      <w:start w:val="1"/>
      <w:numFmt w:val="decimal"/>
      <w:lvlText w:val="%1."/>
      <w:lvlJc w:val="left"/>
      <w:pPr>
        <w:ind w:left="720" w:hanging="360"/>
      </w:pPr>
      <w:rPr>
        <w:rFonts w:hint="default"/>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F0947C7"/>
    <w:multiLevelType w:val="hybridMultilevel"/>
    <w:tmpl w:val="A10A706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16cid:durableId="295259499">
    <w:abstractNumId w:val="2"/>
  </w:num>
  <w:num w:numId="2" w16cid:durableId="2035619309">
    <w:abstractNumId w:val="29"/>
  </w:num>
  <w:num w:numId="3" w16cid:durableId="77796937">
    <w:abstractNumId w:val="31"/>
  </w:num>
  <w:num w:numId="4" w16cid:durableId="301430218">
    <w:abstractNumId w:val="19"/>
  </w:num>
  <w:num w:numId="5" w16cid:durableId="210961852">
    <w:abstractNumId w:val="34"/>
  </w:num>
  <w:num w:numId="6" w16cid:durableId="198400563">
    <w:abstractNumId w:val="24"/>
  </w:num>
  <w:num w:numId="7" w16cid:durableId="1297028667">
    <w:abstractNumId w:val="3"/>
  </w:num>
  <w:num w:numId="8" w16cid:durableId="779691774">
    <w:abstractNumId w:val="25"/>
  </w:num>
  <w:num w:numId="9" w16cid:durableId="1083573782">
    <w:abstractNumId w:val="30"/>
  </w:num>
  <w:num w:numId="10" w16cid:durableId="1222987247">
    <w:abstractNumId w:val="15"/>
  </w:num>
  <w:num w:numId="11" w16cid:durableId="2065134549">
    <w:abstractNumId w:val="38"/>
  </w:num>
  <w:num w:numId="12" w16cid:durableId="1936595063">
    <w:abstractNumId w:val="18"/>
  </w:num>
  <w:num w:numId="13" w16cid:durableId="2053113906">
    <w:abstractNumId w:val="8"/>
  </w:num>
  <w:num w:numId="14" w16cid:durableId="1361977393">
    <w:abstractNumId w:val="36"/>
  </w:num>
  <w:num w:numId="15" w16cid:durableId="272372077">
    <w:abstractNumId w:val="6"/>
  </w:num>
  <w:num w:numId="16" w16cid:durableId="143473298">
    <w:abstractNumId w:val="37"/>
  </w:num>
  <w:num w:numId="17" w16cid:durableId="2137527831">
    <w:abstractNumId w:val="4"/>
  </w:num>
  <w:num w:numId="18" w16cid:durableId="1160000713">
    <w:abstractNumId w:val="41"/>
  </w:num>
  <w:num w:numId="19" w16cid:durableId="1167405173">
    <w:abstractNumId w:val="27"/>
  </w:num>
  <w:num w:numId="20" w16cid:durableId="1569026574">
    <w:abstractNumId w:val="1"/>
  </w:num>
  <w:num w:numId="21" w16cid:durableId="2129615315">
    <w:abstractNumId w:val="21"/>
  </w:num>
  <w:num w:numId="22" w16cid:durableId="1266695681">
    <w:abstractNumId w:val="13"/>
  </w:num>
  <w:num w:numId="23" w16cid:durableId="1901936513">
    <w:abstractNumId w:val="26"/>
  </w:num>
  <w:num w:numId="24" w16cid:durableId="1578982255">
    <w:abstractNumId w:val="28"/>
  </w:num>
  <w:num w:numId="25" w16cid:durableId="60913439">
    <w:abstractNumId w:val="43"/>
  </w:num>
  <w:num w:numId="26" w16cid:durableId="511070939">
    <w:abstractNumId w:val="12"/>
  </w:num>
  <w:num w:numId="27" w16cid:durableId="504445434">
    <w:abstractNumId w:val="11"/>
  </w:num>
  <w:num w:numId="28" w16cid:durableId="1947033471">
    <w:abstractNumId w:val="9"/>
  </w:num>
  <w:num w:numId="29" w16cid:durableId="480778915">
    <w:abstractNumId w:val="7"/>
  </w:num>
  <w:num w:numId="30" w16cid:durableId="172233039">
    <w:abstractNumId w:val="17"/>
  </w:num>
  <w:num w:numId="31" w16cid:durableId="1137383079">
    <w:abstractNumId w:val="22"/>
  </w:num>
  <w:num w:numId="32" w16cid:durableId="855996318">
    <w:abstractNumId w:val="40"/>
  </w:num>
  <w:num w:numId="33" w16cid:durableId="773281316">
    <w:abstractNumId w:val="33"/>
  </w:num>
  <w:num w:numId="34" w16cid:durableId="276182878">
    <w:abstractNumId w:val="10"/>
  </w:num>
  <w:num w:numId="35" w16cid:durableId="831528185">
    <w:abstractNumId w:val="20"/>
  </w:num>
  <w:num w:numId="36" w16cid:durableId="1416199481">
    <w:abstractNumId w:val="42"/>
  </w:num>
  <w:num w:numId="37" w16cid:durableId="473375802">
    <w:abstractNumId w:val="5"/>
  </w:num>
  <w:num w:numId="38" w16cid:durableId="1399284921">
    <w:abstractNumId w:val="0"/>
  </w:num>
  <w:num w:numId="39" w16cid:durableId="1352222056">
    <w:abstractNumId w:val="23"/>
  </w:num>
  <w:num w:numId="40" w16cid:durableId="1343702153">
    <w:abstractNumId w:val="35"/>
  </w:num>
  <w:num w:numId="41" w16cid:durableId="1954629682">
    <w:abstractNumId w:val="14"/>
  </w:num>
  <w:num w:numId="42" w16cid:durableId="384641979">
    <w:abstractNumId w:val="32"/>
  </w:num>
  <w:num w:numId="43" w16cid:durableId="1555850676">
    <w:abstractNumId w:val="16"/>
  </w:num>
  <w:num w:numId="44" w16cid:durableId="150057781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D5366"/>
    <w:rsid w:val="00003B63"/>
    <w:rsid w:val="000237CB"/>
    <w:rsid w:val="00065A2F"/>
    <w:rsid w:val="000C390C"/>
    <w:rsid w:val="000C6E86"/>
    <w:rsid w:val="000D6F48"/>
    <w:rsid w:val="0010725C"/>
    <w:rsid w:val="00124646"/>
    <w:rsid w:val="00140E3E"/>
    <w:rsid w:val="00162E75"/>
    <w:rsid w:val="001C0CA3"/>
    <w:rsid w:val="001C6D94"/>
    <w:rsid w:val="0020704A"/>
    <w:rsid w:val="0030027B"/>
    <w:rsid w:val="0035132A"/>
    <w:rsid w:val="00352C7B"/>
    <w:rsid w:val="00356CD4"/>
    <w:rsid w:val="00395F24"/>
    <w:rsid w:val="003A7C65"/>
    <w:rsid w:val="003E160E"/>
    <w:rsid w:val="00412B16"/>
    <w:rsid w:val="00421160"/>
    <w:rsid w:val="004B5622"/>
    <w:rsid w:val="004D2082"/>
    <w:rsid w:val="00504BA6"/>
    <w:rsid w:val="005C729C"/>
    <w:rsid w:val="005E1ABE"/>
    <w:rsid w:val="005F3282"/>
    <w:rsid w:val="006550A0"/>
    <w:rsid w:val="00656D6F"/>
    <w:rsid w:val="006722E3"/>
    <w:rsid w:val="007238F7"/>
    <w:rsid w:val="00804E7C"/>
    <w:rsid w:val="0087159A"/>
    <w:rsid w:val="0089639D"/>
    <w:rsid w:val="008D7CB1"/>
    <w:rsid w:val="00945B9E"/>
    <w:rsid w:val="009835F7"/>
    <w:rsid w:val="009855CC"/>
    <w:rsid w:val="009F4BA2"/>
    <w:rsid w:val="009F534F"/>
    <w:rsid w:val="00A2376A"/>
    <w:rsid w:val="00A51858"/>
    <w:rsid w:val="00A8115F"/>
    <w:rsid w:val="00AF66FB"/>
    <w:rsid w:val="00B313AD"/>
    <w:rsid w:val="00B61532"/>
    <w:rsid w:val="00B61FED"/>
    <w:rsid w:val="00B72124"/>
    <w:rsid w:val="00BD2777"/>
    <w:rsid w:val="00BD6B1C"/>
    <w:rsid w:val="00BF76A5"/>
    <w:rsid w:val="00C052CD"/>
    <w:rsid w:val="00C35619"/>
    <w:rsid w:val="00C41C1F"/>
    <w:rsid w:val="00C7645D"/>
    <w:rsid w:val="00CD0817"/>
    <w:rsid w:val="00CD5366"/>
    <w:rsid w:val="00D34094"/>
    <w:rsid w:val="00DE26CC"/>
    <w:rsid w:val="00DF3EED"/>
    <w:rsid w:val="00E01A7C"/>
    <w:rsid w:val="00EA028E"/>
    <w:rsid w:val="00EC3836"/>
    <w:rsid w:val="00F023E4"/>
    <w:rsid w:val="00F45F95"/>
    <w:rsid w:val="00F87247"/>
    <w:rsid w:val="00F877CA"/>
    <w:rsid w:val="00FF2F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E0CF2"/>
  <w15:docId w15:val="{73B75185-D944-449F-9B24-D497841DA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CD5366"/>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CD5366"/>
    <w:pPr>
      <w:keepNext/>
      <w:ind w:firstLine="360"/>
      <w:jc w:val="center"/>
      <w:outlineLvl w:val="0"/>
    </w:pPr>
    <w:rPr>
      <w:b/>
      <w:sz w:val="32"/>
      <w:szCs w:val="20"/>
    </w:rPr>
  </w:style>
  <w:style w:type="paragraph" w:styleId="2">
    <w:name w:val="heading 2"/>
    <w:basedOn w:val="a0"/>
    <w:next w:val="a0"/>
    <w:link w:val="20"/>
    <w:uiPriority w:val="9"/>
    <w:unhideWhenUsed/>
    <w:qFormat/>
    <w:rsid w:val="00CD5366"/>
    <w:pPr>
      <w:keepNext/>
      <w:keepLines/>
      <w:spacing w:before="200"/>
      <w:outlineLvl w:val="1"/>
    </w:pPr>
    <w:rPr>
      <w:rFonts w:ascii="Cambria" w:eastAsia="MS Gothic" w:hAnsi="Cambria"/>
      <w:b/>
      <w:bCs/>
      <w:color w:val="4F81BD"/>
      <w:sz w:val="26"/>
      <w:szCs w:val="26"/>
    </w:rPr>
  </w:style>
  <w:style w:type="paragraph" w:styleId="3">
    <w:name w:val="heading 3"/>
    <w:basedOn w:val="a0"/>
    <w:next w:val="a0"/>
    <w:link w:val="30"/>
    <w:uiPriority w:val="9"/>
    <w:unhideWhenUsed/>
    <w:qFormat/>
    <w:rsid w:val="00CD5366"/>
    <w:pPr>
      <w:keepNext/>
      <w:keepLines/>
      <w:spacing w:before="200"/>
      <w:outlineLvl w:val="2"/>
    </w:pPr>
    <w:rPr>
      <w:rFonts w:ascii="Cambria" w:eastAsia="MS Gothic" w:hAnsi="Cambria"/>
      <w:b/>
      <w:bCs/>
      <w:color w:val="4F81BD"/>
    </w:rPr>
  </w:style>
  <w:style w:type="paragraph" w:styleId="4">
    <w:name w:val="heading 4"/>
    <w:basedOn w:val="a0"/>
    <w:next w:val="a0"/>
    <w:link w:val="40"/>
    <w:uiPriority w:val="9"/>
    <w:unhideWhenUsed/>
    <w:qFormat/>
    <w:rsid w:val="00CD5366"/>
    <w:pPr>
      <w:keepNext/>
      <w:keepLines/>
      <w:spacing w:before="200"/>
      <w:outlineLvl w:val="3"/>
    </w:pPr>
    <w:rPr>
      <w:rFonts w:ascii="Cambria" w:eastAsia="MS Gothic" w:hAnsi="Cambria"/>
      <w:b/>
      <w:bCs/>
      <w:i/>
      <w:iCs/>
      <w:color w:val="4F81BD"/>
    </w:rPr>
  </w:style>
  <w:style w:type="paragraph" w:styleId="5">
    <w:name w:val="heading 5"/>
    <w:basedOn w:val="a0"/>
    <w:next w:val="a0"/>
    <w:link w:val="50"/>
    <w:uiPriority w:val="99"/>
    <w:qFormat/>
    <w:rsid w:val="00CD5366"/>
    <w:pPr>
      <w:keepNext/>
      <w:jc w:val="center"/>
      <w:outlineLvl w:val="4"/>
    </w:pPr>
    <w:rPr>
      <w:b/>
      <w:bCs/>
    </w:rPr>
  </w:style>
  <w:style w:type="paragraph" w:styleId="6">
    <w:name w:val="heading 6"/>
    <w:basedOn w:val="a0"/>
    <w:next w:val="a0"/>
    <w:link w:val="60"/>
    <w:uiPriority w:val="9"/>
    <w:unhideWhenUsed/>
    <w:qFormat/>
    <w:rsid w:val="00CD5366"/>
    <w:pPr>
      <w:keepNext/>
      <w:keepLines/>
      <w:spacing w:before="200"/>
      <w:outlineLvl w:val="5"/>
    </w:pPr>
    <w:rPr>
      <w:rFonts w:ascii="Cambria" w:eastAsia="MS Gothic" w:hAnsi="Cambria"/>
      <w:i/>
      <w:iCs/>
      <w:color w:val="243F60"/>
    </w:rPr>
  </w:style>
  <w:style w:type="paragraph" w:styleId="7">
    <w:name w:val="heading 7"/>
    <w:basedOn w:val="a0"/>
    <w:next w:val="a0"/>
    <w:link w:val="70"/>
    <w:uiPriority w:val="99"/>
    <w:qFormat/>
    <w:rsid w:val="00CD5366"/>
    <w:pPr>
      <w:spacing w:before="240" w:after="60"/>
      <w:outlineLvl w:val="6"/>
    </w:pPr>
  </w:style>
  <w:style w:type="paragraph" w:styleId="9">
    <w:name w:val="heading 9"/>
    <w:basedOn w:val="a0"/>
    <w:next w:val="a0"/>
    <w:link w:val="90"/>
    <w:uiPriority w:val="9"/>
    <w:semiHidden/>
    <w:unhideWhenUsed/>
    <w:qFormat/>
    <w:rsid w:val="00CD5366"/>
    <w:pPr>
      <w:keepNext/>
      <w:keepLines/>
      <w:spacing w:before="200"/>
      <w:jc w:val="both"/>
      <w:outlineLvl w:val="8"/>
    </w:pPr>
    <w:rPr>
      <w:rFonts w:ascii="Cambria" w:eastAsia="MS Gothic"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D5366"/>
    <w:rPr>
      <w:rFonts w:ascii="Times New Roman" w:eastAsia="Times New Roman" w:hAnsi="Times New Roman" w:cs="Times New Roman"/>
      <w:b/>
      <w:sz w:val="32"/>
      <w:szCs w:val="20"/>
      <w:lang w:eastAsia="ru-RU"/>
    </w:rPr>
  </w:style>
  <w:style w:type="character" w:customStyle="1" w:styleId="20">
    <w:name w:val="Заголовок 2 Знак"/>
    <w:basedOn w:val="a1"/>
    <w:link w:val="2"/>
    <w:uiPriority w:val="9"/>
    <w:rsid w:val="00CD5366"/>
    <w:rPr>
      <w:rFonts w:ascii="Cambria" w:eastAsia="MS Gothic" w:hAnsi="Cambria" w:cs="Times New Roman"/>
      <w:b/>
      <w:bCs/>
      <w:color w:val="4F81BD"/>
      <w:sz w:val="26"/>
      <w:szCs w:val="26"/>
      <w:lang w:eastAsia="ru-RU"/>
    </w:rPr>
  </w:style>
  <w:style w:type="character" w:customStyle="1" w:styleId="30">
    <w:name w:val="Заголовок 3 Знак"/>
    <w:basedOn w:val="a1"/>
    <w:link w:val="3"/>
    <w:uiPriority w:val="9"/>
    <w:rsid w:val="00CD5366"/>
    <w:rPr>
      <w:rFonts w:ascii="Cambria" w:eastAsia="MS Gothic" w:hAnsi="Cambria" w:cs="Times New Roman"/>
      <w:b/>
      <w:bCs/>
      <w:color w:val="4F81BD"/>
      <w:sz w:val="24"/>
      <w:szCs w:val="24"/>
      <w:lang w:eastAsia="ru-RU"/>
    </w:rPr>
  </w:style>
  <w:style w:type="character" w:customStyle="1" w:styleId="40">
    <w:name w:val="Заголовок 4 Знак"/>
    <w:basedOn w:val="a1"/>
    <w:link w:val="4"/>
    <w:uiPriority w:val="9"/>
    <w:rsid w:val="00CD5366"/>
    <w:rPr>
      <w:rFonts w:ascii="Cambria" w:eastAsia="MS Gothic" w:hAnsi="Cambria" w:cs="Times New Roman"/>
      <w:b/>
      <w:bCs/>
      <w:i/>
      <w:iCs/>
      <w:color w:val="4F81BD"/>
      <w:sz w:val="24"/>
      <w:szCs w:val="24"/>
      <w:lang w:eastAsia="ru-RU"/>
    </w:rPr>
  </w:style>
  <w:style w:type="character" w:customStyle="1" w:styleId="50">
    <w:name w:val="Заголовок 5 Знак"/>
    <w:basedOn w:val="a1"/>
    <w:link w:val="5"/>
    <w:uiPriority w:val="99"/>
    <w:rsid w:val="00CD5366"/>
    <w:rPr>
      <w:rFonts w:ascii="Times New Roman" w:eastAsia="Times New Roman" w:hAnsi="Times New Roman" w:cs="Times New Roman"/>
      <w:b/>
      <w:bCs/>
      <w:sz w:val="24"/>
      <w:szCs w:val="24"/>
      <w:lang w:eastAsia="ru-RU"/>
    </w:rPr>
  </w:style>
  <w:style w:type="character" w:customStyle="1" w:styleId="60">
    <w:name w:val="Заголовок 6 Знак"/>
    <w:basedOn w:val="a1"/>
    <w:link w:val="6"/>
    <w:uiPriority w:val="9"/>
    <w:rsid w:val="00CD5366"/>
    <w:rPr>
      <w:rFonts w:ascii="Cambria" w:eastAsia="MS Gothic" w:hAnsi="Cambria" w:cs="Times New Roman"/>
      <w:i/>
      <w:iCs/>
      <w:color w:val="243F60"/>
      <w:sz w:val="24"/>
      <w:szCs w:val="24"/>
      <w:lang w:eastAsia="ru-RU"/>
    </w:rPr>
  </w:style>
  <w:style w:type="character" w:customStyle="1" w:styleId="70">
    <w:name w:val="Заголовок 7 Знак"/>
    <w:basedOn w:val="a1"/>
    <w:link w:val="7"/>
    <w:uiPriority w:val="99"/>
    <w:rsid w:val="00CD5366"/>
    <w:rPr>
      <w:rFonts w:ascii="Times New Roman" w:eastAsia="Times New Roman" w:hAnsi="Times New Roman" w:cs="Times New Roman"/>
      <w:sz w:val="24"/>
      <w:szCs w:val="24"/>
      <w:lang w:eastAsia="ru-RU"/>
    </w:rPr>
  </w:style>
  <w:style w:type="character" w:customStyle="1" w:styleId="90">
    <w:name w:val="Заголовок 9 Знак"/>
    <w:basedOn w:val="a1"/>
    <w:link w:val="9"/>
    <w:uiPriority w:val="9"/>
    <w:semiHidden/>
    <w:rsid w:val="00CD5366"/>
    <w:rPr>
      <w:rFonts w:ascii="Cambria" w:eastAsia="MS Gothic" w:hAnsi="Cambria" w:cs="Times New Roman"/>
      <w:i/>
      <w:iCs/>
      <w:color w:val="404040"/>
      <w:sz w:val="20"/>
      <w:szCs w:val="20"/>
      <w:lang w:eastAsia="ru-RU"/>
    </w:rPr>
  </w:style>
  <w:style w:type="table" w:styleId="a4">
    <w:name w:val="Table Grid"/>
    <w:basedOn w:val="a2"/>
    <w:uiPriority w:val="59"/>
    <w:rsid w:val="00CD53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0"/>
    <w:link w:val="32"/>
    <w:uiPriority w:val="99"/>
    <w:rsid w:val="00CD5366"/>
    <w:pPr>
      <w:spacing w:after="120"/>
    </w:pPr>
    <w:rPr>
      <w:sz w:val="16"/>
      <w:szCs w:val="16"/>
    </w:rPr>
  </w:style>
  <w:style w:type="character" w:customStyle="1" w:styleId="32">
    <w:name w:val="Основной текст 3 Знак"/>
    <w:basedOn w:val="a1"/>
    <w:link w:val="31"/>
    <w:uiPriority w:val="99"/>
    <w:rsid w:val="00CD5366"/>
    <w:rPr>
      <w:rFonts w:ascii="Times New Roman" w:eastAsia="Times New Roman" w:hAnsi="Times New Roman" w:cs="Times New Roman"/>
      <w:sz w:val="16"/>
      <w:szCs w:val="16"/>
      <w:lang w:eastAsia="ru-RU"/>
    </w:rPr>
  </w:style>
  <w:style w:type="paragraph" w:customStyle="1" w:styleId="western">
    <w:name w:val="western"/>
    <w:basedOn w:val="a0"/>
    <w:uiPriority w:val="99"/>
    <w:rsid w:val="00CD5366"/>
    <w:pPr>
      <w:spacing w:before="100" w:beforeAutospacing="1" w:after="100" w:afterAutospacing="1"/>
    </w:pPr>
  </w:style>
  <w:style w:type="character" w:styleId="a5">
    <w:name w:val="Hyperlink"/>
    <w:basedOn w:val="a1"/>
    <w:uiPriority w:val="99"/>
    <w:rsid w:val="00CD5366"/>
    <w:rPr>
      <w:rFonts w:cs="Times New Roman"/>
      <w:color w:val="0000FF"/>
      <w:u w:val="single"/>
    </w:rPr>
  </w:style>
  <w:style w:type="paragraph" w:styleId="a6">
    <w:name w:val="Normal (Web)"/>
    <w:basedOn w:val="a0"/>
    <w:uiPriority w:val="99"/>
    <w:rsid w:val="00CD5366"/>
    <w:pPr>
      <w:spacing w:before="100" w:beforeAutospacing="1" w:after="100" w:afterAutospacing="1"/>
    </w:pPr>
  </w:style>
  <w:style w:type="character" w:styleId="a7">
    <w:name w:val="Emphasis"/>
    <w:basedOn w:val="a1"/>
    <w:qFormat/>
    <w:rsid w:val="00CD5366"/>
    <w:rPr>
      <w:rFonts w:cs="Times New Roman"/>
      <w:i/>
    </w:rPr>
  </w:style>
  <w:style w:type="paragraph" w:styleId="a8">
    <w:name w:val="List Paragraph"/>
    <w:basedOn w:val="a0"/>
    <w:uiPriority w:val="34"/>
    <w:qFormat/>
    <w:rsid w:val="00CD5366"/>
    <w:pPr>
      <w:ind w:left="720"/>
    </w:pPr>
  </w:style>
  <w:style w:type="paragraph" w:styleId="a9">
    <w:name w:val="Body Text"/>
    <w:basedOn w:val="a0"/>
    <w:link w:val="aa"/>
    <w:uiPriority w:val="99"/>
    <w:rsid w:val="00CD5366"/>
    <w:pPr>
      <w:spacing w:after="120"/>
    </w:pPr>
  </w:style>
  <w:style w:type="character" w:customStyle="1" w:styleId="aa">
    <w:name w:val="Основной текст Знак"/>
    <w:basedOn w:val="a1"/>
    <w:link w:val="a9"/>
    <w:uiPriority w:val="99"/>
    <w:rsid w:val="00CD5366"/>
    <w:rPr>
      <w:rFonts w:ascii="Times New Roman" w:eastAsia="Times New Roman" w:hAnsi="Times New Roman" w:cs="Times New Roman"/>
      <w:sz w:val="24"/>
      <w:szCs w:val="24"/>
      <w:lang w:eastAsia="ru-RU"/>
    </w:rPr>
  </w:style>
  <w:style w:type="character" w:customStyle="1" w:styleId="21">
    <w:name w:val="Основной текст (2)_"/>
    <w:link w:val="210"/>
    <w:uiPriority w:val="99"/>
    <w:locked/>
    <w:rsid w:val="00CD5366"/>
    <w:rPr>
      <w:b/>
      <w:sz w:val="27"/>
      <w:shd w:val="clear" w:color="auto" w:fill="FFFFFF"/>
    </w:rPr>
  </w:style>
  <w:style w:type="paragraph" w:customStyle="1" w:styleId="210">
    <w:name w:val="Основной текст (2)1"/>
    <w:basedOn w:val="a0"/>
    <w:link w:val="21"/>
    <w:uiPriority w:val="99"/>
    <w:rsid w:val="00CD5366"/>
    <w:pPr>
      <w:shd w:val="clear" w:color="auto" w:fill="FFFFFF"/>
      <w:spacing w:line="322" w:lineRule="exact"/>
    </w:pPr>
    <w:rPr>
      <w:rFonts w:asciiTheme="minorHAnsi" w:eastAsiaTheme="minorHAnsi" w:hAnsiTheme="minorHAnsi" w:cstheme="minorBidi"/>
      <w:b/>
      <w:sz w:val="27"/>
      <w:szCs w:val="22"/>
      <w:shd w:val="clear" w:color="auto" w:fill="FFFFFF"/>
      <w:lang w:eastAsia="en-US"/>
    </w:rPr>
  </w:style>
  <w:style w:type="character" w:customStyle="1" w:styleId="61">
    <w:name w:val="Основной текст (6)_"/>
    <w:link w:val="610"/>
    <w:uiPriority w:val="99"/>
    <w:locked/>
    <w:rsid w:val="00CD5366"/>
    <w:rPr>
      <w:sz w:val="23"/>
      <w:shd w:val="clear" w:color="auto" w:fill="FFFFFF"/>
    </w:rPr>
  </w:style>
  <w:style w:type="paragraph" w:customStyle="1" w:styleId="610">
    <w:name w:val="Основной текст (6)1"/>
    <w:basedOn w:val="a0"/>
    <w:link w:val="61"/>
    <w:uiPriority w:val="99"/>
    <w:rsid w:val="00CD5366"/>
    <w:pPr>
      <w:shd w:val="clear" w:color="auto" w:fill="FFFFFF"/>
      <w:spacing w:line="274" w:lineRule="exact"/>
      <w:jc w:val="both"/>
    </w:pPr>
    <w:rPr>
      <w:rFonts w:asciiTheme="minorHAnsi" w:eastAsiaTheme="minorHAnsi" w:hAnsiTheme="minorHAnsi" w:cstheme="minorBidi"/>
      <w:sz w:val="23"/>
      <w:szCs w:val="22"/>
      <w:shd w:val="clear" w:color="auto" w:fill="FFFFFF"/>
      <w:lang w:eastAsia="en-US"/>
    </w:rPr>
  </w:style>
  <w:style w:type="character" w:customStyle="1" w:styleId="41">
    <w:name w:val="Основной текст (4)_"/>
    <w:link w:val="42"/>
    <w:uiPriority w:val="99"/>
    <w:locked/>
    <w:rsid w:val="00CD5366"/>
    <w:rPr>
      <w:sz w:val="26"/>
      <w:shd w:val="clear" w:color="auto" w:fill="FFFFFF"/>
    </w:rPr>
  </w:style>
  <w:style w:type="paragraph" w:customStyle="1" w:styleId="42">
    <w:name w:val="Основной текст (4)"/>
    <w:basedOn w:val="a0"/>
    <w:link w:val="41"/>
    <w:uiPriority w:val="99"/>
    <w:rsid w:val="00CD5366"/>
    <w:pPr>
      <w:shd w:val="clear" w:color="auto" w:fill="FFFFFF"/>
      <w:spacing w:before="120" w:after="420" w:line="240" w:lineRule="atLeast"/>
    </w:pPr>
    <w:rPr>
      <w:rFonts w:asciiTheme="minorHAnsi" w:eastAsiaTheme="minorHAnsi" w:hAnsiTheme="minorHAnsi" w:cstheme="minorBidi"/>
      <w:sz w:val="26"/>
      <w:szCs w:val="22"/>
      <w:shd w:val="clear" w:color="auto" w:fill="FFFFFF"/>
      <w:lang w:eastAsia="en-US"/>
    </w:rPr>
  </w:style>
  <w:style w:type="paragraph" w:styleId="ab">
    <w:name w:val="Balloon Text"/>
    <w:basedOn w:val="a0"/>
    <w:link w:val="ac"/>
    <w:uiPriority w:val="99"/>
    <w:semiHidden/>
    <w:rsid w:val="00CD5366"/>
    <w:rPr>
      <w:rFonts w:ascii="Tahoma" w:hAnsi="Tahoma" w:cs="Tahoma"/>
      <w:sz w:val="16"/>
      <w:szCs w:val="16"/>
    </w:rPr>
  </w:style>
  <w:style w:type="character" w:customStyle="1" w:styleId="ac">
    <w:name w:val="Текст выноски Знак"/>
    <w:basedOn w:val="a1"/>
    <w:link w:val="ab"/>
    <w:uiPriority w:val="99"/>
    <w:semiHidden/>
    <w:rsid w:val="00CD5366"/>
    <w:rPr>
      <w:rFonts w:ascii="Tahoma" w:eastAsia="Times New Roman" w:hAnsi="Tahoma" w:cs="Tahoma"/>
      <w:sz w:val="16"/>
      <w:szCs w:val="16"/>
      <w:lang w:eastAsia="ru-RU"/>
    </w:rPr>
  </w:style>
  <w:style w:type="paragraph" w:customStyle="1" w:styleId="11">
    <w:name w:val="Обычный1"/>
    <w:rsid w:val="00CD5366"/>
    <w:pPr>
      <w:spacing w:after="0" w:line="240" w:lineRule="auto"/>
    </w:pPr>
    <w:rPr>
      <w:rFonts w:ascii="Times New Roman" w:eastAsia="Times New Roman" w:hAnsi="Times New Roman" w:cs="Times New Roman"/>
      <w:sz w:val="20"/>
      <w:szCs w:val="20"/>
      <w:lang w:eastAsia="ru-RU"/>
    </w:rPr>
  </w:style>
  <w:style w:type="paragraph" w:styleId="22">
    <w:name w:val="Body Text 2"/>
    <w:basedOn w:val="a0"/>
    <w:link w:val="23"/>
    <w:uiPriority w:val="99"/>
    <w:unhideWhenUsed/>
    <w:rsid w:val="00CD5366"/>
    <w:pPr>
      <w:spacing w:after="120" w:line="480" w:lineRule="auto"/>
    </w:pPr>
  </w:style>
  <w:style w:type="character" w:customStyle="1" w:styleId="23">
    <w:name w:val="Основной текст 2 Знак"/>
    <w:basedOn w:val="a1"/>
    <w:link w:val="22"/>
    <w:uiPriority w:val="99"/>
    <w:rsid w:val="00CD5366"/>
    <w:rPr>
      <w:rFonts w:ascii="Times New Roman" w:eastAsia="Times New Roman" w:hAnsi="Times New Roman" w:cs="Times New Roman"/>
      <w:sz w:val="24"/>
      <w:szCs w:val="24"/>
      <w:lang w:eastAsia="ru-RU"/>
    </w:rPr>
  </w:style>
  <w:style w:type="paragraph" w:styleId="ad">
    <w:name w:val="Block Text"/>
    <w:basedOn w:val="a0"/>
    <w:uiPriority w:val="99"/>
    <w:semiHidden/>
    <w:rsid w:val="00CD5366"/>
    <w:pPr>
      <w:widowControl w:val="0"/>
      <w:ind w:left="-426" w:right="4"/>
      <w:jc w:val="both"/>
    </w:pPr>
    <w:rPr>
      <w:sz w:val="28"/>
      <w:szCs w:val="28"/>
    </w:rPr>
  </w:style>
  <w:style w:type="paragraph" w:styleId="24">
    <w:name w:val="Body Text Indent 2"/>
    <w:basedOn w:val="a0"/>
    <w:link w:val="25"/>
    <w:uiPriority w:val="99"/>
    <w:semiHidden/>
    <w:rsid w:val="00CD5366"/>
    <w:pPr>
      <w:spacing w:line="360" w:lineRule="auto"/>
      <w:ind w:right="-6" w:firstLine="720"/>
      <w:jc w:val="both"/>
    </w:pPr>
    <w:rPr>
      <w:sz w:val="28"/>
    </w:rPr>
  </w:style>
  <w:style w:type="character" w:customStyle="1" w:styleId="25">
    <w:name w:val="Основной текст с отступом 2 Знак"/>
    <w:basedOn w:val="a1"/>
    <w:link w:val="24"/>
    <w:uiPriority w:val="99"/>
    <w:semiHidden/>
    <w:rsid w:val="00CD5366"/>
    <w:rPr>
      <w:rFonts w:ascii="Times New Roman" w:eastAsia="Times New Roman" w:hAnsi="Times New Roman" w:cs="Times New Roman"/>
      <w:sz w:val="28"/>
      <w:szCs w:val="24"/>
      <w:lang w:eastAsia="ru-RU"/>
    </w:rPr>
  </w:style>
  <w:style w:type="paragraph" w:styleId="ae">
    <w:name w:val="header"/>
    <w:basedOn w:val="a0"/>
    <w:link w:val="af"/>
    <w:uiPriority w:val="99"/>
    <w:rsid w:val="00CD5366"/>
    <w:pPr>
      <w:tabs>
        <w:tab w:val="center" w:pos="4677"/>
        <w:tab w:val="right" w:pos="9355"/>
      </w:tabs>
      <w:jc w:val="both"/>
    </w:pPr>
    <w:rPr>
      <w:sz w:val="28"/>
    </w:rPr>
  </w:style>
  <w:style w:type="character" w:customStyle="1" w:styleId="af">
    <w:name w:val="Верхний колонтитул Знак"/>
    <w:basedOn w:val="a1"/>
    <w:link w:val="ae"/>
    <w:uiPriority w:val="99"/>
    <w:rsid w:val="00CD5366"/>
    <w:rPr>
      <w:rFonts w:ascii="Times New Roman" w:eastAsia="Times New Roman" w:hAnsi="Times New Roman" w:cs="Times New Roman"/>
      <w:sz w:val="28"/>
      <w:szCs w:val="24"/>
      <w:lang w:eastAsia="ru-RU"/>
    </w:rPr>
  </w:style>
  <w:style w:type="character" w:styleId="af0">
    <w:name w:val="page number"/>
    <w:basedOn w:val="a1"/>
    <w:uiPriority w:val="99"/>
    <w:semiHidden/>
    <w:rsid w:val="00CD5366"/>
    <w:rPr>
      <w:rFonts w:cs="Times New Roman"/>
    </w:rPr>
  </w:style>
  <w:style w:type="paragraph" w:styleId="af1">
    <w:name w:val="Document Map"/>
    <w:basedOn w:val="a0"/>
    <w:link w:val="af2"/>
    <w:uiPriority w:val="99"/>
    <w:semiHidden/>
    <w:rsid w:val="00CD5366"/>
    <w:pPr>
      <w:shd w:val="clear" w:color="auto" w:fill="000080"/>
    </w:pPr>
    <w:rPr>
      <w:rFonts w:ascii="Tahoma" w:hAnsi="Tahoma" w:cs="Tahoma"/>
      <w:sz w:val="20"/>
      <w:szCs w:val="20"/>
    </w:rPr>
  </w:style>
  <w:style w:type="character" w:customStyle="1" w:styleId="af2">
    <w:name w:val="Схема документа Знак"/>
    <w:basedOn w:val="a1"/>
    <w:link w:val="af1"/>
    <w:uiPriority w:val="99"/>
    <w:semiHidden/>
    <w:rsid w:val="00CD5366"/>
    <w:rPr>
      <w:rFonts w:ascii="Tahoma" w:eastAsia="Times New Roman" w:hAnsi="Tahoma" w:cs="Tahoma"/>
      <w:sz w:val="20"/>
      <w:szCs w:val="20"/>
      <w:shd w:val="clear" w:color="auto" w:fill="000080"/>
      <w:lang w:eastAsia="ru-RU"/>
    </w:rPr>
  </w:style>
  <w:style w:type="paragraph" w:customStyle="1" w:styleId="af3">
    <w:name w:val="Знак Знак Знак Знак Знак Знак Знак Знак Знак Знак Знак Знак Знак Знак Знак Знак"/>
    <w:basedOn w:val="a0"/>
    <w:rsid w:val="00CD5366"/>
    <w:rPr>
      <w:rFonts w:ascii="Verdana" w:hAnsi="Verdana" w:cs="Verdana"/>
      <w:sz w:val="20"/>
      <w:szCs w:val="20"/>
      <w:lang w:val="en-US" w:eastAsia="en-US"/>
    </w:rPr>
  </w:style>
  <w:style w:type="paragraph" w:styleId="af4">
    <w:name w:val="Body Text Indent"/>
    <w:basedOn w:val="a0"/>
    <w:link w:val="af5"/>
    <w:uiPriority w:val="99"/>
    <w:unhideWhenUsed/>
    <w:rsid w:val="00CD5366"/>
    <w:pPr>
      <w:spacing w:after="120"/>
      <w:ind w:left="283"/>
    </w:pPr>
  </w:style>
  <w:style w:type="character" w:customStyle="1" w:styleId="af5">
    <w:name w:val="Основной текст с отступом Знак"/>
    <w:basedOn w:val="a1"/>
    <w:link w:val="af4"/>
    <w:uiPriority w:val="99"/>
    <w:rsid w:val="00CD5366"/>
    <w:rPr>
      <w:rFonts w:ascii="Times New Roman" w:eastAsia="Times New Roman" w:hAnsi="Times New Roman" w:cs="Times New Roman"/>
      <w:sz w:val="24"/>
      <w:szCs w:val="24"/>
      <w:lang w:eastAsia="ru-RU"/>
    </w:rPr>
  </w:style>
  <w:style w:type="paragraph" w:styleId="af6">
    <w:name w:val="Title"/>
    <w:basedOn w:val="a0"/>
    <w:link w:val="af7"/>
    <w:uiPriority w:val="99"/>
    <w:qFormat/>
    <w:rsid w:val="00CD5366"/>
    <w:pPr>
      <w:jc w:val="center"/>
    </w:pPr>
    <w:rPr>
      <w:b/>
      <w:sz w:val="28"/>
      <w:szCs w:val="20"/>
    </w:rPr>
  </w:style>
  <w:style w:type="character" w:customStyle="1" w:styleId="af7">
    <w:name w:val="Заголовок Знак"/>
    <w:basedOn w:val="a1"/>
    <w:link w:val="af6"/>
    <w:uiPriority w:val="99"/>
    <w:rsid w:val="00CD5366"/>
    <w:rPr>
      <w:rFonts w:ascii="Times New Roman" w:eastAsia="Times New Roman" w:hAnsi="Times New Roman" w:cs="Times New Roman"/>
      <w:b/>
      <w:sz w:val="28"/>
      <w:szCs w:val="20"/>
      <w:lang w:eastAsia="ru-RU"/>
    </w:rPr>
  </w:style>
  <w:style w:type="paragraph" w:customStyle="1" w:styleId="FR2">
    <w:name w:val="FR2"/>
    <w:rsid w:val="00CD5366"/>
    <w:pPr>
      <w:widowControl w:val="0"/>
      <w:spacing w:after="0" w:line="300" w:lineRule="auto"/>
      <w:ind w:firstLine="720"/>
      <w:jc w:val="both"/>
    </w:pPr>
    <w:rPr>
      <w:rFonts w:ascii="Times New Roman" w:eastAsia="Times New Roman" w:hAnsi="Times New Roman" w:cs="Times New Roman"/>
      <w:sz w:val="28"/>
      <w:szCs w:val="20"/>
      <w:lang w:eastAsia="ru-RU"/>
    </w:rPr>
  </w:style>
  <w:style w:type="paragraph" w:customStyle="1" w:styleId="a">
    <w:name w:val="список с точками"/>
    <w:basedOn w:val="a0"/>
    <w:rsid w:val="00CD5366"/>
    <w:pPr>
      <w:numPr>
        <w:numId w:val="1"/>
      </w:numPr>
      <w:spacing w:line="312" w:lineRule="auto"/>
      <w:jc w:val="both"/>
    </w:pPr>
  </w:style>
  <w:style w:type="paragraph" w:customStyle="1" w:styleId="26">
    <w:name w:val="Знак2 Знак Знак Знак Знак Знак Знак"/>
    <w:basedOn w:val="a0"/>
    <w:rsid w:val="00CD5366"/>
    <w:pPr>
      <w:tabs>
        <w:tab w:val="num" w:pos="643"/>
      </w:tabs>
      <w:spacing w:after="160" w:line="240" w:lineRule="exact"/>
    </w:pPr>
    <w:rPr>
      <w:rFonts w:ascii="Verdana" w:hAnsi="Verdana" w:cs="Verdana"/>
      <w:sz w:val="20"/>
      <w:szCs w:val="20"/>
      <w:lang w:val="en-US" w:eastAsia="en-US"/>
    </w:rPr>
  </w:style>
  <w:style w:type="paragraph" w:styleId="af8">
    <w:name w:val="footer"/>
    <w:basedOn w:val="a0"/>
    <w:link w:val="af9"/>
    <w:uiPriority w:val="99"/>
    <w:unhideWhenUsed/>
    <w:rsid w:val="00CD5366"/>
    <w:pPr>
      <w:tabs>
        <w:tab w:val="center" w:pos="4677"/>
        <w:tab w:val="right" w:pos="9355"/>
      </w:tabs>
    </w:pPr>
  </w:style>
  <w:style w:type="character" w:customStyle="1" w:styleId="af9">
    <w:name w:val="Нижний колонтитул Знак"/>
    <w:basedOn w:val="a1"/>
    <w:link w:val="af8"/>
    <w:uiPriority w:val="99"/>
    <w:rsid w:val="00CD5366"/>
    <w:rPr>
      <w:rFonts w:ascii="Times New Roman" w:eastAsia="Times New Roman" w:hAnsi="Times New Roman" w:cs="Times New Roman"/>
      <w:sz w:val="24"/>
      <w:szCs w:val="24"/>
      <w:lang w:eastAsia="ru-RU"/>
    </w:rPr>
  </w:style>
  <w:style w:type="paragraph" w:styleId="afa">
    <w:name w:val="footnote text"/>
    <w:basedOn w:val="a0"/>
    <w:link w:val="afb"/>
    <w:uiPriority w:val="99"/>
    <w:unhideWhenUsed/>
    <w:rsid w:val="00CD5366"/>
    <w:rPr>
      <w:sz w:val="20"/>
      <w:szCs w:val="20"/>
    </w:rPr>
  </w:style>
  <w:style w:type="character" w:customStyle="1" w:styleId="afb">
    <w:name w:val="Текст сноски Знак"/>
    <w:basedOn w:val="a1"/>
    <w:link w:val="afa"/>
    <w:uiPriority w:val="99"/>
    <w:rsid w:val="00CD5366"/>
    <w:rPr>
      <w:rFonts w:ascii="Times New Roman" w:eastAsia="Times New Roman" w:hAnsi="Times New Roman" w:cs="Times New Roman"/>
      <w:sz w:val="20"/>
      <w:szCs w:val="20"/>
      <w:lang w:eastAsia="ru-RU"/>
    </w:rPr>
  </w:style>
  <w:style w:type="paragraph" w:styleId="afc">
    <w:name w:val="endnote text"/>
    <w:basedOn w:val="a0"/>
    <w:link w:val="afd"/>
    <w:uiPriority w:val="99"/>
    <w:semiHidden/>
    <w:unhideWhenUsed/>
    <w:rsid w:val="00CD5366"/>
    <w:rPr>
      <w:sz w:val="20"/>
      <w:szCs w:val="20"/>
    </w:rPr>
  </w:style>
  <w:style w:type="character" w:customStyle="1" w:styleId="afd">
    <w:name w:val="Текст концевой сноски Знак"/>
    <w:basedOn w:val="a1"/>
    <w:link w:val="afc"/>
    <w:uiPriority w:val="99"/>
    <w:semiHidden/>
    <w:rsid w:val="00CD5366"/>
    <w:rPr>
      <w:rFonts w:ascii="Times New Roman" w:eastAsia="Times New Roman" w:hAnsi="Times New Roman" w:cs="Times New Roman"/>
      <w:sz w:val="20"/>
      <w:szCs w:val="20"/>
      <w:lang w:eastAsia="ru-RU"/>
    </w:rPr>
  </w:style>
  <w:style w:type="paragraph" w:customStyle="1" w:styleId="Default">
    <w:name w:val="Default"/>
    <w:rsid w:val="00CD536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2">
    <w:name w:val="Абзац списка1"/>
    <w:basedOn w:val="a0"/>
    <w:qFormat/>
    <w:rsid w:val="00CD5366"/>
    <w:pPr>
      <w:ind w:left="720"/>
    </w:pPr>
  </w:style>
  <w:style w:type="paragraph" w:customStyle="1" w:styleId="u">
    <w:name w:val="u"/>
    <w:basedOn w:val="a0"/>
    <w:uiPriority w:val="99"/>
    <w:rsid w:val="00CD5366"/>
    <w:pPr>
      <w:ind w:firstLine="390"/>
      <w:jc w:val="both"/>
    </w:pPr>
  </w:style>
  <w:style w:type="paragraph" w:customStyle="1" w:styleId="s15">
    <w:name w:val="s_15"/>
    <w:basedOn w:val="a0"/>
    <w:rsid w:val="00CD5366"/>
    <w:pPr>
      <w:spacing w:before="100" w:beforeAutospacing="1" w:after="100" w:afterAutospacing="1"/>
    </w:pPr>
  </w:style>
  <w:style w:type="character" w:customStyle="1" w:styleId="s1">
    <w:name w:val="s1"/>
    <w:basedOn w:val="a1"/>
    <w:rsid w:val="00CD5366"/>
    <w:rPr>
      <w:rFonts w:cs="Times New Roman"/>
    </w:rPr>
  </w:style>
  <w:style w:type="paragraph" w:customStyle="1" w:styleId="p9">
    <w:name w:val="p9"/>
    <w:basedOn w:val="a0"/>
    <w:rsid w:val="00CD5366"/>
    <w:pPr>
      <w:spacing w:before="100" w:beforeAutospacing="1" w:after="100" w:afterAutospacing="1"/>
    </w:pPr>
  </w:style>
  <w:style w:type="paragraph" w:customStyle="1" w:styleId="p17">
    <w:name w:val="p17"/>
    <w:basedOn w:val="a0"/>
    <w:rsid w:val="00CD5366"/>
    <w:pPr>
      <w:spacing w:before="100" w:beforeAutospacing="1" w:after="100" w:afterAutospacing="1"/>
    </w:pPr>
  </w:style>
  <w:style w:type="paragraph" w:customStyle="1" w:styleId="p18">
    <w:name w:val="p18"/>
    <w:basedOn w:val="a0"/>
    <w:rsid w:val="00CD5366"/>
    <w:pPr>
      <w:spacing w:before="100" w:beforeAutospacing="1" w:after="100" w:afterAutospacing="1"/>
    </w:pPr>
  </w:style>
  <w:style w:type="character" w:customStyle="1" w:styleId="13">
    <w:name w:val="Заголовок №1_"/>
    <w:link w:val="14"/>
    <w:locked/>
    <w:rsid w:val="00CD5366"/>
    <w:rPr>
      <w:sz w:val="27"/>
      <w:shd w:val="clear" w:color="auto" w:fill="FFFFFF"/>
    </w:rPr>
  </w:style>
  <w:style w:type="paragraph" w:customStyle="1" w:styleId="14">
    <w:name w:val="Заголовок №1"/>
    <w:basedOn w:val="a0"/>
    <w:link w:val="13"/>
    <w:rsid w:val="00CD5366"/>
    <w:pPr>
      <w:shd w:val="clear" w:color="auto" w:fill="FFFFFF"/>
      <w:spacing w:before="720" w:line="240" w:lineRule="atLeast"/>
      <w:outlineLvl w:val="0"/>
    </w:pPr>
    <w:rPr>
      <w:rFonts w:asciiTheme="minorHAnsi" w:eastAsiaTheme="minorHAnsi" w:hAnsiTheme="minorHAnsi" w:cstheme="minorBidi"/>
      <w:sz w:val="27"/>
      <w:szCs w:val="22"/>
      <w:lang w:eastAsia="en-US"/>
    </w:rPr>
  </w:style>
  <w:style w:type="table" w:customStyle="1" w:styleId="TableGrid">
    <w:name w:val="TableGrid"/>
    <w:rsid w:val="00CD5366"/>
    <w:pPr>
      <w:spacing w:after="0" w:line="240" w:lineRule="auto"/>
    </w:pPr>
    <w:rPr>
      <w:rFonts w:ascii="Calibri" w:eastAsia="MS Mincho" w:hAnsi="Calibri" w:cs="Times New Roman"/>
      <w:lang w:eastAsia="ru-RU"/>
    </w:rPr>
    <w:tblPr>
      <w:tblCellMar>
        <w:top w:w="0" w:type="dxa"/>
        <w:left w:w="0" w:type="dxa"/>
        <w:bottom w:w="0" w:type="dxa"/>
        <w:right w:w="0" w:type="dxa"/>
      </w:tblCellMar>
    </w:tblPr>
  </w:style>
  <w:style w:type="character" w:styleId="afe">
    <w:name w:val="FollowedHyperlink"/>
    <w:basedOn w:val="a1"/>
    <w:uiPriority w:val="99"/>
    <w:semiHidden/>
    <w:unhideWhenUsed/>
    <w:rsid w:val="00CD5366"/>
    <w:rPr>
      <w:rFonts w:cs="Times New Roman"/>
      <w:color w:val="800080"/>
      <w:u w:val="single"/>
    </w:rPr>
  </w:style>
  <w:style w:type="character" w:customStyle="1" w:styleId="15">
    <w:name w:val="Неразрешенное упоминание1"/>
    <w:uiPriority w:val="99"/>
    <w:semiHidden/>
    <w:unhideWhenUsed/>
    <w:rsid w:val="00CD5366"/>
    <w:rPr>
      <w:color w:val="605E5C"/>
      <w:shd w:val="clear" w:color="auto" w:fill="E1DFDD"/>
    </w:rPr>
  </w:style>
  <w:style w:type="character" w:styleId="aff">
    <w:name w:val="Strong"/>
    <w:basedOn w:val="a1"/>
    <w:uiPriority w:val="22"/>
    <w:qFormat/>
    <w:rsid w:val="00CD5366"/>
    <w:rPr>
      <w:rFonts w:ascii="Times New Roman" w:hAnsi="Times New Roman" w:cs="Times New Roman"/>
      <w:b/>
    </w:rPr>
  </w:style>
  <w:style w:type="character" w:styleId="aff0">
    <w:name w:val="annotation reference"/>
    <w:basedOn w:val="a1"/>
    <w:uiPriority w:val="99"/>
    <w:semiHidden/>
    <w:unhideWhenUsed/>
    <w:rsid w:val="00CD5366"/>
    <w:rPr>
      <w:rFonts w:cs="Times New Roman"/>
      <w:sz w:val="16"/>
    </w:rPr>
  </w:style>
  <w:style w:type="paragraph" w:styleId="aff1">
    <w:name w:val="annotation text"/>
    <w:basedOn w:val="a0"/>
    <w:link w:val="aff2"/>
    <w:uiPriority w:val="99"/>
    <w:semiHidden/>
    <w:unhideWhenUsed/>
    <w:rsid w:val="00CD5366"/>
    <w:rPr>
      <w:sz w:val="20"/>
      <w:szCs w:val="20"/>
    </w:rPr>
  </w:style>
  <w:style w:type="character" w:customStyle="1" w:styleId="aff2">
    <w:name w:val="Текст примечания Знак"/>
    <w:basedOn w:val="a1"/>
    <w:link w:val="aff1"/>
    <w:uiPriority w:val="99"/>
    <w:semiHidden/>
    <w:rsid w:val="00CD5366"/>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CD5366"/>
    <w:rPr>
      <w:b/>
      <w:bCs/>
    </w:rPr>
  </w:style>
  <w:style w:type="character" w:customStyle="1" w:styleId="aff4">
    <w:name w:val="Тема примечания Знак"/>
    <w:basedOn w:val="aff2"/>
    <w:link w:val="aff3"/>
    <w:uiPriority w:val="99"/>
    <w:semiHidden/>
    <w:rsid w:val="00CD5366"/>
    <w:rPr>
      <w:rFonts w:ascii="Times New Roman" w:eastAsia="Times New Roman" w:hAnsi="Times New Roman" w:cs="Times New Roman"/>
      <w:b/>
      <w:bCs/>
      <w:sz w:val="20"/>
      <w:szCs w:val="20"/>
      <w:lang w:eastAsia="ru-RU"/>
    </w:rPr>
  </w:style>
  <w:style w:type="paragraph" w:styleId="aff5">
    <w:name w:val="Plain Text"/>
    <w:basedOn w:val="a0"/>
    <w:link w:val="aff6"/>
    <w:uiPriority w:val="99"/>
    <w:rsid w:val="00CD5366"/>
    <w:pPr>
      <w:spacing w:line="360" w:lineRule="auto"/>
      <w:ind w:firstLine="709"/>
      <w:jc w:val="both"/>
    </w:pPr>
    <w:rPr>
      <w:rFonts w:ascii="Calibri" w:hAnsi="Calibri"/>
      <w:sz w:val="20"/>
      <w:szCs w:val="20"/>
      <w:vertAlign w:val="superscript"/>
    </w:rPr>
  </w:style>
  <w:style w:type="character" w:customStyle="1" w:styleId="aff6">
    <w:name w:val="Текст Знак"/>
    <w:basedOn w:val="a1"/>
    <w:link w:val="aff5"/>
    <w:uiPriority w:val="99"/>
    <w:rsid w:val="00CD5366"/>
    <w:rPr>
      <w:rFonts w:ascii="Calibri" w:eastAsia="Times New Roman" w:hAnsi="Calibri" w:cs="Times New Roman"/>
      <w:sz w:val="20"/>
      <w:szCs w:val="20"/>
      <w:vertAlign w:val="superscript"/>
      <w:lang w:eastAsia="ru-RU"/>
    </w:rPr>
  </w:style>
  <w:style w:type="character" w:styleId="aff7">
    <w:name w:val="endnote reference"/>
    <w:basedOn w:val="a1"/>
    <w:uiPriority w:val="99"/>
    <w:semiHidden/>
    <w:unhideWhenUsed/>
    <w:rsid w:val="00CD5366"/>
    <w:rPr>
      <w:rFonts w:cs="Times New Roman"/>
      <w:vertAlign w:val="superscript"/>
    </w:rPr>
  </w:style>
  <w:style w:type="character" w:customStyle="1" w:styleId="apple-converted-space">
    <w:name w:val="apple-converted-space"/>
    <w:basedOn w:val="a1"/>
    <w:rsid w:val="00CD5366"/>
    <w:rPr>
      <w:rFonts w:cs="Times New Roman"/>
    </w:rPr>
  </w:style>
  <w:style w:type="character" w:customStyle="1" w:styleId="fs1">
    <w:name w:val="fs1"/>
    <w:basedOn w:val="a1"/>
    <w:rsid w:val="00CD53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4258077">
      <w:bodyDiv w:val="1"/>
      <w:marLeft w:val="0"/>
      <w:marRight w:val="0"/>
      <w:marTop w:val="0"/>
      <w:marBottom w:val="0"/>
      <w:divBdr>
        <w:top w:val="none" w:sz="0" w:space="0" w:color="auto"/>
        <w:left w:val="none" w:sz="0" w:space="0" w:color="auto"/>
        <w:bottom w:val="none" w:sz="0" w:space="0" w:color="auto"/>
        <w:right w:val="none" w:sz="0" w:space="0" w:color="auto"/>
      </w:divBdr>
    </w:div>
    <w:div w:id="504370744">
      <w:bodyDiv w:val="1"/>
      <w:marLeft w:val="0"/>
      <w:marRight w:val="0"/>
      <w:marTop w:val="0"/>
      <w:marBottom w:val="0"/>
      <w:divBdr>
        <w:top w:val="none" w:sz="0" w:space="0" w:color="auto"/>
        <w:left w:val="none" w:sz="0" w:space="0" w:color="auto"/>
        <w:bottom w:val="none" w:sz="0" w:space="0" w:color="auto"/>
        <w:right w:val="none" w:sz="0" w:space="0" w:color="auto"/>
      </w:divBdr>
    </w:div>
    <w:div w:id="164705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tudmedlib.ru" TargetMode="External"/><Relationship Id="rId18" Type="http://schemas.openxmlformats.org/officeDocument/2006/relationships/hyperlink" Target="https://www.econ.msu.ru/elibrary/" TargetMode="External"/><Relationship Id="rId26" Type="http://schemas.openxmlformats.org/officeDocument/2006/relationships/hyperlink" Target="https://www.iza.org/publications/" TargetMode="External"/><Relationship Id="rId39" Type="http://schemas.openxmlformats.org/officeDocument/2006/relationships/hyperlink" Target="http://nlr.ru/" TargetMode="External"/><Relationship Id="rId21" Type="http://schemas.openxmlformats.org/officeDocument/2006/relationships/hyperlink" Target="http://nlr.ru/lawcenter%20/ec_period/index.php" TargetMode="External"/><Relationship Id="rId34" Type="http://schemas.openxmlformats.org/officeDocument/2006/relationships/hyperlink" Target="https://na.buhgalteria.ru" TargetMode="External"/><Relationship Id="rId42" Type="http://schemas.openxmlformats.org/officeDocument/2006/relationships/hyperlink" Target="http://window.edu.ru" TargetMode="External"/><Relationship Id="rId47" Type="http://schemas.openxmlformats.org/officeDocument/2006/relationships/hyperlink" Target="http://elibrary.ru" TargetMode="External"/><Relationship Id="rId50" Type="http://schemas.openxmlformats.org/officeDocument/2006/relationships/hyperlink" Target="https://polpred.com/" TargetMode="External"/><Relationship Id="rId55" Type="http://schemas.openxmlformats.org/officeDocument/2006/relationships/hyperlink" Target="https://www.nosu.ru/wp-content/uploads/2024/02/pechatnye-periodicheskie-izdanija-na-2024-g.pdf" TargetMode="External"/><Relationship Id="rId7" Type="http://schemas.openxmlformats.org/officeDocument/2006/relationships/endnotes" Target="endnotes.xml"/><Relationship Id="rId12" Type="http://schemas.openxmlformats.org/officeDocument/2006/relationships/hyperlink" Target="http://www.biblioclub.ru" TargetMode="External"/><Relationship Id="rId17" Type="http://schemas.openxmlformats.org/officeDocument/2006/relationships/hyperlink" Target="http://www.catback.ru" TargetMode="External"/><Relationship Id="rId25" Type="http://schemas.openxmlformats.org/officeDocument/2006/relationships/hyperlink" Target="https://data.worldbank.org" TargetMode="External"/><Relationship Id="rId33" Type="http://schemas.openxmlformats.org/officeDocument/2006/relationships/hyperlink" Target="https://www.klerk.ru" TargetMode="External"/><Relationship Id="rId38" Type="http://schemas.openxmlformats.org/officeDocument/2006/relationships/hyperlink" Target="http://www.bbdoc.ru" TargetMode="External"/><Relationship Id="rId46" Type="http://schemas.openxmlformats.org/officeDocument/2006/relationships/hyperlink" Target="http://www.biblioclub.ru" TargetMode="External"/><Relationship Id="rId2" Type="http://schemas.openxmlformats.org/officeDocument/2006/relationships/numbering" Target="numbering.xml"/><Relationship Id="rId16" Type="http://schemas.openxmlformats.org/officeDocument/2006/relationships/hyperlink" Target="https://www.economy.gov.ru" TargetMode="External"/><Relationship Id="rId20" Type="http://schemas.openxmlformats.org/officeDocument/2006/relationships/hyperlink" Target="http://enbv.narod.ru" TargetMode="External"/><Relationship Id="rId29" Type="http://schemas.openxmlformats.org/officeDocument/2006/relationships/hyperlink" Target="https://www.ipbr.org" TargetMode="External"/><Relationship Id="rId41" Type="http://schemas.openxmlformats.org/officeDocument/2006/relationships/hyperlink" Target="https://www.rsl.ru/" TargetMode="External"/><Relationship Id="rId54" Type="http://schemas.openxmlformats.org/officeDocument/2006/relationships/hyperlink" Target="https://rusneb.ru/?ysclid=lrrpkq2a1r74516176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online.ru" TargetMode="External"/><Relationship Id="rId24" Type="http://schemas.openxmlformats.org/officeDocument/2006/relationships/hyperlink" Target="http://www.ereport.ru" TargetMode="External"/><Relationship Id="rId32" Type="http://schemas.openxmlformats.org/officeDocument/2006/relationships/hyperlink" Target="https://minfin.gov.ru/ru/perfomance" TargetMode="External"/><Relationship Id="rId37" Type="http://schemas.openxmlformats.org/officeDocument/2006/relationships/hyperlink" Target="https://www.cbr.ru/analytics%20/?PrtId=msfo_23217_41739" TargetMode="External"/><Relationship Id="rId40" Type="http://schemas.openxmlformats.org/officeDocument/2006/relationships/hyperlink" Target="https://rusneb.ru/" TargetMode="External"/><Relationship Id="rId45" Type="http://schemas.openxmlformats.org/officeDocument/2006/relationships/hyperlink" Target="http://sbiblio.com/biblio/" TargetMode="External"/><Relationship Id="rId53" Type="http://schemas.openxmlformats.org/officeDocument/2006/relationships/hyperlink" Target="https://rusneb.ru/?ysclid=lrrpkq2a1r745161760"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google.com/url?q=https://rosstat.gov.ru" TargetMode="External"/><Relationship Id="rId23" Type="http://schemas.openxmlformats.org/officeDocument/2006/relationships/hyperlink" Target="https://institutiones.com/" TargetMode="External"/><Relationship Id="rId28" Type="http://schemas.openxmlformats.org/officeDocument/2006/relationships/hyperlink" Target="https://www.glavbukh.ru" TargetMode="External"/><Relationship Id="rId36" Type="http://schemas.openxmlformats.org/officeDocument/2006/relationships/hyperlink" Target="https://minfin.gov.ru/ru/" TargetMode="External"/><Relationship Id="rId49" Type="http://schemas.openxmlformats.org/officeDocument/2006/relationships/hyperlink" Target="http://www.studmedlib.ru/" TargetMode="External"/><Relationship Id="rId57" Type="http://schemas.openxmlformats.org/officeDocument/2006/relationships/fontTable" Target="fontTable.xml"/><Relationship Id="rId10" Type="http://schemas.openxmlformats.org/officeDocument/2006/relationships/hyperlink" Target="http://www.elibrary.ru" TargetMode="External"/><Relationship Id="rId19" Type="http://schemas.openxmlformats.org/officeDocument/2006/relationships/hyperlink" Target="http://www.aup.ru/library/" TargetMode="External"/><Relationship Id="rId31" Type="http://schemas.openxmlformats.org/officeDocument/2006/relationships/hyperlink" Target="https://www.minfin.ru/ru/%20perfomance/accounting/mej%20_standart_fo/legalframework/" TargetMode="External"/><Relationship Id="rId44" Type="http://schemas.openxmlformats.org/officeDocument/2006/relationships/hyperlink" Target="https://megabook.ru" TargetMode="External"/><Relationship Id="rId52" Type="http://schemas.openxmlformats.org/officeDocument/2006/relationships/hyperlink" Target="http://biblio-online.ru" TargetMode="External"/><Relationship Id="rId4" Type="http://schemas.openxmlformats.org/officeDocument/2006/relationships/settings" Target="settings.xml"/><Relationship Id="rId9" Type="http://schemas.openxmlformats.org/officeDocument/2006/relationships/hyperlink" Target="http://www.consultant.ru/" TargetMode="External"/><Relationship Id="rId14" Type="http://schemas.openxmlformats.org/officeDocument/2006/relationships/hyperlink" Target="https://rosstat.gov.ru/" TargetMode="External"/><Relationship Id="rId22" Type="http://schemas.openxmlformats.org/officeDocument/2006/relationships/hyperlink" Target="http://ecsocman.hse.ru" TargetMode="External"/><Relationship Id="rId27" Type="http://schemas.openxmlformats.org/officeDocument/2006/relationships/hyperlink" Target="https://www.buhgalteria.ru" TargetMode="External"/><Relationship Id="rId30" Type="http://schemas.openxmlformats.org/officeDocument/2006/relationships/hyperlink" Target="https://buh.ru" TargetMode="External"/><Relationship Id="rId35" Type="http://schemas.openxmlformats.org/officeDocument/2006/relationships/hyperlink" Target="http://budget.gov.ru" TargetMode="External"/><Relationship Id="rId43" Type="http://schemas.openxmlformats.org/officeDocument/2006/relationships/hyperlink" Target="https://elementy.ru/catalog%20/g31/elektronnye_biblioteki" TargetMode="External"/><Relationship Id="rId48" Type="http://schemas.openxmlformats.org/officeDocument/2006/relationships/hyperlink" Target="https://dlib.eastview.com/" TargetMode="External"/><Relationship Id="rId56" Type="http://schemas.openxmlformats.org/officeDocument/2006/relationships/footer" Target="footer1.xml"/><Relationship Id="rId8" Type="http://schemas.openxmlformats.org/officeDocument/2006/relationships/hyperlink" Target="http://www.garant.ru/" TargetMode="External"/><Relationship Id="rId51" Type="http://schemas.openxmlformats.org/officeDocument/2006/relationships/hyperlink" Target="https://www.polpred.com/?ysclid=lnu8u3...2w7734263"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CB693A-CDA5-41E6-B59E-5373F3D1C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24</Pages>
  <Words>8714</Words>
  <Characters>49673</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58271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FK.Kibirova</dc:creator>
  <cp:keywords/>
  <dc:description/>
  <cp:lastModifiedBy>admin</cp:lastModifiedBy>
  <cp:revision>32</cp:revision>
  <dcterms:created xsi:type="dcterms:W3CDTF">2023-07-06T17:22:00Z</dcterms:created>
  <dcterms:modified xsi:type="dcterms:W3CDTF">2024-05-14T18:11:00Z</dcterms:modified>
</cp:coreProperties>
</file>