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8A" w:rsidRPr="004A2B03" w:rsidRDefault="00B62D8A" w:rsidP="004A2B03">
      <w:pPr>
        <w:spacing w:after="0" w:line="240" w:lineRule="auto"/>
        <w:jc w:val="center"/>
        <w:rPr>
          <w:rFonts w:ascii="Times New Roman" w:eastAsia="Times New Roman" w:hAnsi="Times New Roman" w:cs="Times New Roman"/>
          <w:b/>
          <w:i/>
          <w:sz w:val="24"/>
          <w:szCs w:val="24"/>
          <w:lang w:eastAsia="ru-RU"/>
        </w:rPr>
      </w:pPr>
      <w:r w:rsidRPr="004A2B03">
        <w:rPr>
          <w:rFonts w:ascii="Times New Roman" w:eastAsia="Times New Roman" w:hAnsi="Times New Roman" w:cs="Times New Roman"/>
          <w:b/>
          <w:i/>
          <w:sz w:val="24"/>
          <w:szCs w:val="24"/>
          <w:lang w:eastAsia="ru-RU"/>
        </w:rPr>
        <w:t>Министерство науки и высшего образования Российской Федерации</w:t>
      </w:r>
    </w:p>
    <w:p w:rsidR="00B62D8A" w:rsidRPr="004A2B03" w:rsidRDefault="00B62D8A" w:rsidP="004A2B03">
      <w:pPr>
        <w:spacing w:after="0" w:line="240" w:lineRule="auto"/>
        <w:jc w:val="center"/>
        <w:rPr>
          <w:rFonts w:ascii="Times New Roman" w:eastAsia="Times New Roman" w:hAnsi="Times New Roman" w:cs="Times New Roman"/>
          <w:i/>
          <w:sz w:val="24"/>
          <w:szCs w:val="24"/>
          <w:lang w:eastAsia="ru-RU"/>
        </w:rPr>
      </w:pPr>
      <w:r w:rsidRPr="004A2B03">
        <w:rPr>
          <w:rFonts w:ascii="Times New Roman" w:eastAsia="Times New Roman" w:hAnsi="Times New Roman" w:cs="Times New Roman"/>
          <w:b/>
          <w:i/>
          <w:sz w:val="24"/>
          <w:szCs w:val="24"/>
          <w:lang w:eastAsia="ru-RU"/>
        </w:rPr>
        <w:t>Федеральное государственное бюджетное образовательное учреждение</w:t>
      </w:r>
    </w:p>
    <w:p w:rsidR="00B62D8A" w:rsidRPr="004A2B03" w:rsidRDefault="00B62D8A" w:rsidP="004A2B03">
      <w:pPr>
        <w:spacing w:after="0" w:line="240" w:lineRule="auto"/>
        <w:jc w:val="center"/>
        <w:rPr>
          <w:rFonts w:ascii="Times New Roman" w:eastAsia="Times New Roman" w:hAnsi="Times New Roman" w:cs="Times New Roman"/>
          <w:b/>
          <w:bCs/>
          <w:i/>
          <w:sz w:val="24"/>
          <w:szCs w:val="24"/>
          <w:lang w:eastAsia="ru-RU"/>
        </w:rPr>
      </w:pPr>
      <w:r w:rsidRPr="004A2B03">
        <w:rPr>
          <w:rFonts w:ascii="Times New Roman" w:eastAsia="Times New Roman" w:hAnsi="Times New Roman" w:cs="Times New Roman"/>
          <w:b/>
          <w:i/>
          <w:sz w:val="24"/>
          <w:szCs w:val="24"/>
          <w:lang w:eastAsia="ru-RU"/>
        </w:rPr>
        <w:t>высшего образования «Северо-Осетинский государственный университет</w:t>
      </w:r>
    </w:p>
    <w:p w:rsidR="00B62D8A" w:rsidRPr="004A2B03" w:rsidRDefault="00B62D8A" w:rsidP="004A2B03">
      <w:pPr>
        <w:spacing w:after="0" w:line="240" w:lineRule="auto"/>
        <w:jc w:val="center"/>
        <w:rPr>
          <w:rFonts w:ascii="Times New Roman" w:eastAsia="Times New Roman" w:hAnsi="Times New Roman" w:cs="Times New Roman"/>
          <w:i/>
          <w:sz w:val="24"/>
          <w:szCs w:val="24"/>
          <w:lang w:eastAsia="ru-RU"/>
        </w:rPr>
      </w:pPr>
      <w:r w:rsidRPr="004A2B03">
        <w:rPr>
          <w:rFonts w:ascii="Times New Roman" w:eastAsia="Times New Roman" w:hAnsi="Times New Roman" w:cs="Times New Roman"/>
          <w:b/>
          <w:i/>
          <w:sz w:val="24"/>
          <w:szCs w:val="24"/>
          <w:lang w:eastAsia="ru-RU"/>
        </w:rPr>
        <w:t xml:space="preserve">имени </w:t>
      </w:r>
      <w:proofErr w:type="spellStart"/>
      <w:r w:rsidRPr="004A2B03">
        <w:rPr>
          <w:rFonts w:ascii="Times New Roman" w:eastAsia="Times New Roman" w:hAnsi="Times New Roman" w:cs="Times New Roman"/>
          <w:b/>
          <w:i/>
          <w:sz w:val="24"/>
          <w:szCs w:val="24"/>
          <w:lang w:eastAsia="ru-RU"/>
        </w:rPr>
        <w:t>Коста</w:t>
      </w:r>
      <w:proofErr w:type="spellEnd"/>
      <w:r w:rsidRPr="004A2B03">
        <w:rPr>
          <w:rFonts w:ascii="Times New Roman" w:eastAsia="Times New Roman" w:hAnsi="Times New Roman" w:cs="Times New Roman"/>
          <w:b/>
          <w:i/>
          <w:sz w:val="24"/>
          <w:szCs w:val="24"/>
          <w:lang w:eastAsia="ru-RU"/>
        </w:rPr>
        <w:t xml:space="preserve"> Левановича Хетагурова»</w:t>
      </w: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ind w:left="6237"/>
        <w:rPr>
          <w:rFonts w:ascii="Times New Roman" w:eastAsia="Times New Roman" w:hAnsi="Times New Roman" w:cs="Times New Roman"/>
          <w:sz w:val="24"/>
          <w:szCs w:val="24"/>
          <w:lang w:eastAsia="ru-RU"/>
        </w:rPr>
      </w:pPr>
    </w:p>
    <w:p w:rsidR="00B62D8A" w:rsidRPr="004A2B03" w:rsidRDefault="00B62D8A" w:rsidP="004A2B03">
      <w:pPr>
        <w:spacing w:after="0" w:line="240" w:lineRule="auto"/>
        <w:ind w:left="6237"/>
        <w:rPr>
          <w:rFonts w:ascii="Times New Roman" w:eastAsia="Times New Roman" w:hAnsi="Times New Roman" w:cs="Times New Roman"/>
          <w:sz w:val="24"/>
          <w:szCs w:val="24"/>
          <w:lang w:eastAsia="ru-RU"/>
        </w:rPr>
      </w:pPr>
    </w:p>
    <w:p w:rsidR="00B62D8A" w:rsidRPr="004A2B03" w:rsidRDefault="00B62D8A" w:rsidP="004A2B03">
      <w:pPr>
        <w:spacing w:after="0" w:line="240" w:lineRule="auto"/>
        <w:ind w:left="6237"/>
        <w:rPr>
          <w:rFonts w:ascii="Times New Roman" w:eastAsia="Times New Roman" w:hAnsi="Times New Roman" w:cs="Times New Roman"/>
          <w:sz w:val="24"/>
          <w:szCs w:val="24"/>
          <w:lang w:eastAsia="ru-RU"/>
        </w:rPr>
      </w:pPr>
    </w:p>
    <w:p w:rsidR="00B62D8A" w:rsidRPr="004A2B03" w:rsidRDefault="00B62D8A" w:rsidP="004A2B03">
      <w:pPr>
        <w:spacing w:after="0" w:line="240" w:lineRule="auto"/>
        <w:ind w:left="6237"/>
        <w:rPr>
          <w:rFonts w:ascii="Times New Roman" w:eastAsia="Times New Roman" w:hAnsi="Times New Roman" w:cs="Times New Roman"/>
          <w:sz w:val="24"/>
          <w:szCs w:val="24"/>
          <w:lang w:eastAsia="ru-RU"/>
        </w:rPr>
      </w:pPr>
    </w:p>
    <w:p w:rsidR="00B62D8A" w:rsidRPr="004A2B03" w:rsidRDefault="00B62D8A" w:rsidP="004A2B03">
      <w:pPr>
        <w:spacing w:after="0" w:line="240" w:lineRule="auto"/>
        <w:jc w:val="right"/>
        <w:rPr>
          <w:rFonts w:ascii="Times New Roman" w:eastAsia="Times New Roman" w:hAnsi="Times New Roman" w:cs="Times New Roman"/>
          <w:sz w:val="24"/>
          <w:szCs w:val="24"/>
          <w:lang w:eastAsia="ru-RU"/>
        </w:rPr>
      </w:pPr>
    </w:p>
    <w:p w:rsidR="00B62D8A" w:rsidRPr="004A2B03" w:rsidRDefault="00B62D8A" w:rsidP="004A2B03">
      <w:pPr>
        <w:spacing w:after="0" w:line="240" w:lineRule="auto"/>
        <w:jc w:val="right"/>
        <w:rPr>
          <w:rFonts w:ascii="Times New Roman" w:eastAsia="Times New Roman" w:hAnsi="Times New Roman" w:cs="Times New Roman"/>
          <w:sz w:val="24"/>
          <w:szCs w:val="24"/>
          <w:lang w:eastAsia="ru-RU"/>
        </w:rPr>
      </w:pPr>
    </w:p>
    <w:p w:rsidR="00B62D8A" w:rsidRPr="004A2B03" w:rsidRDefault="00B62D8A" w:rsidP="004A2B03">
      <w:pPr>
        <w:spacing w:after="0" w:line="240" w:lineRule="auto"/>
        <w:jc w:val="right"/>
        <w:rPr>
          <w:rFonts w:ascii="Times New Roman" w:eastAsia="Times New Roman" w:hAnsi="Times New Roman" w:cs="Times New Roman"/>
          <w:sz w:val="24"/>
          <w:szCs w:val="24"/>
          <w:lang w:eastAsia="ru-RU"/>
        </w:rPr>
      </w:pPr>
    </w:p>
    <w:p w:rsidR="00B62D8A" w:rsidRPr="004A2B03" w:rsidRDefault="00B62D8A" w:rsidP="004A2B03">
      <w:pPr>
        <w:spacing w:after="0" w:line="240" w:lineRule="auto"/>
        <w:jc w:val="right"/>
        <w:rPr>
          <w:rFonts w:ascii="Times New Roman" w:eastAsia="Times New Roman" w:hAnsi="Times New Roman" w:cs="Times New Roman"/>
          <w:sz w:val="24"/>
          <w:szCs w:val="24"/>
          <w:lang w:eastAsia="ru-RU"/>
        </w:rPr>
      </w:pPr>
    </w:p>
    <w:p w:rsidR="00B62D8A" w:rsidRPr="004A2B03" w:rsidRDefault="00B62D8A" w:rsidP="004A2B03">
      <w:pPr>
        <w:spacing w:after="0" w:line="240" w:lineRule="auto"/>
        <w:jc w:val="right"/>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jc w:val="center"/>
        <w:rPr>
          <w:rFonts w:ascii="Times New Roman" w:eastAsia="Times New Roman" w:hAnsi="Times New Roman" w:cs="Times New Roman"/>
          <w:sz w:val="28"/>
          <w:szCs w:val="28"/>
          <w:lang w:eastAsia="ru-RU"/>
        </w:rPr>
      </w:pPr>
      <w:r w:rsidRPr="004A2B03">
        <w:rPr>
          <w:rFonts w:ascii="Times New Roman" w:eastAsia="Times New Roman" w:hAnsi="Times New Roman" w:cs="Times New Roman"/>
          <w:b/>
          <w:sz w:val="28"/>
          <w:szCs w:val="28"/>
          <w:lang w:eastAsia="ru-RU"/>
        </w:rPr>
        <w:t>РАБОЧАЯ ПРОГРАММА ДИСЦИПЛИНЫ</w:t>
      </w:r>
    </w:p>
    <w:p w:rsidR="00B62D8A" w:rsidRPr="004A2B03" w:rsidRDefault="00B62D8A" w:rsidP="004A2B03">
      <w:pPr>
        <w:spacing w:after="0" w:line="240" w:lineRule="auto"/>
        <w:jc w:val="center"/>
        <w:rPr>
          <w:rFonts w:ascii="Times New Roman" w:eastAsia="Times New Roman" w:hAnsi="Times New Roman" w:cs="Times New Roman"/>
          <w:sz w:val="28"/>
          <w:szCs w:val="28"/>
          <w:lang w:eastAsia="ru-RU"/>
        </w:rPr>
      </w:pPr>
      <w:r w:rsidRPr="004A2B03">
        <w:rPr>
          <w:rFonts w:ascii="Times New Roman" w:eastAsia="Times New Roman" w:hAnsi="Times New Roman" w:cs="Times New Roman"/>
          <w:b/>
          <w:sz w:val="28"/>
          <w:szCs w:val="28"/>
          <w:lang w:eastAsia="ru-RU"/>
        </w:rPr>
        <w:t>«Национальная экономика»</w:t>
      </w: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4A2B03">
        <w:rPr>
          <w:rFonts w:ascii="Times New Roman" w:eastAsia="Times New Roman" w:hAnsi="Times New Roman" w:cs="Times New Roman"/>
          <w:b/>
          <w:color w:val="000000"/>
          <w:sz w:val="24"/>
          <w:szCs w:val="24"/>
          <w:lang w:eastAsia="ru-RU"/>
        </w:rPr>
        <w:t>Специальность 38.05.01 Экономическая безопасность</w:t>
      </w:r>
    </w:p>
    <w:p w:rsidR="00B62D8A" w:rsidRPr="004A2B03" w:rsidRDefault="00B62D8A"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color w:val="000000"/>
          <w:sz w:val="24"/>
          <w:szCs w:val="24"/>
          <w:lang w:eastAsia="ru-RU"/>
        </w:rPr>
        <w:t>Специализация «Обеспечение экономической безопасности государства и бизнеса»</w:t>
      </w:r>
    </w:p>
    <w:p w:rsidR="00B62D8A" w:rsidRPr="004A2B03" w:rsidRDefault="00B62D8A" w:rsidP="004A2B03">
      <w:pPr>
        <w:spacing w:after="0" w:line="240" w:lineRule="auto"/>
        <w:rPr>
          <w:rFonts w:ascii="Times New Roman" w:eastAsia="Times New Roman" w:hAnsi="Times New Roman" w:cs="Times New Roman"/>
          <w:b/>
          <w:sz w:val="24"/>
          <w:szCs w:val="24"/>
          <w:lang w:eastAsia="ru-RU"/>
        </w:rPr>
      </w:pPr>
    </w:p>
    <w:p w:rsidR="00B62D8A" w:rsidRPr="004A2B03" w:rsidRDefault="00B62D8A" w:rsidP="004A2B03">
      <w:pPr>
        <w:spacing w:after="0" w:line="240" w:lineRule="auto"/>
        <w:rPr>
          <w:rFonts w:ascii="Times New Roman" w:eastAsia="Times New Roman" w:hAnsi="Times New Roman" w:cs="Times New Roman"/>
          <w:b/>
          <w:sz w:val="24"/>
          <w:szCs w:val="24"/>
          <w:lang w:eastAsia="ru-RU"/>
        </w:rPr>
      </w:pPr>
    </w:p>
    <w:p w:rsidR="00B62D8A" w:rsidRPr="004A2B03" w:rsidRDefault="00B62D8A" w:rsidP="004A2B03">
      <w:pPr>
        <w:spacing w:after="0" w:line="240" w:lineRule="auto"/>
        <w:rPr>
          <w:rFonts w:ascii="Times New Roman" w:eastAsia="Times New Roman" w:hAnsi="Times New Roman" w:cs="Times New Roman"/>
          <w:b/>
          <w:sz w:val="24"/>
          <w:szCs w:val="24"/>
          <w:lang w:eastAsia="ru-RU"/>
        </w:rPr>
      </w:pPr>
    </w:p>
    <w:p w:rsidR="00B62D8A" w:rsidRPr="004A2B03" w:rsidRDefault="00B62D8A" w:rsidP="004A2B03">
      <w:pPr>
        <w:spacing w:after="0" w:line="240" w:lineRule="auto"/>
        <w:rPr>
          <w:rFonts w:ascii="Times New Roman" w:eastAsia="Times New Roman" w:hAnsi="Times New Roman" w:cs="Times New Roman"/>
          <w:b/>
          <w:sz w:val="24"/>
          <w:szCs w:val="24"/>
          <w:lang w:eastAsia="ru-RU"/>
        </w:rPr>
      </w:pPr>
    </w:p>
    <w:p w:rsidR="00B62D8A" w:rsidRPr="004A2B03" w:rsidRDefault="00B62D8A" w:rsidP="004A2B03">
      <w:pPr>
        <w:spacing w:after="0" w:line="240" w:lineRule="auto"/>
        <w:rPr>
          <w:rFonts w:ascii="Times New Roman" w:eastAsia="Times New Roman" w:hAnsi="Times New Roman" w:cs="Times New Roman"/>
          <w:b/>
          <w:sz w:val="24"/>
          <w:szCs w:val="24"/>
          <w:lang w:eastAsia="ru-RU"/>
        </w:rPr>
      </w:pPr>
    </w:p>
    <w:p w:rsidR="00B62D8A" w:rsidRPr="004A2B03" w:rsidRDefault="00B62D8A" w:rsidP="004A2B03">
      <w:pPr>
        <w:spacing w:after="0" w:line="240" w:lineRule="auto"/>
        <w:rPr>
          <w:rFonts w:ascii="Times New Roman" w:eastAsia="Times New Roman" w:hAnsi="Times New Roman" w:cs="Times New Roman"/>
          <w:b/>
          <w:sz w:val="24"/>
          <w:szCs w:val="24"/>
          <w:lang w:eastAsia="ru-RU"/>
        </w:rPr>
      </w:pPr>
    </w:p>
    <w:p w:rsidR="00B62D8A" w:rsidRPr="004A2B03" w:rsidRDefault="00B62D8A"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Квалификация (степень) выпускника – специалист</w:t>
      </w:r>
    </w:p>
    <w:p w:rsidR="00B62D8A" w:rsidRPr="004A2B03" w:rsidRDefault="00B62D8A" w:rsidP="004A2B03">
      <w:pPr>
        <w:spacing w:after="0" w:line="240" w:lineRule="auto"/>
        <w:rPr>
          <w:rFonts w:ascii="Times New Roman" w:eastAsia="Times New Roman" w:hAnsi="Times New Roman" w:cs="Times New Roman"/>
          <w:b/>
          <w:sz w:val="24"/>
          <w:szCs w:val="24"/>
          <w:lang w:eastAsia="ru-RU"/>
        </w:rPr>
      </w:pPr>
    </w:p>
    <w:p w:rsidR="00B62D8A" w:rsidRPr="004A2B03" w:rsidRDefault="00B62D8A" w:rsidP="004A2B03">
      <w:pPr>
        <w:spacing w:after="0" w:line="240" w:lineRule="auto"/>
        <w:rPr>
          <w:rFonts w:ascii="Times New Roman" w:eastAsia="Times New Roman" w:hAnsi="Times New Roman" w:cs="Times New Roman"/>
          <w:b/>
          <w:sz w:val="24"/>
          <w:szCs w:val="24"/>
          <w:lang w:eastAsia="ru-RU"/>
        </w:rPr>
      </w:pPr>
    </w:p>
    <w:p w:rsidR="00B62D8A" w:rsidRPr="004A2B03" w:rsidRDefault="00B62D8A" w:rsidP="004A2B03">
      <w:pPr>
        <w:spacing w:after="0" w:line="240" w:lineRule="auto"/>
        <w:rPr>
          <w:rFonts w:ascii="Times New Roman" w:eastAsia="Times New Roman" w:hAnsi="Times New Roman" w:cs="Times New Roman"/>
          <w:b/>
          <w:sz w:val="24"/>
          <w:szCs w:val="24"/>
          <w:lang w:eastAsia="ru-RU"/>
        </w:rPr>
      </w:pPr>
    </w:p>
    <w:p w:rsidR="00B62D8A" w:rsidRPr="004A2B03" w:rsidRDefault="00B62D8A"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Форма обучения</w:t>
      </w:r>
    </w:p>
    <w:p w:rsidR="00B62D8A" w:rsidRPr="004A2B03" w:rsidRDefault="00B62D8A"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очная</w:t>
      </w: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Год начала подготовки – 2024</w:t>
      </w: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Владикавказ, 2024</w:t>
      </w:r>
      <w:r w:rsidRPr="004A2B03">
        <w:rPr>
          <w:rFonts w:ascii="Times New Roman" w:eastAsia="Times New Roman" w:hAnsi="Times New Roman" w:cs="Times New Roman"/>
          <w:sz w:val="24"/>
          <w:szCs w:val="24"/>
          <w:lang w:eastAsia="ru-RU"/>
        </w:rPr>
        <w:br w:type="page"/>
      </w:r>
    </w:p>
    <w:p w:rsidR="00B62D8A" w:rsidRPr="004A2B03" w:rsidRDefault="00B62D8A"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shd w:val="clear" w:color="auto" w:fill="FFFFFF"/>
          <w:lang w:eastAsia="ru-RU"/>
        </w:rPr>
        <w:lastRenderedPageBreak/>
        <w:t xml:space="preserve">Рабочая программа дисциплины утверждена в составе ОПОП </w:t>
      </w:r>
      <w:proofErr w:type="spellStart"/>
      <w:r w:rsidRPr="004A2B03">
        <w:rPr>
          <w:rFonts w:ascii="Times New Roman" w:eastAsia="Times New Roman" w:hAnsi="Times New Roman" w:cs="Times New Roman"/>
          <w:color w:val="000000"/>
          <w:sz w:val="24"/>
          <w:szCs w:val="24"/>
          <w:shd w:val="clear" w:color="auto" w:fill="FFFFFF"/>
          <w:lang w:eastAsia="ru-RU"/>
        </w:rPr>
        <w:t>специалитета</w:t>
      </w:r>
      <w:proofErr w:type="spellEnd"/>
      <w:r w:rsidRPr="004A2B03">
        <w:rPr>
          <w:rFonts w:ascii="Times New Roman" w:eastAsia="Times New Roman" w:hAnsi="Times New Roman" w:cs="Times New Roman"/>
          <w:color w:val="000000"/>
          <w:sz w:val="24"/>
          <w:szCs w:val="24"/>
          <w:shd w:val="clear" w:color="auto" w:fill="FFFFFF"/>
          <w:lang w:eastAsia="ru-RU"/>
        </w:rPr>
        <w:t xml:space="preserve"> по специальности 38.05.01 Экономическая безопасность, специализация «Обеспечение экономической безопасности государства и бизнеса»</w:t>
      </w:r>
      <w:r w:rsidRPr="004A2B03">
        <w:rPr>
          <w:rFonts w:ascii="Times New Roman" w:eastAsia="Times New Roman" w:hAnsi="Times New Roman" w:cs="Times New Roman"/>
          <w:sz w:val="24"/>
          <w:szCs w:val="24"/>
          <w:shd w:val="clear" w:color="auto" w:fill="FFFFFF"/>
          <w:lang w:eastAsia="ru-RU"/>
        </w:rPr>
        <w:t xml:space="preserve"> Ученым советом ФГБОУ ВО «СОГУ» </w:t>
      </w:r>
      <w:r w:rsidRPr="004A2B03">
        <w:rPr>
          <w:rFonts w:ascii="Times New Roman" w:eastAsia="Times New Roman" w:hAnsi="Times New Roman" w:cs="Times New Roman"/>
          <w:sz w:val="24"/>
          <w:szCs w:val="24"/>
          <w:lang w:eastAsia="ru-RU"/>
        </w:rPr>
        <w:t xml:space="preserve">28.03.2024 </w:t>
      </w:r>
      <w:r w:rsidRPr="004A2B03">
        <w:rPr>
          <w:rFonts w:ascii="Times New Roman" w:eastAsia="Times New Roman" w:hAnsi="Times New Roman" w:cs="Times New Roman"/>
          <w:sz w:val="24"/>
          <w:szCs w:val="24"/>
          <w:shd w:val="clear" w:color="auto" w:fill="FFFFFF"/>
          <w:lang w:eastAsia="ru-RU"/>
        </w:rPr>
        <w:t>г., протокол № 8.</w:t>
      </w:r>
    </w:p>
    <w:p w:rsidR="00B62D8A" w:rsidRPr="004A2B03" w:rsidRDefault="00B62D8A" w:rsidP="004A2B03">
      <w:pPr>
        <w:spacing w:after="0" w:line="240" w:lineRule="auto"/>
        <w:jc w:val="both"/>
        <w:rPr>
          <w:rFonts w:ascii="Times New Roman" w:eastAsia="Times New Roman" w:hAnsi="Times New Roman" w:cs="Times New Roman"/>
          <w:sz w:val="24"/>
          <w:szCs w:val="24"/>
          <w:lang w:eastAsia="ru-RU"/>
        </w:rPr>
      </w:pPr>
    </w:p>
    <w:p w:rsidR="00B62D8A" w:rsidRPr="004A2B03" w:rsidRDefault="00B62D8A" w:rsidP="004A2B03">
      <w:pPr>
        <w:spacing w:after="0" w:line="240" w:lineRule="auto"/>
        <w:jc w:val="both"/>
        <w:rPr>
          <w:rFonts w:ascii="Times New Roman" w:eastAsia="Times New Roman" w:hAnsi="Times New Roman" w:cs="Times New Roman"/>
          <w:sz w:val="24"/>
          <w:szCs w:val="24"/>
          <w:lang w:eastAsia="ru-RU"/>
        </w:rPr>
      </w:pPr>
    </w:p>
    <w:p w:rsidR="00B62D8A" w:rsidRPr="004A2B03" w:rsidRDefault="00B62D8A" w:rsidP="004A2B03">
      <w:pPr>
        <w:spacing w:after="0" w:line="240" w:lineRule="auto"/>
        <w:jc w:val="both"/>
        <w:rPr>
          <w:rFonts w:ascii="Times New Roman" w:eastAsia="Calibri" w:hAnsi="Times New Roman" w:cs="Times New Roman"/>
          <w:sz w:val="24"/>
          <w:szCs w:val="24"/>
          <w:shd w:val="clear" w:color="auto" w:fill="FFFFFF"/>
        </w:rPr>
      </w:pPr>
    </w:p>
    <w:p w:rsidR="00B62D8A" w:rsidRPr="004A2B03" w:rsidRDefault="00B62D8A" w:rsidP="004A2B03">
      <w:pPr>
        <w:spacing w:after="0" w:line="240" w:lineRule="auto"/>
        <w:jc w:val="both"/>
        <w:rPr>
          <w:rFonts w:ascii="Times New Roman" w:eastAsia="Calibri" w:hAnsi="Times New Roman" w:cs="Times New Roman"/>
          <w:sz w:val="24"/>
          <w:szCs w:val="24"/>
          <w:shd w:val="clear" w:color="auto" w:fill="FFFFFF"/>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Составитель: к.э.н., доцент </w:t>
      </w:r>
      <w:proofErr w:type="spellStart"/>
      <w:r w:rsidRPr="004A2B03">
        <w:rPr>
          <w:rFonts w:ascii="Times New Roman" w:eastAsia="Times New Roman" w:hAnsi="Times New Roman" w:cs="Times New Roman"/>
          <w:sz w:val="24"/>
          <w:szCs w:val="24"/>
          <w:lang w:eastAsia="ru-RU"/>
        </w:rPr>
        <w:t>Лолаева</w:t>
      </w:r>
      <w:proofErr w:type="spellEnd"/>
      <w:r w:rsidRPr="004A2B03">
        <w:rPr>
          <w:rFonts w:ascii="Times New Roman" w:eastAsia="Times New Roman" w:hAnsi="Times New Roman" w:cs="Times New Roman"/>
          <w:sz w:val="24"/>
          <w:szCs w:val="24"/>
          <w:lang w:eastAsia="ru-RU"/>
        </w:rPr>
        <w:t xml:space="preserve"> Б.Х.</w:t>
      </w: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rsidR="00B62D8A" w:rsidRPr="004A2B03" w:rsidRDefault="00B62D8A" w:rsidP="004A2B03">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rsidR="00B62D8A" w:rsidRPr="004A2B03" w:rsidRDefault="00B62D8A" w:rsidP="004A2B03">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rsidR="00B62D8A" w:rsidRPr="004A2B03" w:rsidRDefault="00B62D8A" w:rsidP="004A2B03">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Обсуждена на заседании кафедры экономики</w:t>
      </w:r>
    </w:p>
    <w:p w:rsidR="00B62D8A" w:rsidRPr="004A2B03" w:rsidRDefault="00B62D8A" w:rsidP="004A2B03">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(протокол № 9 от 27.02.2024 г.)</w:t>
      </w:r>
    </w:p>
    <w:p w:rsidR="00B62D8A" w:rsidRPr="004A2B03" w:rsidRDefault="00B62D8A" w:rsidP="004A2B03">
      <w:pPr>
        <w:tabs>
          <w:tab w:val="left" w:leader="underscore" w:pos="6478"/>
        </w:tabs>
        <w:spacing w:after="0" w:line="240" w:lineRule="auto"/>
        <w:jc w:val="both"/>
        <w:rPr>
          <w:rFonts w:ascii="Times New Roman" w:eastAsia="Times New Roman" w:hAnsi="Times New Roman" w:cs="Times New Roman"/>
          <w:sz w:val="24"/>
          <w:szCs w:val="24"/>
          <w:lang w:eastAsia="ru-RU"/>
        </w:rPr>
      </w:pPr>
    </w:p>
    <w:p w:rsidR="00B62D8A" w:rsidRPr="004A2B03" w:rsidRDefault="00B62D8A" w:rsidP="004A2B03">
      <w:pPr>
        <w:tabs>
          <w:tab w:val="left" w:leader="underscore" w:pos="5209"/>
        </w:tabs>
        <w:spacing w:after="0" w:line="240" w:lineRule="auto"/>
        <w:jc w:val="both"/>
        <w:rPr>
          <w:rFonts w:ascii="Times New Roman" w:eastAsia="Calibri" w:hAnsi="Times New Roman" w:cs="Times New Roman"/>
          <w:sz w:val="24"/>
          <w:szCs w:val="24"/>
          <w:shd w:val="clear" w:color="auto" w:fill="FFFFFF"/>
        </w:rPr>
      </w:pPr>
    </w:p>
    <w:p w:rsidR="00B62D8A" w:rsidRPr="004A2B03" w:rsidRDefault="00B62D8A" w:rsidP="004A2B03">
      <w:pPr>
        <w:tabs>
          <w:tab w:val="left" w:leader="underscore" w:pos="5209"/>
        </w:tabs>
        <w:spacing w:after="0" w:line="240" w:lineRule="auto"/>
        <w:jc w:val="both"/>
        <w:rPr>
          <w:rFonts w:ascii="Times New Roman" w:eastAsia="Calibri" w:hAnsi="Times New Roman" w:cs="Times New Roman"/>
          <w:sz w:val="24"/>
          <w:szCs w:val="24"/>
          <w:shd w:val="clear" w:color="auto" w:fill="FFFFFF"/>
        </w:rPr>
      </w:pPr>
    </w:p>
    <w:p w:rsidR="00B62D8A" w:rsidRPr="004A2B03" w:rsidRDefault="00B62D8A" w:rsidP="004A2B03">
      <w:pPr>
        <w:tabs>
          <w:tab w:val="left" w:leader="underscore" w:pos="5209"/>
        </w:tabs>
        <w:spacing w:after="0" w:line="240" w:lineRule="auto"/>
        <w:jc w:val="both"/>
        <w:rPr>
          <w:rFonts w:ascii="Times New Roman" w:eastAsia="Calibri" w:hAnsi="Times New Roman" w:cs="Times New Roman"/>
          <w:sz w:val="24"/>
          <w:szCs w:val="24"/>
          <w:shd w:val="clear" w:color="auto" w:fill="FFFFFF"/>
        </w:rPr>
      </w:pPr>
    </w:p>
    <w:p w:rsidR="00B62D8A" w:rsidRPr="004A2B03" w:rsidRDefault="00B62D8A" w:rsidP="004A2B03">
      <w:pPr>
        <w:tabs>
          <w:tab w:val="left" w:leader="underscore" w:pos="5209"/>
        </w:tabs>
        <w:spacing w:after="0" w:line="240" w:lineRule="auto"/>
        <w:jc w:val="both"/>
        <w:rPr>
          <w:rFonts w:ascii="Times New Roman" w:eastAsia="Calibri" w:hAnsi="Times New Roman" w:cs="Times New Roman"/>
          <w:sz w:val="24"/>
          <w:szCs w:val="24"/>
          <w:shd w:val="clear" w:color="auto" w:fill="FFFFFF"/>
        </w:rPr>
      </w:pPr>
      <w:r w:rsidRPr="004A2B03">
        <w:rPr>
          <w:rFonts w:ascii="Times New Roman" w:eastAsia="Calibri" w:hAnsi="Times New Roman" w:cs="Times New Roman"/>
          <w:sz w:val="24"/>
          <w:szCs w:val="24"/>
          <w:shd w:val="clear" w:color="auto" w:fill="FFFFFF"/>
        </w:rPr>
        <w:t>Одобрена Советом факультета экономики и управления</w:t>
      </w:r>
    </w:p>
    <w:p w:rsidR="00B62D8A" w:rsidRPr="004A2B03" w:rsidRDefault="00B62D8A" w:rsidP="004A2B03">
      <w:pPr>
        <w:tabs>
          <w:tab w:val="left" w:leader="underscore" w:pos="5209"/>
        </w:tabs>
        <w:spacing w:after="0" w:line="240" w:lineRule="auto"/>
        <w:jc w:val="both"/>
        <w:rPr>
          <w:rFonts w:ascii="Times New Roman" w:eastAsia="Calibri" w:hAnsi="Times New Roman" w:cs="Times New Roman"/>
          <w:sz w:val="24"/>
          <w:szCs w:val="24"/>
          <w:shd w:val="clear" w:color="auto" w:fill="FFFFFF"/>
        </w:rPr>
      </w:pPr>
      <w:r w:rsidRPr="004A2B03">
        <w:rPr>
          <w:rFonts w:ascii="Times New Roman" w:eastAsia="Calibri" w:hAnsi="Times New Roman" w:cs="Times New Roman"/>
          <w:sz w:val="24"/>
          <w:szCs w:val="24"/>
          <w:shd w:val="clear" w:color="auto" w:fill="FFFFFF"/>
        </w:rPr>
        <w:t>(протокол № 7 от 11.03.2024 г.)</w:t>
      </w: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p>
    <w:p w:rsidR="00B62D8A" w:rsidRPr="004A2B03" w:rsidRDefault="00B62D8A"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br w:type="page"/>
      </w:r>
    </w:p>
    <w:p w:rsidR="009C281D" w:rsidRPr="004A2B03" w:rsidRDefault="009C281D" w:rsidP="004A2B03">
      <w:pPr>
        <w:spacing w:after="0" w:line="240" w:lineRule="auto"/>
        <w:ind w:right="-283"/>
        <w:jc w:val="center"/>
        <w:rPr>
          <w:rFonts w:ascii="Times New Roman" w:eastAsia="Times New Roman" w:hAnsi="Times New Roman" w:cs="Times New Roman"/>
          <w:b/>
          <w:bCs/>
          <w:sz w:val="24"/>
          <w:szCs w:val="24"/>
          <w:lang w:eastAsia="ru-RU"/>
        </w:rPr>
      </w:pPr>
    </w:p>
    <w:p w:rsidR="009C281D" w:rsidRPr="004A2B03" w:rsidRDefault="009C281D" w:rsidP="004A2B03">
      <w:pPr>
        <w:spacing w:after="0" w:line="240" w:lineRule="auto"/>
        <w:ind w:right="-283"/>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b/>
          <w:bCs/>
          <w:sz w:val="24"/>
          <w:szCs w:val="24"/>
          <w:lang w:eastAsia="ru-RU"/>
        </w:rPr>
        <w:t>1. Структура, и общая трудоемкость   дисциплины</w:t>
      </w:r>
    </w:p>
    <w:p w:rsidR="009C281D" w:rsidRPr="004A2B03" w:rsidRDefault="009C281D" w:rsidP="004A2B03">
      <w:pPr>
        <w:spacing w:after="0" w:line="240" w:lineRule="auto"/>
        <w:ind w:right="-283" w:firstLine="851"/>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Общая трудоемкость дисциплины с</w:t>
      </w:r>
      <w:r w:rsidR="00975A07" w:rsidRPr="004A2B03">
        <w:rPr>
          <w:rFonts w:ascii="Times New Roman" w:eastAsia="Times New Roman" w:hAnsi="Times New Roman" w:cs="Times New Roman"/>
          <w:sz w:val="24"/>
          <w:szCs w:val="24"/>
          <w:lang w:eastAsia="ru-RU"/>
        </w:rPr>
        <w:t>оставляет 4 зачетных единиц (144</w:t>
      </w:r>
      <w:r w:rsidRPr="004A2B03">
        <w:rPr>
          <w:rFonts w:ascii="Times New Roman" w:eastAsia="Times New Roman" w:hAnsi="Times New Roman" w:cs="Times New Roman"/>
          <w:sz w:val="24"/>
          <w:szCs w:val="24"/>
          <w:lang w:eastAsia="ru-RU"/>
        </w:rPr>
        <w:t xml:space="preserve"> часа).</w:t>
      </w:r>
    </w:p>
    <w:p w:rsidR="009C281D" w:rsidRPr="004A2B03" w:rsidRDefault="009C281D" w:rsidP="004A2B03">
      <w:pPr>
        <w:spacing w:after="0" w:line="240" w:lineRule="auto"/>
        <w:ind w:right="-283" w:firstLine="851"/>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Форма промежуточной атт</w:t>
      </w:r>
      <w:r w:rsidR="00206A46" w:rsidRPr="004A2B03">
        <w:rPr>
          <w:rFonts w:ascii="Times New Roman" w:eastAsia="Times New Roman" w:hAnsi="Times New Roman" w:cs="Times New Roman"/>
          <w:sz w:val="24"/>
          <w:szCs w:val="24"/>
          <w:lang w:eastAsia="ru-RU"/>
        </w:rPr>
        <w:t>естации –</w:t>
      </w:r>
      <w:r w:rsidR="00975A07" w:rsidRPr="004A2B03">
        <w:rPr>
          <w:rFonts w:ascii="Times New Roman" w:eastAsia="Times New Roman" w:hAnsi="Times New Roman" w:cs="Times New Roman"/>
          <w:sz w:val="24"/>
          <w:szCs w:val="24"/>
          <w:lang w:eastAsia="ru-RU"/>
        </w:rPr>
        <w:t xml:space="preserve"> </w:t>
      </w:r>
      <w:r w:rsidRPr="004A2B03">
        <w:rPr>
          <w:rFonts w:ascii="Times New Roman" w:eastAsia="Times New Roman" w:hAnsi="Times New Roman" w:cs="Times New Roman"/>
          <w:sz w:val="24"/>
          <w:szCs w:val="24"/>
          <w:lang w:eastAsia="ru-RU"/>
        </w:rPr>
        <w:t>экзамен</w:t>
      </w:r>
      <w:r w:rsidR="004D29BA" w:rsidRPr="004A2B03">
        <w:rPr>
          <w:rFonts w:ascii="Times New Roman" w:eastAsia="Times New Roman" w:hAnsi="Times New Roman" w:cs="Times New Roman"/>
          <w:sz w:val="24"/>
          <w:szCs w:val="24"/>
          <w:lang w:eastAsia="ru-RU"/>
        </w:rPr>
        <w:t>.</w:t>
      </w:r>
    </w:p>
    <w:p w:rsidR="009C281D" w:rsidRPr="004A2B03" w:rsidRDefault="009C281D" w:rsidP="004A2B03">
      <w:pPr>
        <w:spacing w:after="0" w:line="240" w:lineRule="auto"/>
        <w:ind w:right="-283"/>
        <w:jc w:val="both"/>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6"/>
        <w:gridCol w:w="2576"/>
      </w:tblGrid>
      <w:tr w:rsidR="009C281D" w:rsidRPr="004A2B03" w:rsidTr="00641922">
        <w:trPr>
          <w:jc w:val="center"/>
        </w:trPr>
        <w:tc>
          <w:tcPr>
            <w:tcW w:w="5106" w:type="dxa"/>
            <w:shd w:val="clear" w:color="auto" w:fill="auto"/>
          </w:tcPr>
          <w:p w:rsidR="009C281D" w:rsidRPr="004A2B03" w:rsidRDefault="009C281D" w:rsidP="004A2B03">
            <w:pPr>
              <w:spacing w:after="0" w:line="240" w:lineRule="auto"/>
              <w:ind w:right="-283"/>
              <w:jc w:val="both"/>
              <w:rPr>
                <w:rFonts w:ascii="Times New Roman" w:eastAsia="Times New Roman" w:hAnsi="Times New Roman" w:cs="Times New Roman"/>
                <w:sz w:val="24"/>
                <w:szCs w:val="24"/>
                <w:lang w:eastAsia="ru-RU"/>
              </w:rPr>
            </w:pPr>
          </w:p>
        </w:tc>
        <w:tc>
          <w:tcPr>
            <w:tcW w:w="2576" w:type="dxa"/>
            <w:shd w:val="clear" w:color="auto" w:fill="auto"/>
          </w:tcPr>
          <w:p w:rsidR="009C281D" w:rsidRPr="004A2B03" w:rsidRDefault="009C281D" w:rsidP="004A2B03">
            <w:pPr>
              <w:spacing w:after="0" w:line="240" w:lineRule="auto"/>
              <w:ind w:right="-283"/>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Очная форма обучения</w:t>
            </w:r>
          </w:p>
        </w:tc>
      </w:tr>
      <w:tr w:rsidR="009C281D" w:rsidRPr="004A2B03" w:rsidTr="00641922">
        <w:trPr>
          <w:jc w:val="center"/>
        </w:trPr>
        <w:tc>
          <w:tcPr>
            <w:tcW w:w="5106" w:type="dxa"/>
            <w:shd w:val="clear" w:color="auto" w:fill="auto"/>
          </w:tcPr>
          <w:p w:rsidR="009C281D" w:rsidRPr="004A2B03" w:rsidRDefault="009C281D" w:rsidP="004A2B03">
            <w:pPr>
              <w:spacing w:after="0" w:line="240" w:lineRule="auto"/>
              <w:ind w:right="-283"/>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Курс</w:t>
            </w:r>
          </w:p>
        </w:tc>
        <w:tc>
          <w:tcPr>
            <w:tcW w:w="2576" w:type="dxa"/>
            <w:shd w:val="clear" w:color="auto" w:fill="auto"/>
            <w:vAlign w:val="center"/>
          </w:tcPr>
          <w:p w:rsidR="009C281D" w:rsidRPr="004A2B03" w:rsidRDefault="00975A07" w:rsidP="004A2B03">
            <w:pPr>
              <w:spacing w:after="0" w:line="240" w:lineRule="auto"/>
              <w:ind w:left="-117" w:right="92"/>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3</w:t>
            </w:r>
          </w:p>
        </w:tc>
      </w:tr>
      <w:tr w:rsidR="009C281D" w:rsidRPr="004A2B03" w:rsidTr="00641922">
        <w:trPr>
          <w:jc w:val="center"/>
        </w:trPr>
        <w:tc>
          <w:tcPr>
            <w:tcW w:w="5106" w:type="dxa"/>
            <w:shd w:val="clear" w:color="auto" w:fill="auto"/>
          </w:tcPr>
          <w:p w:rsidR="009C281D" w:rsidRPr="004A2B03" w:rsidRDefault="009C281D" w:rsidP="004A2B03">
            <w:pPr>
              <w:spacing w:after="0" w:line="240" w:lineRule="auto"/>
              <w:ind w:right="-283"/>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Семестр</w:t>
            </w:r>
          </w:p>
        </w:tc>
        <w:tc>
          <w:tcPr>
            <w:tcW w:w="2576" w:type="dxa"/>
            <w:shd w:val="clear" w:color="auto" w:fill="auto"/>
            <w:vAlign w:val="center"/>
          </w:tcPr>
          <w:p w:rsidR="009C281D" w:rsidRPr="004A2B03" w:rsidRDefault="004D29BA" w:rsidP="004A2B03">
            <w:pPr>
              <w:spacing w:after="0" w:line="240" w:lineRule="auto"/>
              <w:ind w:left="-117" w:right="92"/>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6</w:t>
            </w:r>
          </w:p>
        </w:tc>
      </w:tr>
      <w:tr w:rsidR="009C281D" w:rsidRPr="004A2B03" w:rsidTr="00641922">
        <w:trPr>
          <w:jc w:val="center"/>
        </w:trPr>
        <w:tc>
          <w:tcPr>
            <w:tcW w:w="5106" w:type="dxa"/>
            <w:shd w:val="clear" w:color="auto" w:fill="auto"/>
          </w:tcPr>
          <w:p w:rsidR="009C281D" w:rsidRPr="004A2B03" w:rsidRDefault="009C281D" w:rsidP="004A2B03">
            <w:pPr>
              <w:spacing w:after="0" w:line="240" w:lineRule="auto"/>
              <w:ind w:right="-283"/>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Лекции</w:t>
            </w:r>
          </w:p>
        </w:tc>
        <w:tc>
          <w:tcPr>
            <w:tcW w:w="2576" w:type="dxa"/>
            <w:shd w:val="clear" w:color="auto" w:fill="auto"/>
            <w:vAlign w:val="center"/>
          </w:tcPr>
          <w:p w:rsidR="009C281D" w:rsidRPr="004A2B03" w:rsidRDefault="00DB539B" w:rsidP="004A2B03">
            <w:pPr>
              <w:spacing w:after="0" w:line="240" w:lineRule="auto"/>
              <w:ind w:left="-117" w:right="92"/>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w:t>
            </w:r>
            <w:r w:rsidR="004D29BA" w:rsidRPr="004A2B03">
              <w:rPr>
                <w:rFonts w:ascii="Times New Roman" w:eastAsia="Times New Roman" w:hAnsi="Times New Roman" w:cs="Times New Roman"/>
                <w:sz w:val="24"/>
                <w:szCs w:val="24"/>
                <w:lang w:eastAsia="ru-RU"/>
              </w:rPr>
              <w:t>6</w:t>
            </w:r>
          </w:p>
        </w:tc>
      </w:tr>
      <w:tr w:rsidR="009C281D" w:rsidRPr="004A2B03" w:rsidTr="00641922">
        <w:trPr>
          <w:jc w:val="center"/>
        </w:trPr>
        <w:tc>
          <w:tcPr>
            <w:tcW w:w="5106" w:type="dxa"/>
            <w:shd w:val="clear" w:color="auto" w:fill="auto"/>
          </w:tcPr>
          <w:p w:rsidR="009C281D" w:rsidRPr="004A2B03" w:rsidRDefault="009C281D" w:rsidP="004A2B03">
            <w:pPr>
              <w:spacing w:after="0" w:line="240" w:lineRule="auto"/>
              <w:ind w:right="-283"/>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Практические (семинарские) занятия</w:t>
            </w:r>
          </w:p>
        </w:tc>
        <w:tc>
          <w:tcPr>
            <w:tcW w:w="2576" w:type="dxa"/>
            <w:shd w:val="clear" w:color="auto" w:fill="auto"/>
            <w:vAlign w:val="center"/>
          </w:tcPr>
          <w:p w:rsidR="009C281D" w:rsidRPr="004A2B03" w:rsidRDefault="004D29BA" w:rsidP="004A2B03">
            <w:pPr>
              <w:spacing w:after="0" w:line="240" w:lineRule="auto"/>
              <w:ind w:left="-117" w:right="92"/>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32</w:t>
            </w:r>
          </w:p>
        </w:tc>
      </w:tr>
      <w:tr w:rsidR="009C281D" w:rsidRPr="004A2B03" w:rsidTr="00641922">
        <w:trPr>
          <w:jc w:val="center"/>
        </w:trPr>
        <w:tc>
          <w:tcPr>
            <w:tcW w:w="5106" w:type="dxa"/>
            <w:shd w:val="clear" w:color="auto" w:fill="auto"/>
          </w:tcPr>
          <w:p w:rsidR="009C281D" w:rsidRPr="004A2B03" w:rsidRDefault="009C281D" w:rsidP="004A2B03">
            <w:pPr>
              <w:spacing w:after="0" w:line="240" w:lineRule="auto"/>
              <w:ind w:right="-283"/>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Лабораторные занятия</w:t>
            </w:r>
          </w:p>
        </w:tc>
        <w:tc>
          <w:tcPr>
            <w:tcW w:w="2576" w:type="dxa"/>
            <w:shd w:val="clear" w:color="auto" w:fill="auto"/>
            <w:vAlign w:val="center"/>
          </w:tcPr>
          <w:p w:rsidR="009C281D" w:rsidRPr="004A2B03" w:rsidRDefault="009C281D" w:rsidP="004A2B03">
            <w:pPr>
              <w:spacing w:after="0" w:line="240" w:lineRule="auto"/>
              <w:ind w:left="-117" w:right="92"/>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w:t>
            </w:r>
          </w:p>
        </w:tc>
      </w:tr>
      <w:tr w:rsidR="009C281D" w:rsidRPr="004A2B03" w:rsidTr="00641922">
        <w:trPr>
          <w:jc w:val="center"/>
        </w:trPr>
        <w:tc>
          <w:tcPr>
            <w:tcW w:w="5106" w:type="dxa"/>
            <w:shd w:val="clear" w:color="auto" w:fill="auto"/>
          </w:tcPr>
          <w:p w:rsidR="009C281D" w:rsidRPr="004A2B03" w:rsidRDefault="009C281D" w:rsidP="004A2B03">
            <w:pPr>
              <w:spacing w:after="0" w:line="240" w:lineRule="auto"/>
              <w:ind w:right="-283"/>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Итого аудиторных занятий</w:t>
            </w:r>
          </w:p>
        </w:tc>
        <w:tc>
          <w:tcPr>
            <w:tcW w:w="2576" w:type="dxa"/>
            <w:shd w:val="clear" w:color="auto" w:fill="auto"/>
            <w:vAlign w:val="center"/>
          </w:tcPr>
          <w:p w:rsidR="009C281D" w:rsidRPr="004A2B03" w:rsidRDefault="00DB539B" w:rsidP="004A2B03">
            <w:pPr>
              <w:spacing w:after="0" w:line="240" w:lineRule="auto"/>
              <w:ind w:left="-117" w:right="92"/>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36</w:t>
            </w:r>
          </w:p>
        </w:tc>
      </w:tr>
      <w:tr w:rsidR="009C281D" w:rsidRPr="004A2B03" w:rsidTr="00641922">
        <w:trPr>
          <w:jc w:val="center"/>
        </w:trPr>
        <w:tc>
          <w:tcPr>
            <w:tcW w:w="5106" w:type="dxa"/>
            <w:shd w:val="clear" w:color="auto" w:fill="auto"/>
          </w:tcPr>
          <w:p w:rsidR="009C281D" w:rsidRPr="004A2B03" w:rsidRDefault="009C281D" w:rsidP="004A2B03">
            <w:pPr>
              <w:spacing w:after="0" w:line="240" w:lineRule="auto"/>
              <w:ind w:right="56"/>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Самостоятельная работа</w:t>
            </w:r>
          </w:p>
        </w:tc>
        <w:tc>
          <w:tcPr>
            <w:tcW w:w="2576" w:type="dxa"/>
            <w:shd w:val="clear" w:color="auto" w:fill="auto"/>
            <w:vAlign w:val="center"/>
          </w:tcPr>
          <w:p w:rsidR="009C281D" w:rsidRPr="004A2B03" w:rsidRDefault="004D29BA" w:rsidP="004A2B03">
            <w:pPr>
              <w:spacing w:after="0" w:line="240" w:lineRule="auto"/>
              <w:ind w:left="-117" w:right="92"/>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60</w:t>
            </w:r>
          </w:p>
        </w:tc>
      </w:tr>
      <w:tr w:rsidR="009C281D" w:rsidRPr="004A2B03" w:rsidTr="00641922">
        <w:trPr>
          <w:jc w:val="center"/>
        </w:trPr>
        <w:tc>
          <w:tcPr>
            <w:tcW w:w="5106" w:type="dxa"/>
            <w:shd w:val="clear" w:color="auto" w:fill="auto"/>
          </w:tcPr>
          <w:p w:rsidR="009C281D" w:rsidRPr="004A2B03" w:rsidRDefault="009C281D" w:rsidP="004A2B03">
            <w:pPr>
              <w:spacing w:after="0" w:line="240" w:lineRule="auto"/>
              <w:ind w:right="56"/>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Курсовая работа </w:t>
            </w:r>
          </w:p>
        </w:tc>
        <w:tc>
          <w:tcPr>
            <w:tcW w:w="2576" w:type="dxa"/>
            <w:shd w:val="clear" w:color="auto" w:fill="auto"/>
            <w:vAlign w:val="center"/>
          </w:tcPr>
          <w:p w:rsidR="009C281D" w:rsidRPr="004A2B03" w:rsidRDefault="00641922" w:rsidP="004A2B03">
            <w:pPr>
              <w:spacing w:after="0" w:line="240" w:lineRule="auto"/>
              <w:ind w:left="-117" w:right="92"/>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w:t>
            </w:r>
          </w:p>
        </w:tc>
      </w:tr>
      <w:tr w:rsidR="009C281D" w:rsidRPr="004A2B03" w:rsidTr="00641922">
        <w:trPr>
          <w:jc w:val="center"/>
        </w:trPr>
        <w:tc>
          <w:tcPr>
            <w:tcW w:w="5106" w:type="dxa"/>
            <w:shd w:val="clear" w:color="auto" w:fill="auto"/>
          </w:tcPr>
          <w:p w:rsidR="009C281D" w:rsidRPr="004A2B03" w:rsidRDefault="009C281D" w:rsidP="004A2B03">
            <w:pPr>
              <w:spacing w:after="0" w:line="240" w:lineRule="auto"/>
              <w:ind w:right="56"/>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Зачёт </w:t>
            </w:r>
          </w:p>
        </w:tc>
        <w:tc>
          <w:tcPr>
            <w:tcW w:w="2576" w:type="dxa"/>
            <w:shd w:val="clear" w:color="auto" w:fill="auto"/>
            <w:vAlign w:val="center"/>
          </w:tcPr>
          <w:p w:rsidR="009C281D" w:rsidRPr="004A2B03" w:rsidRDefault="00975A07" w:rsidP="004A2B03">
            <w:pPr>
              <w:spacing w:after="0" w:line="240" w:lineRule="auto"/>
              <w:ind w:left="-117" w:right="92"/>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w:t>
            </w:r>
          </w:p>
        </w:tc>
      </w:tr>
      <w:tr w:rsidR="009C281D" w:rsidRPr="004A2B03" w:rsidTr="00641922">
        <w:trPr>
          <w:jc w:val="center"/>
        </w:trPr>
        <w:tc>
          <w:tcPr>
            <w:tcW w:w="5106" w:type="dxa"/>
            <w:shd w:val="clear" w:color="auto" w:fill="auto"/>
          </w:tcPr>
          <w:p w:rsidR="009C281D" w:rsidRPr="004A2B03" w:rsidRDefault="009C281D" w:rsidP="004A2B03">
            <w:pPr>
              <w:spacing w:after="0" w:line="240" w:lineRule="auto"/>
              <w:ind w:right="56"/>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Экзамен</w:t>
            </w:r>
          </w:p>
        </w:tc>
        <w:tc>
          <w:tcPr>
            <w:tcW w:w="2576" w:type="dxa"/>
            <w:shd w:val="clear" w:color="auto" w:fill="auto"/>
            <w:vAlign w:val="center"/>
          </w:tcPr>
          <w:p w:rsidR="009C281D" w:rsidRPr="004A2B03" w:rsidRDefault="00641922" w:rsidP="004A2B03">
            <w:pPr>
              <w:spacing w:after="0" w:line="240" w:lineRule="auto"/>
              <w:ind w:left="-117" w:right="92"/>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36</w:t>
            </w:r>
          </w:p>
        </w:tc>
      </w:tr>
      <w:tr w:rsidR="009C281D" w:rsidRPr="004A2B03" w:rsidTr="00641922">
        <w:trPr>
          <w:jc w:val="center"/>
        </w:trPr>
        <w:tc>
          <w:tcPr>
            <w:tcW w:w="5106" w:type="dxa"/>
            <w:shd w:val="clear" w:color="auto" w:fill="auto"/>
          </w:tcPr>
          <w:p w:rsidR="009C281D" w:rsidRPr="004A2B03" w:rsidRDefault="009C281D" w:rsidP="004A2B03">
            <w:pPr>
              <w:spacing w:after="0" w:line="240" w:lineRule="auto"/>
              <w:ind w:right="56"/>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Общее количество часов</w:t>
            </w:r>
          </w:p>
        </w:tc>
        <w:tc>
          <w:tcPr>
            <w:tcW w:w="2576" w:type="dxa"/>
            <w:shd w:val="clear" w:color="auto" w:fill="auto"/>
            <w:vAlign w:val="center"/>
          </w:tcPr>
          <w:p w:rsidR="009C281D" w:rsidRPr="004A2B03" w:rsidRDefault="00975A07" w:rsidP="004A2B03">
            <w:pPr>
              <w:spacing w:after="0" w:line="240" w:lineRule="auto"/>
              <w:ind w:left="-117" w:right="92"/>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144/ 4</w:t>
            </w:r>
            <w:r w:rsidR="00206A46" w:rsidRPr="004A2B03">
              <w:rPr>
                <w:rFonts w:ascii="Times New Roman" w:eastAsia="Times New Roman" w:hAnsi="Times New Roman" w:cs="Times New Roman"/>
                <w:sz w:val="24"/>
                <w:szCs w:val="24"/>
                <w:lang w:eastAsia="ru-RU"/>
              </w:rPr>
              <w:t xml:space="preserve"> зет</w:t>
            </w:r>
          </w:p>
        </w:tc>
      </w:tr>
    </w:tbl>
    <w:p w:rsidR="009C281D" w:rsidRPr="004A2B03" w:rsidRDefault="009C281D" w:rsidP="004A2B03">
      <w:pPr>
        <w:spacing w:after="0" w:line="240" w:lineRule="auto"/>
        <w:ind w:left="567" w:right="56"/>
        <w:jc w:val="both"/>
        <w:rPr>
          <w:rFonts w:ascii="Times New Roman" w:eastAsia="Times New Roman" w:hAnsi="Times New Roman" w:cs="Times New Roman"/>
          <w:sz w:val="24"/>
          <w:szCs w:val="24"/>
          <w:lang w:eastAsia="ru-RU"/>
        </w:rPr>
      </w:pPr>
    </w:p>
    <w:p w:rsidR="009C281D" w:rsidRPr="004A2B03" w:rsidRDefault="009C281D" w:rsidP="004A2B03">
      <w:pPr>
        <w:spacing w:after="0" w:line="240" w:lineRule="auto"/>
        <w:ind w:right="-283" w:firstLine="284"/>
        <w:jc w:val="both"/>
        <w:rPr>
          <w:rFonts w:ascii="Times New Roman" w:eastAsia="Times New Roman" w:hAnsi="Times New Roman" w:cs="Times New Roman"/>
          <w:b/>
          <w:bCs/>
          <w:sz w:val="24"/>
          <w:szCs w:val="24"/>
          <w:lang w:eastAsia="ru-RU"/>
        </w:rPr>
      </w:pPr>
    </w:p>
    <w:p w:rsidR="009C281D" w:rsidRPr="004A2B03" w:rsidRDefault="00E90F26" w:rsidP="004A2B03">
      <w:pPr>
        <w:spacing w:after="0" w:line="240" w:lineRule="auto"/>
        <w:ind w:right="-283" w:firstLine="284"/>
        <w:jc w:val="center"/>
        <w:rPr>
          <w:rFonts w:ascii="Times New Roman" w:eastAsia="Times New Roman" w:hAnsi="Times New Roman" w:cs="Times New Roman"/>
          <w:b/>
          <w:bCs/>
          <w:sz w:val="24"/>
          <w:szCs w:val="24"/>
          <w:lang w:eastAsia="ru-RU"/>
        </w:rPr>
      </w:pPr>
      <w:r w:rsidRPr="004A2B03">
        <w:rPr>
          <w:rFonts w:ascii="Times New Roman" w:eastAsia="Times New Roman" w:hAnsi="Times New Roman" w:cs="Times New Roman"/>
          <w:b/>
          <w:bCs/>
          <w:sz w:val="24"/>
          <w:szCs w:val="24"/>
          <w:lang w:eastAsia="ru-RU"/>
        </w:rPr>
        <w:t>2. Цели освоения дисциплины</w:t>
      </w:r>
    </w:p>
    <w:p w:rsidR="009C281D" w:rsidRPr="004A2B03" w:rsidRDefault="009C281D" w:rsidP="004A2B03">
      <w:pPr>
        <w:shd w:val="clear" w:color="auto" w:fill="FFFFFF"/>
        <w:spacing w:after="0" w:line="240" w:lineRule="auto"/>
        <w:ind w:right="-283" w:firstLine="708"/>
        <w:jc w:val="both"/>
        <w:rPr>
          <w:rFonts w:ascii="Times New Roman" w:eastAsia="Times New Roman" w:hAnsi="Times New Roman" w:cs="Times New Roman"/>
          <w:color w:val="000000"/>
          <w:sz w:val="24"/>
          <w:szCs w:val="24"/>
          <w:lang w:eastAsia="ru-RU"/>
        </w:rPr>
      </w:pPr>
      <w:r w:rsidRPr="004A2B03">
        <w:rPr>
          <w:rFonts w:ascii="Times New Roman" w:eastAsia="Times New Roman" w:hAnsi="Times New Roman" w:cs="Times New Roman"/>
          <w:color w:val="000000"/>
          <w:sz w:val="24"/>
          <w:szCs w:val="24"/>
          <w:lang w:eastAsia="ru-RU"/>
        </w:rPr>
        <w:t xml:space="preserve">Цель курса </w:t>
      </w:r>
      <w:r w:rsidR="008D3449" w:rsidRPr="004A2B03">
        <w:rPr>
          <w:rFonts w:ascii="Times New Roman" w:eastAsia="Times New Roman" w:hAnsi="Times New Roman" w:cs="Times New Roman"/>
          <w:sz w:val="24"/>
          <w:szCs w:val="24"/>
          <w:lang w:eastAsia="ru-RU"/>
        </w:rPr>
        <w:t>«Национальная экономика</w:t>
      </w:r>
      <w:r w:rsidRPr="004A2B03">
        <w:rPr>
          <w:rFonts w:ascii="Times New Roman" w:eastAsia="Times New Roman" w:hAnsi="Times New Roman" w:cs="Times New Roman"/>
          <w:sz w:val="24"/>
          <w:szCs w:val="24"/>
          <w:lang w:eastAsia="ru-RU"/>
        </w:rPr>
        <w:t>»</w:t>
      </w:r>
      <w:r w:rsidRPr="004A2B03">
        <w:rPr>
          <w:rFonts w:ascii="Times New Roman" w:eastAsia="Times New Roman" w:hAnsi="Times New Roman" w:cs="Times New Roman"/>
          <w:color w:val="000000"/>
          <w:sz w:val="24"/>
          <w:szCs w:val="24"/>
          <w:lang w:eastAsia="ru-RU"/>
        </w:rPr>
        <w:t>:</w:t>
      </w:r>
    </w:p>
    <w:p w:rsidR="004B1596" w:rsidRPr="004A2B03" w:rsidRDefault="004B1596" w:rsidP="004A2B03">
      <w:pPr>
        <w:pStyle w:val="afa"/>
        <w:jc w:val="both"/>
        <w:rPr>
          <w:rFonts w:ascii="Times New Roman" w:eastAsia="TimesNewRomanPSMT" w:hAnsi="Times New Roman"/>
        </w:rPr>
      </w:pPr>
      <w:r w:rsidRPr="004A2B03">
        <w:rPr>
          <w:rStyle w:val="fontstyle01"/>
          <w:rFonts w:ascii="Times New Roman" w:eastAsiaTheme="minorHAnsi" w:hAnsi="Times New Roman" w:hint="default"/>
        </w:rPr>
        <w:t xml:space="preserve">1. </w:t>
      </w:r>
      <w:r w:rsidR="008D3449" w:rsidRPr="004A2B03">
        <w:rPr>
          <w:rStyle w:val="fontstyle01"/>
          <w:rFonts w:ascii="Times New Roman" w:eastAsiaTheme="minorHAnsi" w:hAnsi="Times New Roman" w:hint="default"/>
        </w:rPr>
        <w:t>ознакомление с закономерностями функционирования национальной экономики;</w:t>
      </w:r>
      <w:r w:rsidRPr="004A2B03">
        <w:rPr>
          <w:rFonts w:ascii="Times New Roman" w:eastAsia="TimesNewRomanPSMT" w:hAnsi="Times New Roman"/>
        </w:rPr>
        <w:t xml:space="preserve"> </w:t>
      </w:r>
    </w:p>
    <w:p w:rsidR="004B1596" w:rsidRPr="004A2B03" w:rsidRDefault="008D3449" w:rsidP="004A2B03">
      <w:pPr>
        <w:pStyle w:val="afa"/>
        <w:jc w:val="both"/>
        <w:rPr>
          <w:rFonts w:ascii="Times New Roman" w:eastAsia="TimesNewRomanPSMT" w:hAnsi="Times New Roman"/>
        </w:rPr>
      </w:pPr>
      <w:r w:rsidRPr="004A2B03">
        <w:rPr>
          <w:rStyle w:val="fontstyle01"/>
          <w:rFonts w:ascii="Times New Roman" w:eastAsiaTheme="minorHAnsi" w:hAnsi="Times New Roman" w:hint="default"/>
        </w:rPr>
        <w:t>2. формирование научного экономического мировоззрения;</w:t>
      </w:r>
    </w:p>
    <w:p w:rsidR="008D3449" w:rsidRPr="004A2B03" w:rsidRDefault="008D3449" w:rsidP="004A2B03">
      <w:pPr>
        <w:pStyle w:val="afa"/>
        <w:jc w:val="both"/>
        <w:rPr>
          <w:rFonts w:ascii="Times New Roman" w:hAnsi="Times New Roman"/>
        </w:rPr>
      </w:pPr>
      <w:r w:rsidRPr="004A2B03">
        <w:rPr>
          <w:rStyle w:val="fontstyle01"/>
          <w:rFonts w:ascii="Times New Roman" w:eastAsiaTheme="minorHAnsi" w:hAnsi="Times New Roman" w:hint="default"/>
        </w:rPr>
        <w:t>3. овладение методологией и инструментарием исследования экономических явлений и</w:t>
      </w:r>
      <w:r w:rsidR="004B1596" w:rsidRPr="004A2B03">
        <w:rPr>
          <w:rFonts w:ascii="Times New Roman" w:eastAsia="TimesNewRomanPSMT" w:hAnsi="Times New Roman"/>
        </w:rPr>
        <w:t xml:space="preserve"> </w:t>
      </w:r>
      <w:r w:rsidRPr="004A2B03">
        <w:rPr>
          <w:rStyle w:val="fontstyle01"/>
          <w:rFonts w:ascii="Times New Roman" w:eastAsiaTheme="minorHAnsi" w:hAnsi="Times New Roman" w:hint="default"/>
        </w:rPr>
        <w:t>процессов на уровне государства.</w:t>
      </w:r>
      <w:r w:rsidRPr="004A2B03">
        <w:rPr>
          <w:rFonts w:ascii="Times New Roman" w:hAnsi="Times New Roman"/>
        </w:rPr>
        <w:t xml:space="preserve"> </w:t>
      </w:r>
    </w:p>
    <w:p w:rsidR="008D3449" w:rsidRPr="004A2B03" w:rsidRDefault="008D3449" w:rsidP="004A2B03">
      <w:pPr>
        <w:pStyle w:val="afa"/>
        <w:jc w:val="both"/>
        <w:rPr>
          <w:rFonts w:ascii="Times New Roman" w:eastAsia="Times New Roman" w:hAnsi="Times New Roman"/>
          <w:shd w:val="clear" w:color="auto" w:fill="FFFFFF"/>
          <w:lang w:eastAsia="ru-RU"/>
        </w:rPr>
      </w:pPr>
      <w:r w:rsidRPr="004A2B03">
        <w:rPr>
          <w:rFonts w:ascii="Times New Roman" w:eastAsia="Times New Roman" w:hAnsi="Times New Roman"/>
          <w:shd w:val="clear" w:color="auto" w:fill="FFFFFF"/>
          <w:lang w:eastAsia="ru-RU"/>
        </w:rPr>
        <w:t>Учебные задачи дисциплины</w:t>
      </w:r>
    </w:p>
    <w:p w:rsidR="008D3449" w:rsidRPr="004A2B03" w:rsidRDefault="008D3449" w:rsidP="004A2B03">
      <w:pPr>
        <w:pStyle w:val="afa"/>
        <w:jc w:val="both"/>
        <w:rPr>
          <w:rFonts w:ascii="Times New Roman" w:eastAsia="Times New Roman" w:hAnsi="Times New Roman"/>
          <w:shd w:val="clear" w:color="auto" w:fill="FFFFFF"/>
          <w:lang w:eastAsia="ru-RU"/>
        </w:rPr>
      </w:pPr>
      <w:r w:rsidRPr="004A2B03">
        <w:rPr>
          <w:rFonts w:ascii="Times New Roman" w:eastAsia="Times New Roman" w:hAnsi="Times New Roman"/>
          <w:shd w:val="clear" w:color="auto" w:fill="FFFFFF"/>
          <w:lang w:eastAsia="ru-RU"/>
        </w:rPr>
        <w:t>1. дать представление об основных этапах и нап</w:t>
      </w:r>
      <w:r w:rsidR="004B1596" w:rsidRPr="004A2B03">
        <w:rPr>
          <w:rFonts w:ascii="Times New Roman" w:eastAsia="Times New Roman" w:hAnsi="Times New Roman"/>
          <w:shd w:val="clear" w:color="auto" w:fill="FFFFFF"/>
          <w:lang w:eastAsia="ru-RU"/>
        </w:rPr>
        <w:t xml:space="preserve">равлениях развития национальной </w:t>
      </w:r>
      <w:r w:rsidRPr="004A2B03">
        <w:rPr>
          <w:rFonts w:ascii="Times New Roman" w:eastAsia="Times New Roman" w:hAnsi="Times New Roman"/>
          <w:shd w:val="clear" w:color="auto" w:fill="FFFFFF"/>
          <w:lang w:eastAsia="ru-RU"/>
        </w:rPr>
        <w:t>экономики;</w:t>
      </w:r>
    </w:p>
    <w:p w:rsidR="004B1596" w:rsidRPr="004A2B03" w:rsidRDefault="008D3449" w:rsidP="004A2B03">
      <w:pPr>
        <w:pStyle w:val="afa"/>
        <w:jc w:val="both"/>
        <w:rPr>
          <w:rFonts w:ascii="Times New Roman" w:eastAsia="Times New Roman" w:hAnsi="Times New Roman"/>
          <w:shd w:val="clear" w:color="auto" w:fill="FFFFFF"/>
          <w:lang w:eastAsia="ru-RU"/>
        </w:rPr>
      </w:pPr>
      <w:r w:rsidRPr="004A2B03">
        <w:rPr>
          <w:rFonts w:ascii="Times New Roman" w:eastAsia="Times New Roman" w:hAnsi="Times New Roman"/>
          <w:shd w:val="clear" w:color="auto" w:fill="FFFFFF"/>
          <w:lang w:eastAsia="ru-RU"/>
        </w:rPr>
        <w:t>2. научить анализировать потенциал национально</w:t>
      </w:r>
      <w:r w:rsidR="004B1596" w:rsidRPr="004A2B03">
        <w:rPr>
          <w:rFonts w:ascii="Times New Roman" w:eastAsia="Times New Roman" w:hAnsi="Times New Roman"/>
          <w:shd w:val="clear" w:color="auto" w:fill="FFFFFF"/>
          <w:lang w:eastAsia="ru-RU"/>
        </w:rPr>
        <w:t xml:space="preserve">й экономики, функционирование и </w:t>
      </w:r>
      <w:r w:rsidRPr="004A2B03">
        <w:rPr>
          <w:rFonts w:ascii="Times New Roman" w:eastAsia="Times New Roman" w:hAnsi="Times New Roman"/>
          <w:shd w:val="clear" w:color="auto" w:fill="FFFFFF"/>
          <w:lang w:eastAsia="ru-RU"/>
        </w:rPr>
        <w:t>безопасность экономической системы, экономическую</w:t>
      </w:r>
      <w:r w:rsidR="004B1596" w:rsidRPr="004A2B03">
        <w:rPr>
          <w:rFonts w:ascii="Times New Roman" w:eastAsia="Times New Roman" w:hAnsi="Times New Roman"/>
          <w:shd w:val="clear" w:color="auto" w:fill="FFFFFF"/>
          <w:lang w:eastAsia="ru-RU"/>
        </w:rPr>
        <w:t xml:space="preserve"> жизнь общества, деятельность и </w:t>
      </w:r>
      <w:r w:rsidRPr="004A2B03">
        <w:rPr>
          <w:rFonts w:ascii="Times New Roman" w:eastAsia="Times New Roman" w:hAnsi="Times New Roman"/>
          <w:shd w:val="clear" w:color="auto" w:fill="FFFFFF"/>
          <w:lang w:eastAsia="ru-RU"/>
        </w:rPr>
        <w:t>поведение хозяйствующих субъектов.</w:t>
      </w:r>
    </w:p>
    <w:p w:rsidR="004B1596" w:rsidRPr="004A2B03" w:rsidRDefault="004B1596" w:rsidP="004A2B03">
      <w:pPr>
        <w:spacing w:after="0" w:line="240" w:lineRule="auto"/>
        <w:ind w:right="-283" w:firstLine="284"/>
        <w:jc w:val="center"/>
        <w:rPr>
          <w:rFonts w:ascii="Times New Roman" w:eastAsia="Times New Roman" w:hAnsi="Times New Roman" w:cs="Times New Roman"/>
          <w:color w:val="000000"/>
          <w:sz w:val="24"/>
          <w:szCs w:val="24"/>
          <w:shd w:val="clear" w:color="auto" w:fill="FFFFFF"/>
          <w:lang w:eastAsia="ru-RU"/>
        </w:rPr>
      </w:pPr>
    </w:p>
    <w:p w:rsidR="009C281D" w:rsidRPr="004A2B03" w:rsidRDefault="009C281D" w:rsidP="004A2B03">
      <w:pPr>
        <w:spacing w:after="0" w:line="240" w:lineRule="auto"/>
        <w:ind w:right="-283" w:firstLine="284"/>
        <w:jc w:val="center"/>
        <w:rPr>
          <w:rFonts w:ascii="Times New Roman" w:eastAsia="Times New Roman" w:hAnsi="Times New Roman" w:cs="Times New Roman"/>
          <w:b/>
          <w:bCs/>
          <w:sz w:val="24"/>
          <w:szCs w:val="24"/>
          <w:lang w:eastAsia="ru-RU"/>
        </w:rPr>
      </w:pPr>
      <w:r w:rsidRPr="004A2B03">
        <w:rPr>
          <w:rFonts w:ascii="Times New Roman" w:eastAsia="Times New Roman" w:hAnsi="Times New Roman" w:cs="Times New Roman"/>
          <w:b/>
          <w:bCs/>
          <w:sz w:val="24"/>
          <w:szCs w:val="24"/>
          <w:lang w:eastAsia="ru-RU"/>
        </w:rPr>
        <w:t xml:space="preserve">3. </w:t>
      </w:r>
      <w:r w:rsidRPr="004A2B03">
        <w:rPr>
          <w:rFonts w:ascii="Times New Roman" w:eastAsia="Times New Roman" w:hAnsi="Times New Roman" w:cs="Times New Roman"/>
          <w:sz w:val="24"/>
          <w:szCs w:val="24"/>
          <w:lang w:eastAsia="ru-RU"/>
        </w:rPr>
        <w:t xml:space="preserve"> </w:t>
      </w:r>
      <w:r w:rsidRPr="004A2B03">
        <w:rPr>
          <w:rFonts w:ascii="Times New Roman" w:eastAsia="Times New Roman" w:hAnsi="Times New Roman" w:cs="Times New Roman"/>
          <w:b/>
          <w:bCs/>
          <w:sz w:val="24"/>
          <w:szCs w:val="24"/>
          <w:lang w:eastAsia="ru-RU"/>
        </w:rPr>
        <w:t>Место дисциплины в структуре ОПОП</w:t>
      </w:r>
    </w:p>
    <w:p w:rsidR="009C281D" w:rsidRPr="004A2B03" w:rsidRDefault="009C281D" w:rsidP="004A2B03">
      <w:pPr>
        <w:spacing w:after="0" w:line="240" w:lineRule="auto"/>
        <w:ind w:right="-142" w:firstLine="851"/>
        <w:jc w:val="both"/>
        <w:rPr>
          <w:rFonts w:ascii="Times New Roman" w:eastAsia="Times New Roman" w:hAnsi="Times New Roman" w:cs="Times New Roman"/>
          <w:sz w:val="24"/>
          <w:szCs w:val="24"/>
          <w:shd w:val="clear" w:color="auto" w:fill="FFFFFF"/>
          <w:lang w:eastAsia="ru-RU"/>
        </w:rPr>
      </w:pPr>
      <w:r w:rsidRPr="004A2B03">
        <w:rPr>
          <w:rFonts w:ascii="Times New Roman" w:eastAsia="Times New Roman" w:hAnsi="Times New Roman" w:cs="Times New Roman"/>
          <w:sz w:val="24"/>
          <w:szCs w:val="24"/>
          <w:shd w:val="clear" w:color="auto" w:fill="FFFFFF"/>
          <w:lang w:eastAsia="ru-RU"/>
        </w:rPr>
        <w:t>Б</w:t>
      </w:r>
      <w:proofErr w:type="gramStart"/>
      <w:r w:rsidRPr="004A2B03">
        <w:rPr>
          <w:rFonts w:ascii="Times New Roman" w:eastAsia="Times New Roman" w:hAnsi="Times New Roman" w:cs="Times New Roman"/>
          <w:sz w:val="24"/>
          <w:szCs w:val="24"/>
          <w:shd w:val="clear" w:color="auto" w:fill="FFFFFF"/>
          <w:lang w:eastAsia="ru-RU"/>
        </w:rPr>
        <w:t>1</w:t>
      </w:r>
      <w:proofErr w:type="gramEnd"/>
      <w:r w:rsidRPr="004A2B03">
        <w:rPr>
          <w:rFonts w:ascii="Times New Roman" w:eastAsia="Times New Roman" w:hAnsi="Times New Roman" w:cs="Times New Roman"/>
          <w:sz w:val="24"/>
          <w:szCs w:val="24"/>
          <w:shd w:val="clear" w:color="auto" w:fill="FFFFFF"/>
          <w:lang w:eastAsia="ru-RU"/>
        </w:rPr>
        <w:t>.</w:t>
      </w:r>
      <w:r w:rsidR="00975A07" w:rsidRPr="004A2B03">
        <w:rPr>
          <w:rFonts w:ascii="Times New Roman" w:eastAsia="Times New Roman" w:hAnsi="Times New Roman" w:cs="Times New Roman"/>
          <w:sz w:val="24"/>
          <w:szCs w:val="24"/>
          <w:shd w:val="clear" w:color="auto" w:fill="FFFFFF"/>
          <w:lang w:eastAsia="ru-RU"/>
        </w:rPr>
        <w:t>О.</w:t>
      </w:r>
      <w:r w:rsidR="009243CC" w:rsidRPr="004A2B03">
        <w:rPr>
          <w:rFonts w:ascii="Times New Roman" w:eastAsia="Times New Roman" w:hAnsi="Times New Roman" w:cs="Times New Roman"/>
          <w:sz w:val="24"/>
          <w:szCs w:val="24"/>
          <w:shd w:val="clear" w:color="auto" w:fill="FFFFFF"/>
          <w:lang w:eastAsia="ru-RU"/>
        </w:rPr>
        <w:t>2</w:t>
      </w:r>
      <w:r w:rsidR="004A2B03" w:rsidRPr="004A2B03">
        <w:rPr>
          <w:rFonts w:ascii="Times New Roman" w:eastAsia="Times New Roman" w:hAnsi="Times New Roman" w:cs="Times New Roman"/>
          <w:sz w:val="24"/>
          <w:szCs w:val="24"/>
          <w:shd w:val="clear" w:color="auto" w:fill="FFFFFF"/>
          <w:lang w:eastAsia="ru-RU"/>
        </w:rPr>
        <w:t>1</w:t>
      </w:r>
    </w:p>
    <w:p w:rsidR="00E90F26" w:rsidRPr="004A2B03" w:rsidRDefault="004B1596"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Дисциплина «Национальная экономика</w:t>
      </w:r>
      <w:r w:rsidR="00E90F26" w:rsidRPr="004A2B03">
        <w:rPr>
          <w:rFonts w:ascii="Times New Roman" w:eastAsia="Times New Roman" w:hAnsi="Times New Roman" w:cs="Times New Roman"/>
          <w:sz w:val="24"/>
          <w:szCs w:val="24"/>
          <w:lang w:eastAsia="ru-RU"/>
        </w:rPr>
        <w:t xml:space="preserve">» является дисциплиной обязательной части учебного плана </w:t>
      </w:r>
      <w:r w:rsidR="00E90F26" w:rsidRPr="004A2B03">
        <w:rPr>
          <w:rFonts w:ascii="Times New Roman" w:eastAsia="Times New Roman" w:hAnsi="Times New Roman" w:cs="Times New Roman"/>
          <w:sz w:val="24"/>
          <w:szCs w:val="24"/>
          <w:shd w:val="clear" w:color="auto" w:fill="FFFFFF"/>
          <w:lang w:eastAsia="ru-RU"/>
        </w:rPr>
        <w:t xml:space="preserve">по программе </w:t>
      </w:r>
      <w:proofErr w:type="spellStart"/>
      <w:r w:rsidR="00E90F26" w:rsidRPr="004A2B03">
        <w:rPr>
          <w:rFonts w:ascii="Times New Roman" w:eastAsia="Times New Roman" w:hAnsi="Times New Roman" w:cs="Times New Roman"/>
          <w:color w:val="000000"/>
          <w:sz w:val="24"/>
          <w:szCs w:val="24"/>
          <w:shd w:val="clear" w:color="auto" w:fill="FFFFFF"/>
          <w:lang w:eastAsia="ru-RU"/>
        </w:rPr>
        <w:t>специалитета</w:t>
      </w:r>
      <w:proofErr w:type="spellEnd"/>
      <w:r w:rsidR="00E90F26" w:rsidRPr="004A2B03">
        <w:rPr>
          <w:rFonts w:ascii="Times New Roman" w:eastAsia="Times New Roman" w:hAnsi="Times New Roman" w:cs="Times New Roman"/>
          <w:color w:val="000000"/>
          <w:sz w:val="24"/>
          <w:szCs w:val="24"/>
          <w:shd w:val="clear" w:color="auto" w:fill="FFFFFF"/>
          <w:lang w:eastAsia="ru-RU"/>
        </w:rPr>
        <w:t xml:space="preserve"> по специальности 38.05.01 Экономическая безопасность специализация «Обеспечение экономической безопасности государства и бизнеса»</w:t>
      </w:r>
      <w:r w:rsidR="00E90F26" w:rsidRPr="004A2B03">
        <w:rPr>
          <w:rFonts w:ascii="Times New Roman" w:eastAsia="Times New Roman" w:hAnsi="Times New Roman" w:cs="Times New Roman"/>
          <w:sz w:val="24"/>
          <w:szCs w:val="24"/>
          <w:lang w:eastAsia="ru-RU"/>
        </w:rPr>
        <w:t>.</w:t>
      </w:r>
    </w:p>
    <w:p w:rsidR="009C281D" w:rsidRPr="004A2B03" w:rsidRDefault="009C281D" w:rsidP="004A2B03">
      <w:pPr>
        <w:spacing w:after="0" w:line="240" w:lineRule="auto"/>
        <w:ind w:right="-142" w:firstLine="851"/>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Для изучения дисциплины необходимы знания, полученные обучающимися в результате освоения дисциплин: «Микроэкономика», «Математический анализ»</w:t>
      </w:r>
      <w:r w:rsidR="00B7093D" w:rsidRPr="004A2B03">
        <w:rPr>
          <w:rFonts w:ascii="Times New Roman" w:eastAsia="Times New Roman" w:hAnsi="Times New Roman" w:cs="Times New Roman"/>
          <w:sz w:val="24"/>
          <w:szCs w:val="24"/>
          <w:lang w:eastAsia="ru-RU"/>
        </w:rPr>
        <w:t>, Макроэкономика», «Экономический анализ», «Институциональная экономика»</w:t>
      </w:r>
      <w:r w:rsidRPr="004A2B03">
        <w:rPr>
          <w:rFonts w:ascii="Times New Roman" w:eastAsia="Times New Roman" w:hAnsi="Times New Roman" w:cs="Times New Roman"/>
          <w:sz w:val="24"/>
          <w:szCs w:val="24"/>
          <w:lang w:eastAsia="ru-RU"/>
        </w:rPr>
        <w:t xml:space="preserve">. </w:t>
      </w:r>
    </w:p>
    <w:p w:rsidR="009C281D" w:rsidRPr="004A2B03" w:rsidRDefault="009C281D" w:rsidP="004A2B03">
      <w:pPr>
        <w:spacing w:after="0" w:line="240" w:lineRule="auto"/>
        <w:ind w:right="-283" w:firstLine="284"/>
        <w:jc w:val="center"/>
        <w:rPr>
          <w:rFonts w:ascii="Times New Roman" w:eastAsia="Times New Roman" w:hAnsi="Times New Roman" w:cs="Times New Roman"/>
          <w:b/>
          <w:bCs/>
          <w:sz w:val="24"/>
          <w:szCs w:val="24"/>
          <w:lang w:eastAsia="ru-RU"/>
        </w:rPr>
      </w:pPr>
    </w:p>
    <w:p w:rsidR="009C281D" w:rsidRPr="004A2B03" w:rsidRDefault="001E0687" w:rsidP="004A2B03">
      <w:pPr>
        <w:spacing w:after="0" w:line="240" w:lineRule="auto"/>
        <w:ind w:right="-283" w:firstLine="284"/>
        <w:jc w:val="center"/>
        <w:rPr>
          <w:rFonts w:ascii="Times New Roman" w:eastAsia="Times New Roman" w:hAnsi="Times New Roman" w:cs="Times New Roman"/>
          <w:b/>
          <w:bCs/>
          <w:sz w:val="24"/>
          <w:szCs w:val="24"/>
          <w:lang w:eastAsia="ru-RU"/>
        </w:rPr>
      </w:pPr>
      <w:r w:rsidRPr="004A2B03">
        <w:rPr>
          <w:rFonts w:ascii="Times New Roman" w:eastAsia="Times New Roman" w:hAnsi="Times New Roman" w:cs="Times New Roman"/>
          <w:b/>
          <w:bCs/>
          <w:sz w:val="24"/>
          <w:szCs w:val="24"/>
          <w:lang w:eastAsia="ru-RU"/>
        </w:rPr>
        <w:t xml:space="preserve">4. </w:t>
      </w:r>
      <w:r w:rsidR="009C281D" w:rsidRPr="004A2B03">
        <w:rPr>
          <w:rFonts w:ascii="Times New Roman" w:eastAsia="Times New Roman" w:hAnsi="Times New Roman" w:cs="Times New Roman"/>
          <w:b/>
          <w:bCs/>
          <w:sz w:val="24"/>
          <w:szCs w:val="24"/>
          <w:lang w:eastAsia="ru-RU"/>
        </w:rPr>
        <w:t>Требования к результатам освоения дисциплины</w:t>
      </w:r>
    </w:p>
    <w:p w:rsidR="009C281D" w:rsidRPr="004A2B03" w:rsidRDefault="009C281D" w:rsidP="004A2B03">
      <w:pPr>
        <w:spacing w:after="0" w:line="240" w:lineRule="auto"/>
        <w:ind w:right="-283" w:firstLine="284"/>
        <w:jc w:val="center"/>
        <w:rPr>
          <w:rFonts w:ascii="Times New Roman" w:eastAsia="Times New Roman" w:hAnsi="Times New Roman" w:cs="Times New Roman"/>
          <w:b/>
          <w:bCs/>
          <w:sz w:val="24"/>
          <w:szCs w:val="24"/>
          <w:lang w:eastAsia="ru-RU"/>
        </w:rPr>
      </w:pPr>
    </w:p>
    <w:p w:rsidR="009C281D" w:rsidRPr="004A2B03" w:rsidRDefault="009C281D" w:rsidP="004A2B03">
      <w:pPr>
        <w:spacing w:after="0" w:line="240" w:lineRule="auto"/>
        <w:ind w:right="-283" w:firstLine="284"/>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Процесс изучения дисциплины направлен на формирование следующих компетенций:</w:t>
      </w:r>
    </w:p>
    <w:p w:rsidR="009C281D" w:rsidRPr="004A2B03" w:rsidRDefault="009C281D" w:rsidP="004A2B03">
      <w:pPr>
        <w:spacing w:after="0" w:line="240" w:lineRule="auto"/>
        <w:ind w:right="-283" w:firstLine="284"/>
        <w:jc w:val="both"/>
        <w:rPr>
          <w:rFonts w:ascii="Times New Roman" w:eastAsia="Times New Roman" w:hAnsi="Times New Roman" w:cs="Times New Roman"/>
          <w:sz w:val="24"/>
          <w:szCs w:val="24"/>
          <w:lang w:eastAsia="ru-RU"/>
        </w:rPr>
      </w:pPr>
    </w:p>
    <w:tbl>
      <w:tblPr>
        <w:tblW w:w="9497" w:type="dxa"/>
        <w:jc w:val="center"/>
        <w:tblCellMar>
          <w:top w:w="101" w:type="dxa"/>
          <w:left w:w="44" w:type="dxa"/>
          <w:right w:w="43" w:type="dxa"/>
        </w:tblCellMar>
        <w:tblLook w:val="04A0"/>
      </w:tblPr>
      <w:tblGrid>
        <w:gridCol w:w="1661"/>
        <w:gridCol w:w="7836"/>
      </w:tblGrid>
      <w:tr w:rsidR="009C281D" w:rsidRPr="004A2B03" w:rsidTr="00641922">
        <w:trPr>
          <w:trHeight w:val="631"/>
          <w:jc w:val="center"/>
        </w:trPr>
        <w:tc>
          <w:tcPr>
            <w:tcW w:w="1661" w:type="dxa"/>
            <w:tcBorders>
              <w:top w:val="single" w:sz="6" w:space="0" w:color="000000"/>
              <w:left w:val="single" w:sz="6" w:space="0" w:color="000000"/>
              <w:bottom w:val="single" w:sz="6" w:space="0" w:color="000000"/>
              <w:right w:val="single" w:sz="6" w:space="0" w:color="000000"/>
            </w:tcBorders>
            <w:shd w:val="clear" w:color="auto" w:fill="BBBBBB"/>
          </w:tcPr>
          <w:p w:rsidR="009C281D" w:rsidRPr="004A2B03" w:rsidRDefault="009C281D"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 xml:space="preserve">Коды компетенций  </w:t>
            </w:r>
          </w:p>
        </w:tc>
        <w:tc>
          <w:tcPr>
            <w:tcW w:w="7836" w:type="dxa"/>
            <w:tcBorders>
              <w:top w:val="single" w:sz="6" w:space="0" w:color="000000"/>
              <w:left w:val="single" w:sz="6" w:space="0" w:color="000000"/>
              <w:bottom w:val="single" w:sz="6" w:space="0" w:color="000000"/>
              <w:right w:val="single" w:sz="6" w:space="0" w:color="000000"/>
            </w:tcBorders>
            <w:shd w:val="clear" w:color="auto" w:fill="BBBBBB"/>
          </w:tcPr>
          <w:p w:rsidR="009C281D" w:rsidRPr="004A2B03" w:rsidRDefault="009C281D"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 xml:space="preserve">Содержание компетенций </w:t>
            </w:r>
          </w:p>
        </w:tc>
      </w:tr>
      <w:tr w:rsidR="009C281D" w:rsidRPr="004A2B03" w:rsidTr="00641922">
        <w:trPr>
          <w:trHeight w:val="293"/>
          <w:jc w:val="center"/>
        </w:trPr>
        <w:tc>
          <w:tcPr>
            <w:tcW w:w="1661" w:type="dxa"/>
            <w:tcBorders>
              <w:top w:val="single" w:sz="6" w:space="0" w:color="000000"/>
              <w:left w:val="single" w:sz="6" w:space="0" w:color="000000"/>
              <w:bottom w:val="single" w:sz="6" w:space="0" w:color="000000"/>
              <w:right w:val="single" w:sz="6" w:space="0" w:color="000000"/>
            </w:tcBorders>
            <w:shd w:val="clear" w:color="auto" w:fill="auto"/>
          </w:tcPr>
          <w:p w:rsidR="009C281D" w:rsidRPr="004A2B03" w:rsidRDefault="00AA4B4C"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УК-10</w:t>
            </w:r>
          </w:p>
        </w:tc>
        <w:tc>
          <w:tcPr>
            <w:tcW w:w="7836" w:type="dxa"/>
            <w:tcBorders>
              <w:top w:val="single" w:sz="6" w:space="0" w:color="000000"/>
              <w:left w:val="single" w:sz="6" w:space="0" w:color="000000"/>
              <w:bottom w:val="single" w:sz="6" w:space="0" w:color="000000"/>
              <w:right w:val="single" w:sz="6" w:space="0" w:color="000000"/>
            </w:tcBorders>
            <w:shd w:val="clear" w:color="auto" w:fill="auto"/>
          </w:tcPr>
          <w:p w:rsidR="009C281D" w:rsidRPr="004A2B03" w:rsidRDefault="00AA4B4C"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Способен принимать обоснованные экономические решения в различных областях жизнедеятельности</w:t>
            </w:r>
          </w:p>
        </w:tc>
      </w:tr>
      <w:tr w:rsidR="009C281D" w:rsidRPr="004A2B03" w:rsidTr="00641922">
        <w:trPr>
          <w:trHeight w:val="191"/>
          <w:jc w:val="center"/>
        </w:trPr>
        <w:tc>
          <w:tcPr>
            <w:tcW w:w="1661" w:type="dxa"/>
            <w:tcBorders>
              <w:top w:val="single" w:sz="6" w:space="0" w:color="000000"/>
              <w:left w:val="single" w:sz="6" w:space="0" w:color="000000"/>
              <w:bottom w:val="single" w:sz="6" w:space="0" w:color="000000"/>
              <w:right w:val="single" w:sz="6" w:space="0" w:color="000000"/>
            </w:tcBorders>
            <w:shd w:val="clear" w:color="auto" w:fill="auto"/>
          </w:tcPr>
          <w:p w:rsidR="009C281D" w:rsidRPr="004A2B03" w:rsidRDefault="00AA4B4C"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ОПК-1</w:t>
            </w:r>
          </w:p>
        </w:tc>
        <w:tc>
          <w:tcPr>
            <w:tcW w:w="7836" w:type="dxa"/>
            <w:tcBorders>
              <w:top w:val="single" w:sz="6" w:space="0" w:color="000000"/>
              <w:left w:val="single" w:sz="6" w:space="0" w:color="000000"/>
              <w:bottom w:val="single" w:sz="6" w:space="0" w:color="000000"/>
              <w:right w:val="single" w:sz="6" w:space="0" w:color="000000"/>
            </w:tcBorders>
            <w:shd w:val="clear" w:color="auto" w:fill="auto"/>
          </w:tcPr>
          <w:p w:rsidR="009C281D" w:rsidRPr="004A2B03" w:rsidRDefault="00AA4B4C" w:rsidP="004A2B03">
            <w:pPr>
              <w:spacing w:after="0" w:line="240" w:lineRule="auto"/>
              <w:rPr>
                <w:rFonts w:ascii="Times New Roman" w:eastAsia="Times New Roman" w:hAnsi="Times New Roman" w:cs="Times New Roman"/>
                <w:bCs/>
                <w:color w:val="000000"/>
                <w:sz w:val="24"/>
                <w:szCs w:val="24"/>
                <w:lang w:eastAsia="ru-RU"/>
              </w:rPr>
            </w:pPr>
            <w:r w:rsidRPr="004A2B03">
              <w:rPr>
                <w:rFonts w:ascii="Times New Roman" w:eastAsia="Times New Roman" w:hAnsi="Times New Roman" w:cs="Times New Roman"/>
                <w:bCs/>
                <w:color w:val="000000"/>
                <w:sz w:val="24"/>
                <w:szCs w:val="24"/>
                <w:lang w:eastAsia="ru-RU"/>
              </w:rPr>
              <w:t>Способен использовать знания и методы экономической науки, применять статистико-математический инструментарий, строить экономико-</w:t>
            </w:r>
            <w:r w:rsidRPr="004A2B03">
              <w:rPr>
                <w:rFonts w:ascii="Times New Roman" w:eastAsia="Times New Roman" w:hAnsi="Times New Roman" w:cs="Times New Roman"/>
                <w:bCs/>
                <w:color w:val="000000"/>
                <w:sz w:val="24"/>
                <w:szCs w:val="24"/>
                <w:lang w:eastAsia="ru-RU"/>
              </w:rPr>
              <w:lastRenderedPageBreak/>
              <w:t>математические модели, необходимые для решения профессиональных задач, анализировать и интерпретировать полученные результаты.</w:t>
            </w:r>
          </w:p>
        </w:tc>
      </w:tr>
    </w:tbl>
    <w:p w:rsidR="009C281D" w:rsidRPr="004A2B03" w:rsidRDefault="009C281D" w:rsidP="004A2B03">
      <w:pPr>
        <w:spacing w:after="0" w:line="240" w:lineRule="auto"/>
        <w:ind w:right="140" w:firstLine="284"/>
        <w:jc w:val="both"/>
        <w:rPr>
          <w:rFonts w:ascii="Times New Roman" w:eastAsia="Times New Roman" w:hAnsi="Times New Roman" w:cs="Times New Roman"/>
          <w:sz w:val="24"/>
          <w:szCs w:val="24"/>
          <w:lang w:eastAsia="ru-RU"/>
        </w:rPr>
      </w:pPr>
    </w:p>
    <w:p w:rsidR="009C281D" w:rsidRPr="004A2B03" w:rsidRDefault="009C281D" w:rsidP="004A2B03">
      <w:pPr>
        <w:spacing w:after="0" w:line="240" w:lineRule="auto"/>
        <w:ind w:right="140" w:firstLine="284"/>
        <w:jc w:val="both"/>
        <w:rPr>
          <w:rFonts w:ascii="Times New Roman" w:eastAsia="Times New Roman" w:hAnsi="Times New Roman" w:cs="Times New Roman"/>
          <w:sz w:val="24"/>
          <w:szCs w:val="24"/>
          <w:lang w:eastAsia="ru-RU"/>
        </w:rPr>
      </w:pPr>
    </w:p>
    <w:p w:rsidR="004C2D1C" w:rsidRPr="004A2B03" w:rsidRDefault="00E90F26"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Взаимосвязь планируемых результатов обучения по дисциплине с формируемыми компетенциями ОПОП </w:t>
      </w:r>
    </w:p>
    <w:p w:rsidR="00B7093D" w:rsidRPr="004A2B03" w:rsidRDefault="00B7093D" w:rsidP="004A2B03">
      <w:pPr>
        <w:spacing w:after="0" w:line="240" w:lineRule="auto"/>
        <w:ind w:firstLine="708"/>
        <w:jc w:val="both"/>
        <w:rPr>
          <w:rFonts w:ascii="Times New Roman" w:eastAsia="Times New Roman" w:hAnsi="Times New Roman" w:cs="Times New Roman"/>
          <w:sz w:val="24"/>
          <w:szCs w:val="24"/>
          <w:lang w:eastAsia="ru-RU"/>
        </w:rPr>
      </w:pPr>
    </w:p>
    <w:tbl>
      <w:tblPr>
        <w:tblW w:w="9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5"/>
        <w:gridCol w:w="2410"/>
        <w:gridCol w:w="4735"/>
      </w:tblGrid>
      <w:tr w:rsidR="008A10A7" w:rsidRPr="004A2B03" w:rsidTr="00DB539B">
        <w:trPr>
          <w:jc w:val="center"/>
        </w:trPr>
        <w:tc>
          <w:tcPr>
            <w:tcW w:w="2405" w:type="dxa"/>
            <w:vAlign w:val="center"/>
          </w:tcPr>
          <w:p w:rsidR="008A10A7" w:rsidRPr="004A2B03" w:rsidRDefault="008A10A7" w:rsidP="004A2B03">
            <w:pPr>
              <w:spacing w:after="0" w:line="240" w:lineRule="auto"/>
              <w:jc w:val="center"/>
              <w:rPr>
                <w:rFonts w:ascii="Times New Roman" w:eastAsia="Times New Roman" w:hAnsi="Times New Roman" w:cs="Times New Roman"/>
                <w:b/>
                <w:sz w:val="20"/>
                <w:szCs w:val="20"/>
                <w:lang w:eastAsia="ru-RU"/>
              </w:rPr>
            </w:pPr>
            <w:r w:rsidRPr="004A2B03">
              <w:rPr>
                <w:rFonts w:ascii="Times New Roman" w:eastAsia="Times New Roman" w:hAnsi="Times New Roman" w:cs="Times New Roman"/>
                <w:b/>
                <w:sz w:val="20"/>
                <w:szCs w:val="20"/>
                <w:lang w:eastAsia="ru-RU"/>
              </w:rPr>
              <w:t>Код и наименование общепрофессиональной компетенции</w:t>
            </w:r>
          </w:p>
        </w:tc>
        <w:tc>
          <w:tcPr>
            <w:tcW w:w="2410" w:type="dxa"/>
            <w:vAlign w:val="center"/>
          </w:tcPr>
          <w:p w:rsidR="008A10A7" w:rsidRPr="004A2B03" w:rsidRDefault="008A10A7" w:rsidP="004A2B03">
            <w:pPr>
              <w:spacing w:after="0" w:line="240" w:lineRule="auto"/>
              <w:jc w:val="center"/>
              <w:rPr>
                <w:rFonts w:ascii="Times New Roman" w:eastAsia="Times New Roman" w:hAnsi="Times New Roman" w:cs="Times New Roman"/>
                <w:b/>
                <w:sz w:val="20"/>
                <w:szCs w:val="20"/>
                <w:lang w:eastAsia="ru-RU"/>
              </w:rPr>
            </w:pPr>
            <w:r w:rsidRPr="004A2B03">
              <w:rPr>
                <w:rFonts w:ascii="Times New Roman" w:eastAsia="Times New Roman" w:hAnsi="Times New Roman" w:cs="Times New Roman"/>
                <w:b/>
                <w:sz w:val="20"/>
                <w:szCs w:val="20"/>
                <w:lang w:eastAsia="ru-RU"/>
              </w:rPr>
              <w:t>Индикаторы достижения общепрофессиональной компетенции</w:t>
            </w:r>
          </w:p>
        </w:tc>
        <w:tc>
          <w:tcPr>
            <w:tcW w:w="4735" w:type="dxa"/>
          </w:tcPr>
          <w:p w:rsidR="008A10A7" w:rsidRPr="004A2B03" w:rsidRDefault="008A10A7" w:rsidP="004A2B03">
            <w:pPr>
              <w:spacing w:after="0" w:line="240" w:lineRule="auto"/>
              <w:jc w:val="center"/>
              <w:rPr>
                <w:rFonts w:ascii="Times New Roman" w:eastAsia="Times New Roman" w:hAnsi="Times New Roman" w:cs="Times New Roman"/>
                <w:b/>
                <w:sz w:val="20"/>
                <w:szCs w:val="20"/>
                <w:lang w:eastAsia="ru-RU"/>
              </w:rPr>
            </w:pPr>
            <w:r w:rsidRPr="004A2B03">
              <w:rPr>
                <w:rFonts w:ascii="Times New Roman" w:eastAsia="Times New Roman" w:hAnsi="Times New Roman" w:cs="Times New Roman"/>
                <w:b/>
                <w:sz w:val="20"/>
                <w:szCs w:val="20"/>
                <w:lang w:eastAsia="ru-RU"/>
              </w:rPr>
              <w:t>Образовательные результаты</w:t>
            </w:r>
          </w:p>
        </w:tc>
      </w:tr>
      <w:tr w:rsidR="008A10A7" w:rsidRPr="004A2B03" w:rsidTr="00DB539B">
        <w:trPr>
          <w:trHeight w:val="5234"/>
          <w:jc w:val="center"/>
        </w:trPr>
        <w:tc>
          <w:tcPr>
            <w:tcW w:w="2405" w:type="dxa"/>
            <w:vAlign w:val="center"/>
          </w:tcPr>
          <w:p w:rsidR="008A10A7" w:rsidRPr="004A2B03" w:rsidRDefault="008A10A7"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УК-10</w:t>
            </w:r>
          </w:p>
          <w:p w:rsidR="008A10A7" w:rsidRPr="004A2B03" w:rsidRDefault="008A10A7" w:rsidP="004A2B03">
            <w:pPr>
              <w:spacing w:after="0" w:line="240" w:lineRule="auto"/>
              <w:jc w:val="center"/>
              <w:rPr>
                <w:rFonts w:ascii="Times New Roman" w:eastAsia="Times New Roman" w:hAnsi="Times New Roman" w:cs="Times New Roman"/>
                <w:sz w:val="24"/>
                <w:szCs w:val="24"/>
                <w:highlight w:val="yellow"/>
                <w:lang w:eastAsia="ru-RU"/>
              </w:rPr>
            </w:pPr>
          </w:p>
        </w:tc>
        <w:tc>
          <w:tcPr>
            <w:tcW w:w="2410" w:type="dxa"/>
            <w:vAlign w:val="center"/>
          </w:tcPr>
          <w:p w:rsidR="008A10A7" w:rsidRPr="004A2B03" w:rsidRDefault="008A10A7" w:rsidP="004A2B03">
            <w:pPr>
              <w:spacing w:after="0" w:line="240" w:lineRule="auto"/>
              <w:jc w:val="both"/>
              <w:rPr>
                <w:rFonts w:ascii="Times New Roman" w:eastAsia="Times New Roman" w:hAnsi="Times New Roman" w:cs="Times New Roman"/>
                <w:sz w:val="24"/>
                <w:szCs w:val="24"/>
              </w:rPr>
            </w:pPr>
            <w:r w:rsidRPr="004A2B03">
              <w:rPr>
                <w:rFonts w:ascii="Times New Roman" w:eastAsia="Times New Roman" w:hAnsi="Times New Roman" w:cs="Times New Roman"/>
                <w:sz w:val="24"/>
                <w:szCs w:val="24"/>
              </w:rPr>
              <w:t>УК-10.1. Понимает базовые принципы функционирования экономики и экономического развития, цели и формы</w:t>
            </w:r>
          </w:p>
          <w:p w:rsidR="008A10A7" w:rsidRPr="004A2B03" w:rsidRDefault="008A10A7" w:rsidP="004A2B03">
            <w:pPr>
              <w:spacing w:after="0" w:line="240" w:lineRule="auto"/>
              <w:jc w:val="both"/>
              <w:rPr>
                <w:rFonts w:ascii="Times New Roman" w:eastAsia="Times New Roman" w:hAnsi="Times New Roman" w:cs="Times New Roman"/>
                <w:sz w:val="24"/>
                <w:szCs w:val="24"/>
                <w:highlight w:val="yellow"/>
                <w:lang w:eastAsia="ru-RU"/>
              </w:rPr>
            </w:pPr>
            <w:r w:rsidRPr="004A2B03">
              <w:rPr>
                <w:rFonts w:ascii="Times New Roman" w:eastAsia="Times New Roman" w:hAnsi="Times New Roman" w:cs="Times New Roman"/>
                <w:sz w:val="24"/>
                <w:szCs w:val="24"/>
              </w:rPr>
              <w:t>участия государства в экономике</w:t>
            </w:r>
          </w:p>
        </w:tc>
        <w:tc>
          <w:tcPr>
            <w:tcW w:w="4735" w:type="dxa"/>
          </w:tcPr>
          <w:p w:rsidR="008A10A7" w:rsidRPr="004A2B03" w:rsidRDefault="008A10A7" w:rsidP="004A2B03">
            <w:pPr>
              <w:spacing w:after="0" w:line="240" w:lineRule="auto"/>
              <w:jc w:val="both"/>
              <w:rPr>
                <w:rFonts w:ascii="Times New Roman" w:eastAsia="Times New Roman" w:hAnsi="Times New Roman" w:cs="Times New Roman"/>
                <w:sz w:val="24"/>
                <w:szCs w:val="24"/>
              </w:rPr>
            </w:pPr>
            <w:r w:rsidRPr="004A2B03">
              <w:rPr>
                <w:rFonts w:ascii="Times New Roman" w:eastAsia="Times New Roman" w:hAnsi="Times New Roman" w:cs="Times New Roman"/>
                <w:sz w:val="24"/>
                <w:szCs w:val="24"/>
              </w:rPr>
              <w:t>З-1. Знает основы поведения экономических агентов, в том числе теоретические принципы рационального выбора (максимизация полезности) и наблюдаемые отклонения от рационального поведения (ограниченная рациональность, поведенческие эффекты и систематические ошибки, с ними связанные).</w:t>
            </w:r>
          </w:p>
          <w:p w:rsidR="008A10A7" w:rsidRPr="004A2B03" w:rsidRDefault="008A10A7" w:rsidP="004A2B03">
            <w:pPr>
              <w:spacing w:after="0" w:line="240" w:lineRule="auto"/>
              <w:jc w:val="both"/>
              <w:rPr>
                <w:rFonts w:ascii="Times New Roman" w:eastAsia="Times New Roman" w:hAnsi="Times New Roman" w:cs="Times New Roman"/>
                <w:sz w:val="24"/>
                <w:szCs w:val="24"/>
              </w:rPr>
            </w:pPr>
            <w:r w:rsidRPr="004A2B03">
              <w:rPr>
                <w:rFonts w:ascii="Times New Roman" w:eastAsia="Times New Roman" w:hAnsi="Times New Roman" w:cs="Times New Roman"/>
                <w:sz w:val="24"/>
                <w:szCs w:val="24"/>
              </w:rPr>
              <w:t>З-2. Знает принципы рыночного обмена и закономерности функционирования рыночной экономики, ее основные понятия, основные принципы экономического анализа для принятия решений (учет альтернативных издержек, изменение ценности во времени, сравнение предельных величин).</w:t>
            </w:r>
          </w:p>
          <w:p w:rsidR="008A10A7" w:rsidRPr="004A2B03" w:rsidRDefault="008A10A7" w:rsidP="004A2B03">
            <w:pPr>
              <w:spacing w:after="0" w:line="240" w:lineRule="auto"/>
              <w:jc w:val="both"/>
              <w:rPr>
                <w:rFonts w:ascii="Times New Roman" w:eastAsia="Times New Roman" w:hAnsi="Times New Roman" w:cs="Times New Roman"/>
                <w:sz w:val="24"/>
                <w:szCs w:val="24"/>
              </w:rPr>
            </w:pPr>
            <w:r w:rsidRPr="004A2B03">
              <w:rPr>
                <w:rFonts w:ascii="Times New Roman" w:eastAsia="Times New Roman" w:hAnsi="Times New Roman" w:cs="Times New Roman"/>
                <w:sz w:val="24"/>
                <w:szCs w:val="24"/>
              </w:rPr>
              <w:t>З-3. Знает факторы технического и технологического прогресса и повышения производительности, показатели социально-экономического развития и роста, ресурсные и экологические ограничения развития, понимает необходимость долгосрочного устойчивого развития.</w:t>
            </w:r>
          </w:p>
          <w:p w:rsidR="008A10A7" w:rsidRPr="004A2B03" w:rsidRDefault="008A10A7" w:rsidP="004A2B03">
            <w:pPr>
              <w:spacing w:after="0" w:line="240" w:lineRule="auto"/>
              <w:jc w:val="both"/>
              <w:rPr>
                <w:rFonts w:ascii="Times New Roman" w:eastAsia="Times New Roman" w:hAnsi="Times New Roman" w:cs="Times New Roman"/>
                <w:sz w:val="24"/>
                <w:szCs w:val="24"/>
              </w:rPr>
            </w:pPr>
            <w:r w:rsidRPr="004A2B03">
              <w:rPr>
                <w:rFonts w:ascii="Times New Roman" w:eastAsia="Times New Roman" w:hAnsi="Times New Roman" w:cs="Times New Roman"/>
                <w:sz w:val="24"/>
                <w:szCs w:val="24"/>
              </w:rPr>
              <w:t>З-4. Знает особенности циклического развития рыночной экономики, риски инфляции, безработицы, потери благосостояния и роста социального неравенства в периоды финансово-экономических кризисов.</w:t>
            </w:r>
          </w:p>
          <w:p w:rsidR="008A10A7" w:rsidRPr="004A2B03" w:rsidRDefault="008A10A7" w:rsidP="004A2B03">
            <w:pPr>
              <w:spacing w:after="0" w:line="240" w:lineRule="auto"/>
              <w:jc w:val="both"/>
              <w:rPr>
                <w:rFonts w:ascii="Times New Roman" w:eastAsia="Times New Roman" w:hAnsi="Times New Roman" w:cs="Times New Roman"/>
                <w:sz w:val="24"/>
                <w:szCs w:val="24"/>
              </w:rPr>
            </w:pPr>
            <w:r w:rsidRPr="004A2B03">
              <w:rPr>
                <w:rFonts w:ascii="Times New Roman" w:eastAsia="Times New Roman" w:hAnsi="Times New Roman" w:cs="Times New Roman"/>
                <w:sz w:val="24"/>
                <w:szCs w:val="24"/>
              </w:rPr>
              <w:t>З-5. Знает сущность и функции предпринимательской деятельности и риски, связанные с ней, особенности частного и государственного предпринимательства, инновационной деятельности.</w:t>
            </w:r>
          </w:p>
          <w:p w:rsidR="008A10A7" w:rsidRPr="004A2B03" w:rsidRDefault="008A10A7" w:rsidP="004A2B03">
            <w:pPr>
              <w:spacing w:after="0" w:line="240" w:lineRule="auto"/>
              <w:jc w:val="both"/>
              <w:rPr>
                <w:rFonts w:ascii="Times New Roman" w:eastAsia="Times New Roman" w:hAnsi="Times New Roman" w:cs="Times New Roman"/>
                <w:sz w:val="24"/>
                <w:szCs w:val="24"/>
              </w:rPr>
            </w:pPr>
            <w:r w:rsidRPr="004A2B03">
              <w:rPr>
                <w:rFonts w:ascii="Times New Roman" w:eastAsia="Times New Roman" w:hAnsi="Times New Roman" w:cs="Times New Roman"/>
                <w:sz w:val="24"/>
                <w:szCs w:val="24"/>
              </w:rPr>
              <w:t xml:space="preserve">З-6. Знает понятие общественных благ и роль государства в их обеспечении, цели, задачи и инструменты регулятивной (в том числе бюджетной, денежно-кредитной, </w:t>
            </w:r>
            <w:r w:rsidRPr="004A2B03">
              <w:rPr>
                <w:rFonts w:ascii="Times New Roman" w:eastAsia="Times New Roman" w:hAnsi="Times New Roman" w:cs="Times New Roman"/>
                <w:sz w:val="24"/>
                <w:szCs w:val="24"/>
              </w:rPr>
              <w:lastRenderedPageBreak/>
              <w:t>социальной и пенсионной) политики государства, понимает влияние государственного регулирования на экономическую динамику и благосостояние индивидов.</w:t>
            </w:r>
          </w:p>
          <w:p w:rsidR="008A10A7" w:rsidRPr="004A2B03" w:rsidRDefault="008A10A7" w:rsidP="004A2B03">
            <w:pPr>
              <w:spacing w:after="0" w:line="240" w:lineRule="auto"/>
              <w:jc w:val="both"/>
              <w:rPr>
                <w:rFonts w:ascii="Times New Roman" w:eastAsia="Times New Roman" w:hAnsi="Times New Roman" w:cs="Times New Roman"/>
                <w:sz w:val="24"/>
                <w:szCs w:val="24"/>
                <w:highlight w:val="yellow"/>
                <w:lang w:eastAsia="ru-RU"/>
              </w:rPr>
            </w:pPr>
            <w:r w:rsidRPr="004A2B03">
              <w:rPr>
                <w:rFonts w:ascii="Times New Roman" w:eastAsia="Times New Roman" w:hAnsi="Times New Roman" w:cs="Times New Roman"/>
                <w:sz w:val="24"/>
                <w:szCs w:val="24"/>
              </w:rPr>
              <w:t>У-1. Умеет критически оценивать информацию о перспективах экономического роста и технологического развития экономики страны, последствий экономической политики для принятия обоснованных экономических решений.</w:t>
            </w:r>
          </w:p>
        </w:tc>
      </w:tr>
      <w:tr w:rsidR="008A10A7" w:rsidRPr="004A2B03" w:rsidTr="00DB539B">
        <w:trPr>
          <w:trHeight w:val="836"/>
          <w:jc w:val="center"/>
        </w:trPr>
        <w:tc>
          <w:tcPr>
            <w:tcW w:w="2405" w:type="dxa"/>
            <w:vMerge w:val="restart"/>
            <w:vAlign w:val="center"/>
          </w:tcPr>
          <w:p w:rsidR="008A10A7" w:rsidRPr="004A2B03" w:rsidRDefault="008A10A7" w:rsidP="004A2B03">
            <w:pPr>
              <w:spacing w:after="0" w:line="240" w:lineRule="auto"/>
              <w:jc w:val="center"/>
              <w:rPr>
                <w:rFonts w:ascii="Times New Roman" w:eastAsia="Times New Roman" w:hAnsi="Times New Roman" w:cs="Times New Roman"/>
                <w:sz w:val="24"/>
                <w:szCs w:val="24"/>
                <w:highlight w:val="yellow"/>
                <w:lang w:eastAsia="ru-RU"/>
              </w:rPr>
            </w:pPr>
            <w:r w:rsidRPr="004A2B03">
              <w:rPr>
                <w:rFonts w:ascii="Times New Roman" w:eastAsia="Times New Roman" w:hAnsi="Times New Roman" w:cs="Times New Roman"/>
                <w:sz w:val="24"/>
                <w:szCs w:val="24"/>
                <w:lang w:eastAsia="ru-RU"/>
              </w:rPr>
              <w:lastRenderedPageBreak/>
              <w:t>ОПК-1</w:t>
            </w:r>
          </w:p>
        </w:tc>
        <w:tc>
          <w:tcPr>
            <w:tcW w:w="2410" w:type="dxa"/>
            <w:vAlign w:val="center"/>
          </w:tcPr>
          <w:p w:rsidR="008A10A7" w:rsidRPr="004A2B03" w:rsidRDefault="008A10A7" w:rsidP="004A2B03">
            <w:pPr>
              <w:spacing w:after="0" w:line="240" w:lineRule="auto"/>
              <w:jc w:val="both"/>
              <w:rPr>
                <w:rFonts w:ascii="Times New Roman" w:eastAsia="Times New Roman" w:hAnsi="Times New Roman" w:cs="Times New Roman"/>
                <w:sz w:val="24"/>
                <w:szCs w:val="24"/>
                <w:highlight w:val="yellow"/>
                <w:lang w:eastAsia="ru-RU"/>
              </w:rPr>
            </w:pPr>
            <w:r w:rsidRPr="004A2B03">
              <w:rPr>
                <w:rFonts w:ascii="Times New Roman" w:eastAsia="Times New Roman" w:hAnsi="Times New Roman" w:cs="Times New Roman"/>
                <w:sz w:val="24"/>
                <w:szCs w:val="24"/>
              </w:rPr>
              <w:t>ОПК-1.1.Использует знания и методы экономической науки при решении прикладных профессиональных задач.</w:t>
            </w:r>
          </w:p>
        </w:tc>
        <w:tc>
          <w:tcPr>
            <w:tcW w:w="4735" w:type="dxa"/>
          </w:tcPr>
          <w:p w:rsidR="008A10A7" w:rsidRPr="004A2B03" w:rsidRDefault="008A10A7" w:rsidP="004A2B03">
            <w:pPr>
              <w:spacing w:after="0" w:line="240" w:lineRule="auto"/>
              <w:jc w:val="both"/>
              <w:rPr>
                <w:rFonts w:ascii="Times New Roman" w:eastAsia="Times New Roman" w:hAnsi="Times New Roman" w:cs="Times New Roman"/>
                <w:sz w:val="24"/>
                <w:szCs w:val="24"/>
              </w:rPr>
            </w:pPr>
            <w:r w:rsidRPr="004A2B03">
              <w:rPr>
                <w:rFonts w:ascii="Times New Roman" w:eastAsia="Times New Roman" w:hAnsi="Times New Roman" w:cs="Times New Roman"/>
                <w:sz w:val="24"/>
                <w:szCs w:val="24"/>
              </w:rPr>
              <w:t>З-1. Знает основы макроэкономики.</w:t>
            </w:r>
          </w:p>
          <w:p w:rsidR="008A10A7" w:rsidRPr="004A2B03" w:rsidRDefault="008A10A7" w:rsidP="004A2B03">
            <w:pPr>
              <w:spacing w:after="0" w:line="240" w:lineRule="auto"/>
              <w:jc w:val="both"/>
              <w:rPr>
                <w:rFonts w:ascii="Times New Roman" w:eastAsia="Times New Roman" w:hAnsi="Times New Roman" w:cs="Times New Roman"/>
                <w:sz w:val="24"/>
                <w:szCs w:val="24"/>
                <w:highlight w:val="yellow"/>
                <w:lang w:eastAsia="ru-RU"/>
              </w:rPr>
            </w:pPr>
            <w:r w:rsidRPr="004A2B03">
              <w:rPr>
                <w:rFonts w:ascii="Times New Roman" w:eastAsia="Times New Roman" w:hAnsi="Times New Roman" w:cs="Times New Roman"/>
                <w:sz w:val="24"/>
                <w:szCs w:val="24"/>
              </w:rPr>
              <w:t>У-2. Умеет содержательно интерпретировать формальные выводы теоретических моделей макроуровня.</w:t>
            </w:r>
          </w:p>
        </w:tc>
      </w:tr>
      <w:tr w:rsidR="008A10A7" w:rsidRPr="004A2B03" w:rsidTr="00DB539B">
        <w:trPr>
          <w:trHeight w:val="1550"/>
          <w:jc w:val="center"/>
        </w:trPr>
        <w:tc>
          <w:tcPr>
            <w:tcW w:w="2405" w:type="dxa"/>
            <w:vMerge/>
            <w:vAlign w:val="center"/>
          </w:tcPr>
          <w:p w:rsidR="008A10A7" w:rsidRPr="004A2B03" w:rsidRDefault="008A10A7" w:rsidP="004A2B03">
            <w:pPr>
              <w:widowControl w:val="0"/>
              <w:spacing w:after="0" w:line="240" w:lineRule="auto"/>
              <w:jc w:val="center"/>
              <w:rPr>
                <w:rFonts w:ascii="Times New Roman" w:eastAsia="Times New Roman" w:hAnsi="Times New Roman" w:cs="Times New Roman"/>
                <w:b/>
                <w:sz w:val="24"/>
                <w:szCs w:val="24"/>
                <w:highlight w:val="yellow"/>
                <w:lang w:eastAsia="ru-RU"/>
              </w:rPr>
            </w:pPr>
          </w:p>
        </w:tc>
        <w:tc>
          <w:tcPr>
            <w:tcW w:w="2410" w:type="dxa"/>
            <w:vAlign w:val="center"/>
          </w:tcPr>
          <w:p w:rsidR="008A10A7" w:rsidRPr="004A2B03" w:rsidRDefault="008A10A7" w:rsidP="004A2B03">
            <w:pPr>
              <w:spacing w:after="0" w:line="240" w:lineRule="auto"/>
              <w:jc w:val="both"/>
              <w:rPr>
                <w:rFonts w:ascii="Times New Roman" w:eastAsia="Times New Roman" w:hAnsi="Times New Roman" w:cs="Times New Roman"/>
                <w:sz w:val="24"/>
                <w:szCs w:val="24"/>
                <w:highlight w:val="yellow"/>
                <w:lang w:eastAsia="ru-RU"/>
              </w:rPr>
            </w:pPr>
            <w:r w:rsidRPr="004A2B03">
              <w:rPr>
                <w:rFonts w:ascii="Times New Roman" w:eastAsia="Times New Roman" w:hAnsi="Times New Roman" w:cs="Times New Roman"/>
                <w:sz w:val="24"/>
                <w:szCs w:val="24"/>
              </w:rPr>
              <w:t>ОПК-1.2. Применяет статистико-математический инструментарий для постановки и решения прикладных задач с применением базовых экономико-математических моделей</w:t>
            </w:r>
          </w:p>
        </w:tc>
        <w:tc>
          <w:tcPr>
            <w:tcW w:w="4735" w:type="dxa"/>
          </w:tcPr>
          <w:p w:rsidR="008A10A7" w:rsidRPr="004A2B03" w:rsidRDefault="008A10A7" w:rsidP="004A2B03">
            <w:pPr>
              <w:spacing w:after="0" w:line="240" w:lineRule="auto"/>
              <w:jc w:val="both"/>
              <w:rPr>
                <w:rFonts w:ascii="Times New Roman" w:eastAsia="Times New Roman" w:hAnsi="Times New Roman" w:cs="Times New Roman"/>
                <w:sz w:val="24"/>
                <w:szCs w:val="24"/>
              </w:rPr>
            </w:pPr>
            <w:r w:rsidRPr="004A2B03">
              <w:rPr>
                <w:rFonts w:ascii="Times New Roman" w:eastAsia="Times New Roman" w:hAnsi="Times New Roman" w:cs="Times New Roman"/>
                <w:sz w:val="24"/>
                <w:szCs w:val="24"/>
              </w:rPr>
              <w:t>З-1. Знает математический аппарат, применяемый</w:t>
            </w:r>
          </w:p>
          <w:p w:rsidR="008A10A7" w:rsidRPr="004A2B03" w:rsidRDefault="008A10A7" w:rsidP="004A2B03">
            <w:pPr>
              <w:spacing w:after="0" w:line="240" w:lineRule="auto"/>
              <w:jc w:val="both"/>
              <w:rPr>
                <w:rFonts w:ascii="Times New Roman" w:eastAsia="Times New Roman" w:hAnsi="Times New Roman" w:cs="Times New Roman"/>
                <w:sz w:val="24"/>
                <w:szCs w:val="24"/>
              </w:rPr>
            </w:pPr>
            <w:r w:rsidRPr="004A2B03">
              <w:rPr>
                <w:rFonts w:ascii="Times New Roman" w:eastAsia="Times New Roman" w:hAnsi="Times New Roman" w:cs="Times New Roman"/>
                <w:sz w:val="24"/>
                <w:szCs w:val="24"/>
              </w:rPr>
              <w:t>для построения теоретических моделей, описывающих экономические явления и процессы макроуровня.</w:t>
            </w:r>
          </w:p>
          <w:p w:rsidR="008A10A7" w:rsidRPr="004A2B03" w:rsidRDefault="008A10A7" w:rsidP="004A2B03">
            <w:pPr>
              <w:spacing w:after="0" w:line="240" w:lineRule="auto"/>
              <w:jc w:val="both"/>
              <w:rPr>
                <w:rFonts w:ascii="Times New Roman" w:eastAsia="Times New Roman" w:hAnsi="Times New Roman" w:cs="Times New Roman"/>
                <w:sz w:val="24"/>
                <w:szCs w:val="24"/>
              </w:rPr>
            </w:pPr>
            <w:r w:rsidRPr="004A2B03">
              <w:rPr>
                <w:rFonts w:ascii="Times New Roman" w:eastAsia="Times New Roman" w:hAnsi="Times New Roman" w:cs="Times New Roman"/>
                <w:sz w:val="24"/>
                <w:szCs w:val="24"/>
              </w:rPr>
              <w:t>У-1. Умеет применять статистико-математический инструментарий для решения типовых экономических задач.</w:t>
            </w:r>
          </w:p>
          <w:p w:rsidR="008A10A7" w:rsidRPr="004A2B03" w:rsidRDefault="008A10A7"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rPr>
              <w:t>У-2. Умеет выявить проблемы, которые следует решать, на основе сравнения реальных значений контролируемых параметров с запланированными или прогнозируемыми.</w:t>
            </w:r>
          </w:p>
        </w:tc>
      </w:tr>
    </w:tbl>
    <w:p w:rsidR="00B7093D" w:rsidRPr="004A2B03" w:rsidRDefault="00B7093D" w:rsidP="004A2B03">
      <w:pPr>
        <w:spacing w:after="0" w:line="240" w:lineRule="auto"/>
        <w:ind w:right="-283" w:firstLine="284"/>
        <w:jc w:val="both"/>
        <w:rPr>
          <w:rFonts w:ascii="Times New Roman" w:eastAsia="Times New Roman" w:hAnsi="Times New Roman" w:cs="Times New Roman"/>
          <w:sz w:val="24"/>
          <w:szCs w:val="24"/>
          <w:lang w:eastAsia="ru-RU"/>
        </w:rPr>
      </w:pPr>
    </w:p>
    <w:p w:rsidR="00D12440" w:rsidRPr="004A2B03" w:rsidRDefault="00D12440" w:rsidP="004A2B03">
      <w:pPr>
        <w:spacing w:after="0" w:line="240" w:lineRule="auto"/>
        <w:ind w:firstLine="709"/>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rsidR="00E90F26" w:rsidRPr="004A2B03" w:rsidRDefault="00E90F26" w:rsidP="004A2B03">
      <w:pPr>
        <w:spacing w:after="0" w:line="240" w:lineRule="auto"/>
        <w:jc w:val="both"/>
        <w:rPr>
          <w:rFonts w:ascii="Times New Roman" w:eastAsia="Times New Roman" w:hAnsi="Times New Roman" w:cs="Times New Roman"/>
          <w:sz w:val="24"/>
          <w:szCs w:val="24"/>
          <w:lang w:eastAsia="ru-RU"/>
        </w:rPr>
      </w:pPr>
    </w:p>
    <w:p w:rsidR="009C281D" w:rsidRPr="004A2B03" w:rsidRDefault="009C281D" w:rsidP="004A2B03">
      <w:pPr>
        <w:spacing w:after="0" w:line="240" w:lineRule="auto"/>
        <w:ind w:right="-283" w:firstLine="284"/>
        <w:jc w:val="both"/>
        <w:rPr>
          <w:rFonts w:ascii="Times New Roman" w:eastAsia="Times New Roman" w:hAnsi="Times New Roman" w:cs="Times New Roman"/>
          <w:sz w:val="24"/>
          <w:szCs w:val="24"/>
          <w:lang w:eastAsia="ru-RU"/>
        </w:rPr>
      </w:pPr>
    </w:p>
    <w:p w:rsidR="008A10A7" w:rsidRPr="004A2B03" w:rsidRDefault="008A10A7" w:rsidP="004A2B03">
      <w:pPr>
        <w:spacing w:after="0" w:line="240" w:lineRule="auto"/>
        <w:jc w:val="center"/>
        <w:rPr>
          <w:rFonts w:ascii="Times New Roman" w:eastAsia="Times New Roman" w:hAnsi="Times New Roman" w:cs="Times New Roman"/>
          <w:b/>
          <w:sz w:val="24"/>
          <w:szCs w:val="24"/>
          <w:lang w:eastAsia="ru-RU"/>
        </w:rPr>
      </w:pPr>
    </w:p>
    <w:p w:rsidR="008A10A7" w:rsidRPr="004A2B03" w:rsidRDefault="008A10A7" w:rsidP="004A2B03">
      <w:pPr>
        <w:spacing w:after="0" w:line="240" w:lineRule="auto"/>
        <w:jc w:val="center"/>
        <w:rPr>
          <w:rFonts w:ascii="Times New Roman" w:eastAsia="Times New Roman" w:hAnsi="Times New Roman" w:cs="Times New Roman"/>
          <w:b/>
          <w:sz w:val="24"/>
          <w:szCs w:val="24"/>
          <w:lang w:eastAsia="ru-RU"/>
        </w:rPr>
      </w:pPr>
    </w:p>
    <w:p w:rsidR="008A10A7" w:rsidRPr="004A2B03" w:rsidRDefault="008A10A7" w:rsidP="004A2B03">
      <w:pPr>
        <w:spacing w:after="0" w:line="240" w:lineRule="auto"/>
        <w:jc w:val="center"/>
        <w:rPr>
          <w:rFonts w:ascii="Times New Roman" w:eastAsia="Times New Roman" w:hAnsi="Times New Roman" w:cs="Times New Roman"/>
          <w:b/>
          <w:sz w:val="24"/>
          <w:szCs w:val="24"/>
          <w:lang w:eastAsia="ru-RU"/>
        </w:rPr>
      </w:pPr>
    </w:p>
    <w:p w:rsidR="001E0687" w:rsidRPr="004A2B03" w:rsidRDefault="001E0687"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lastRenderedPageBreak/>
        <w:t>5. Содержание и учебно-методическая карта дисциплины</w:t>
      </w:r>
    </w:p>
    <w:p w:rsidR="001E0687" w:rsidRPr="004A2B03" w:rsidRDefault="001E0687" w:rsidP="004A2B03">
      <w:pPr>
        <w:widowControl w:val="0"/>
        <w:spacing w:after="0" w:line="240" w:lineRule="auto"/>
        <w:jc w:val="right"/>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Таблица 5.1</w:t>
      </w:r>
    </w:p>
    <w:tbl>
      <w:tblPr>
        <w:tblpPr w:leftFromText="180" w:rightFromText="180" w:vertAnchor="text" w:horzAnchor="margin" w:tblpXSpec="center" w:tblpY="416"/>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369"/>
        <w:gridCol w:w="567"/>
        <w:gridCol w:w="567"/>
        <w:gridCol w:w="2017"/>
        <w:gridCol w:w="567"/>
        <w:gridCol w:w="1134"/>
        <w:gridCol w:w="925"/>
      </w:tblGrid>
      <w:tr w:rsidR="001E0687" w:rsidRPr="004A2B03" w:rsidTr="00AC52DD">
        <w:trPr>
          <w:cantSplit/>
          <w:trHeight w:val="699"/>
        </w:trPr>
        <w:tc>
          <w:tcPr>
            <w:tcW w:w="567" w:type="dxa"/>
            <w:vMerge w:val="restart"/>
            <w:vAlign w:val="center"/>
          </w:tcPr>
          <w:p w:rsidR="001E0687" w:rsidRPr="004A2B03" w:rsidRDefault="001E0687" w:rsidP="004A2B03">
            <w:pPr>
              <w:widowControl w:val="0"/>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Номер недели</w:t>
            </w:r>
          </w:p>
        </w:tc>
        <w:tc>
          <w:tcPr>
            <w:tcW w:w="3369" w:type="dxa"/>
            <w:vMerge w:val="restart"/>
            <w:vAlign w:val="center"/>
          </w:tcPr>
          <w:p w:rsidR="001E0687" w:rsidRPr="004A2B03" w:rsidRDefault="001E0687" w:rsidP="004A2B03">
            <w:pPr>
              <w:widowControl w:val="0"/>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Наименование тем (вопросов),</w:t>
            </w:r>
          </w:p>
          <w:p w:rsidR="001E0687" w:rsidRPr="004A2B03" w:rsidRDefault="001E0687" w:rsidP="004A2B03">
            <w:pPr>
              <w:widowControl w:val="0"/>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изучаемых по дисциплине</w:t>
            </w:r>
          </w:p>
        </w:tc>
        <w:tc>
          <w:tcPr>
            <w:tcW w:w="1134" w:type="dxa"/>
            <w:gridSpan w:val="2"/>
            <w:vAlign w:val="center"/>
          </w:tcPr>
          <w:p w:rsidR="001E0687" w:rsidRPr="004A2B03" w:rsidRDefault="001E0687" w:rsidP="004A2B03">
            <w:pPr>
              <w:widowControl w:val="0"/>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Занятия</w:t>
            </w:r>
          </w:p>
        </w:tc>
        <w:tc>
          <w:tcPr>
            <w:tcW w:w="2584" w:type="dxa"/>
            <w:gridSpan w:val="2"/>
            <w:vAlign w:val="center"/>
          </w:tcPr>
          <w:p w:rsidR="001E0687" w:rsidRPr="004A2B03" w:rsidRDefault="001E0687" w:rsidP="004A2B03">
            <w:pPr>
              <w:widowControl w:val="0"/>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Самостоятельная работа</w:t>
            </w:r>
          </w:p>
          <w:p w:rsidR="001E0687" w:rsidRPr="004A2B03" w:rsidRDefault="001E0687" w:rsidP="004A2B03">
            <w:pPr>
              <w:widowControl w:val="0"/>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студентов</w:t>
            </w:r>
          </w:p>
        </w:tc>
        <w:tc>
          <w:tcPr>
            <w:tcW w:w="1134" w:type="dxa"/>
            <w:vMerge w:val="restart"/>
            <w:vAlign w:val="center"/>
          </w:tcPr>
          <w:p w:rsidR="001E0687" w:rsidRPr="004A2B03" w:rsidRDefault="001E0687" w:rsidP="004A2B03">
            <w:pPr>
              <w:widowControl w:val="0"/>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Формы контроля</w:t>
            </w:r>
          </w:p>
        </w:tc>
        <w:tc>
          <w:tcPr>
            <w:tcW w:w="925" w:type="dxa"/>
            <w:vMerge w:val="restart"/>
            <w:vAlign w:val="center"/>
          </w:tcPr>
          <w:p w:rsidR="001E0687" w:rsidRPr="004A2B03" w:rsidRDefault="001E0687" w:rsidP="004A2B03">
            <w:pPr>
              <w:widowControl w:val="0"/>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Литература</w:t>
            </w:r>
          </w:p>
        </w:tc>
      </w:tr>
      <w:tr w:rsidR="001E0687" w:rsidRPr="004A2B03" w:rsidTr="00AC52DD">
        <w:trPr>
          <w:cantSplit/>
          <w:trHeight w:val="191"/>
        </w:trPr>
        <w:tc>
          <w:tcPr>
            <w:tcW w:w="567" w:type="dxa"/>
            <w:vMerge/>
            <w:vAlign w:val="center"/>
          </w:tcPr>
          <w:p w:rsidR="001E0687" w:rsidRPr="004A2B03" w:rsidRDefault="001E0687" w:rsidP="004A2B03">
            <w:pPr>
              <w:spacing w:after="0" w:line="240" w:lineRule="auto"/>
              <w:jc w:val="center"/>
              <w:rPr>
                <w:rFonts w:ascii="Times New Roman" w:eastAsia="Times New Roman" w:hAnsi="Times New Roman" w:cs="Times New Roman"/>
                <w:b/>
                <w:sz w:val="24"/>
                <w:szCs w:val="24"/>
                <w:lang w:eastAsia="ru-RU"/>
              </w:rPr>
            </w:pPr>
          </w:p>
        </w:tc>
        <w:tc>
          <w:tcPr>
            <w:tcW w:w="3369" w:type="dxa"/>
            <w:vMerge/>
            <w:vAlign w:val="center"/>
          </w:tcPr>
          <w:p w:rsidR="001E0687" w:rsidRPr="004A2B03" w:rsidRDefault="001E0687" w:rsidP="004A2B03">
            <w:pPr>
              <w:spacing w:after="0" w:line="240" w:lineRule="auto"/>
              <w:jc w:val="center"/>
              <w:rPr>
                <w:rFonts w:ascii="Times New Roman" w:eastAsia="Times New Roman" w:hAnsi="Times New Roman" w:cs="Times New Roman"/>
                <w:b/>
                <w:sz w:val="24"/>
                <w:szCs w:val="24"/>
                <w:lang w:eastAsia="ru-RU"/>
              </w:rPr>
            </w:pPr>
          </w:p>
        </w:tc>
        <w:tc>
          <w:tcPr>
            <w:tcW w:w="567" w:type="dxa"/>
            <w:vAlign w:val="center"/>
          </w:tcPr>
          <w:p w:rsidR="001E0687" w:rsidRPr="004A2B03" w:rsidRDefault="001E0687"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л</w:t>
            </w:r>
          </w:p>
        </w:tc>
        <w:tc>
          <w:tcPr>
            <w:tcW w:w="567" w:type="dxa"/>
            <w:vAlign w:val="center"/>
          </w:tcPr>
          <w:p w:rsidR="001E0687" w:rsidRPr="004A2B03" w:rsidRDefault="001E0687" w:rsidP="004A2B03">
            <w:pPr>
              <w:spacing w:after="0" w:line="240" w:lineRule="auto"/>
              <w:jc w:val="center"/>
              <w:rPr>
                <w:rFonts w:ascii="Times New Roman" w:eastAsia="Times New Roman" w:hAnsi="Times New Roman" w:cs="Times New Roman"/>
                <w:b/>
                <w:sz w:val="24"/>
                <w:szCs w:val="24"/>
                <w:lang w:eastAsia="ru-RU"/>
              </w:rPr>
            </w:pPr>
            <w:proofErr w:type="spellStart"/>
            <w:r w:rsidRPr="004A2B03">
              <w:rPr>
                <w:rFonts w:ascii="Times New Roman" w:eastAsia="Times New Roman" w:hAnsi="Times New Roman" w:cs="Times New Roman"/>
                <w:b/>
                <w:sz w:val="24"/>
                <w:szCs w:val="24"/>
                <w:lang w:eastAsia="ru-RU"/>
              </w:rPr>
              <w:t>пр</w:t>
            </w:r>
            <w:proofErr w:type="spellEnd"/>
          </w:p>
        </w:tc>
        <w:tc>
          <w:tcPr>
            <w:tcW w:w="2017" w:type="dxa"/>
            <w:vAlign w:val="center"/>
          </w:tcPr>
          <w:p w:rsidR="001E0687" w:rsidRPr="004A2B03" w:rsidRDefault="001E0687"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Содержание</w:t>
            </w:r>
          </w:p>
        </w:tc>
        <w:tc>
          <w:tcPr>
            <w:tcW w:w="567" w:type="dxa"/>
            <w:vAlign w:val="center"/>
          </w:tcPr>
          <w:p w:rsidR="001E0687" w:rsidRPr="004A2B03" w:rsidRDefault="001E0687"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Часы</w:t>
            </w:r>
          </w:p>
        </w:tc>
        <w:tc>
          <w:tcPr>
            <w:tcW w:w="1134" w:type="dxa"/>
            <w:vMerge/>
            <w:vAlign w:val="center"/>
          </w:tcPr>
          <w:p w:rsidR="001E0687" w:rsidRPr="004A2B03" w:rsidRDefault="001E0687" w:rsidP="004A2B03">
            <w:pPr>
              <w:spacing w:after="0" w:line="240" w:lineRule="auto"/>
              <w:jc w:val="center"/>
              <w:rPr>
                <w:rFonts w:ascii="Times New Roman" w:eastAsia="Times New Roman" w:hAnsi="Times New Roman" w:cs="Times New Roman"/>
                <w:b/>
                <w:sz w:val="24"/>
                <w:szCs w:val="24"/>
                <w:lang w:eastAsia="ru-RU"/>
              </w:rPr>
            </w:pPr>
          </w:p>
        </w:tc>
        <w:tc>
          <w:tcPr>
            <w:tcW w:w="925" w:type="dxa"/>
            <w:vMerge/>
          </w:tcPr>
          <w:p w:rsidR="001E0687" w:rsidRPr="004A2B03" w:rsidRDefault="001E0687" w:rsidP="004A2B03">
            <w:pPr>
              <w:spacing w:after="0" w:line="240" w:lineRule="auto"/>
              <w:jc w:val="center"/>
              <w:rPr>
                <w:rFonts w:ascii="Times New Roman" w:eastAsia="Times New Roman" w:hAnsi="Times New Roman" w:cs="Times New Roman"/>
                <w:b/>
                <w:sz w:val="24"/>
                <w:szCs w:val="24"/>
                <w:lang w:eastAsia="ru-RU"/>
              </w:rPr>
            </w:pPr>
          </w:p>
        </w:tc>
      </w:tr>
      <w:tr w:rsidR="001E0687" w:rsidRPr="004A2B03" w:rsidTr="00AC52DD">
        <w:trPr>
          <w:trHeight w:val="1414"/>
        </w:trPr>
        <w:tc>
          <w:tcPr>
            <w:tcW w:w="567" w:type="dxa"/>
          </w:tcPr>
          <w:p w:rsidR="001E0687" w:rsidRPr="004A2B03" w:rsidRDefault="001E0687"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1, 2</w:t>
            </w:r>
          </w:p>
        </w:tc>
        <w:tc>
          <w:tcPr>
            <w:tcW w:w="3369" w:type="dxa"/>
          </w:tcPr>
          <w:p w:rsidR="00620239" w:rsidRPr="004A2B03" w:rsidRDefault="0039379F" w:rsidP="004A2B03">
            <w:pPr>
              <w:pStyle w:val="afa"/>
              <w:rPr>
                <w:rFonts w:ascii="Times New Roman" w:hAnsi="Times New Roman"/>
                <w:sz w:val="24"/>
                <w:szCs w:val="24"/>
                <w:lang w:eastAsia="ru-RU"/>
              </w:rPr>
            </w:pPr>
            <w:r w:rsidRPr="004A2B03">
              <w:rPr>
                <w:rFonts w:ascii="Times New Roman" w:hAnsi="Times New Roman"/>
                <w:sz w:val="24"/>
                <w:szCs w:val="24"/>
                <w:lang w:eastAsia="ru-RU"/>
              </w:rPr>
              <w:t xml:space="preserve">Тема 1. </w:t>
            </w:r>
            <w:r w:rsidR="009D23F5" w:rsidRPr="004A2B03">
              <w:rPr>
                <w:rFonts w:ascii="Times New Roman" w:hAnsi="Times New Roman"/>
                <w:sz w:val="24"/>
                <w:szCs w:val="24"/>
                <w:lang w:eastAsia="ru-RU"/>
              </w:rPr>
              <w:t>Н</w:t>
            </w:r>
            <w:r w:rsidR="00692CE2" w:rsidRPr="004A2B03">
              <w:rPr>
                <w:rFonts w:ascii="Times New Roman" w:hAnsi="Times New Roman"/>
                <w:sz w:val="24"/>
                <w:szCs w:val="24"/>
                <w:lang w:eastAsia="ru-RU"/>
              </w:rPr>
              <w:t xml:space="preserve">ациональная экономика в системе </w:t>
            </w:r>
            <w:r w:rsidR="009D23F5" w:rsidRPr="004A2B03">
              <w:rPr>
                <w:rFonts w:ascii="Times New Roman" w:hAnsi="Times New Roman"/>
                <w:sz w:val="24"/>
                <w:szCs w:val="24"/>
                <w:lang w:eastAsia="ru-RU"/>
              </w:rPr>
              <w:t xml:space="preserve">экономических знаний. </w:t>
            </w:r>
            <w:r w:rsidR="00357CEF" w:rsidRPr="004A2B03">
              <w:rPr>
                <w:rFonts w:ascii="Times New Roman" w:hAnsi="Times New Roman"/>
                <w:sz w:val="24"/>
                <w:szCs w:val="24"/>
                <w:lang w:eastAsia="ru-RU"/>
              </w:rPr>
              <w:t>(УК-10</w:t>
            </w:r>
            <w:r w:rsidR="004D29BA" w:rsidRPr="004A2B03">
              <w:rPr>
                <w:rFonts w:ascii="Times New Roman" w:hAnsi="Times New Roman"/>
                <w:sz w:val="24"/>
                <w:szCs w:val="24"/>
                <w:lang w:eastAsia="ru-RU"/>
              </w:rPr>
              <w:t>)</w:t>
            </w:r>
          </w:p>
          <w:p w:rsidR="001E0687" w:rsidRPr="004A2B03" w:rsidRDefault="00692CE2" w:rsidP="004A2B03">
            <w:pPr>
              <w:pStyle w:val="afa"/>
              <w:rPr>
                <w:rFonts w:ascii="Times New Roman" w:hAnsi="Times New Roman"/>
                <w:sz w:val="24"/>
                <w:szCs w:val="24"/>
                <w:lang w:eastAsia="ru-RU"/>
              </w:rPr>
            </w:pPr>
            <w:r w:rsidRPr="004A2B03">
              <w:rPr>
                <w:rFonts w:ascii="Times New Roman" w:hAnsi="Times New Roman"/>
                <w:sz w:val="24"/>
                <w:szCs w:val="24"/>
                <w:lang w:eastAsia="ru-RU"/>
              </w:rPr>
              <w:t xml:space="preserve">Понятие экономической </w:t>
            </w:r>
            <w:r w:rsidR="009D23F5" w:rsidRPr="004A2B03">
              <w:rPr>
                <w:rFonts w:ascii="Times New Roman" w:hAnsi="Times New Roman"/>
                <w:sz w:val="24"/>
                <w:szCs w:val="24"/>
                <w:lang w:eastAsia="ru-RU"/>
              </w:rPr>
              <w:t>полит</w:t>
            </w:r>
            <w:r w:rsidRPr="004A2B03">
              <w:rPr>
                <w:rFonts w:ascii="Times New Roman" w:hAnsi="Times New Roman"/>
                <w:sz w:val="24"/>
                <w:szCs w:val="24"/>
                <w:lang w:eastAsia="ru-RU"/>
              </w:rPr>
              <w:t xml:space="preserve">ики. Экономическая политика как взаимосвязанная система долгосрочных и текущих целей экономического развития. Вопрос об экономической власти – главный вопрос политики. Государство как главный субъект экономической политики. Цели, инструменты и механизмы </w:t>
            </w:r>
            <w:r w:rsidR="009D23F5" w:rsidRPr="004A2B03">
              <w:rPr>
                <w:rFonts w:ascii="Times New Roman" w:hAnsi="Times New Roman"/>
                <w:sz w:val="24"/>
                <w:szCs w:val="24"/>
                <w:lang w:eastAsia="ru-RU"/>
              </w:rPr>
              <w:t>ре</w:t>
            </w:r>
            <w:r w:rsidRPr="004A2B03">
              <w:rPr>
                <w:rFonts w:ascii="Times New Roman" w:hAnsi="Times New Roman"/>
                <w:sz w:val="24"/>
                <w:szCs w:val="24"/>
                <w:lang w:eastAsia="ru-RU"/>
              </w:rPr>
              <w:t xml:space="preserve">ализации национальной экономики. Основные </w:t>
            </w:r>
            <w:r w:rsidR="009D23F5" w:rsidRPr="004A2B03">
              <w:rPr>
                <w:rFonts w:ascii="Times New Roman" w:hAnsi="Times New Roman"/>
                <w:sz w:val="24"/>
                <w:szCs w:val="24"/>
                <w:lang w:eastAsia="ru-RU"/>
              </w:rPr>
              <w:t>исторические этапы</w:t>
            </w:r>
            <w:r w:rsidRPr="004A2B03">
              <w:rPr>
                <w:rFonts w:ascii="Times New Roman" w:hAnsi="Times New Roman"/>
                <w:sz w:val="24"/>
                <w:szCs w:val="24"/>
                <w:lang w:eastAsia="ru-RU"/>
              </w:rPr>
              <w:t xml:space="preserve"> государственного регулирования экономикой. Неолиберальная концепция экономической политики. Кейнсианская экономическая политика. Монетарная концепция. Цели экономической политики и их </w:t>
            </w:r>
            <w:r w:rsidR="009D23F5" w:rsidRPr="004A2B03">
              <w:rPr>
                <w:rFonts w:ascii="Times New Roman" w:hAnsi="Times New Roman"/>
                <w:sz w:val="24"/>
                <w:szCs w:val="24"/>
                <w:lang w:eastAsia="ru-RU"/>
              </w:rPr>
              <w:t>зависимость</w:t>
            </w:r>
            <w:r w:rsidRPr="004A2B03">
              <w:rPr>
                <w:rFonts w:ascii="Times New Roman" w:hAnsi="Times New Roman"/>
                <w:sz w:val="24"/>
                <w:szCs w:val="24"/>
                <w:lang w:eastAsia="ru-RU"/>
              </w:rPr>
              <w:t xml:space="preserve"> от конкретной экономической ситуации. Общие цели экономической политики в рыночной экономической системе: экономический рост; эффективная занятость; рост экономической активности; стабильный уровень цен; защита и поддержка конкретного хозяйственного </w:t>
            </w:r>
            <w:r w:rsidR="009D23F5" w:rsidRPr="004A2B03">
              <w:rPr>
                <w:rFonts w:ascii="Times New Roman" w:hAnsi="Times New Roman"/>
                <w:sz w:val="24"/>
                <w:szCs w:val="24"/>
                <w:lang w:eastAsia="ru-RU"/>
              </w:rPr>
              <w:t>поряд</w:t>
            </w:r>
            <w:r w:rsidRPr="004A2B03">
              <w:rPr>
                <w:rFonts w:ascii="Times New Roman" w:hAnsi="Times New Roman"/>
                <w:sz w:val="24"/>
                <w:szCs w:val="24"/>
                <w:lang w:eastAsia="ru-RU"/>
              </w:rPr>
              <w:t xml:space="preserve">ка, принципов экономической свободы; социальная безопасность и стабильность; равновесие внешнеторговых операций и </w:t>
            </w:r>
            <w:r w:rsidRPr="004A2B03">
              <w:rPr>
                <w:rFonts w:ascii="Times New Roman" w:hAnsi="Times New Roman"/>
                <w:sz w:val="24"/>
                <w:szCs w:val="24"/>
                <w:lang w:eastAsia="ru-RU"/>
              </w:rPr>
              <w:lastRenderedPageBreak/>
              <w:t xml:space="preserve">платежного баланса, эффективного курса национальной валюты. Модели экономической политики. Американская (или либеральная) модель </w:t>
            </w:r>
            <w:r w:rsidR="009D23F5" w:rsidRPr="004A2B03">
              <w:rPr>
                <w:rFonts w:ascii="Times New Roman" w:hAnsi="Times New Roman"/>
                <w:sz w:val="24"/>
                <w:szCs w:val="24"/>
                <w:lang w:eastAsia="ru-RU"/>
              </w:rPr>
              <w:t>и ее характер</w:t>
            </w:r>
            <w:r w:rsidRPr="004A2B03">
              <w:rPr>
                <w:rFonts w:ascii="Times New Roman" w:hAnsi="Times New Roman"/>
                <w:sz w:val="24"/>
                <w:szCs w:val="24"/>
                <w:lang w:eastAsia="ru-RU"/>
              </w:rPr>
              <w:t xml:space="preserve">ные черты. Немецкая (неолиберальная) модель. Английская </w:t>
            </w:r>
            <w:r w:rsidR="009D23F5" w:rsidRPr="004A2B03">
              <w:rPr>
                <w:rFonts w:ascii="Times New Roman" w:hAnsi="Times New Roman"/>
                <w:sz w:val="24"/>
                <w:szCs w:val="24"/>
                <w:lang w:eastAsia="ru-RU"/>
              </w:rPr>
              <w:t>модель (европейско</w:t>
            </w:r>
            <w:r w:rsidRPr="004A2B03">
              <w:rPr>
                <w:rFonts w:ascii="Times New Roman" w:hAnsi="Times New Roman"/>
                <w:sz w:val="24"/>
                <w:szCs w:val="24"/>
                <w:lang w:eastAsia="ru-RU"/>
              </w:rPr>
              <w:t xml:space="preserve">-кейнсианская). Сильная социальная политика как основа шведской модели. Корпорация и ее специфическая внутренняя структурой как основа японской модели. Национальная </w:t>
            </w:r>
            <w:r w:rsidR="009D23F5" w:rsidRPr="004A2B03">
              <w:rPr>
                <w:rFonts w:ascii="Times New Roman" w:hAnsi="Times New Roman"/>
                <w:sz w:val="24"/>
                <w:szCs w:val="24"/>
                <w:lang w:eastAsia="ru-RU"/>
              </w:rPr>
              <w:t>экономика и механи</w:t>
            </w:r>
            <w:r w:rsidRPr="004A2B03">
              <w:rPr>
                <w:rFonts w:ascii="Times New Roman" w:hAnsi="Times New Roman"/>
                <w:sz w:val="24"/>
                <w:szCs w:val="24"/>
                <w:lang w:eastAsia="ru-RU"/>
              </w:rPr>
              <w:t xml:space="preserve">зм ее развития. Понятие национальной экономики. Национальная экономика как целостный организм. Признаки национальной экономики. </w:t>
            </w:r>
          </w:p>
        </w:tc>
        <w:tc>
          <w:tcPr>
            <w:tcW w:w="567" w:type="dxa"/>
            <w:vAlign w:val="center"/>
          </w:tcPr>
          <w:p w:rsidR="001E0687" w:rsidRPr="004A2B03" w:rsidRDefault="001515FF"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2</w:t>
            </w:r>
          </w:p>
        </w:tc>
        <w:tc>
          <w:tcPr>
            <w:tcW w:w="567" w:type="dxa"/>
            <w:vAlign w:val="center"/>
          </w:tcPr>
          <w:p w:rsidR="001E0687" w:rsidRPr="004A2B03" w:rsidRDefault="00357CEF"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4</w:t>
            </w:r>
          </w:p>
        </w:tc>
        <w:tc>
          <w:tcPr>
            <w:tcW w:w="2017" w:type="dxa"/>
          </w:tcPr>
          <w:p w:rsidR="001E0687" w:rsidRPr="004A2B03" w:rsidRDefault="00D623D7" w:rsidP="004A2B03">
            <w:pPr>
              <w:pStyle w:val="afa"/>
              <w:rPr>
                <w:rFonts w:ascii="Times New Roman" w:eastAsia="Times New Roman" w:hAnsi="Times New Roman"/>
                <w:sz w:val="24"/>
                <w:szCs w:val="24"/>
                <w:lang w:eastAsia="ru-RU"/>
              </w:rPr>
            </w:pPr>
            <w:r w:rsidRPr="004A2B03">
              <w:rPr>
                <w:rFonts w:ascii="Times New Roman" w:eastAsia="Times New Roman" w:hAnsi="Times New Roman"/>
                <w:sz w:val="24"/>
                <w:szCs w:val="24"/>
                <w:lang w:eastAsia="ru-RU"/>
              </w:rPr>
              <w:t xml:space="preserve">Инструменты макроэкономического регулирования: фискальная политика, денежно-кредитная политика, политика регулирования доходов, внешнеэкономическая политика. Общий и конечный результат функционирования национальной экономики. Общественное воспроизводство как основа существования национальной экономики. Модель воспроизводства Франсуа </w:t>
            </w:r>
            <w:proofErr w:type="spellStart"/>
            <w:r w:rsidRPr="004A2B03">
              <w:rPr>
                <w:rFonts w:ascii="Times New Roman" w:eastAsia="Times New Roman" w:hAnsi="Times New Roman"/>
                <w:sz w:val="24"/>
                <w:szCs w:val="24"/>
                <w:lang w:eastAsia="ru-RU"/>
              </w:rPr>
              <w:t>Кенэ</w:t>
            </w:r>
            <w:proofErr w:type="spellEnd"/>
            <w:r w:rsidRPr="004A2B03">
              <w:rPr>
                <w:rFonts w:ascii="Times New Roman" w:eastAsia="Times New Roman" w:hAnsi="Times New Roman"/>
                <w:sz w:val="24"/>
                <w:szCs w:val="24"/>
                <w:lang w:eastAsia="ru-RU"/>
              </w:rPr>
              <w:t xml:space="preserve">. Теория воспроизводства общественного капитала Карла Маркса. Модели экономического оборота продуктов и дохода. Простое и расширенное воспроизводство. Смешанный тип воспроизводства. Основные </w:t>
            </w:r>
            <w:r w:rsidRPr="004A2B03">
              <w:rPr>
                <w:rFonts w:ascii="Times New Roman" w:eastAsia="Times New Roman" w:hAnsi="Times New Roman"/>
                <w:sz w:val="24"/>
                <w:szCs w:val="24"/>
                <w:lang w:eastAsia="ru-RU"/>
              </w:rPr>
              <w:lastRenderedPageBreak/>
              <w:t>проблемы воспроизводственного процесса</w:t>
            </w:r>
          </w:p>
        </w:tc>
        <w:tc>
          <w:tcPr>
            <w:tcW w:w="567" w:type="dxa"/>
            <w:vAlign w:val="center"/>
          </w:tcPr>
          <w:p w:rsidR="001E0687" w:rsidRPr="004A2B03" w:rsidRDefault="001515FF"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8</w:t>
            </w:r>
          </w:p>
        </w:tc>
        <w:tc>
          <w:tcPr>
            <w:tcW w:w="1134" w:type="dxa"/>
          </w:tcPr>
          <w:p w:rsidR="001E0687" w:rsidRPr="004A2B03" w:rsidRDefault="00F22943" w:rsidP="004A2B03">
            <w:pPr>
              <w:spacing w:after="0" w:line="240" w:lineRule="auto"/>
              <w:rPr>
                <w:rFonts w:ascii="Times New Roman" w:eastAsia="Times New Roman" w:hAnsi="Times New Roman" w:cs="Times New Roman"/>
                <w:sz w:val="18"/>
                <w:szCs w:val="18"/>
                <w:lang w:eastAsia="ru-RU"/>
              </w:rPr>
            </w:pPr>
            <w:r w:rsidRPr="004A2B03">
              <w:rPr>
                <w:rFonts w:ascii="Times New Roman" w:hAnsi="Times New Roman" w:cs="Times New Roman"/>
                <w:sz w:val="18"/>
                <w:szCs w:val="18"/>
              </w:rPr>
              <w:t>Устный опрос, сообщения  по вопросам темы, доклад, презентация, решение задач.</w:t>
            </w:r>
          </w:p>
        </w:tc>
        <w:tc>
          <w:tcPr>
            <w:tcW w:w="925" w:type="dxa"/>
          </w:tcPr>
          <w:p w:rsidR="001E0687" w:rsidRPr="004A2B03" w:rsidRDefault="00F22943"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w:t>
            </w:r>
            <w:r w:rsidR="008A10A7" w:rsidRPr="004A2B03">
              <w:rPr>
                <w:rFonts w:ascii="Times New Roman" w:eastAsia="Times New Roman" w:hAnsi="Times New Roman" w:cs="Times New Roman"/>
                <w:sz w:val="24"/>
                <w:szCs w:val="24"/>
                <w:lang w:eastAsia="ru-RU"/>
              </w:rPr>
              <w:t>1-5</w:t>
            </w:r>
            <w:r w:rsidR="001E0687" w:rsidRPr="004A2B03">
              <w:rPr>
                <w:rFonts w:ascii="Times New Roman" w:eastAsia="Times New Roman" w:hAnsi="Times New Roman" w:cs="Times New Roman"/>
                <w:sz w:val="24"/>
                <w:szCs w:val="24"/>
                <w:lang w:eastAsia="ru-RU"/>
              </w:rPr>
              <w:t>]</w:t>
            </w:r>
          </w:p>
        </w:tc>
      </w:tr>
      <w:tr w:rsidR="001E0687" w:rsidRPr="004A2B03" w:rsidTr="00AC52DD">
        <w:trPr>
          <w:trHeight w:val="358"/>
        </w:trPr>
        <w:tc>
          <w:tcPr>
            <w:tcW w:w="567" w:type="dxa"/>
          </w:tcPr>
          <w:p w:rsidR="001E0687" w:rsidRPr="004A2B03" w:rsidRDefault="001E0687"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3, 4</w:t>
            </w:r>
          </w:p>
        </w:tc>
        <w:tc>
          <w:tcPr>
            <w:tcW w:w="3369" w:type="dxa"/>
          </w:tcPr>
          <w:p w:rsidR="001E0687" w:rsidRPr="004A2B03" w:rsidRDefault="00F22943" w:rsidP="004A2B03">
            <w:pPr>
              <w:pStyle w:val="afa"/>
              <w:rPr>
                <w:rFonts w:ascii="Times New Roman" w:hAnsi="Times New Roman"/>
                <w:sz w:val="24"/>
                <w:szCs w:val="24"/>
                <w:lang w:eastAsia="ru-RU"/>
              </w:rPr>
            </w:pPr>
            <w:r w:rsidRPr="004A2B03">
              <w:rPr>
                <w:rFonts w:ascii="Times New Roman" w:hAnsi="Times New Roman"/>
                <w:lang w:eastAsia="ru-RU"/>
              </w:rPr>
              <w:t xml:space="preserve">Тема 2. </w:t>
            </w:r>
            <w:r w:rsidR="009D23F5" w:rsidRPr="004A2B03">
              <w:rPr>
                <w:rFonts w:ascii="Times New Roman" w:hAnsi="Times New Roman"/>
                <w:lang w:eastAsia="ru-RU"/>
              </w:rPr>
              <w:t>Национальная</w:t>
            </w:r>
            <w:r w:rsidR="00692CE2" w:rsidRPr="004A2B03">
              <w:rPr>
                <w:rFonts w:ascii="Times New Roman" w:hAnsi="Times New Roman"/>
                <w:lang w:eastAsia="ru-RU"/>
              </w:rPr>
              <w:t xml:space="preserve"> экономика России: исторический </w:t>
            </w:r>
            <w:r w:rsidR="009D23F5" w:rsidRPr="004A2B03">
              <w:rPr>
                <w:rFonts w:ascii="Times New Roman" w:hAnsi="Times New Roman"/>
                <w:lang w:eastAsia="ru-RU"/>
              </w:rPr>
              <w:t xml:space="preserve">аспект. </w:t>
            </w:r>
            <w:r w:rsidR="00357CEF" w:rsidRPr="004A2B03">
              <w:rPr>
                <w:rFonts w:ascii="Times New Roman" w:hAnsi="Times New Roman"/>
                <w:sz w:val="24"/>
                <w:szCs w:val="24"/>
                <w:lang w:eastAsia="ru-RU"/>
              </w:rPr>
              <w:t>(УК-10</w:t>
            </w:r>
            <w:r w:rsidR="00D12440" w:rsidRPr="004A2B03">
              <w:rPr>
                <w:rFonts w:ascii="Times New Roman" w:hAnsi="Times New Roman"/>
                <w:sz w:val="24"/>
                <w:szCs w:val="24"/>
                <w:lang w:eastAsia="ru-RU"/>
              </w:rPr>
              <w:t>)</w:t>
            </w:r>
          </w:p>
          <w:p w:rsidR="009D23F5" w:rsidRPr="004A2B03" w:rsidRDefault="00692CE2" w:rsidP="004A2B03">
            <w:pPr>
              <w:pStyle w:val="afa"/>
              <w:rPr>
                <w:rFonts w:ascii="Times New Roman" w:hAnsi="Times New Roman"/>
                <w:lang w:eastAsia="ru-RU"/>
              </w:rPr>
            </w:pPr>
            <w:r w:rsidRPr="004A2B03">
              <w:rPr>
                <w:rFonts w:ascii="Times New Roman" w:hAnsi="Times New Roman"/>
                <w:lang w:eastAsia="ru-RU"/>
              </w:rPr>
              <w:t xml:space="preserve">Характерные черты плановой экономики. Роль правительства. Вертикаль власти. </w:t>
            </w:r>
            <w:r w:rsidR="00827540" w:rsidRPr="004A2B03">
              <w:rPr>
                <w:rFonts w:ascii="Times New Roman" w:hAnsi="Times New Roman"/>
                <w:lang w:eastAsia="ru-RU"/>
              </w:rPr>
              <w:t xml:space="preserve">Функции государства в плановой экономике. Эффективность перераспределения </w:t>
            </w:r>
            <w:r w:rsidR="009D23F5" w:rsidRPr="004A2B03">
              <w:rPr>
                <w:rFonts w:ascii="Times New Roman" w:hAnsi="Times New Roman"/>
                <w:lang w:eastAsia="ru-RU"/>
              </w:rPr>
              <w:t>ресу</w:t>
            </w:r>
            <w:r w:rsidR="00827540" w:rsidRPr="004A2B03">
              <w:rPr>
                <w:rFonts w:ascii="Times New Roman" w:hAnsi="Times New Roman"/>
                <w:lang w:eastAsia="ru-RU"/>
              </w:rPr>
              <w:t xml:space="preserve">рсов. Необходимость перехода к рыночным отношениям. Развития экономики постсоветской России. Российские экономические реформы середины 1990-х годов цели, результативность. Экономическая программа Б.Н. Ельцина. Программа макроэкономической </w:t>
            </w:r>
            <w:r w:rsidR="009D23F5" w:rsidRPr="004A2B03">
              <w:rPr>
                <w:rFonts w:ascii="Times New Roman" w:hAnsi="Times New Roman"/>
                <w:lang w:eastAsia="ru-RU"/>
              </w:rPr>
              <w:t>стабилизации. Отм</w:t>
            </w:r>
            <w:r w:rsidR="00827540" w:rsidRPr="004A2B03">
              <w:rPr>
                <w:rFonts w:ascii="Times New Roman" w:hAnsi="Times New Roman"/>
                <w:lang w:eastAsia="ru-RU"/>
              </w:rPr>
              <w:t xml:space="preserve">ена государственного регулирования цен и государственный контроль. Инфляция: причины ее возникновения. </w:t>
            </w:r>
            <w:r w:rsidR="00D623D7" w:rsidRPr="004A2B03">
              <w:rPr>
                <w:rFonts w:ascii="Times New Roman" w:hAnsi="Times New Roman"/>
              </w:rPr>
              <w:t xml:space="preserve"> </w:t>
            </w:r>
            <w:r w:rsidR="00D623D7" w:rsidRPr="004A2B03">
              <w:rPr>
                <w:rFonts w:ascii="Times New Roman" w:hAnsi="Times New Roman"/>
                <w:lang w:eastAsia="ru-RU"/>
              </w:rPr>
              <w:t>Обменный курс рубля и макроэкономическая нестабильность. Приватизация и ее последствия. Социально-экономические проблемы современной России. Экономический рост в конце 90-х годов. Феномен постсоциалистической рецессии.</w:t>
            </w:r>
          </w:p>
        </w:tc>
        <w:tc>
          <w:tcPr>
            <w:tcW w:w="567" w:type="dxa"/>
            <w:vAlign w:val="center"/>
          </w:tcPr>
          <w:p w:rsidR="001E0687" w:rsidRPr="004A2B03" w:rsidRDefault="001515FF" w:rsidP="004A2B03">
            <w:pPr>
              <w:pStyle w:val="afa"/>
              <w:rPr>
                <w:rFonts w:ascii="Times New Roman" w:hAnsi="Times New Roman"/>
                <w:lang w:eastAsia="ru-RU"/>
              </w:rPr>
            </w:pPr>
            <w:r w:rsidRPr="004A2B03">
              <w:rPr>
                <w:rFonts w:ascii="Times New Roman" w:hAnsi="Times New Roman"/>
                <w:lang w:eastAsia="ru-RU"/>
              </w:rPr>
              <w:t>2</w:t>
            </w:r>
          </w:p>
        </w:tc>
        <w:tc>
          <w:tcPr>
            <w:tcW w:w="567" w:type="dxa"/>
            <w:vAlign w:val="center"/>
          </w:tcPr>
          <w:p w:rsidR="001E0687" w:rsidRPr="004A2B03" w:rsidRDefault="00357CEF" w:rsidP="004A2B03">
            <w:pPr>
              <w:pStyle w:val="afa"/>
              <w:rPr>
                <w:rFonts w:ascii="Times New Roman" w:hAnsi="Times New Roman"/>
                <w:lang w:eastAsia="ru-RU"/>
              </w:rPr>
            </w:pPr>
            <w:r w:rsidRPr="004A2B03">
              <w:rPr>
                <w:rFonts w:ascii="Times New Roman" w:hAnsi="Times New Roman"/>
                <w:lang w:eastAsia="ru-RU"/>
              </w:rPr>
              <w:t>4</w:t>
            </w:r>
          </w:p>
        </w:tc>
        <w:tc>
          <w:tcPr>
            <w:tcW w:w="2017" w:type="dxa"/>
          </w:tcPr>
          <w:p w:rsidR="001E0687" w:rsidRPr="004A2B03" w:rsidRDefault="00D623D7" w:rsidP="004A2B03">
            <w:pPr>
              <w:pStyle w:val="afa"/>
              <w:rPr>
                <w:rFonts w:ascii="Times New Roman" w:hAnsi="Times New Roman"/>
                <w:lang w:eastAsia="ru-RU"/>
              </w:rPr>
            </w:pPr>
            <w:r w:rsidRPr="004A2B03">
              <w:rPr>
                <w:rFonts w:ascii="Times New Roman" w:hAnsi="Times New Roman"/>
                <w:lang w:eastAsia="ru-RU"/>
              </w:rPr>
              <w:t>Инновационная экономика – стратегическое направление развития России в ХХI веке. Понятие инновационной экономики. Анализ современных тенденций развития экономики ведущих западных стран. Основные признаки инновационной экономики.</w:t>
            </w:r>
          </w:p>
        </w:tc>
        <w:tc>
          <w:tcPr>
            <w:tcW w:w="567" w:type="dxa"/>
            <w:vAlign w:val="center"/>
          </w:tcPr>
          <w:p w:rsidR="001E0687" w:rsidRPr="004A2B03" w:rsidRDefault="001515FF"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8</w:t>
            </w:r>
          </w:p>
        </w:tc>
        <w:tc>
          <w:tcPr>
            <w:tcW w:w="1134" w:type="dxa"/>
          </w:tcPr>
          <w:p w:rsidR="001E0687" w:rsidRPr="004A2B03" w:rsidRDefault="00F22943" w:rsidP="004A2B03">
            <w:pPr>
              <w:spacing w:after="0" w:line="240" w:lineRule="auto"/>
              <w:rPr>
                <w:rFonts w:ascii="Times New Roman" w:eastAsia="Times New Roman" w:hAnsi="Times New Roman" w:cs="Times New Roman"/>
                <w:sz w:val="24"/>
                <w:szCs w:val="24"/>
                <w:lang w:eastAsia="ru-RU"/>
              </w:rPr>
            </w:pPr>
            <w:r w:rsidRPr="004A2B03">
              <w:rPr>
                <w:rFonts w:ascii="Times New Roman" w:hAnsi="Times New Roman" w:cs="Times New Roman"/>
                <w:sz w:val="16"/>
                <w:szCs w:val="16"/>
              </w:rPr>
              <w:t>Устный опрос, сообщения  по вопросам темы, доклад, презентация.</w:t>
            </w:r>
          </w:p>
        </w:tc>
        <w:tc>
          <w:tcPr>
            <w:tcW w:w="925" w:type="dxa"/>
          </w:tcPr>
          <w:p w:rsidR="001E0687" w:rsidRPr="004A2B03" w:rsidRDefault="008A10A7"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[1-5</w:t>
            </w:r>
            <w:r w:rsidR="007755A8" w:rsidRPr="004A2B03">
              <w:rPr>
                <w:rFonts w:ascii="Times New Roman" w:eastAsia="Times New Roman" w:hAnsi="Times New Roman" w:cs="Times New Roman"/>
                <w:sz w:val="24"/>
                <w:szCs w:val="24"/>
                <w:lang w:eastAsia="ru-RU"/>
              </w:rPr>
              <w:t>]</w:t>
            </w:r>
          </w:p>
        </w:tc>
      </w:tr>
      <w:tr w:rsidR="001E0687" w:rsidRPr="004A2B03" w:rsidTr="00AC52DD">
        <w:trPr>
          <w:trHeight w:val="358"/>
        </w:trPr>
        <w:tc>
          <w:tcPr>
            <w:tcW w:w="567" w:type="dxa"/>
          </w:tcPr>
          <w:p w:rsidR="001E0687" w:rsidRPr="004A2B03" w:rsidRDefault="001E0687"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5, 6</w:t>
            </w:r>
          </w:p>
        </w:tc>
        <w:tc>
          <w:tcPr>
            <w:tcW w:w="3369" w:type="dxa"/>
          </w:tcPr>
          <w:p w:rsidR="00620239" w:rsidRPr="004A2B03" w:rsidRDefault="001E0687" w:rsidP="004A2B03">
            <w:pPr>
              <w:pStyle w:val="afa"/>
              <w:rPr>
                <w:rFonts w:ascii="Times New Roman" w:hAnsi="Times New Roman"/>
                <w:sz w:val="24"/>
                <w:szCs w:val="24"/>
                <w:lang w:eastAsia="ru-RU"/>
              </w:rPr>
            </w:pPr>
            <w:r w:rsidRPr="004A2B03">
              <w:rPr>
                <w:rFonts w:ascii="Times New Roman" w:hAnsi="Times New Roman"/>
                <w:lang w:eastAsia="ru-RU"/>
              </w:rPr>
              <w:t xml:space="preserve">Тема 3. </w:t>
            </w:r>
            <w:r w:rsidR="00F22943" w:rsidRPr="004A2B03">
              <w:rPr>
                <w:rFonts w:ascii="Times New Roman" w:hAnsi="Times New Roman"/>
                <w:lang w:eastAsia="ru-RU"/>
              </w:rPr>
              <w:t xml:space="preserve"> </w:t>
            </w:r>
            <w:r w:rsidR="009D23F5" w:rsidRPr="004A2B03">
              <w:rPr>
                <w:rFonts w:ascii="Times New Roman" w:hAnsi="Times New Roman"/>
                <w:lang w:eastAsia="ru-RU"/>
              </w:rPr>
              <w:t>Экономический потенциал России.</w:t>
            </w:r>
            <w:r w:rsidR="00D12440" w:rsidRPr="004A2B03">
              <w:rPr>
                <w:rFonts w:ascii="Times New Roman" w:hAnsi="Times New Roman"/>
                <w:lang w:eastAsia="ru-RU"/>
              </w:rPr>
              <w:t xml:space="preserve"> </w:t>
            </w:r>
            <w:r w:rsidR="00357CEF" w:rsidRPr="004A2B03">
              <w:rPr>
                <w:rFonts w:ascii="Times New Roman" w:hAnsi="Times New Roman"/>
                <w:sz w:val="24"/>
                <w:szCs w:val="24"/>
                <w:lang w:eastAsia="ru-RU"/>
              </w:rPr>
              <w:t>(ОПК-1)</w:t>
            </w:r>
          </w:p>
          <w:p w:rsidR="001E0687" w:rsidRPr="004A2B03" w:rsidRDefault="004C7E1A" w:rsidP="004A2B03">
            <w:pPr>
              <w:pStyle w:val="afa"/>
              <w:rPr>
                <w:rFonts w:ascii="Times New Roman" w:hAnsi="Times New Roman"/>
                <w:lang w:eastAsia="ru-RU"/>
              </w:rPr>
            </w:pPr>
            <w:r w:rsidRPr="004A2B03">
              <w:rPr>
                <w:rFonts w:ascii="Times New Roman" w:hAnsi="Times New Roman"/>
                <w:lang w:eastAsia="ru-RU"/>
              </w:rPr>
              <w:t xml:space="preserve">Сущность, общие понятия и состав совокупного экономического потенциала национальной </w:t>
            </w:r>
            <w:r w:rsidR="009D23F5" w:rsidRPr="004A2B03">
              <w:rPr>
                <w:rFonts w:ascii="Times New Roman" w:hAnsi="Times New Roman"/>
                <w:lang w:eastAsia="ru-RU"/>
              </w:rPr>
              <w:t>хозяйств</w:t>
            </w:r>
            <w:r w:rsidRPr="004A2B03">
              <w:rPr>
                <w:rFonts w:ascii="Times New Roman" w:hAnsi="Times New Roman"/>
                <w:lang w:eastAsia="ru-RU"/>
              </w:rPr>
              <w:t xml:space="preserve">енной системы страны. Категория «совокупный экономический потенциал </w:t>
            </w:r>
            <w:r w:rsidR="009D23F5" w:rsidRPr="004A2B03">
              <w:rPr>
                <w:rFonts w:ascii="Times New Roman" w:hAnsi="Times New Roman"/>
                <w:lang w:eastAsia="ru-RU"/>
              </w:rPr>
              <w:t>национальной</w:t>
            </w:r>
            <w:r w:rsidRPr="004A2B03">
              <w:rPr>
                <w:rFonts w:ascii="Times New Roman" w:hAnsi="Times New Roman"/>
                <w:lang w:eastAsia="ru-RU"/>
              </w:rPr>
              <w:t xml:space="preserve"> Хозяйственной системы страны» (СЭПНХСС). Неоднозначность трактовки СЭПНХСС в теории и практике мирового и национального хозяйствования. Особенности методологических </w:t>
            </w:r>
            <w:r w:rsidR="009D23F5" w:rsidRPr="004A2B03">
              <w:rPr>
                <w:rFonts w:ascii="Times New Roman" w:hAnsi="Times New Roman"/>
                <w:lang w:eastAsia="ru-RU"/>
              </w:rPr>
              <w:t xml:space="preserve">принципов </w:t>
            </w:r>
            <w:r w:rsidRPr="004A2B03">
              <w:rPr>
                <w:rFonts w:ascii="Times New Roman" w:hAnsi="Times New Roman"/>
                <w:lang w:eastAsia="ru-RU"/>
              </w:rPr>
              <w:t xml:space="preserve">и методических подходов к оценке этого потенциала: принципы формирования единой интеграционной оценки, состав показателей, включаемых в оценку, и способы их экспертной оценки. Два общих принципиальных подхода к определению </w:t>
            </w:r>
            <w:r w:rsidR="009D23F5" w:rsidRPr="004A2B03">
              <w:rPr>
                <w:rFonts w:ascii="Times New Roman" w:hAnsi="Times New Roman"/>
                <w:lang w:eastAsia="ru-RU"/>
              </w:rPr>
              <w:t>качественно</w:t>
            </w:r>
            <w:r w:rsidRPr="004A2B03">
              <w:rPr>
                <w:rFonts w:ascii="Times New Roman" w:hAnsi="Times New Roman"/>
                <w:lang w:eastAsia="ru-RU"/>
              </w:rPr>
              <w:t xml:space="preserve">-количественных </w:t>
            </w:r>
            <w:r w:rsidR="009D23F5" w:rsidRPr="004A2B03">
              <w:rPr>
                <w:rFonts w:ascii="Times New Roman" w:hAnsi="Times New Roman"/>
                <w:lang w:eastAsia="ru-RU"/>
              </w:rPr>
              <w:t>характе</w:t>
            </w:r>
            <w:r w:rsidRPr="004A2B03">
              <w:rPr>
                <w:rFonts w:ascii="Times New Roman" w:hAnsi="Times New Roman"/>
                <w:lang w:eastAsia="ru-RU"/>
              </w:rPr>
              <w:t xml:space="preserve">ристик СЭПНХСС. Оценка СЭПНХСС на основе системы показателей. Валовой внутренний продукт (ВВП) – наиболее универсальный показатель оценки СЭПНХСС отдельных стран мира является. ВВП как конечный результат производственной деятельности предприятий, </w:t>
            </w:r>
            <w:r w:rsidR="009D23F5" w:rsidRPr="004A2B03">
              <w:rPr>
                <w:rFonts w:ascii="Times New Roman" w:hAnsi="Times New Roman"/>
                <w:lang w:eastAsia="ru-RU"/>
              </w:rPr>
              <w:t>организац</w:t>
            </w:r>
            <w:r w:rsidRPr="004A2B03">
              <w:rPr>
                <w:rFonts w:ascii="Times New Roman" w:hAnsi="Times New Roman"/>
                <w:lang w:eastAsia="ru-RU"/>
              </w:rPr>
              <w:t xml:space="preserve">ий и домашних хозяйств. Национальное богатство как составная часть </w:t>
            </w:r>
            <w:r w:rsidR="009D23F5" w:rsidRPr="004A2B03">
              <w:rPr>
                <w:rFonts w:ascii="Times New Roman" w:hAnsi="Times New Roman"/>
                <w:lang w:eastAsia="ru-RU"/>
              </w:rPr>
              <w:t>совокупного</w:t>
            </w:r>
            <w:r w:rsidRPr="004A2B03">
              <w:rPr>
                <w:rFonts w:ascii="Times New Roman" w:hAnsi="Times New Roman"/>
                <w:lang w:eastAsia="ru-RU"/>
              </w:rPr>
              <w:t xml:space="preserve"> экономического потенциала национальной хозяйственной системы страны (общие характеристики). Нефинансовые произведенные активы: общая характеристика категорий, статистические </w:t>
            </w:r>
            <w:r w:rsidR="009D23F5" w:rsidRPr="004A2B03">
              <w:rPr>
                <w:rFonts w:ascii="Times New Roman" w:hAnsi="Times New Roman"/>
                <w:lang w:eastAsia="ru-RU"/>
              </w:rPr>
              <w:t>оце</w:t>
            </w:r>
            <w:r w:rsidRPr="004A2B03">
              <w:rPr>
                <w:rFonts w:ascii="Times New Roman" w:hAnsi="Times New Roman"/>
                <w:lang w:eastAsia="ru-RU"/>
              </w:rPr>
              <w:t xml:space="preserve">нки. Основные фонды отраслей, производящих товары и оказывающих услуги. Нематериальные </w:t>
            </w:r>
            <w:r w:rsidR="00A243F8" w:rsidRPr="004A2B03">
              <w:rPr>
                <w:rFonts w:ascii="Times New Roman" w:hAnsi="Times New Roman"/>
                <w:lang w:eastAsia="ru-RU"/>
              </w:rPr>
              <w:t xml:space="preserve">произведенные </w:t>
            </w:r>
            <w:r w:rsidR="009D23F5" w:rsidRPr="004A2B03">
              <w:rPr>
                <w:rFonts w:ascii="Times New Roman" w:hAnsi="Times New Roman"/>
                <w:lang w:eastAsia="ru-RU"/>
              </w:rPr>
              <w:t>активы.</w:t>
            </w:r>
            <w:r w:rsidR="00A243F8" w:rsidRPr="004A2B03">
              <w:rPr>
                <w:rFonts w:ascii="Times New Roman" w:hAnsi="Times New Roman"/>
                <w:lang w:eastAsia="ru-RU"/>
              </w:rPr>
              <w:t xml:space="preserve"> </w:t>
            </w:r>
            <w:r w:rsidR="009D23F5" w:rsidRPr="004A2B03">
              <w:rPr>
                <w:rFonts w:ascii="Times New Roman" w:hAnsi="Times New Roman"/>
                <w:lang w:eastAsia="ru-RU"/>
              </w:rPr>
              <w:t>Материальные</w:t>
            </w:r>
            <w:r w:rsidR="00A243F8" w:rsidRPr="004A2B03">
              <w:rPr>
                <w:rFonts w:ascii="Times New Roman" w:hAnsi="Times New Roman"/>
                <w:lang w:eastAsia="ru-RU"/>
              </w:rPr>
              <w:t xml:space="preserve"> оборотные средства как часть национального богатства, его постоянно возобновляемый элемент. </w:t>
            </w:r>
          </w:p>
        </w:tc>
        <w:tc>
          <w:tcPr>
            <w:tcW w:w="567" w:type="dxa"/>
            <w:vAlign w:val="center"/>
          </w:tcPr>
          <w:p w:rsidR="001E0687" w:rsidRPr="004A2B03" w:rsidRDefault="001515FF" w:rsidP="004A2B03">
            <w:pPr>
              <w:pStyle w:val="afa"/>
              <w:rPr>
                <w:rFonts w:ascii="Times New Roman" w:hAnsi="Times New Roman"/>
                <w:lang w:eastAsia="ru-RU"/>
              </w:rPr>
            </w:pPr>
            <w:r w:rsidRPr="004A2B03">
              <w:rPr>
                <w:rFonts w:ascii="Times New Roman" w:hAnsi="Times New Roman"/>
                <w:lang w:eastAsia="ru-RU"/>
              </w:rPr>
              <w:t>2</w:t>
            </w:r>
          </w:p>
        </w:tc>
        <w:tc>
          <w:tcPr>
            <w:tcW w:w="567" w:type="dxa"/>
            <w:vAlign w:val="center"/>
          </w:tcPr>
          <w:p w:rsidR="001E0687" w:rsidRPr="004A2B03" w:rsidRDefault="00357CEF" w:rsidP="004A2B03">
            <w:pPr>
              <w:pStyle w:val="afa"/>
              <w:rPr>
                <w:rFonts w:ascii="Times New Roman" w:hAnsi="Times New Roman"/>
                <w:lang w:eastAsia="ru-RU"/>
              </w:rPr>
            </w:pPr>
            <w:r w:rsidRPr="004A2B03">
              <w:rPr>
                <w:rFonts w:ascii="Times New Roman" w:hAnsi="Times New Roman"/>
                <w:lang w:eastAsia="ru-RU"/>
              </w:rPr>
              <w:t>4</w:t>
            </w:r>
          </w:p>
        </w:tc>
        <w:tc>
          <w:tcPr>
            <w:tcW w:w="2017" w:type="dxa"/>
          </w:tcPr>
          <w:p w:rsidR="001E0687" w:rsidRPr="004A2B03" w:rsidRDefault="00D623D7" w:rsidP="004A2B03">
            <w:pPr>
              <w:pStyle w:val="afa"/>
              <w:rPr>
                <w:rFonts w:ascii="Times New Roman" w:hAnsi="Times New Roman"/>
                <w:lang w:eastAsia="ru-RU"/>
              </w:rPr>
            </w:pPr>
            <w:r w:rsidRPr="004A2B03">
              <w:rPr>
                <w:rFonts w:ascii="Times New Roman" w:hAnsi="Times New Roman"/>
                <w:lang w:eastAsia="ru-RU"/>
              </w:rPr>
              <w:t>Понятие ценностей. Ресурсный потенциал экономики, методика его определения и оценка. Качественные характеристики основных фондов в транспортных отраслях. Показатели развития материально-технической базы связи. Запасы материальных оборотных средств. Материальные оборотные активы и показатели эффективности их использования. Природно-ресурсный потенциал России. Проблемы природопользования и состояние природной среды. Стратегические цели государственной политики в сфере восполнения (восстановления), использования и охраны природных ресурсов.</w:t>
            </w:r>
          </w:p>
        </w:tc>
        <w:tc>
          <w:tcPr>
            <w:tcW w:w="567" w:type="dxa"/>
            <w:vAlign w:val="center"/>
          </w:tcPr>
          <w:p w:rsidR="001E0687" w:rsidRPr="004A2B03" w:rsidRDefault="001515FF"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8</w:t>
            </w:r>
          </w:p>
        </w:tc>
        <w:tc>
          <w:tcPr>
            <w:tcW w:w="1134" w:type="dxa"/>
          </w:tcPr>
          <w:p w:rsidR="001E0687" w:rsidRPr="004A2B03" w:rsidRDefault="00F22943" w:rsidP="004A2B03">
            <w:pPr>
              <w:spacing w:after="0" w:line="240" w:lineRule="auto"/>
              <w:rPr>
                <w:rFonts w:ascii="Times New Roman" w:eastAsia="Times New Roman" w:hAnsi="Times New Roman" w:cs="Times New Roman"/>
                <w:sz w:val="16"/>
                <w:szCs w:val="16"/>
                <w:lang w:eastAsia="ru-RU"/>
              </w:rPr>
            </w:pPr>
            <w:r w:rsidRPr="004A2B03">
              <w:rPr>
                <w:rFonts w:ascii="Times New Roman" w:hAnsi="Times New Roman" w:cs="Times New Roman"/>
                <w:sz w:val="16"/>
                <w:szCs w:val="16"/>
              </w:rPr>
              <w:t>Устный опрос, сообщения  по вопросам темы, доклад, презентация.</w:t>
            </w:r>
          </w:p>
        </w:tc>
        <w:tc>
          <w:tcPr>
            <w:tcW w:w="925" w:type="dxa"/>
          </w:tcPr>
          <w:p w:rsidR="001E0687" w:rsidRPr="004A2B03" w:rsidRDefault="008A10A7"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[1-5</w:t>
            </w:r>
            <w:r w:rsidR="007755A8" w:rsidRPr="004A2B03">
              <w:rPr>
                <w:rFonts w:ascii="Times New Roman" w:eastAsia="Times New Roman" w:hAnsi="Times New Roman" w:cs="Times New Roman"/>
                <w:sz w:val="24"/>
                <w:szCs w:val="24"/>
                <w:lang w:eastAsia="ru-RU"/>
              </w:rPr>
              <w:t>]</w:t>
            </w:r>
          </w:p>
        </w:tc>
      </w:tr>
      <w:tr w:rsidR="001E0687" w:rsidRPr="004A2B03" w:rsidTr="00AC52DD">
        <w:trPr>
          <w:trHeight w:val="358"/>
        </w:trPr>
        <w:tc>
          <w:tcPr>
            <w:tcW w:w="567" w:type="dxa"/>
          </w:tcPr>
          <w:p w:rsidR="001E0687" w:rsidRPr="004A2B03" w:rsidRDefault="001E0687"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7, 8</w:t>
            </w:r>
          </w:p>
        </w:tc>
        <w:tc>
          <w:tcPr>
            <w:tcW w:w="3369" w:type="dxa"/>
          </w:tcPr>
          <w:p w:rsidR="00F22943" w:rsidRPr="004A2B03" w:rsidRDefault="00F22943" w:rsidP="004A2B03">
            <w:pPr>
              <w:pStyle w:val="afa"/>
              <w:rPr>
                <w:rFonts w:ascii="Times New Roman" w:hAnsi="Times New Roman"/>
                <w:sz w:val="24"/>
                <w:szCs w:val="24"/>
                <w:lang w:eastAsia="ru-RU"/>
              </w:rPr>
            </w:pPr>
            <w:r w:rsidRPr="004A2B03">
              <w:rPr>
                <w:rFonts w:ascii="Times New Roman" w:hAnsi="Times New Roman"/>
                <w:lang w:eastAsia="ru-RU"/>
              </w:rPr>
              <w:t xml:space="preserve">Тема 4.  </w:t>
            </w:r>
            <w:r w:rsidR="009D23F5" w:rsidRPr="004A2B03">
              <w:rPr>
                <w:rFonts w:ascii="Times New Roman" w:hAnsi="Times New Roman"/>
                <w:lang w:eastAsia="ru-RU"/>
              </w:rPr>
              <w:t>Типы национальных хозяйственных систем</w:t>
            </w:r>
            <w:r w:rsidR="003C030A" w:rsidRPr="004A2B03">
              <w:rPr>
                <w:rFonts w:ascii="Times New Roman" w:hAnsi="Times New Roman"/>
                <w:lang w:eastAsia="ru-RU"/>
              </w:rPr>
              <w:t>.</w:t>
            </w:r>
            <w:r w:rsidR="00D12440" w:rsidRPr="004A2B03">
              <w:rPr>
                <w:rFonts w:ascii="Times New Roman" w:hAnsi="Times New Roman"/>
                <w:lang w:eastAsia="ru-RU"/>
              </w:rPr>
              <w:t xml:space="preserve"> </w:t>
            </w:r>
            <w:r w:rsidR="00D12440" w:rsidRPr="004A2B03">
              <w:rPr>
                <w:rFonts w:ascii="Times New Roman" w:hAnsi="Times New Roman"/>
                <w:sz w:val="24"/>
                <w:szCs w:val="24"/>
                <w:lang w:eastAsia="ru-RU"/>
              </w:rPr>
              <w:t>(УК-10)</w:t>
            </w:r>
          </w:p>
          <w:p w:rsidR="001E0687" w:rsidRPr="004A2B03" w:rsidRDefault="00353EFB" w:rsidP="004A2B03">
            <w:pPr>
              <w:pStyle w:val="afa"/>
              <w:rPr>
                <w:rFonts w:ascii="Times New Roman" w:hAnsi="Times New Roman"/>
                <w:lang w:eastAsia="ru-RU"/>
              </w:rPr>
            </w:pPr>
            <w:r w:rsidRPr="004A2B03">
              <w:rPr>
                <w:rFonts w:ascii="Times New Roman" w:hAnsi="Times New Roman"/>
                <w:lang w:eastAsia="ru-RU"/>
              </w:rPr>
              <w:lastRenderedPageBreak/>
              <w:t xml:space="preserve">Понятие хозяйственной системы. Всеобщая закономерность экономического развития и ее особенные формы. Хозяйственная система как </w:t>
            </w:r>
            <w:r w:rsidR="003C030A" w:rsidRPr="004A2B03">
              <w:rPr>
                <w:rFonts w:ascii="Times New Roman" w:hAnsi="Times New Roman"/>
                <w:lang w:eastAsia="ru-RU"/>
              </w:rPr>
              <w:t>устойчив</w:t>
            </w:r>
            <w:r w:rsidRPr="004A2B03">
              <w:rPr>
                <w:rFonts w:ascii="Times New Roman" w:hAnsi="Times New Roman"/>
                <w:lang w:eastAsia="ru-RU"/>
              </w:rPr>
              <w:t xml:space="preserve">ые взаимодействия хозяйствующих субъектов, выражающиеся в </w:t>
            </w:r>
            <w:r w:rsidR="003C030A" w:rsidRPr="004A2B03">
              <w:rPr>
                <w:rFonts w:ascii="Times New Roman" w:hAnsi="Times New Roman"/>
                <w:lang w:eastAsia="ru-RU"/>
              </w:rPr>
              <w:t>социально</w:t>
            </w:r>
            <w:r w:rsidRPr="004A2B03">
              <w:rPr>
                <w:rFonts w:ascii="Times New Roman" w:hAnsi="Times New Roman"/>
                <w:lang w:eastAsia="ru-RU"/>
              </w:rPr>
              <w:t xml:space="preserve">-экономическом развитии соответствующих ячеек экономики. Многообразие хозяйственных форм. Характеристики хозяйственных систем. Экономические интересы фирмы, корпорации, иных предприятий, </w:t>
            </w:r>
            <w:r w:rsidR="003C030A" w:rsidRPr="004A2B03">
              <w:rPr>
                <w:rFonts w:ascii="Times New Roman" w:hAnsi="Times New Roman"/>
                <w:lang w:eastAsia="ru-RU"/>
              </w:rPr>
              <w:t>дом</w:t>
            </w:r>
            <w:r w:rsidRPr="004A2B03">
              <w:rPr>
                <w:rFonts w:ascii="Times New Roman" w:hAnsi="Times New Roman"/>
                <w:lang w:eastAsia="ru-RU"/>
              </w:rPr>
              <w:t xml:space="preserve">охозяйства. </w:t>
            </w:r>
            <w:r w:rsidR="00D623D7" w:rsidRPr="004A2B03">
              <w:rPr>
                <w:rFonts w:ascii="Times New Roman" w:hAnsi="Times New Roman"/>
              </w:rPr>
              <w:t xml:space="preserve"> </w:t>
            </w:r>
            <w:r w:rsidR="00D623D7" w:rsidRPr="004A2B03">
              <w:rPr>
                <w:rFonts w:ascii="Times New Roman" w:hAnsi="Times New Roman"/>
                <w:lang w:eastAsia="ru-RU"/>
              </w:rPr>
              <w:t>Процесс формирования и развития хозяйственных систем в рыночной среде. Хозяйственные связи в современных экономиках и их многообразие.</w:t>
            </w:r>
          </w:p>
        </w:tc>
        <w:tc>
          <w:tcPr>
            <w:tcW w:w="567" w:type="dxa"/>
            <w:vAlign w:val="center"/>
          </w:tcPr>
          <w:p w:rsidR="001E0687" w:rsidRPr="004A2B03" w:rsidRDefault="001515FF" w:rsidP="004A2B03">
            <w:pPr>
              <w:pStyle w:val="afa"/>
              <w:rPr>
                <w:rFonts w:ascii="Times New Roman" w:hAnsi="Times New Roman"/>
                <w:lang w:eastAsia="ru-RU"/>
              </w:rPr>
            </w:pPr>
            <w:r w:rsidRPr="004A2B03">
              <w:rPr>
                <w:rFonts w:ascii="Times New Roman" w:hAnsi="Times New Roman"/>
                <w:lang w:eastAsia="ru-RU"/>
              </w:rPr>
              <w:lastRenderedPageBreak/>
              <w:t>2</w:t>
            </w:r>
          </w:p>
        </w:tc>
        <w:tc>
          <w:tcPr>
            <w:tcW w:w="567" w:type="dxa"/>
            <w:vAlign w:val="center"/>
          </w:tcPr>
          <w:p w:rsidR="001E0687" w:rsidRPr="004A2B03" w:rsidRDefault="00357CEF" w:rsidP="004A2B03">
            <w:pPr>
              <w:pStyle w:val="afa"/>
              <w:rPr>
                <w:rFonts w:ascii="Times New Roman" w:hAnsi="Times New Roman"/>
                <w:lang w:eastAsia="ru-RU"/>
              </w:rPr>
            </w:pPr>
            <w:r w:rsidRPr="004A2B03">
              <w:rPr>
                <w:rFonts w:ascii="Times New Roman" w:hAnsi="Times New Roman"/>
                <w:lang w:eastAsia="ru-RU"/>
              </w:rPr>
              <w:t>4</w:t>
            </w:r>
          </w:p>
        </w:tc>
        <w:tc>
          <w:tcPr>
            <w:tcW w:w="2017" w:type="dxa"/>
          </w:tcPr>
          <w:p w:rsidR="001E0687" w:rsidRPr="004A2B03" w:rsidRDefault="00D623D7" w:rsidP="004A2B03">
            <w:pPr>
              <w:pStyle w:val="afa"/>
              <w:rPr>
                <w:rFonts w:ascii="Times New Roman" w:hAnsi="Times New Roman"/>
                <w:lang w:eastAsia="ru-RU"/>
              </w:rPr>
            </w:pPr>
            <w:r w:rsidRPr="004A2B03">
              <w:rPr>
                <w:rFonts w:ascii="Times New Roman" w:hAnsi="Times New Roman"/>
                <w:lang w:eastAsia="ru-RU"/>
              </w:rPr>
              <w:t xml:space="preserve">Основные составляющие </w:t>
            </w:r>
            <w:r w:rsidRPr="004A2B03">
              <w:rPr>
                <w:rFonts w:ascii="Times New Roman" w:hAnsi="Times New Roman"/>
                <w:lang w:eastAsia="ru-RU"/>
              </w:rPr>
              <w:lastRenderedPageBreak/>
              <w:t xml:space="preserve">хозяйственной системы: цель, устойчивость, комплексность, территориальная привязка, </w:t>
            </w:r>
            <w:proofErr w:type="spellStart"/>
            <w:r w:rsidRPr="004A2B03">
              <w:rPr>
                <w:rFonts w:ascii="Times New Roman" w:hAnsi="Times New Roman"/>
                <w:lang w:eastAsia="ru-RU"/>
              </w:rPr>
              <w:t>инновационность</w:t>
            </w:r>
            <w:proofErr w:type="spellEnd"/>
            <w:r w:rsidRPr="004A2B03">
              <w:rPr>
                <w:rFonts w:ascii="Times New Roman" w:hAnsi="Times New Roman"/>
                <w:lang w:eastAsia="ru-RU"/>
              </w:rPr>
              <w:t>. Функции и возможности хозяйственных систем. Типология современных хозяйственных систем.</w:t>
            </w:r>
          </w:p>
        </w:tc>
        <w:tc>
          <w:tcPr>
            <w:tcW w:w="567" w:type="dxa"/>
            <w:vAlign w:val="center"/>
          </w:tcPr>
          <w:p w:rsidR="001E0687" w:rsidRPr="004A2B03" w:rsidRDefault="001515FF"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8</w:t>
            </w:r>
          </w:p>
        </w:tc>
        <w:tc>
          <w:tcPr>
            <w:tcW w:w="1134" w:type="dxa"/>
          </w:tcPr>
          <w:p w:rsidR="001E0687" w:rsidRPr="004A2B03" w:rsidRDefault="00F22943" w:rsidP="004A2B03">
            <w:pPr>
              <w:spacing w:after="0" w:line="240" w:lineRule="auto"/>
              <w:rPr>
                <w:rFonts w:ascii="Times New Roman" w:eastAsia="Times New Roman" w:hAnsi="Times New Roman" w:cs="Times New Roman"/>
                <w:sz w:val="24"/>
                <w:szCs w:val="24"/>
                <w:lang w:eastAsia="ru-RU"/>
              </w:rPr>
            </w:pPr>
            <w:r w:rsidRPr="004A2B03">
              <w:rPr>
                <w:rFonts w:ascii="Times New Roman" w:hAnsi="Times New Roman" w:cs="Times New Roman"/>
                <w:sz w:val="16"/>
                <w:szCs w:val="16"/>
              </w:rPr>
              <w:t xml:space="preserve">Устный опрос, сообщения  </w:t>
            </w:r>
            <w:r w:rsidRPr="004A2B03">
              <w:rPr>
                <w:rFonts w:ascii="Times New Roman" w:hAnsi="Times New Roman" w:cs="Times New Roman"/>
                <w:sz w:val="16"/>
                <w:szCs w:val="16"/>
              </w:rPr>
              <w:lastRenderedPageBreak/>
              <w:t>по вопросам темы, доклад, презентация, решение задач.</w:t>
            </w:r>
          </w:p>
        </w:tc>
        <w:tc>
          <w:tcPr>
            <w:tcW w:w="925" w:type="dxa"/>
          </w:tcPr>
          <w:p w:rsidR="001E0687" w:rsidRPr="004A2B03" w:rsidRDefault="007755A8"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w:t>
            </w:r>
            <w:r w:rsidR="008A10A7" w:rsidRPr="004A2B03">
              <w:rPr>
                <w:rFonts w:ascii="Times New Roman" w:eastAsia="Times New Roman" w:hAnsi="Times New Roman" w:cs="Times New Roman"/>
                <w:sz w:val="24"/>
                <w:szCs w:val="24"/>
                <w:lang w:eastAsia="ru-RU"/>
              </w:rPr>
              <w:t>1-5</w:t>
            </w:r>
            <w:r w:rsidRPr="004A2B03">
              <w:rPr>
                <w:rFonts w:ascii="Times New Roman" w:eastAsia="Times New Roman" w:hAnsi="Times New Roman" w:cs="Times New Roman"/>
                <w:sz w:val="24"/>
                <w:szCs w:val="24"/>
                <w:lang w:eastAsia="ru-RU"/>
              </w:rPr>
              <w:t>]</w:t>
            </w:r>
          </w:p>
        </w:tc>
      </w:tr>
      <w:tr w:rsidR="001E0687" w:rsidRPr="004A2B03" w:rsidTr="00AC52DD">
        <w:trPr>
          <w:trHeight w:val="358"/>
        </w:trPr>
        <w:tc>
          <w:tcPr>
            <w:tcW w:w="567" w:type="dxa"/>
          </w:tcPr>
          <w:p w:rsidR="00525441" w:rsidRPr="004A2B03" w:rsidRDefault="00525441"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9,</w:t>
            </w:r>
          </w:p>
          <w:p w:rsidR="001E0687" w:rsidRPr="004A2B03" w:rsidRDefault="00525441"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10</w:t>
            </w:r>
          </w:p>
        </w:tc>
        <w:tc>
          <w:tcPr>
            <w:tcW w:w="3369" w:type="dxa"/>
          </w:tcPr>
          <w:p w:rsidR="00F22943" w:rsidRPr="004A2B03" w:rsidRDefault="0039379F" w:rsidP="004A2B03">
            <w:pPr>
              <w:pStyle w:val="afa"/>
              <w:rPr>
                <w:rFonts w:ascii="Times New Roman" w:hAnsi="Times New Roman"/>
                <w:sz w:val="24"/>
                <w:szCs w:val="24"/>
                <w:lang w:eastAsia="ru-RU"/>
              </w:rPr>
            </w:pPr>
            <w:r w:rsidRPr="004A2B03">
              <w:rPr>
                <w:rFonts w:ascii="Times New Roman" w:hAnsi="Times New Roman"/>
                <w:lang w:eastAsia="ru-RU"/>
              </w:rPr>
              <w:t xml:space="preserve">Тема 5. </w:t>
            </w:r>
            <w:r w:rsidR="003C030A" w:rsidRPr="004A2B03">
              <w:rPr>
                <w:rFonts w:ascii="Times New Roman" w:hAnsi="Times New Roman"/>
                <w:lang w:eastAsia="ru-RU"/>
              </w:rPr>
              <w:t>Экономика и государство.</w:t>
            </w:r>
            <w:r w:rsidR="00D12440" w:rsidRPr="004A2B03">
              <w:rPr>
                <w:rFonts w:ascii="Times New Roman" w:hAnsi="Times New Roman"/>
                <w:lang w:eastAsia="ru-RU"/>
              </w:rPr>
              <w:t xml:space="preserve"> </w:t>
            </w:r>
            <w:r w:rsidR="00D12440" w:rsidRPr="004A2B03">
              <w:rPr>
                <w:rFonts w:ascii="Times New Roman" w:hAnsi="Times New Roman"/>
                <w:sz w:val="24"/>
                <w:szCs w:val="24"/>
                <w:lang w:eastAsia="ru-RU"/>
              </w:rPr>
              <w:t>(УК-10)</w:t>
            </w:r>
          </w:p>
          <w:p w:rsidR="003C030A" w:rsidRPr="004A2B03" w:rsidRDefault="003C030A" w:rsidP="004A2B03">
            <w:pPr>
              <w:pStyle w:val="afa"/>
              <w:rPr>
                <w:rFonts w:ascii="Times New Roman" w:hAnsi="Times New Roman"/>
                <w:lang w:eastAsia="ru-RU"/>
              </w:rPr>
            </w:pPr>
            <w:r w:rsidRPr="004A2B03">
              <w:rPr>
                <w:rFonts w:ascii="Times New Roman" w:hAnsi="Times New Roman"/>
                <w:lang w:eastAsia="ru-RU"/>
              </w:rPr>
              <w:t>Исторические,</w:t>
            </w:r>
            <w:r w:rsidR="00353EFB" w:rsidRPr="004A2B03">
              <w:rPr>
                <w:rFonts w:ascii="Times New Roman" w:hAnsi="Times New Roman"/>
                <w:lang w:eastAsia="ru-RU"/>
              </w:rPr>
              <w:t xml:space="preserve"> с</w:t>
            </w:r>
            <w:r w:rsidRPr="004A2B03">
              <w:rPr>
                <w:rFonts w:ascii="Times New Roman" w:hAnsi="Times New Roman"/>
                <w:lang w:eastAsia="ru-RU"/>
              </w:rPr>
              <w:t>оциально</w:t>
            </w:r>
            <w:r w:rsidR="00353EFB" w:rsidRPr="004A2B03">
              <w:rPr>
                <w:rFonts w:ascii="Times New Roman" w:hAnsi="Times New Roman"/>
                <w:lang w:eastAsia="ru-RU"/>
              </w:rPr>
              <w:t xml:space="preserve">-политические и экономические аспекты государственного регулирования. Рыночные приоритеты, мотивы и ценности. Изменение роли государства в конце XVII – начале XVIII вв. Первый экономический </w:t>
            </w:r>
            <w:r w:rsidRPr="004A2B03">
              <w:rPr>
                <w:rFonts w:ascii="Times New Roman" w:hAnsi="Times New Roman"/>
                <w:lang w:eastAsia="ru-RU"/>
              </w:rPr>
              <w:t>кризис в Англии (1825год). «Великая</w:t>
            </w:r>
          </w:p>
          <w:p w:rsidR="001E0687" w:rsidRPr="004A2B03" w:rsidRDefault="003C030A" w:rsidP="004A2B03">
            <w:pPr>
              <w:pStyle w:val="afa"/>
              <w:rPr>
                <w:rFonts w:ascii="Times New Roman" w:hAnsi="Times New Roman"/>
                <w:lang w:eastAsia="ru-RU"/>
              </w:rPr>
            </w:pPr>
            <w:r w:rsidRPr="004A2B03">
              <w:rPr>
                <w:rFonts w:ascii="Times New Roman" w:hAnsi="Times New Roman"/>
                <w:lang w:eastAsia="ru-RU"/>
              </w:rPr>
              <w:t>депрессия» 1929-1</w:t>
            </w:r>
            <w:r w:rsidR="00353EFB" w:rsidRPr="004A2B03">
              <w:rPr>
                <w:rFonts w:ascii="Times New Roman" w:hAnsi="Times New Roman"/>
                <w:lang w:eastAsia="ru-RU"/>
              </w:rPr>
              <w:t xml:space="preserve">933 гг. в США как основа новых форм и методов вмешательства государства в экономику. </w:t>
            </w:r>
            <w:r w:rsidRPr="004A2B03">
              <w:rPr>
                <w:rFonts w:ascii="Times New Roman" w:hAnsi="Times New Roman"/>
                <w:lang w:eastAsia="ru-RU"/>
              </w:rPr>
              <w:t>Научно</w:t>
            </w:r>
            <w:r w:rsidR="00353EFB" w:rsidRPr="004A2B03">
              <w:rPr>
                <w:rFonts w:ascii="Times New Roman" w:hAnsi="Times New Roman"/>
                <w:lang w:eastAsia="ru-RU"/>
              </w:rPr>
              <w:t xml:space="preserve">-технический прогресс и общая нестабильность экономического развития. Разрыв между развитыми и развивающимися странами. «Максимальное» вмешательство государства в </w:t>
            </w:r>
            <w:r w:rsidRPr="004A2B03">
              <w:rPr>
                <w:rFonts w:ascii="Times New Roman" w:hAnsi="Times New Roman"/>
                <w:lang w:eastAsia="ru-RU"/>
              </w:rPr>
              <w:t>эко</w:t>
            </w:r>
            <w:r w:rsidR="00353EFB" w:rsidRPr="004A2B03">
              <w:rPr>
                <w:rFonts w:ascii="Times New Roman" w:hAnsi="Times New Roman"/>
                <w:lang w:eastAsia="ru-RU"/>
              </w:rPr>
              <w:t xml:space="preserve">номику Я. Корная. Саморегулирование рынка М. </w:t>
            </w:r>
            <w:proofErr w:type="spellStart"/>
            <w:r w:rsidR="00353EFB" w:rsidRPr="004A2B03">
              <w:rPr>
                <w:rFonts w:ascii="Times New Roman" w:hAnsi="Times New Roman"/>
                <w:lang w:eastAsia="ru-RU"/>
              </w:rPr>
              <w:t>Фридмена</w:t>
            </w:r>
            <w:proofErr w:type="spellEnd"/>
            <w:r w:rsidR="00353EFB" w:rsidRPr="004A2B03">
              <w:rPr>
                <w:rFonts w:ascii="Times New Roman" w:hAnsi="Times New Roman"/>
                <w:lang w:eastAsia="ru-RU"/>
              </w:rPr>
              <w:t xml:space="preserve">. Трансформация отношения к государственному вмешательству в экономику. Пять этапов в развитии форм государственного регулирования экономики. Научные концепции и теории государственного регулирования. </w:t>
            </w:r>
            <w:r w:rsidRPr="004A2B03">
              <w:rPr>
                <w:rFonts w:ascii="Times New Roman" w:hAnsi="Times New Roman"/>
                <w:lang w:eastAsia="ru-RU"/>
              </w:rPr>
              <w:t>Н</w:t>
            </w:r>
            <w:r w:rsidR="00353EFB" w:rsidRPr="004A2B03">
              <w:rPr>
                <w:rFonts w:ascii="Times New Roman" w:hAnsi="Times New Roman"/>
                <w:lang w:eastAsia="ru-RU"/>
              </w:rPr>
              <w:t xml:space="preserve">есостоятельность рынка. Кейнсианство и монетаризм как две альтернативные концепции </w:t>
            </w:r>
            <w:r w:rsidR="00353EFB" w:rsidRPr="004A2B03">
              <w:rPr>
                <w:rFonts w:ascii="Times New Roman" w:hAnsi="Times New Roman"/>
                <w:lang w:eastAsia="ru-RU"/>
              </w:rPr>
              <w:lastRenderedPageBreak/>
              <w:t xml:space="preserve">экономического регулирования. «Кейнсианская революция» и макроэкономика. Объективные предпосылки и принципы государственного экономического регулирования. </w:t>
            </w:r>
            <w:r w:rsidR="00D623D7" w:rsidRPr="004A2B03">
              <w:rPr>
                <w:rFonts w:ascii="Times New Roman" w:hAnsi="Times New Roman"/>
              </w:rPr>
              <w:t xml:space="preserve"> </w:t>
            </w:r>
            <w:r w:rsidR="00D623D7" w:rsidRPr="004A2B03">
              <w:rPr>
                <w:rFonts w:ascii="Times New Roman" w:hAnsi="Times New Roman"/>
                <w:lang w:eastAsia="ru-RU"/>
              </w:rPr>
              <w:t>Совершенствование институциональной среды – основной фактор обеспечения устойчивости динамического развития экономики. Пять основных типов экономических систем.</w:t>
            </w:r>
          </w:p>
        </w:tc>
        <w:tc>
          <w:tcPr>
            <w:tcW w:w="567" w:type="dxa"/>
            <w:vAlign w:val="center"/>
          </w:tcPr>
          <w:p w:rsidR="001E0687" w:rsidRPr="004A2B03" w:rsidRDefault="001515FF" w:rsidP="004A2B03">
            <w:pPr>
              <w:pStyle w:val="afa"/>
              <w:rPr>
                <w:rFonts w:ascii="Times New Roman" w:hAnsi="Times New Roman"/>
                <w:lang w:eastAsia="ru-RU"/>
              </w:rPr>
            </w:pPr>
            <w:r w:rsidRPr="004A2B03">
              <w:rPr>
                <w:rFonts w:ascii="Times New Roman" w:hAnsi="Times New Roman"/>
                <w:lang w:eastAsia="ru-RU"/>
              </w:rPr>
              <w:lastRenderedPageBreak/>
              <w:t>2</w:t>
            </w:r>
          </w:p>
        </w:tc>
        <w:tc>
          <w:tcPr>
            <w:tcW w:w="567" w:type="dxa"/>
            <w:vAlign w:val="center"/>
          </w:tcPr>
          <w:p w:rsidR="001E0687" w:rsidRPr="004A2B03" w:rsidRDefault="00357CEF" w:rsidP="004A2B03">
            <w:pPr>
              <w:pStyle w:val="afa"/>
              <w:rPr>
                <w:rFonts w:ascii="Times New Roman" w:hAnsi="Times New Roman"/>
                <w:lang w:eastAsia="ru-RU"/>
              </w:rPr>
            </w:pPr>
            <w:r w:rsidRPr="004A2B03">
              <w:rPr>
                <w:rFonts w:ascii="Times New Roman" w:hAnsi="Times New Roman"/>
                <w:lang w:eastAsia="ru-RU"/>
              </w:rPr>
              <w:t>4</w:t>
            </w:r>
          </w:p>
        </w:tc>
        <w:tc>
          <w:tcPr>
            <w:tcW w:w="2017" w:type="dxa"/>
          </w:tcPr>
          <w:p w:rsidR="001E0687" w:rsidRPr="004A2B03" w:rsidRDefault="00D623D7" w:rsidP="004A2B03">
            <w:pPr>
              <w:pStyle w:val="afa"/>
              <w:rPr>
                <w:rFonts w:ascii="Times New Roman" w:hAnsi="Times New Roman"/>
                <w:lang w:eastAsia="ru-RU"/>
              </w:rPr>
            </w:pPr>
            <w:proofErr w:type="spellStart"/>
            <w:r w:rsidRPr="004A2B03">
              <w:rPr>
                <w:rFonts w:ascii="Times New Roman" w:hAnsi="Times New Roman"/>
                <w:lang w:eastAsia="ru-RU"/>
              </w:rPr>
              <w:t>Градуалистская</w:t>
            </w:r>
            <w:proofErr w:type="spellEnd"/>
            <w:r w:rsidRPr="004A2B03">
              <w:rPr>
                <w:rFonts w:ascii="Times New Roman" w:hAnsi="Times New Roman"/>
                <w:lang w:eastAsia="ru-RU"/>
              </w:rPr>
              <w:t xml:space="preserve"> и радикальная концепции переходной экономики и их характеристики. Важнейшие элементы современной системы управления национальной экономикой: рыночное самоуправление (саморегулирование) и государственное регулирование. Эффективность функционирования рыночного механизма. Особенности современной модели российской экономики. Рынок и государство. Государство как форма организации принуждения. Принудительное перераспределени</w:t>
            </w:r>
            <w:r w:rsidRPr="004A2B03">
              <w:rPr>
                <w:rFonts w:ascii="Times New Roman" w:hAnsi="Times New Roman"/>
                <w:lang w:eastAsia="ru-RU"/>
              </w:rPr>
              <w:lastRenderedPageBreak/>
              <w:t>е и демократия.</w:t>
            </w:r>
          </w:p>
        </w:tc>
        <w:tc>
          <w:tcPr>
            <w:tcW w:w="567" w:type="dxa"/>
            <w:vAlign w:val="center"/>
          </w:tcPr>
          <w:p w:rsidR="001E0687" w:rsidRPr="004A2B03" w:rsidRDefault="001515FF"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8</w:t>
            </w:r>
          </w:p>
        </w:tc>
        <w:tc>
          <w:tcPr>
            <w:tcW w:w="1134" w:type="dxa"/>
          </w:tcPr>
          <w:p w:rsidR="001E0687" w:rsidRPr="004A2B03" w:rsidRDefault="007755A8" w:rsidP="004A2B03">
            <w:pPr>
              <w:spacing w:after="0" w:line="240" w:lineRule="auto"/>
              <w:rPr>
                <w:rFonts w:ascii="Times New Roman" w:eastAsia="Times New Roman" w:hAnsi="Times New Roman" w:cs="Times New Roman"/>
                <w:sz w:val="24"/>
                <w:szCs w:val="24"/>
                <w:lang w:eastAsia="ru-RU"/>
              </w:rPr>
            </w:pPr>
            <w:r w:rsidRPr="004A2B03">
              <w:rPr>
                <w:rFonts w:ascii="Times New Roman" w:hAnsi="Times New Roman" w:cs="Times New Roman"/>
                <w:sz w:val="16"/>
                <w:szCs w:val="16"/>
              </w:rPr>
              <w:t>Устный опрос, сообщения  по вопросам темы, доклад, презентация, решение задач.</w:t>
            </w:r>
          </w:p>
        </w:tc>
        <w:tc>
          <w:tcPr>
            <w:tcW w:w="925" w:type="dxa"/>
          </w:tcPr>
          <w:p w:rsidR="001E0687" w:rsidRPr="004A2B03" w:rsidRDefault="007755A8"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w:t>
            </w:r>
            <w:r w:rsidR="008A10A7" w:rsidRPr="004A2B03">
              <w:rPr>
                <w:rFonts w:ascii="Times New Roman" w:eastAsia="Times New Roman" w:hAnsi="Times New Roman" w:cs="Times New Roman"/>
                <w:sz w:val="24"/>
                <w:szCs w:val="24"/>
                <w:lang w:eastAsia="ru-RU"/>
              </w:rPr>
              <w:t>1-5</w:t>
            </w:r>
            <w:r w:rsidRPr="004A2B03">
              <w:rPr>
                <w:rFonts w:ascii="Times New Roman" w:eastAsia="Times New Roman" w:hAnsi="Times New Roman" w:cs="Times New Roman"/>
                <w:sz w:val="24"/>
                <w:szCs w:val="24"/>
                <w:lang w:eastAsia="ru-RU"/>
              </w:rPr>
              <w:t>]</w:t>
            </w:r>
          </w:p>
        </w:tc>
      </w:tr>
      <w:tr w:rsidR="001E0687" w:rsidRPr="004A2B03" w:rsidTr="00AC52DD">
        <w:trPr>
          <w:trHeight w:val="358"/>
        </w:trPr>
        <w:tc>
          <w:tcPr>
            <w:tcW w:w="567" w:type="dxa"/>
          </w:tcPr>
          <w:p w:rsidR="001E0687" w:rsidRPr="004A2B03" w:rsidRDefault="00525441"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11,</w:t>
            </w:r>
          </w:p>
          <w:p w:rsidR="00525441" w:rsidRPr="004A2B03" w:rsidRDefault="003C030A"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12</w:t>
            </w:r>
          </w:p>
        </w:tc>
        <w:tc>
          <w:tcPr>
            <w:tcW w:w="3369" w:type="dxa"/>
          </w:tcPr>
          <w:p w:rsidR="0039379F" w:rsidRPr="004A2B03" w:rsidRDefault="00F22943" w:rsidP="004A2B03">
            <w:pPr>
              <w:pStyle w:val="afa"/>
              <w:rPr>
                <w:rFonts w:ascii="Times New Roman" w:hAnsi="Times New Roman"/>
                <w:sz w:val="24"/>
                <w:szCs w:val="24"/>
                <w:lang w:eastAsia="ru-RU"/>
              </w:rPr>
            </w:pPr>
            <w:r w:rsidRPr="004A2B03">
              <w:rPr>
                <w:rFonts w:ascii="Times New Roman" w:hAnsi="Times New Roman"/>
                <w:sz w:val="24"/>
                <w:szCs w:val="24"/>
                <w:lang w:eastAsia="ru-RU"/>
              </w:rPr>
              <w:t xml:space="preserve"> Тема 6. </w:t>
            </w:r>
            <w:r w:rsidR="003C030A" w:rsidRPr="004A2B03">
              <w:rPr>
                <w:rFonts w:ascii="Times New Roman" w:hAnsi="Times New Roman"/>
                <w:sz w:val="24"/>
                <w:szCs w:val="24"/>
                <w:lang w:eastAsia="ru-RU"/>
              </w:rPr>
              <w:t>Бюджет государства</w:t>
            </w:r>
            <w:r w:rsidR="00D12440" w:rsidRPr="004A2B03">
              <w:rPr>
                <w:rFonts w:ascii="Times New Roman" w:hAnsi="Times New Roman"/>
                <w:sz w:val="24"/>
                <w:szCs w:val="24"/>
                <w:lang w:eastAsia="ru-RU"/>
              </w:rPr>
              <w:t>.</w:t>
            </w:r>
            <w:r w:rsidR="00D12440" w:rsidRPr="004A2B03">
              <w:rPr>
                <w:rFonts w:ascii="Times New Roman" w:hAnsi="Times New Roman"/>
                <w:sz w:val="24"/>
                <w:szCs w:val="24"/>
                <w:u w:val="single"/>
                <w:lang w:eastAsia="ru-RU"/>
              </w:rPr>
              <w:t xml:space="preserve"> </w:t>
            </w:r>
            <w:r w:rsidR="00D12440" w:rsidRPr="004A2B03">
              <w:rPr>
                <w:rFonts w:ascii="Times New Roman" w:hAnsi="Times New Roman"/>
                <w:sz w:val="24"/>
                <w:szCs w:val="24"/>
                <w:lang w:eastAsia="ru-RU"/>
              </w:rPr>
              <w:t>(ОПК-1)</w:t>
            </w:r>
          </w:p>
          <w:p w:rsidR="001E0687" w:rsidRPr="004A2B03" w:rsidRDefault="003E36AF" w:rsidP="004A2B03">
            <w:pPr>
              <w:pStyle w:val="afa"/>
              <w:rPr>
                <w:rFonts w:ascii="Times New Roman" w:hAnsi="Times New Roman"/>
                <w:sz w:val="24"/>
                <w:szCs w:val="24"/>
                <w:lang w:eastAsia="ru-RU"/>
              </w:rPr>
            </w:pPr>
            <w:r w:rsidRPr="004A2B03">
              <w:rPr>
                <w:rFonts w:ascii="Times New Roman" w:hAnsi="Times New Roman"/>
                <w:sz w:val="24"/>
                <w:szCs w:val="24"/>
                <w:lang w:eastAsia="ru-RU"/>
              </w:rPr>
              <w:t xml:space="preserve">Основные направления и </w:t>
            </w:r>
            <w:r w:rsidR="003C030A" w:rsidRPr="004A2B03">
              <w:rPr>
                <w:rFonts w:ascii="Times New Roman" w:hAnsi="Times New Roman"/>
                <w:sz w:val="24"/>
                <w:szCs w:val="24"/>
                <w:lang w:eastAsia="ru-RU"/>
              </w:rPr>
              <w:t>приорит</w:t>
            </w:r>
            <w:r w:rsidRPr="004A2B03">
              <w:rPr>
                <w:rFonts w:ascii="Times New Roman" w:hAnsi="Times New Roman"/>
                <w:sz w:val="24"/>
                <w:szCs w:val="24"/>
                <w:lang w:eastAsia="ru-RU"/>
              </w:rPr>
              <w:t xml:space="preserve">еты </w:t>
            </w:r>
            <w:r w:rsidR="003C030A" w:rsidRPr="004A2B03">
              <w:rPr>
                <w:rFonts w:ascii="Times New Roman" w:hAnsi="Times New Roman"/>
                <w:sz w:val="24"/>
                <w:szCs w:val="24"/>
                <w:lang w:eastAsia="ru-RU"/>
              </w:rPr>
              <w:t>социально</w:t>
            </w:r>
            <w:r w:rsidRPr="004A2B03">
              <w:rPr>
                <w:rFonts w:ascii="Times New Roman" w:hAnsi="Times New Roman"/>
                <w:sz w:val="24"/>
                <w:szCs w:val="24"/>
                <w:lang w:eastAsia="ru-RU"/>
              </w:rPr>
              <w:t xml:space="preserve">-экономической политики. Механизм составления проекта бюджета, утверждения и </w:t>
            </w:r>
            <w:r w:rsidR="003C030A" w:rsidRPr="004A2B03">
              <w:rPr>
                <w:rFonts w:ascii="Times New Roman" w:hAnsi="Times New Roman"/>
                <w:sz w:val="24"/>
                <w:szCs w:val="24"/>
                <w:lang w:eastAsia="ru-RU"/>
              </w:rPr>
              <w:t>исполне</w:t>
            </w:r>
            <w:r w:rsidRPr="004A2B03">
              <w:rPr>
                <w:rFonts w:ascii="Times New Roman" w:hAnsi="Times New Roman"/>
                <w:sz w:val="24"/>
                <w:szCs w:val="24"/>
                <w:lang w:eastAsia="ru-RU"/>
              </w:rPr>
              <w:t xml:space="preserve">ния закона о бюджете. Бюджетный кодекс РФ и бюджетный процесс. Основа бюджетной системы: федеральный бюджет и консолидируемый бюджет. Федеральный бюджет РФ – </w:t>
            </w:r>
            <w:r w:rsidR="003C030A" w:rsidRPr="004A2B03">
              <w:rPr>
                <w:rFonts w:ascii="Times New Roman" w:hAnsi="Times New Roman"/>
                <w:sz w:val="24"/>
                <w:szCs w:val="24"/>
                <w:lang w:eastAsia="ru-RU"/>
              </w:rPr>
              <w:t>ос</w:t>
            </w:r>
            <w:r w:rsidRPr="004A2B03">
              <w:rPr>
                <w:rFonts w:ascii="Times New Roman" w:hAnsi="Times New Roman"/>
                <w:sz w:val="24"/>
                <w:szCs w:val="24"/>
                <w:lang w:eastAsia="ru-RU"/>
              </w:rPr>
              <w:t xml:space="preserve">новной финансовый план государства. Важнейшие функции федерального бюджета страны. Составление и исполнение бюджета. Бюджетная классификация как обеспечение адресного выделения финансовых ресурсов. Консолидированный бюджет и его составляющие. </w:t>
            </w:r>
            <w:r w:rsidR="003C030A" w:rsidRPr="004A2B03">
              <w:rPr>
                <w:rFonts w:ascii="Times New Roman" w:hAnsi="Times New Roman"/>
                <w:sz w:val="24"/>
                <w:szCs w:val="24"/>
                <w:lang w:eastAsia="ru-RU"/>
              </w:rPr>
              <w:t>Фондовая форм</w:t>
            </w:r>
            <w:r w:rsidRPr="004A2B03">
              <w:rPr>
                <w:rFonts w:ascii="Times New Roman" w:hAnsi="Times New Roman"/>
                <w:sz w:val="24"/>
                <w:szCs w:val="24"/>
                <w:lang w:eastAsia="ru-RU"/>
              </w:rPr>
              <w:t xml:space="preserve">а аккумулирования финансовых ресурсов. </w:t>
            </w:r>
            <w:r w:rsidR="00D623D7" w:rsidRPr="004A2B03">
              <w:rPr>
                <w:rFonts w:ascii="Times New Roman" w:hAnsi="Times New Roman"/>
              </w:rPr>
              <w:t xml:space="preserve"> </w:t>
            </w:r>
            <w:r w:rsidR="00D623D7" w:rsidRPr="004A2B03">
              <w:rPr>
                <w:rFonts w:ascii="Times New Roman" w:hAnsi="Times New Roman"/>
                <w:sz w:val="24"/>
                <w:szCs w:val="24"/>
                <w:lang w:eastAsia="ru-RU"/>
              </w:rPr>
              <w:t>Целевые бюджетные фонды, фонды межбюджетного выравнивания, резервные фонды. Бюджетная политика как составная часть социально-экономической политики государства и факторы ее определяющие.</w:t>
            </w:r>
          </w:p>
        </w:tc>
        <w:tc>
          <w:tcPr>
            <w:tcW w:w="567" w:type="dxa"/>
            <w:vAlign w:val="center"/>
          </w:tcPr>
          <w:p w:rsidR="001E0687" w:rsidRPr="004A2B03" w:rsidRDefault="001515FF" w:rsidP="004A2B03">
            <w:pPr>
              <w:pStyle w:val="afa"/>
              <w:rPr>
                <w:rFonts w:ascii="Times New Roman" w:hAnsi="Times New Roman"/>
                <w:sz w:val="24"/>
                <w:szCs w:val="24"/>
                <w:lang w:eastAsia="ru-RU"/>
              </w:rPr>
            </w:pPr>
            <w:r w:rsidRPr="004A2B03">
              <w:rPr>
                <w:rFonts w:ascii="Times New Roman" w:hAnsi="Times New Roman"/>
                <w:sz w:val="24"/>
                <w:szCs w:val="24"/>
                <w:lang w:eastAsia="ru-RU"/>
              </w:rPr>
              <w:t>2</w:t>
            </w:r>
          </w:p>
        </w:tc>
        <w:tc>
          <w:tcPr>
            <w:tcW w:w="567" w:type="dxa"/>
            <w:vAlign w:val="center"/>
          </w:tcPr>
          <w:p w:rsidR="001E0687" w:rsidRPr="004A2B03" w:rsidRDefault="00357CEF" w:rsidP="004A2B03">
            <w:pPr>
              <w:pStyle w:val="afa"/>
              <w:rPr>
                <w:rFonts w:ascii="Times New Roman" w:hAnsi="Times New Roman"/>
                <w:sz w:val="24"/>
                <w:szCs w:val="24"/>
                <w:lang w:eastAsia="ru-RU"/>
              </w:rPr>
            </w:pPr>
            <w:r w:rsidRPr="004A2B03">
              <w:rPr>
                <w:rFonts w:ascii="Times New Roman" w:hAnsi="Times New Roman"/>
                <w:sz w:val="24"/>
                <w:szCs w:val="24"/>
                <w:lang w:eastAsia="ru-RU"/>
              </w:rPr>
              <w:t>4</w:t>
            </w:r>
          </w:p>
        </w:tc>
        <w:tc>
          <w:tcPr>
            <w:tcW w:w="2017" w:type="dxa"/>
          </w:tcPr>
          <w:p w:rsidR="001E0687" w:rsidRPr="004A2B03" w:rsidRDefault="00D623D7" w:rsidP="004A2B03">
            <w:pPr>
              <w:pStyle w:val="afa"/>
              <w:rPr>
                <w:rFonts w:ascii="Times New Roman" w:hAnsi="Times New Roman"/>
                <w:sz w:val="24"/>
                <w:szCs w:val="24"/>
                <w:lang w:eastAsia="ru-RU"/>
              </w:rPr>
            </w:pPr>
            <w:r w:rsidRPr="004A2B03">
              <w:rPr>
                <w:rFonts w:ascii="Times New Roman" w:hAnsi="Times New Roman"/>
                <w:sz w:val="24"/>
                <w:szCs w:val="24"/>
                <w:lang w:eastAsia="ru-RU"/>
              </w:rPr>
              <w:t>Законодательное обеспечение бюджетной политики. Государственный внутренний и внешний долг России. Ключевой принцип финансовой политики. Дефицит бюджета и способы его финансирования. Профицит бюджета. Бюджетная стратегия. Правительства РФ.</w:t>
            </w:r>
          </w:p>
        </w:tc>
        <w:tc>
          <w:tcPr>
            <w:tcW w:w="567" w:type="dxa"/>
            <w:vAlign w:val="center"/>
          </w:tcPr>
          <w:p w:rsidR="001E0687" w:rsidRPr="004A2B03" w:rsidRDefault="001515FF"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8</w:t>
            </w:r>
          </w:p>
        </w:tc>
        <w:tc>
          <w:tcPr>
            <w:tcW w:w="1134" w:type="dxa"/>
          </w:tcPr>
          <w:p w:rsidR="001E0687" w:rsidRPr="004A2B03" w:rsidRDefault="007755A8" w:rsidP="004A2B03">
            <w:pPr>
              <w:spacing w:after="0" w:line="240" w:lineRule="auto"/>
              <w:rPr>
                <w:rFonts w:ascii="Times New Roman" w:eastAsia="Times New Roman" w:hAnsi="Times New Roman" w:cs="Times New Roman"/>
                <w:sz w:val="24"/>
                <w:szCs w:val="24"/>
                <w:lang w:eastAsia="ru-RU"/>
              </w:rPr>
            </w:pPr>
            <w:r w:rsidRPr="004A2B03">
              <w:rPr>
                <w:rFonts w:ascii="Times New Roman" w:hAnsi="Times New Roman" w:cs="Times New Roman"/>
                <w:sz w:val="16"/>
                <w:szCs w:val="16"/>
              </w:rPr>
              <w:t>Устный опрос, сообщения  по вопросам темы, доклад, презентация, решение задач.</w:t>
            </w:r>
          </w:p>
        </w:tc>
        <w:tc>
          <w:tcPr>
            <w:tcW w:w="925" w:type="dxa"/>
          </w:tcPr>
          <w:p w:rsidR="001E0687" w:rsidRPr="004A2B03" w:rsidRDefault="007755A8"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w:t>
            </w:r>
            <w:r w:rsidR="008A10A7" w:rsidRPr="004A2B03">
              <w:rPr>
                <w:rFonts w:ascii="Times New Roman" w:eastAsia="Times New Roman" w:hAnsi="Times New Roman" w:cs="Times New Roman"/>
                <w:sz w:val="24"/>
                <w:szCs w:val="24"/>
                <w:lang w:eastAsia="ru-RU"/>
              </w:rPr>
              <w:t>1-5</w:t>
            </w:r>
            <w:r w:rsidRPr="004A2B03">
              <w:rPr>
                <w:rFonts w:ascii="Times New Roman" w:eastAsia="Times New Roman" w:hAnsi="Times New Roman" w:cs="Times New Roman"/>
                <w:sz w:val="24"/>
                <w:szCs w:val="24"/>
                <w:lang w:eastAsia="ru-RU"/>
              </w:rPr>
              <w:t>]</w:t>
            </w:r>
          </w:p>
        </w:tc>
      </w:tr>
      <w:tr w:rsidR="001E0687" w:rsidRPr="004A2B03" w:rsidTr="00AC52DD">
        <w:trPr>
          <w:trHeight w:val="358"/>
        </w:trPr>
        <w:tc>
          <w:tcPr>
            <w:tcW w:w="567" w:type="dxa"/>
          </w:tcPr>
          <w:p w:rsidR="001E0687" w:rsidRPr="004A2B03" w:rsidRDefault="003C030A"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13</w:t>
            </w:r>
            <w:r w:rsidR="00525441" w:rsidRPr="004A2B03">
              <w:rPr>
                <w:rFonts w:ascii="Times New Roman" w:eastAsia="Times New Roman" w:hAnsi="Times New Roman" w:cs="Times New Roman"/>
                <w:sz w:val="24"/>
                <w:szCs w:val="24"/>
                <w:lang w:eastAsia="ru-RU"/>
              </w:rPr>
              <w:t>,</w:t>
            </w:r>
          </w:p>
          <w:p w:rsidR="00525441" w:rsidRPr="004A2B03" w:rsidRDefault="003C030A"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14</w:t>
            </w:r>
          </w:p>
        </w:tc>
        <w:tc>
          <w:tcPr>
            <w:tcW w:w="3369" w:type="dxa"/>
          </w:tcPr>
          <w:p w:rsidR="00F22943" w:rsidRPr="004A2B03" w:rsidRDefault="001E0687" w:rsidP="004A2B03">
            <w:pPr>
              <w:pStyle w:val="afa"/>
              <w:rPr>
                <w:rFonts w:ascii="Times New Roman" w:hAnsi="Times New Roman"/>
                <w:sz w:val="24"/>
                <w:szCs w:val="24"/>
                <w:lang w:eastAsia="ru-RU"/>
              </w:rPr>
            </w:pPr>
            <w:r w:rsidRPr="004A2B03">
              <w:rPr>
                <w:rFonts w:ascii="Times New Roman" w:hAnsi="Times New Roman"/>
                <w:sz w:val="24"/>
                <w:szCs w:val="24"/>
                <w:lang w:eastAsia="ru-RU"/>
              </w:rPr>
              <w:t xml:space="preserve">Тема 7. </w:t>
            </w:r>
            <w:r w:rsidR="003C030A" w:rsidRPr="004A2B03">
              <w:rPr>
                <w:rFonts w:ascii="Times New Roman" w:hAnsi="Times New Roman"/>
                <w:sz w:val="24"/>
                <w:szCs w:val="24"/>
                <w:lang w:eastAsia="ru-RU"/>
              </w:rPr>
              <w:t>Занятость и обеспеченность населения</w:t>
            </w:r>
            <w:r w:rsidR="00D12440" w:rsidRPr="004A2B03">
              <w:rPr>
                <w:rFonts w:ascii="Times New Roman" w:hAnsi="Times New Roman"/>
                <w:sz w:val="24"/>
                <w:szCs w:val="24"/>
                <w:lang w:eastAsia="ru-RU"/>
              </w:rPr>
              <w:t>. (ОПК-1)</w:t>
            </w:r>
          </w:p>
          <w:p w:rsidR="00D623D7" w:rsidRPr="004A2B03" w:rsidRDefault="003E36AF" w:rsidP="004A2B03">
            <w:pPr>
              <w:pStyle w:val="afa"/>
              <w:rPr>
                <w:rFonts w:ascii="Times New Roman" w:hAnsi="Times New Roman"/>
                <w:sz w:val="24"/>
                <w:szCs w:val="24"/>
                <w:lang w:eastAsia="ru-RU"/>
              </w:rPr>
            </w:pPr>
            <w:r w:rsidRPr="004A2B03">
              <w:rPr>
                <w:rFonts w:ascii="Times New Roman" w:hAnsi="Times New Roman"/>
                <w:sz w:val="24"/>
                <w:szCs w:val="24"/>
                <w:lang w:eastAsia="ru-RU"/>
              </w:rPr>
              <w:lastRenderedPageBreak/>
              <w:t xml:space="preserve">Занятость населения как макроэкономическая категория. Трудовые ресурсы – особый вид ресурсов. Трудовые ресурсы как субъект и объект производства. </w:t>
            </w:r>
            <w:r w:rsidR="003C030A" w:rsidRPr="004A2B03">
              <w:rPr>
                <w:rFonts w:ascii="Times New Roman" w:hAnsi="Times New Roman"/>
                <w:sz w:val="24"/>
                <w:szCs w:val="24"/>
                <w:lang w:eastAsia="ru-RU"/>
              </w:rPr>
              <w:t>О</w:t>
            </w:r>
            <w:r w:rsidRPr="004A2B03">
              <w:rPr>
                <w:rFonts w:ascii="Times New Roman" w:hAnsi="Times New Roman"/>
                <w:sz w:val="24"/>
                <w:szCs w:val="24"/>
                <w:lang w:eastAsia="ru-RU"/>
              </w:rPr>
              <w:t xml:space="preserve">собенности трудовых ресурсов. Регулирование занятости на макроэкономическом </w:t>
            </w:r>
            <w:r w:rsidR="003C030A" w:rsidRPr="004A2B03">
              <w:rPr>
                <w:rFonts w:ascii="Times New Roman" w:hAnsi="Times New Roman"/>
                <w:sz w:val="24"/>
                <w:szCs w:val="24"/>
                <w:lang w:eastAsia="ru-RU"/>
              </w:rPr>
              <w:t>уровне.</w:t>
            </w:r>
            <w:r w:rsidRPr="004A2B03">
              <w:rPr>
                <w:rFonts w:ascii="Times New Roman" w:hAnsi="Times New Roman"/>
                <w:sz w:val="24"/>
                <w:szCs w:val="24"/>
                <w:lang w:eastAsia="ru-RU"/>
              </w:rPr>
              <w:t xml:space="preserve"> Интеллектуальный потенциал страны. Решающая роль человеческого фактора как новая концепция развития экономики. Дифференциация территориальных показателей занятости. </w:t>
            </w:r>
            <w:r w:rsidR="003C030A" w:rsidRPr="004A2B03">
              <w:rPr>
                <w:rFonts w:ascii="Times New Roman" w:hAnsi="Times New Roman"/>
                <w:sz w:val="24"/>
                <w:szCs w:val="24"/>
                <w:lang w:eastAsia="ru-RU"/>
              </w:rPr>
              <w:t>Факторы,</w:t>
            </w:r>
            <w:r w:rsidRPr="004A2B03">
              <w:rPr>
                <w:rFonts w:ascii="Times New Roman" w:hAnsi="Times New Roman"/>
                <w:sz w:val="24"/>
                <w:szCs w:val="24"/>
                <w:lang w:eastAsia="ru-RU"/>
              </w:rPr>
              <w:t xml:space="preserve"> влияющие на занятость. Разработка государственной политики занятости как сложный, многоуровневый </w:t>
            </w:r>
            <w:r w:rsidR="003C030A" w:rsidRPr="004A2B03">
              <w:rPr>
                <w:rFonts w:ascii="Times New Roman" w:hAnsi="Times New Roman"/>
                <w:sz w:val="24"/>
                <w:szCs w:val="24"/>
                <w:lang w:eastAsia="ru-RU"/>
              </w:rPr>
              <w:t>процесс. Нормативно</w:t>
            </w:r>
            <w:r w:rsidRPr="004A2B03">
              <w:rPr>
                <w:rFonts w:ascii="Times New Roman" w:hAnsi="Times New Roman"/>
                <w:sz w:val="24"/>
                <w:szCs w:val="24"/>
                <w:lang w:eastAsia="ru-RU"/>
              </w:rPr>
              <w:t xml:space="preserve">-правовая основа государственной политики занятости. Социальное партнерство в сфере труда – система взаимоотношений между работниками </w:t>
            </w:r>
            <w:r w:rsidR="003C030A" w:rsidRPr="004A2B03">
              <w:rPr>
                <w:rFonts w:ascii="Times New Roman" w:hAnsi="Times New Roman"/>
                <w:sz w:val="24"/>
                <w:szCs w:val="24"/>
                <w:lang w:eastAsia="ru-RU"/>
              </w:rPr>
              <w:t>(предс</w:t>
            </w:r>
            <w:r w:rsidRPr="004A2B03">
              <w:rPr>
                <w:rFonts w:ascii="Times New Roman" w:hAnsi="Times New Roman"/>
                <w:sz w:val="24"/>
                <w:szCs w:val="24"/>
                <w:lang w:eastAsia="ru-RU"/>
              </w:rPr>
              <w:t xml:space="preserve">тавителями работников), работодателями (представителями работодателей), органами государственной власти, органами местного самоуправления. Факторы, определяющие спрос на рабочую силу и предложение. Регулирующие функции государства. </w:t>
            </w:r>
          </w:p>
          <w:p w:rsidR="001E0687" w:rsidRPr="004A2B03" w:rsidRDefault="001E0687" w:rsidP="004A2B03">
            <w:pPr>
              <w:pStyle w:val="afa"/>
              <w:rPr>
                <w:rFonts w:ascii="Times New Roman" w:hAnsi="Times New Roman"/>
                <w:sz w:val="24"/>
                <w:szCs w:val="24"/>
                <w:lang w:eastAsia="ru-RU"/>
              </w:rPr>
            </w:pPr>
          </w:p>
        </w:tc>
        <w:tc>
          <w:tcPr>
            <w:tcW w:w="567" w:type="dxa"/>
            <w:vAlign w:val="center"/>
          </w:tcPr>
          <w:p w:rsidR="001E0687" w:rsidRPr="004A2B03" w:rsidRDefault="001515FF" w:rsidP="004A2B03">
            <w:pPr>
              <w:pStyle w:val="afa"/>
              <w:rPr>
                <w:rFonts w:ascii="Times New Roman" w:hAnsi="Times New Roman"/>
                <w:sz w:val="24"/>
                <w:szCs w:val="24"/>
                <w:lang w:eastAsia="ru-RU"/>
              </w:rPr>
            </w:pPr>
            <w:r w:rsidRPr="004A2B03">
              <w:rPr>
                <w:rFonts w:ascii="Times New Roman" w:hAnsi="Times New Roman"/>
                <w:sz w:val="24"/>
                <w:szCs w:val="24"/>
                <w:lang w:eastAsia="ru-RU"/>
              </w:rPr>
              <w:lastRenderedPageBreak/>
              <w:t>2</w:t>
            </w:r>
          </w:p>
        </w:tc>
        <w:tc>
          <w:tcPr>
            <w:tcW w:w="567" w:type="dxa"/>
            <w:vAlign w:val="center"/>
          </w:tcPr>
          <w:p w:rsidR="001E0687" w:rsidRPr="004A2B03" w:rsidRDefault="00357CEF" w:rsidP="004A2B03">
            <w:pPr>
              <w:pStyle w:val="afa"/>
              <w:rPr>
                <w:rFonts w:ascii="Times New Roman" w:hAnsi="Times New Roman"/>
                <w:sz w:val="24"/>
                <w:szCs w:val="24"/>
                <w:lang w:eastAsia="ru-RU"/>
              </w:rPr>
            </w:pPr>
            <w:r w:rsidRPr="004A2B03">
              <w:rPr>
                <w:rFonts w:ascii="Times New Roman" w:hAnsi="Times New Roman"/>
                <w:sz w:val="24"/>
                <w:szCs w:val="24"/>
                <w:lang w:eastAsia="ru-RU"/>
              </w:rPr>
              <w:t>4</w:t>
            </w:r>
          </w:p>
        </w:tc>
        <w:tc>
          <w:tcPr>
            <w:tcW w:w="2017" w:type="dxa"/>
          </w:tcPr>
          <w:p w:rsidR="00D623D7" w:rsidRPr="004A2B03" w:rsidRDefault="00D623D7" w:rsidP="004A2B03">
            <w:pPr>
              <w:pStyle w:val="afa"/>
              <w:rPr>
                <w:rFonts w:ascii="Times New Roman" w:hAnsi="Times New Roman"/>
                <w:sz w:val="24"/>
                <w:szCs w:val="24"/>
                <w:lang w:eastAsia="ru-RU"/>
              </w:rPr>
            </w:pPr>
            <w:r w:rsidRPr="004A2B03">
              <w:rPr>
                <w:rFonts w:ascii="Times New Roman" w:hAnsi="Times New Roman"/>
                <w:sz w:val="24"/>
                <w:szCs w:val="24"/>
                <w:lang w:eastAsia="ru-RU"/>
              </w:rPr>
              <w:t xml:space="preserve">Безработица и ее виды. Уровень безработицы и </w:t>
            </w:r>
            <w:r w:rsidRPr="004A2B03">
              <w:rPr>
                <w:rFonts w:ascii="Times New Roman" w:hAnsi="Times New Roman"/>
                <w:sz w:val="24"/>
                <w:szCs w:val="24"/>
                <w:lang w:eastAsia="ru-RU"/>
              </w:rPr>
              <w:lastRenderedPageBreak/>
              <w:t>естественная норма безработицы. Факторы предложения рабочей</w:t>
            </w:r>
          </w:p>
          <w:p w:rsidR="001E0687" w:rsidRPr="004A2B03" w:rsidRDefault="00D623D7" w:rsidP="004A2B03">
            <w:pPr>
              <w:pStyle w:val="afa"/>
              <w:rPr>
                <w:rFonts w:ascii="Times New Roman" w:hAnsi="Times New Roman"/>
                <w:sz w:val="24"/>
                <w:szCs w:val="24"/>
                <w:lang w:eastAsia="ru-RU"/>
              </w:rPr>
            </w:pPr>
            <w:r w:rsidRPr="004A2B03">
              <w:rPr>
                <w:rFonts w:ascii="Times New Roman" w:hAnsi="Times New Roman"/>
                <w:sz w:val="24"/>
                <w:szCs w:val="24"/>
                <w:lang w:eastAsia="ru-RU"/>
              </w:rPr>
              <w:t>силы. Рост численности населения в трудоспособном возрасте и его двойственное воздействие на рынок труда. Факторы спроса на рабочую силу. Цена труда. Основные направления регулирования занятости и рынка труда. Проблемы государственного регулирования занятости и рынка труда. Регулирование системы рабочих мест. Регулирование спроса на рабочие места. Образование, подготовка и переподготовка кадров. Специфика российского рынка труда.</w:t>
            </w:r>
          </w:p>
        </w:tc>
        <w:tc>
          <w:tcPr>
            <w:tcW w:w="567" w:type="dxa"/>
            <w:vAlign w:val="center"/>
          </w:tcPr>
          <w:p w:rsidR="001E0687" w:rsidRPr="004A2B03" w:rsidRDefault="00357CEF"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6</w:t>
            </w:r>
          </w:p>
        </w:tc>
        <w:tc>
          <w:tcPr>
            <w:tcW w:w="1134" w:type="dxa"/>
          </w:tcPr>
          <w:p w:rsidR="001E0687" w:rsidRPr="004A2B03" w:rsidRDefault="007755A8" w:rsidP="004A2B03">
            <w:pPr>
              <w:spacing w:after="0" w:line="240" w:lineRule="auto"/>
              <w:rPr>
                <w:rFonts w:ascii="Times New Roman" w:eastAsia="Times New Roman" w:hAnsi="Times New Roman" w:cs="Times New Roman"/>
                <w:sz w:val="24"/>
                <w:szCs w:val="24"/>
                <w:lang w:eastAsia="ru-RU"/>
              </w:rPr>
            </w:pPr>
            <w:r w:rsidRPr="004A2B03">
              <w:rPr>
                <w:rFonts w:ascii="Times New Roman" w:hAnsi="Times New Roman" w:cs="Times New Roman"/>
                <w:sz w:val="16"/>
                <w:szCs w:val="16"/>
              </w:rPr>
              <w:t xml:space="preserve">Устный опрос, сообщения  по вопросам темы, </w:t>
            </w:r>
            <w:r w:rsidRPr="004A2B03">
              <w:rPr>
                <w:rFonts w:ascii="Times New Roman" w:hAnsi="Times New Roman" w:cs="Times New Roman"/>
                <w:sz w:val="16"/>
                <w:szCs w:val="16"/>
              </w:rPr>
              <w:lastRenderedPageBreak/>
              <w:t>доклад, презентация, решение задач.</w:t>
            </w:r>
          </w:p>
        </w:tc>
        <w:tc>
          <w:tcPr>
            <w:tcW w:w="925" w:type="dxa"/>
          </w:tcPr>
          <w:p w:rsidR="001E0687" w:rsidRPr="004A2B03" w:rsidRDefault="007755A8"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w:t>
            </w:r>
            <w:r w:rsidR="008A10A7" w:rsidRPr="004A2B03">
              <w:rPr>
                <w:rFonts w:ascii="Times New Roman" w:eastAsia="Times New Roman" w:hAnsi="Times New Roman" w:cs="Times New Roman"/>
                <w:sz w:val="24"/>
                <w:szCs w:val="24"/>
                <w:lang w:eastAsia="ru-RU"/>
              </w:rPr>
              <w:t>1-5</w:t>
            </w:r>
            <w:r w:rsidRPr="004A2B03">
              <w:rPr>
                <w:rFonts w:ascii="Times New Roman" w:eastAsia="Times New Roman" w:hAnsi="Times New Roman" w:cs="Times New Roman"/>
                <w:sz w:val="24"/>
                <w:szCs w:val="24"/>
                <w:lang w:eastAsia="ru-RU"/>
              </w:rPr>
              <w:t>]</w:t>
            </w:r>
          </w:p>
        </w:tc>
      </w:tr>
      <w:tr w:rsidR="001E0687" w:rsidRPr="004A2B03" w:rsidTr="00AC52DD">
        <w:trPr>
          <w:trHeight w:val="358"/>
        </w:trPr>
        <w:tc>
          <w:tcPr>
            <w:tcW w:w="567" w:type="dxa"/>
          </w:tcPr>
          <w:p w:rsidR="001E0687" w:rsidRPr="004A2B03" w:rsidRDefault="00525441"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1</w:t>
            </w:r>
            <w:r w:rsidR="003C030A" w:rsidRPr="004A2B03">
              <w:rPr>
                <w:rFonts w:ascii="Times New Roman" w:eastAsia="Times New Roman" w:hAnsi="Times New Roman" w:cs="Times New Roman"/>
                <w:sz w:val="24"/>
                <w:szCs w:val="24"/>
                <w:lang w:eastAsia="ru-RU"/>
              </w:rPr>
              <w:t>5</w:t>
            </w:r>
            <w:r w:rsidRPr="004A2B03">
              <w:rPr>
                <w:rFonts w:ascii="Times New Roman" w:eastAsia="Times New Roman" w:hAnsi="Times New Roman" w:cs="Times New Roman"/>
                <w:sz w:val="24"/>
                <w:szCs w:val="24"/>
                <w:lang w:eastAsia="ru-RU"/>
              </w:rPr>
              <w:t>,</w:t>
            </w:r>
          </w:p>
          <w:p w:rsidR="00525441" w:rsidRPr="004A2B03" w:rsidRDefault="003C030A"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16</w:t>
            </w:r>
          </w:p>
        </w:tc>
        <w:tc>
          <w:tcPr>
            <w:tcW w:w="3369" w:type="dxa"/>
          </w:tcPr>
          <w:p w:rsidR="009D23F5" w:rsidRPr="004A2B03" w:rsidRDefault="00F22943" w:rsidP="004A2B03">
            <w:pPr>
              <w:pStyle w:val="afa"/>
              <w:rPr>
                <w:rFonts w:ascii="Times New Roman" w:hAnsi="Times New Roman"/>
                <w:sz w:val="24"/>
                <w:szCs w:val="24"/>
                <w:lang w:eastAsia="ru-RU"/>
              </w:rPr>
            </w:pPr>
            <w:r w:rsidRPr="004A2B03">
              <w:rPr>
                <w:rFonts w:ascii="Times New Roman" w:hAnsi="Times New Roman"/>
                <w:sz w:val="24"/>
                <w:szCs w:val="24"/>
                <w:lang w:eastAsia="ru-RU"/>
              </w:rPr>
              <w:t xml:space="preserve">Тема 8. </w:t>
            </w:r>
            <w:r w:rsidR="003C030A" w:rsidRPr="004A2B03">
              <w:rPr>
                <w:rFonts w:ascii="Times New Roman" w:hAnsi="Times New Roman"/>
                <w:sz w:val="24"/>
                <w:szCs w:val="24"/>
                <w:lang w:eastAsia="ru-RU"/>
              </w:rPr>
              <w:t>Социальная политика</w:t>
            </w:r>
            <w:r w:rsidR="00D12440" w:rsidRPr="004A2B03">
              <w:rPr>
                <w:rFonts w:ascii="Times New Roman" w:hAnsi="Times New Roman"/>
                <w:sz w:val="24"/>
                <w:szCs w:val="24"/>
                <w:lang w:eastAsia="ru-RU"/>
              </w:rPr>
              <w:t>. (ОПК-1)</w:t>
            </w:r>
          </w:p>
          <w:p w:rsidR="001E0687" w:rsidRPr="004A2B03" w:rsidRDefault="00B11B02" w:rsidP="004A2B03">
            <w:pPr>
              <w:pStyle w:val="afa"/>
              <w:rPr>
                <w:rFonts w:ascii="Times New Roman" w:hAnsi="Times New Roman"/>
                <w:sz w:val="24"/>
                <w:szCs w:val="24"/>
                <w:lang w:eastAsia="ru-RU"/>
              </w:rPr>
            </w:pPr>
            <w:r w:rsidRPr="004A2B03">
              <w:rPr>
                <w:rFonts w:ascii="Times New Roman" w:hAnsi="Times New Roman"/>
                <w:sz w:val="24"/>
                <w:szCs w:val="24"/>
                <w:lang w:eastAsia="ru-RU"/>
              </w:rPr>
              <w:t xml:space="preserve">Современная социальная политика государства. Уровни социальной политики. Принципы социальной политики. </w:t>
            </w:r>
            <w:r w:rsidR="003C030A" w:rsidRPr="004A2B03">
              <w:rPr>
                <w:rFonts w:ascii="Times New Roman" w:hAnsi="Times New Roman"/>
                <w:sz w:val="24"/>
                <w:szCs w:val="24"/>
                <w:lang w:eastAsia="ru-RU"/>
              </w:rPr>
              <w:t>Целевые с</w:t>
            </w:r>
            <w:r w:rsidRPr="004A2B03">
              <w:rPr>
                <w:rFonts w:ascii="Times New Roman" w:hAnsi="Times New Roman"/>
                <w:sz w:val="24"/>
                <w:szCs w:val="24"/>
                <w:lang w:eastAsia="ru-RU"/>
              </w:rPr>
              <w:t xml:space="preserve">оциальные программы. Активная государственная социальная политика. Пассивная государственная социальная политика. </w:t>
            </w:r>
            <w:r w:rsidRPr="004A2B03">
              <w:rPr>
                <w:rFonts w:ascii="Times New Roman" w:hAnsi="Times New Roman"/>
                <w:sz w:val="24"/>
                <w:szCs w:val="24"/>
                <w:lang w:eastAsia="ru-RU"/>
              </w:rPr>
              <w:lastRenderedPageBreak/>
              <w:t xml:space="preserve">Социальные нормы и нормативы. Научно обоснованное социальное нормирование. Понятие и показатели уровня жизни населения. Индекс развития </w:t>
            </w:r>
            <w:r w:rsidR="003C030A" w:rsidRPr="004A2B03">
              <w:rPr>
                <w:rFonts w:ascii="Times New Roman" w:hAnsi="Times New Roman"/>
                <w:sz w:val="24"/>
                <w:szCs w:val="24"/>
                <w:lang w:eastAsia="ru-RU"/>
              </w:rPr>
              <w:t>челове</w:t>
            </w:r>
            <w:r w:rsidRPr="004A2B03">
              <w:rPr>
                <w:rFonts w:ascii="Times New Roman" w:hAnsi="Times New Roman"/>
                <w:sz w:val="24"/>
                <w:szCs w:val="24"/>
                <w:lang w:eastAsia="ru-RU"/>
              </w:rPr>
              <w:t xml:space="preserve">ческого потенциала и методика его расчета. Уровень жизни </w:t>
            </w:r>
            <w:r w:rsidR="003C030A" w:rsidRPr="004A2B03">
              <w:rPr>
                <w:rFonts w:ascii="Times New Roman" w:hAnsi="Times New Roman"/>
                <w:sz w:val="24"/>
                <w:szCs w:val="24"/>
                <w:lang w:eastAsia="ru-RU"/>
              </w:rPr>
              <w:t>населения.</w:t>
            </w:r>
            <w:r w:rsidRPr="004A2B03">
              <w:rPr>
                <w:rFonts w:ascii="Times New Roman" w:hAnsi="Times New Roman"/>
                <w:sz w:val="24"/>
                <w:szCs w:val="24"/>
                <w:lang w:eastAsia="ru-RU"/>
              </w:rPr>
              <w:t xml:space="preserve"> Среднедушевой реальный доход. Реально располагаемые доходы. Категория «бедность населения» </w:t>
            </w:r>
            <w:r w:rsidR="003C030A" w:rsidRPr="004A2B03">
              <w:rPr>
                <w:rFonts w:ascii="Times New Roman" w:hAnsi="Times New Roman"/>
                <w:sz w:val="24"/>
                <w:szCs w:val="24"/>
                <w:lang w:eastAsia="ru-RU"/>
              </w:rPr>
              <w:t>и ее социально</w:t>
            </w:r>
            <w:r w:rsidRPr="004A2B03">
              <w:rPr>
                <w:rFonts w:ascii="Times New Roman" w:hAnsi="Times New Roman"/>
                <w:sz w:val="24"/>
                <w:szCs w:val="24"/>
                <w:lang w:eastAsia="ru-RU"/>
              </w:rPr>
              <w:t xml:space="preserve">-экономическое содержание. Показатели бедности населения. Черта (порог или граница) </w:t>
            </w:r>
            <w:r w:rsidR="003C030A" w:rsidRPr="004A2B03">
              <w:rPr>
                <w:rFonts w:ascii="Times New Roman" w:hAnsi="Times New Roman"/>
                <w:sz w:val="24"/>
                <w:szCs w:val="24"/>
                <w:lang w:eastAsia="ru-RU"/>
              </w:rPr>
              <w:t>б</w:t>
            </w:r>
            <w:r w:rsidRPr="004A2B03">
              <w:rPr>
                <w:rFonts w:ascii="Times New Roman" w:hAnsi="Times New Roman"/>
                <w:sz w:val="24"/>
                <w:szCs w:val="24"/>
                <w:lang w:eastAsia="ru-RU"/>
              </w:rPr>
              <w:t xml:space="preserve">едности. Прожиточный минимум и методы его расчета. </w:t>
            </w:r>
            <w:r w:rsidR="00D623D7" w:rsidRPr="004A2B03">
              <w:rPr>
                <w:rFonts w:ascii="Times New Roman" w:hAnsi="Times New Roman"/>
              </w:rPr>
              <w:t xml:space="preserve"> </w:t>
            </w:r>
            <w:r w:rsidR="00D623D7" w:rsidRPr="004A2B03">
              <w:rPr>
                <w:rFonts w:ascii="Times New Roman" w:hAnsi="Times New Roman"/>
                <w:sz w:val="24"/>
                <w:szCs w:val="24"/>
                <w:lang w:eastAsia="ru-RU"/>
              </w:rPr>
              <w:t>Индексация денежных доходов и сбережений населения (ИДДСН) и ее цель. Объект ИДДСН. Индексация доходов как форма социальной защиты населения.</w:t>
            </w:r>
          </w:p>
        </w:tc>
        <w:tc>
          <w:tcPr>
            <w:tcW w:w="567" w:type="dxa"/>
            <w:vAlign w:val="center"/>
          </w:tcPr>
          <w:p w:rsidR="001E0687" w:rsidRPr="004A2B03" w:rsidRDefault="001515FF" w:rsidP="004A2B03">
            <w:pPr>
              <w:pStyle w:val="afa"/>
              <w:rPr>
                <w:rFonts w:ascii="Times New Roman" w:hAnsi="Times New Roman"/>
                <w:sz w:val="24"/>
                <w:szCs w:val="24"/>
                <w:lang w:eastAsia="ru-RU"/>
              </w:rPr>
            </w:pPr>
            <w:r w:rsidRPr="004A2B03">
              <w:rPr>
                <w:rFonts w:ascii="Times New Roman" w:hAnsi="Times New Roman"/>
                <w:sz w:val="24"/>
                <w:szCs w:val="24"/>
                <w:lang w:eastAsia="ru-RU"/>
              </w:rPr>
              <w:lastRenderedPageBreak/>
              <w:t>2</w:t>
            </w:r>
          </w:p>
        </w:tc>
        <w:tc>
          <w:tcPr>
            <w:tcW w:w="567" w:type="dxa"/>
            <w:vAlign w:val="center"/>
          </w:tcPr>
          <w:p w:rsidR="001E0687" w:rsidRPr="004A2B03" w:rsidRDefault="00357CEF" w:rsidP="004A2B03">
            <w:pPr>
              <w:pStyle w:val="afa"/>
              <w:rPr>
                <w:rFonts w:ascii="Times New Roman" w:hAnsi="Times New Roman"/>
                <w:sz w:val="24"/>
                <w:szCs w:val="24"/>
                <w:lang w:eastAsia="ru-RU"/>
              </w:rPr>
            </w:pPr>
            <w:r w:rsidRPr="004A2B03">
              <w:rPr>
                <w:rFonts w:ascii="Times New Roman" w:hAnsi="Times New Roman"/>
                <w:sz w:val="24"/>
                <w:szCs w:val="24"/>
                <w:lang w:eastAsia="ru-RU"/>
              </w:rPr>
              <w:t>4</w:t>
            </w:r>
          </w:p>
        </w:tc>
        <w:tc>
          <w:tcPr>
            <w:tcW w:w="2017" w:type="dxa"/>
          </w:tcPr>
          <w:p w:rsidR="001E0687" w:rsidRPr="004A2B03" w:rsidRDefault="00D623D7" w:rsidP="004A2B03">
            <w:pPr>
              <w:pStyle w:val="afa"/>
              <w:rPr>
                <w:rFonts w:ascii="Times New Roman" w:hAnsi="Times New Roman"/>
                <w:sz w:val="24"/>
                <w:szCs w:val="24"/>
                <w:lang w:eastAsia="ru-RU"/>
              </w:rPr>
            </w:pPr>
            <w:r w:rsidRPr="004A2B03">
              <w:rPr>
                <w:rFonts w:ascii="Times New Roman" w:hAnsi="Times New Roman"/>
                <w:sz w:val="24"/>
                <w:szCs w:val="24"/>
                <w:lang w:eastAsia="ru-RU"/>
              </w:rPr>
              <w:t xml:space="preserve">Минимальный потребительский бюджет (МПБ) как инструмент активной социальной политики государства. Индекс потребительских цен (потребительская </w:t>
            </w:r>
            <w:r w:rsidRPr="004A2B03">
              <w:rPr>
                <w:rFonts w:ascii="Times New Roman" w:hAnsi="Times New Roman"/>
                <w:sz w:val="24"/>
                <w:szCs w:val="24"/>
                <w:lang w:eastAsia="ru-RU"/>
              </w:rPr>
              <w:lastRenderedPageBreak/>
              <w:t>корзина). Определение потребительской корзины. Расчет минимального набора продуктов питания. Расчет минимального набора непродовольственных товаров. Расчет минимального набора услуг. Дефлятор ВНД и ИПЦ.</w:t>
            </w:r>
          </w:p>
        </w:tc>
        <w:tc>
          <w:tcPr>
            <w:tcW w:w="567" w:type="dxa"/>
            <w:vAlign w:val="center"/>
          </w:tcPr>
          <w:p w:rsidR="001E0687" w:rsidRPr="004A2B03" w:rsidRDefault="00357CEF"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6</w:t>
            </w:r>
          </w:p>
        </w:tc>
        <w:tc>
          <w:tcPr>
            <w:tcW w:w="1134" w:type="dxa"/>
          </w:tcPr>
          <w:p w:rsidR="001E0687" w:rsidRPr="004A2B03" w:rsidRDefault="007755A8" w:rsidP="004A2B03">
            <w:pPr>
              <w:spacing w:after="0" w:line="240" w:lineRule="auto"/>
              <w:rPr>
                <w:rFonts w:ascii="Times New Roman" w:eastAsia="Times New Roman" w:hAnsi="Times New Roman" w:cs="Times New Roman"/>
                <w:sz w:val="24"/>
                <w:szCs w:val="24"/>
                <w:lang w:eastAsia="ru-RU"/>
              </w:rPr>
            </w:pPr>
            <w:r w:rsidRPr="004A2B03">
              <w:rPr>
                <w:rFonts w:ascii="Times New Roman" w:hAnsi="Times New Roman" w:cs="Times New Roman"/>
                <w:sz w:val="16"/>
                <w:szCs w:val="16"/>
              </w:rPr>
              <w:t>Устный опрос, сообщения  по вопросам темы, доклад, презентация, решение задач.</w:t>
            </w:r>
          </w:p>
        </w:tc>
        <w:tc>
          <w:tcPr>
            <w:tcW w:w="925" w:type="dxa"/>
          </w:tcPr>
          <w:p w:rsidR="001E0687" w:rsidRPr="004A2B03" w:rsidRDefault="007755A8"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w:t>
            </w:r>
            <w:r w:rsidR="008A10A7" w:rsidRPr="004A2B03">
              <w:rPr>
                <w:rFonts w:ascii="Times New Roman" w:eastAsia="Times New Roman" w:hAnsi="Times New Roman" w:cs="Times New Roman"/>
                <w:sz w:val="24"/>
                <w:szCs w:val="24"/>
                <w:lang w:eastAsia="ru-RU"/>
              </w:rPr>
              <w:t>1-5</w:t>
            </w:r>
            <w:r w:rsidRPr="004A2B03">
              <w:rPr>
                <w:rFonts w:ascii="Times New Roman" w:eastAsia="Times New Roman" w:hAnsi="Times New Roman" w:cs="Times New Roman"/>
                <w:sz w:val="24"/>
                <w:szCs w:val="24"/>
                <w:lang w:eastAsia="ru-RU"/>
              </w:rPr>
              <w:t>]</w:t>
            </w:r>
          </w:p>
        </w:tc>
      </w:tr>
      <w:tr w:rsidR="001E0687" w:rsidRPr="004A2B03" w:rsidTr="00AC52DD">
        <w:trPr>
          <w:trHeight w:val="358"/>
        </w:trPr>
        <w:tc>
          <w:tcPr>
            <w:tcW w:w="567" w:type="dxa"/>
          </w:tcPr>
          <w:p w:rsidR="00525441" w:rsidRPr="004A2B03" w:rsidRDefault="00525441" w:rsidP="004A2B03">
            <w:pPr>
              <w:spacing w:after="0" w:line="240" w:lineRule="auto"/>
              <w:rPr>
                <w:rFonts w:ascii="Times New Roman" w:eastAsia="Times New Roman" w:hAnsi="Times New Roman" w:cs="Times New Roman"/>
                <w:b/>
                <w:sz w:val="24"/>
                <w:szCs w:val="24"/>
                <w:lang w:eastAsia="ru-RU"/>
              </w:rPr>
            </w:pPr>
          </w:p>
        </w:tc>
        <w:tc>
          <w:tcPr>
            <w:tcW w:w="3369" w:type="dxa"/>
          </w:tcPr>
          <w:p w:rsidR="001E0687" w:rsidRPr="004A2B03" w:rsidRDefault="001E0687" w:rsidP="004A2B03">
            <w:pPr>
              <w:spacing w:after="0" w:line="240" w:lineRule="auto"/>
              <w:rPr>
                <w:rFonts w:ascii="Times New Roman" w:eastAsia="Times New Roman" w:hAnsi="Times New Roman" w:cs="Times New Roman"/>
                <w:b/>
                <w:sz w:val="20"/>
                <w:szCs w:val="20"/>
                <w:lang w:eastAsia="ru-RU"/>
              </w:rPr>
            </w:pPr>
            <w:r w:rsidRPr="004A2B03">
              <w:rPr>
                <w:rFonts w:ascii="Times New Roman" w:eastAsia="Times New Roman" w:hAnsi="Times New Roman" w:cs="Times New Roman"/>
                <w:b/>
                <w:sz w:val="20"/>
                <w:szCs w:val="20"/>
                <w:lang w:eastAsia="ru-RU"/>
              </w:rPr>
              <w:t>ИТОГО</w:t>
            </w:r>
            <w:r w:rsidR="00525441" w:rsidRPr="004A2B03">
              <w:rPr>
                <w:rFonts w:ascii="Times New Roman" w:eastAsia="Times New Roman" w:hAnsi="Times New Roman" w:cs="Times New Roman"/>
                <w:b/>
                <w:sz w:val="20"/>
                <w:szCs w:val="20"/>
                <w:lang w:eastAsia="ru-RU"/>
              </w:rPr>
              <w:t xml:space="preserve"> ЗА СЕМЕСТР</w:t>
            </w:r>
          </w:p>
        </w:tc>
        <w:tc>
          <w:tcPr>
            <w:tcW w:w="567" w:type="dxa"/>
            <w:vAlign w:val="center"/>
          </w:tcPr>
          <w:p w:rsidR="001E0687" w:rsidRPr="004A2B03" w:rsidRDefault="00D12440" w:rsidP="004A2B03">
            <w:pPr>
              <w:spacing w:after="0" w:line="240" w:lineRule="auto"/>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16</w:t>
            </w:r>
          </w:p>
        </w:tc>
        <w:tc>
          <w:tcPr>
            <w:tcW w:w="567" w:type="dxa"/>
            <w:vAlign w:val="center"/>
          </w:tcPr>
          <w:p w:rsidR="001E0687" w:rsidRPr="004A2B03" w:rsidRDefault="00D12440" w:rsidP="004A2B03">
            <w:pPr>
              <w:spacing w:after="0" w:line="240" w:lineRule="auto"/>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32</w:t>
            </w:r>
          </w:p>
        </w:tc>
        <w:tc>
          <w:tcPr>
            <w:tcW w:w="2017" w:type="dxa"/>
          </w:tcPr>
          <w:p w:rsidR="001E0687" w:rsidRPr="004A2B03" w:rsidRDefault="001E0687" w:rsidP="004A2B03">
            <w:pPr>
              <w:spacing w:after="0" w:line="240" w:lineRule="auto"/>
              <w:rPr>
                <w:rFonts w:ascii="Times New Roman" w:eastAsia="Times New Roman" w:hAnsi="Times New Roman" w:cs="Times New Roman"/>
                <w:b/>
                <w:sz w:val="24"/>
                <w:szCs w:val="24"/>
                <w:lang w:eastAsia="ru-RU"/>
              </w:rPr>
            </w:pPr>
          </w:p>
        </w:tc>
        <w:tc>
          <w:tcPr>
            <w:tcW w:w="567" w:type="dxa"/>
            <w:vAlign w:val="center"/>
          </w:tcPr>
          <w:p w:rsidR="001E0687" w:rsidRPr="004A2B03" w:rsidRDefault="00357CEF" w:rsidP="004A2B03">
            <w:pPr>
              <w:spacing w:after="0" w:line="240" w:lineRule="auto"/>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60</w:t>
            </w:r>
          </w:p>
        </w:tc>
        <w:tc>
          <w:tcPr>
            <w:tcW w:w="1134" w:type="dxa"/>
          </w:tcPr>
          <w:p w:rsidR="001E0687" w:rsidRPr="004A2B03" w:rsidRDefault="001E0687" w:rsidP="004A2B03">
            <w:pPr>
              <w:spacing w:after="0" w:line="240" w:lineRule="auto"/>
              <w:rPr>
                <w:rFonts w:ascii="Times New Roman" w:eastAsia="Times New Roman" w:hAnsi="Times New Roman" w:cs="Times New Roman"/>
                <w:b/>
                <w:sz w:val="24"/>
                <w:szCs w:val="24"/>
                <w:lang w:eastAsia="ru-RU"/>
              </w:rPr>
            </w:pPr>
          </w:p>
        </w:tc>
        <w:tc>
          <w:tcPr>
            <w:tcW w:w="925" w:type="dxa"/>
          </w:tcPr>
          <w:p w:rsidR="001E0687" w:rsidRPr="004A2B03" w:rsidRDefault="001E0687" w:rsidP="004A2B03">
            <w:pPr>
              <w:spacing w:after="0" w:line="240" w:lineRule="auto"/>
              <w:rPr>
                <w:rFonts w:ascii="Times New Roman" w:eastAsia="Times New Roman" w:hAnsi="Times New Roman" w:cs="Times New Roman"/>
                <w:b/>
                <w:sz w:val="24"/>
                <w:szCs w:val="24"/>
                <w:lang w:eastAsia="ru-RU"/>
              </w:rPr>
            </w:pPr>
          </w:p>
        </w:tc>
      </w:tr>
    </w:tbl>
    <w:p w:rsidR="00305894" w:rsidRPr="004A2B03" w:rsidRDefault="00305894" w:rsidP="004A2B03">
      <w:pPr>
        <w:spacing w:after="0" w:line="240" w:lineRule="auto"/>
        <w:ind w:right="-283" w:firstLine="284"/>
        <w:jc w:val="both"/>
        <w:rPr>
          <w:rFonts w:ascii="Times New Roman" w:eastAsia="Times New Roman" w:hAnsi="Times New Roman" w:cs="Times New Roman"/>
          <w:sz w:val="24"/>
          <w:szCs w:val="24"/>
          <w:lang w:eastAsia="ru-RU"/>
        </w:rPr>
      </w:pPr>
    </w:p>
    <w:p w:rsidR="00357CEF" w:rsidRPr="004A2B03" w:rsidRDefault="00357CEF"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Примечание:</w:t>
      </w:r>
    </w:p>
    <w:p w:rsidR="00357CEF" w:rsidRPr="004A2B03" w:rsidRDefault="00357CEF"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Все виды учебной работы могут проводиться дистанционно на основании локальных нормативных актов. </w:t>
      </w:r>
    </w:p>
    <w:p w:rsidR="00357CEF" w:rsidRPr="004A2B03" w:rsidRDefault="00357CEF"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При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платформы дистанционного обучения СОГУ, личный кабинет студента на сайте СОГУ, других элементов ЭИОС СОГУ.</w:t>
      </w:r>
    </w:p>
    <w:p w:rsidR="009C281D" w:rsidRPr="004A2B03" w:rsidRDefault="009C281D" w:rsidP="004A2B03">
      <w:pPr>
        <w:tabs>
          <w:tab w:val="left" w:pos="851"/>
        </w:tabs>
        <w:spacing w:after="0" w:line="240" w:lineRule="auto"/>
        <w:ind w:left="709"/>
        <w:rPr>
          <w:rFonts w:ascii="Times New Roman" w:eastAsia="Times New Roman" w:hAnsi="Times New Roman" w:cs="Times New Roman"/>
          <w:b/>
          <w:bCs/>
          <w:sz w:val="24"/>
          <w:szCs w:val="24"/>
          <w:lang w:eastAsia="ru-RU"/>
        </w:rPr>
      </w:pPr>
    </w:p>
    <w:p w:rsidR="009243CC" w:rsidRPr="004A2B03" w:rsidRDefault="009243CC" w:rsidP="004A2B03">
      <w:pPr>
        <w:spacing w:after="0" w:line="240" w:lineRule="auto"/>
        <w:ind w:firstLine="708"/>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6. Образовательные технологии</w:t>
      </w:r>
    </w:p>
    <w:p w:rsidR="009C281D" w:rsidRPr="004A2B03" w:rsidRDefault="009C281D" w:rsidP="004A2B03">
      <w:pPr>
        <w:tabs>
          <w:tab w:val="left" w:pos="851"/>
        </w:tabs>
        <w:spacing w:after="0" w:line="240" w:lineRule="auto"/>
        <w:ind w:left="709"/>
        <w:rPr>
          <w:rFonts w:ascii="Times New Roman" w:eastAsia="Times New Roman" w:hAnsi="Times New Roman" w:cs="Times New Roman"/>
          <w:b/>
          <w:bCs/>
          <w:sz w:val="24"/>
          <w:szCs w:val="24"/>
          <w:lang w:eastAsia="ru-RU"/>
        </w:rPr>
      </w:pPr>
    </w:p>
    <w:p w:rsidR="00357CEF" w:rsidRPr="004A2B03" w:rsidRDefault="00357CEF"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Для достижения планируемых результатов освоения дисциплины, используются различные образовательные технологии: </w:t>
      </w:r>
    </w:p>
    <w:p w:rsidR="00357CEF" w:rsidRPr="004A2B03" w:rsidRDefault="00357CEF" w:rsidP="004A2B03">
      <w:pPr>
        <w:numPr>
          <w:ilvl w:val="0"/>
          <w:numId w:val="4"/>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традиционные лекции и практические (семинарские) занятия с использованием современных интерактивных технологий; </w:t>
      </w:r>
    </w:p>
    <w:p w:rsidR="00357CEF" w:rsidRPr="004A2B03" w:rsidRDefault="00357CEF" w:rsidP="004A2B03">
      <w:pPr>
        <w:numPr>
          <w:ilvl w:val="0"/>
          <w:numId w:val="4"/>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лекция-диалог – содержание подается через серию вопросов, на которые студент должен отвечать непосредственно в ходе лекции;</w:t>
      </w:r>
    </w:p>
    <w:p w:rsidR="00357CEF" w:rsidRPr="004A2B03" w:rsidRDefault="00357CEF" w:rsidP="004A2B03">
      <w:pPr>
        <w:numPr>
          <w:ilvl w:val="0"/>
          <w:numId w:val="4"/>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реферат – студент готовит краткое сообщение по вопросу темы, оформляет работу в соответствии с требованиями и сдает ее преподавателю;</w:t>
      </w:r>
    </w:p>
    <w:p w:rsidR="00357CEF" w:rsidRPr="004A2B03" w:rsidRDefault="00357CEF" w:rsidP="004A2B03">
      <w:pPr>
        <w:numPr>
          <w:ilvl w:val="0"/>
          <w:numId w:val="4"/>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видеоконференция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rsidR="00357CEF" w:rsidRPr="004A2B03" w:rsidRDefault="00357CEF" w:rsidP="004A2B03">
      <w:pPr>
        <w:widowControl w:val="0"/>
        <w:suppressAutoHyphens/>
        <w:spacing w:after="0" w:line="240" w:lineRule="auto"/>
        <w:ind w:firstLine="708"/>
        <w:jc w:val="both"/>
        <w:rPr>
          <w:rFonts w:ascii="Times New Roman" w:eastAsia="Times New Roman" w:hAnsi="Times New Roman" w:cs="Times New Roman"/>
          <w:bCs/>
          <w:sz w:val="24"/>
          <w:szCs w:val="24"/>
          <w:lang w:eastAsia="ru-RU"/>
        </w:rPr>
      </w:pPr>
      <w:r w:rsidRPr="004A2B03">
        <w:rPr>
          <w:rFonts w:ascii="Times New Roman" w:eastAsia="Times New Roman" w:hAnsi="Times New Roman" w:cs="Times New Roman"/>
          <w:bCs/>
          <w:sz w:val="24"/>
          <w:szCs w:val="24"/>
          <w:lang w:eastAsia="ru-RU"/>
        </w:rPr>
        <w:t xml:space="preserve">Технологии электронного обучения реализуются при помощи электронной </w:t>
      </w:r>
      <w:r w:rsidRPr="004A2B03">
        <w:rPr>
          <w:rFonts w:ascii="Times New Roman" w:eastAsia="Times New Roman" w:hAnsi="Times New Roman" w:cs="Times New Roman"/>
          <w:bCs/>
          <w:sz w:val="24"/>
          <w:szCs w:val="24"/>
          <w:lang w:eastAsia="ru-RU"/>
        </w:rPr>
        <w:lastRenderedPageBreak/>
        <w:t xml:space="preserve">образовательной среды СОГУ (при использовании ресурсов ЭБС), в ходе проведения рубежного тестирования и т.д. </w:t>
      </w:r>
    </w:p>
    <w:p w:rsidR="009C281D" w:rsidRPr="004A2B03" w:rsidRDefault="009C281D" w:rsidP="004A2B03">
      <w:pPr>
        <w:spacing w:after="0" w:line="240" w:lineRule="auto"/>
        <w:ind w:firstLine="851"/>
        <w:jc w:val="both"/>
        <w:rPr>
          <w:rFonts w:ascii="Times New Roman" w:eastAsia="Times New Roman" w:hAnsi="Times New Roman" w:cs="Times New Roman"/>
          <w:bCs/>
          <w:sz w:val="24"/>
          <w:szCs w:val="24"/>
          <w:lang w:eastAsia="ru-RU"/>
        </w:rPr>
      </w:pPr>
    </w:p>
    <w:p w:rsidR="009C281D" w:rsidRPr="004A2B03" w:rsidRDefault="009C281D" w:rsidP="004A2B03">
      <w:pPr>
        <w:widowControl w:val="0"/>
        <w:suppressAutoHyphens/>
        <w:spacing w:after="0" w:line="240" w:lineRule="auto"/>
        <w:ind w:firstLine="851"/>
        <w:jc w:val="both"/>
        <w:rPr>
          <w:rFonts w:ascii="Times New Roman" w:eastAsia="Times New Roman" w:hAnsi="Times New Roman" w:cs="Times New Roman"/>
          <w:bCs/>
          <w:sz w:val="24"/>
          <w:szCs w:val="24"/>
          <w:lang w:eastAsia="ru-RU"/>
        </w:rPr>
      </w:pPr>
    </w:p>
    <w:p w:rsidR="001E0820" w:rsidRPr="004A2B03" w:rsidRDefault="001E0820"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7. Методические указан</w:t>
      </w:r>
      <w:r w:rsidR="00E32E5C" w:rsidRPr="004A2B03">
        <w:rPr>
          <w:rFonts w:ascii="Times New Roman" w:eastAsia="Times New Roman" w:hAnsi="Times New Roman" w:cs="Times New Roman"/>
          <w:b/>
          <w:sz w:val="24"/>
          <w:szCs w:val="24"/>
          <w:lang w:eastAsia="ru-RU"/>
        </w:rPr>
        <w:t>ия по дисциплине «Национальная экономика</w:t>
      </w:r>
      <w:r w:rsidRPr="004A2B03">
        <w:rPr>
          <w:rFonts w:ascii="Times New Roman" w:eastAsia="Times New Roman" w:hAnsi="Times New Roman" w:cs="Times New Roman"/>
          <w:b/>
          <w:sz w:val="24"/>
          <w:szCs w:val="24"/>
          <w:lang w:eastAsia="ru-RU"/>
        </w:rPr>
        <w:t>»</w:t>
      </w:r>
    </w:p>
    <w:p w:rsidR="001E0820" w:rsidRPr="004A2B03" w:rsidRDefault="001E0820" w:rsidP="004A2B03">
      <w:pPr>
        <w:spacing w:after="0" w:line="240" w:lineRule="auto"/>
        <w:jc w:val="center"/>
        <w:rPr>
          <w:rFonts w:ascii="Times New Roman" w:eastAsia="Times New Roman" w:hAnsi="Times New Roman" w:cs="Times New Roman"/>
          <w:b/>
          <w:sz w:val="24"/>
          <w:szCs w:val="24"/>
          <w:lang w:eastAsia="ru-RU"/>
        </w:rPr>
      </w:pPr>
    </w:p>
    <w:p w:rsidR="001E0820" w:rsidRPr="004A2B03" w:rsidRDefault="001E0820"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7.1. Учебно-методическое обеспечение самостоятельной работы</w:t>
      </w:r>
    </w:p>
    <w:p w:rsidR="009C281D" w:rsidRPr="004A2B03" w:rsidRDefault="009C281D" w:rsidP="004A2B03">
      <w:pPr>
        <w:spacing w:after="0" w:line="240" w:lineRule="auto"/>
        <w:ind w:firstLine="709"/>
        <w:jc w:val="center"/>
        <w:rPr>
          <w:rFonts w:ascii="Times New Roman" w:eastAsia="Times New Roman" w:hAnsi="Times New Roman" w:cs="Times New Roman"/>
          <w:sz w:val="24"/>
          <w:szCs w:val="24"/>
          <w:lang w:eastAsia="ru-RU"/>
        </w:rPr>
      </w:pPr>
    </w:p>
    <w:p w:rsidR="00357CEF" w:rsidRPr="004A2B03" w:rsidRDefault="00357CEF" w:rsidP="004A2B03">
      <w:pPr>
        <w:spacing w:after="0" w:line="240" w:lineRule="auto"/>
        <w:rPr>
          <w:rFonts w:ascii="Times New Roman" w:eastAsia="Times New Roman" w:hAnsi="Times New Roman" w:cs="Times New Roman"/>
          <w:sz w:val="24"/>
          <w:szCs w:val="24"/>
          <w:lang w:eastAsia="ru-RU"/>
        </w:rPr>
      </w:pPr>
    </w:p>
    <w:p w:rsidR="00357CEF" w:rsidRPr="004A2B03" w:rsidRDefault="00357CEF"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Самостоятельная работа обучающихся является одним из видов учебных занятий. Самостоятельная работа проводится с целью: </w:t>
      </w:r>
    </w:p>
    <w:p w:rsidR="00357CEF" w:rsidRPr="004A2B03" w:rsidRDefault="00357CEF" w:rsidP="004A2B03">
      <w:pPr>
        <w:numPr>
          <w:ilvl w:val="0"/>
          <w:numId w:val="5"/>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систематизации и закрепления полученных теоретических знаний и практических умений обучающихся; </w:t>
      </w:r>
    </w:p>
    <w:p w:rsidR="00357CEF" w:rsidRPr="004A2B03" w:rsidRDefault="00357CEF" w:rsidP="004A2B03">
      <w:pPr>
        <w:numPr>
          <w:ilvl w:val="0"/>
          <w:numId w:val="5"/>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углубления и расширения теоретических знаний; </w:t>
      </w:r>
    </w:p>
    <w:p w:rsidR="00357CEF" w:rsidRPr="004A2B03" w:rsidRDefault="00357CEF" w:rsidP="004A2B03">
      <w:pPr>
        <w:numPr>
          <w:ilvl w:val="0"/>
          <w:numId w:val="5"/>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формирования умений использовать нормативную, правовую, справочную документацию и специальную литературу; </w:t>
      </w:r>
    </w:p>
    <w:p w:rsidR="00357CEF" w:rsidRPr="004A2B03" w:rsidRDefault="00357CEF" w:rsidP="004A2B03">
      <w:pPr>
        <w:numPr>
          <w:ilvl w:val="0"/>
          <w:numId w:val="5"/>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формирования самостоятельности мышления, способности к саморазвитию, самосовершенствованию и самореализации; </w:t>
      </w:r>
    </w:p>
    <w:p w:rsidR="00357CEF" w:rsidRPr="004A2B03" w:rsidRDefault="00357CEF" w:rsidP="004A2B03">
      <w:pPr>
        <w:numPr>
          <w:ilvl w:val="0"/>
          <w:numId w:val="5"/>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развития и закрепления исследовательских умений. </w:t>
      </w:r>
    </w:p>
    <w:p w:rsidR="00357CEF" w:rsidRPr="004A2B03" w:rsidRDefault="00357CEF"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Самостоятельная работа обучающихся осуществляется на протяжении изучения всей дисциплины. В соответствии с утвержденной в учебном плане трудоемкостью она составляет 60 часов и состоит из:</w:t>
      </w:r>
    </w:p>
    <w:p w:rsidR="00357CEF" w:rsidRPr="004A2B03" w:rsidRDefault="00357CEF" w:rsidP="004A2B03">
      <w:pPr>
        <w:numPr>
          <w:ilvl w:val="0"/>
          <w:numId w:val="6"/>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работы студентов с лекционными материалами, поиска и анализа литературы и электронных источников информации по заданной теме;</w:t>
      </w:r>
    </w:p>
    <w:p w:rsidR="00357CEF" w:rsidRPr="004A2B03" w:rsidRDefault="00357CEF" w:rsidP="004A2B03">
      <w:pPr>
        <w:numPr>
          <w:ilvl w:val="0"/>
          <w:numId w:val="6"/>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выполнения заданий для самостоятельной работы в ЭИОС СОГУ;</w:t>
      </w:r>
    </w:p>
    <w:p w:rsidR="00357CEF" w:rsidRPr="004A2B03" w:rsidRDefault="00357CEF" w:rsidP="004A2B03">
      <w:pPr>
        <w:numPr>
          <w:ilvl w:val="0"/>
          <w:numId w:val="6"/>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подготовки рефератов;</w:t>
      </w:r>
    </w:p>
    <w:p w:rsidR="00357CEF" w:rsidRPr="004A2B03" w:rsidRDefault="00357CEF" w:rsidP="004A2B03">
      <w:pPr>
        <w:numPr>
          <w:ilvl w:val="0"/>
          <w:numId w:val="6"/>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подготовки презентаций;</w:t>
      </w:r>
    </w:p>
    <w:p w:rsidR="00357CEF" w:rsidRPr="004A2B03" w:rsidRDefault="00357CEF" w:rsidP="004A2B03">
      <w:pPr>
        <w:numPr>
          <w:ilvl w:val="0"/>
          <w:numId w:val="6"/>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решения задач;</w:t>
      </w:r>
    </w:p>
    <w:p w:rsidR="00357CEF" w:rsidRPr="004A2B03" w:rsidRDefault="00357CEF" w:rsidP="004A2B03">
      <w:pPr>
        <w:numPr>
          <w:ilvl w:val="0"/>
          <w:numId w:val="6"/>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изучения теоретического и статистического материала для подготовки к семинарским занятиям; подготовки к экзамену.</w:t>
      </w:r>
    </w:p>
    <w:p w:rsidR="00357CEF" w:rsidRPr="004A2B03" w:rsidRDefault="00357CEF"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Темы и формы внеаудиторной самостоятельной работы, ее трудоёмкость содержатся в разделе 5. </w:t>
      </w:r>
    </w:p>
    <w:p w:rsidR="005D3E42" w:rsidRPr="004A2B03" w:rsidRDefault="005D3E42" w:rsidP="004A2B03">
      <w:pPr>
        <w:spacing w:after="0" w:line="240" w:lineRule="auto"/>
        <w:jc w:val="center"/>
        <w:rPr>
          <w:rFonts w:ascii="Times New Roman" w:eastAsia="Times New Roman" w:hAnsi="Times New Roman" w:cs="Times New Roman"/>
          <w:sz w:val="24"/>
          <w:szCs w:val="24"/>
          <w:lang w:eastAsia="ru-RU"/>
        </w:rPr>
      </w:pPr>
    </w:p>
    <w:p w:rsidR="001E0820" w:rsidRPr="004A2B03" w:rsidRDefault="001E0820"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Методические рекомендации по написанию рефератов</w:t>
      </w:r>
    </w:p>
    <w:p w:rsidR="001E0820" w:rsidRPr="004A2B03" w:rsidRDefault="001E0820" w:rsidP="004A2B03">
      <w:pPr>
        <w:spacing w:after="0" w:line="240" w:lineRule="auto"/>
        <w:jc w:val="both"/>
        <w:rPr>
          <w:rFonts w:ascii="Times New Roman" w:eastAsia="Times New Roman" w:hAnsi="Times New Roman" w:cs="Times New Roman"/>
          <w:sz w:val="24"/>
          <w:szCs w:val="24"/>
          <w:lang w:eastAsia="ru-RU"/>
        </w:rPr>
      </w:pP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Реферат –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самостоятельного исследования научных проблем на основе изучения текстов, специальной литературы, а также на основе личных наблюдений, исследований и практического опыта. Реферат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научной деятельности.</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Последовательность работы:</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Выбор темы исследования. Тема реферата выбирается студентом на основе его научного интереса. Также помощь в выборе темы может оказать преподаватель.</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Планирование исследования.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Поиск и изучение литературы. Для выявления необходимой литературы следует обратиться 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Для разработки реферата достаточно изучения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Обработка материала.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основные выводы, характеризующие результаты исследования; окончательно уточнить структуру реферата.</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Оформление реферата. При оформлении реферата рекомендуется придерживаться следующих правил: следует писать лишь то, что раскрывает сущность проблемы, ее логику; писать строго последовательно, логично, доказательно (по схеме: тезис – обоснование – вывод); писать ярко, образно, живо, не только раскрывая истину, но и отражая свою позицию, пропагандируя полученные результаты; писать осмысленно, соблюдая правила грамматики, не злоупотребляя наукообразными выражениями.</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А4. Текст должен быть отпечатан на компьютере в текстовом редакторе </w:t>
      </w:r>
      <w:proofErr w:type="spellStart"/>
      <w:r w:rsidRPr="004A2B03">
        <w:rPr>
          <w:rFonts w:ascii="Times New Roman" w:eastAsia="Times New Roman" w:hAnsi="Times New Roman" w:cs="Times New Roman"/>
          <w:sz w:val="24"/>
          <w:szCs w:val="24"/>
          <w:lang w:eastAsia="ru-RU"/>
        </w:rPr>
        <w:t>Microsoft</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Word</w:t>
      </w:r>
      <w:proofErr w:type="spellEnd"/>
      <w:r w:rsidRPr="004A2B03">
        <w:rPr>
          <w:rFonts w:ascii="Times New Roman" w:eastAsia="Times New Roman" w:hAnsi="Times New Roman" w:cs="Times New Roman"/>
          <w:sz w:val="24"/>
          <w:szCs w:val="24"/>
          <w:lang w:eastAsia="ru-RU"/>
        </w:rPr>
        <w:t xml:space="preserve"> и отвечать следующим требованиям: параметры полей страниц должны быть в пределах: верхнее и нижнее – по 20 мм, правое – 10 мм, левое – 30 мм, шрифт – </w:t>
      </w:r>
      <w:proofErr w:type="spellStart"/>
      <w:r w:rsidRPr="004A2B03">
        <w:rPr>
          <w:rFonts w:ascii="Times New Roman" w:eastAsia="Times New Roman" w:hAnsi="Times New Roman" w:cs="Times New Roman"/>
          <w:sz w:val="24"/>
          <w:szCs w:val="24"/>
          <w:lang w:eastAsia="ru-RU"/>
        </w:rPr>
        <w:t>Times</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New</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Roman</w:t>
      </w:r>
      <w:proofErr w:type="spellEnd"/>
      <w:r w:rsidRPr="004A2B03">
        <w:rPr>
          <w:rFonts w:ascii="Times New Roman" w:eastAsia="Times New Roman" w:hAnsi="Times New Roman" w:cs="Times New Roman"/>
          <w:sz w:val="24"/>
          <w:szCs w:val="24"/>
          <w:lang w:eastAsia="ru-RU"/>
        </w:rPr>
        <w:t>,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цифрами вверху каждой страницы справа.</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При изложении материала необходимо придерживаться принятого плана.</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самостоятельную творческую работу студента, что позволяет судить о степени его подготовки и углубления в выбранную тематику. Вся использованная литература размещается в следующем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порядке; источники из сети Интернет.</w:t>
      </w:r>
    </w:p>
    <w:p w:rsidR="001E0820" w:rsidRPr="004A2B03" w:rsidRDefault="001E0820" w:rsidP="004A2B03">
      <w:pPr>
        <w:tabs>
          <w:tab w:val="left" w:pos="426"/>
          <w:tab w:val="left" w:pos="851"/>
        </w:tabs>
        <w:spacing w:after="0" w:line="240" w:lineRule="auto"/>
        <w:ind w:firstLine="709"/>
        <w:jc w:val="center"/>
        <w:rPr>
          <w:rFonts w:ascii="Times New Roman" w:eastAsia="Times New Roman" w:hAnsi="Times New Roman" w:cs="Times New Roman"/>
          <w:sz w:val="24"/>
          <w:szCs w:val="24"/>
          <w:lang w:eastAsia="ru-RU"/>
        </w:rPr>
      </w:pPr>
    </w:p>
    <w:p w:rsidR="001E0820" w:rsidRPr="004A2B03" w:rsidRDefault="001E0820" w:rsidP="004A2B03">
      <w:pPr>
        <w:tabs>
          <w:tab w:val="left" w:pos="426"/>
          <w:tab w:val="left" w:pos="851"/>
        </w:tabs>
        <w:spacing w:after="0" w:line="240" w:lineRule="auto"/>
        <w:ind w:firstLine="709"/>
        <w:jc w:val="center"/>
        <w:rPr>
          <w:rFonts w:ascii="Times New Roman" w:eastAsia="Times New Roman" w:hAnsi="Times New Roman" w:cs="Times New Roman"/>
          <w:i/>
          <w:sz w:val="24"/>
          <w:szCs w:val="24"/>
          <w:lang w:eastAsia="ru-RU"/>
        </w:rPr>
      </w:pPr>
      <w:r w:rsidRPr="004A2B03">
        <w:rPr>
          <w:rFonts w:ascii="Times New Roman" w:eastAsia="Times New Roman" w:hAnsi="Times New Roman" w:cs="Times New Roman"/>
          <w:i/>
          <w:sz w:val="24"/>
          <w:szCs w:val="24"/>
          <w:lang w:eastAsia="ru-RU"/>
        </w:rPr>
        <w:t>Тематика рефератов по дисциплине «</w:t>
      </w:r>
      <w:r w:rsidR="00223333" w:rsidRPr="004A2B03">
        <w:rPr>
          <w:rFonts w:ascii="Times New Roman" w:eastAsia="Times New Roman" w:hAnsi="Times New Roman" w:cs="Times New Roman"/>
          <w:i/>
          <w:sz w:val="24"/>
          <w:szCs w:val="24"/>
          <w:lang w:eastAsia="ru-RU"/>
        </w:rPr>
        <w:t>Национальная экономика</w:t>
      </w:r>
      <w:r w:rsidRPr="004A2B03">
        <w:rPr>
          <w:rFonts w:ascii="Times New Roman" w:eastAsia="Times New Roman" w:hAnsi="Times New Roman" w:cs="Times New Roman"/>
          <w:i/>
          <w:sz w:val="24"/>
          <w:szCs w:val="24"/>
          <w:lang w:eastAsia="ru-RU"/>
        </w:rPr>
        <w:t>»</w:t>
      </w:r>
    </w:p>
    <w:p w:rsidR="00AC52DD" w:rsidRPr="004A2B03" w:rsidRDefault="00AC52DD" w:rsidP="004A2B03">
      <w:pPr>
        <w:tabs>
          <w:tab w:val="left" w:pos="0"/>
          <w:tab w:val="left" w:pos="142"/>
          <w:tab w:val="left" w:pos="567"/>
        </w:tabs>
        <w:spacing w:after="0" w:line="240" w:lineRule="auto"/>
        <w:ind w:firstLine="709"/>
        <w:rPr>
          <w:rFonts w:ascii="Times New Roman" w:eastAsia="Times New Roman" w:hAnsi="Times New Roman" w:cs="Times New Roman"/>
          <w:b/>
          <w:sz w:val="24"/>
          <w:szCs w:val="24"/>
          <w:lang w:eastAsia="ru-RU"/>
        </w:rPr>
      </w:pPr>
    </w:p>
    <w:p w:rsidR="008C5B35" w:rsidRPr="004A2B03" w:rsidRDefault="00D47280" w:rsidP="004A2B03">
      <w:pPr>
        <w:pStyle w:val="a8"/>
        <w:numPr>
          <w:ilvl w:val="0"/>
          <w:numId w:val="9"/>
        </w:numPr>
        <w:tabs>
          <w:tab w:val="left" w:pos="0"/>
          <w:tab w:val="left" w:pos="142"/>
          <w:tab w:val="left" w:pos="567"/>
        </w:tabs>
        <w:ind w:left="426"/>
        <w:jc w:val="both"/>
      </w:pPr>
      <w:r w:rsidRPr="004A2B03">
        <w:t>Основные этапы развития экономики.</w:t>
      </w:r>
    </w:p>
    <w:p w:rsidR="008C5B35" w:rsidRPr="004A2B03" w:rsidRDefault="00D47280" w:rsidP="004A2B03">
      <w:pPr>
        <w:pStyle w:val="a8"/>
        <w:numPr>
          <w:ilvl w:val="0"/>
          <w:numId w:val="9"/>
        </w:numPr>
        <w:tabs>
          <w:tab w:val="left" w:pos="0"/>
          <w:tab w:val="left" w:pos="142"/>
          <w:tab w:val="left" w:pos="567"/>
        </w:tabs>
        <w:ind w:left="426"/>
        <w:jc w:val="both"/>
      </w:pPr>
      <w:r w:rsidRPr="004A2B03">
        <w:t>Экономическая политика государства и ее цели.</w:t>
      </w:r>
    </w:p>
    <w:p w:rsidR="008C5B35" w:rsidRPr="004A2B03" w:rsidRDefault="00D47280" w:rsidP="004A2B03">
      <w:pPr>
        <w:pStyle w:val="a8"/>
        <w:numPr>
          <w:ilvl w:val="0"/>
          <w:numId w:val="9"/>
        </w:numPr>
        <w:tabs>
          <w:tab w:val="left" w:pos="0"/>
          <w:tab w:val="left" w:pos="142"/>
          <w:tab w:val="left" w:pos="567"/>
        </w:tabs>
        <w:ind w:left="426"/>
        <w:jc w:val="both"/>
      </w:pPr>
      <w:r w:rsidRPr="004A2B03">
        <w:t>Программа макроэкономической стабилизации.</w:t>
      </w:r>
    </w:p>
    <w:p w:rsidR="008C5B35" w:rsidRPr="004A2B03" w:rsidRDefault="00D47280" w:rsidP="004A2B03">
      <w:pPr>
        <w:pStyle w:val="a8"/>
        <w:numPr>
          <w:ilvl w:val="0"/>
          <w:numId w:val="9"/>
        </w:numPr>
        <w:tabs>
          <w:tab w:val="left" w:pos="0"/>
          <w:tab w:val="left" w:pos="142"/>
          <w:tab w:val="left" w:pos="567"/>
        </w:tabs>
        <w:ind w:left="426"/>
        <w:jc w:val="both"/>
      </w:pPr>
      <w:r w:rsidRPr="004A2B03">
        <w:t>Приватизация и ее последствия</w:t>
      </w:r>
      <w:r w:rsidR="008C5B35" w:rsidRPr="004A2B03">
        <w:t>.</w:t>
      </w:r>
    </w:p>
    <w:p w:rsidR="008C5B35" w:rsidRPr="004A2B03" w:rsidRDefault="00D47280" w:rsidP="004A2B03">
      <w:pPr>
        <w:pStyle w:val="a8"/>
        <w:numPr>
          <w:ilvl w:val="0"/>
          <w:numId w:val="9"/>
        </w:numPr>
        <w:tabs>
          <w:tab w:val="left" w:pos="0"/>
          <w:tab w:val="left" w:pos="142"/>
          <w:tab w:val="left" w:pos="567"/>
        </w:tabs>
        <w:ind w:left="426"/>
        <w:jc w:val="both"/>
      </w:pPr>
      <w:r w:rsidRPr="004A2B03">
        <w:t>Природно-ресурсный потенциал России.</w:t>
      </w:r>
    </w:p>
    <w:p w:rsidR="008C5B35" w:rsidRPr="004A2B03" w:rsidRDefault="00D47280" w:rsidP="004A2B03">
      <w:pPr>
        <w:pStyle w:val="a8"/>
        <w:numPr>
          <w:ilvl w:val="0"/>
          <w:numId w:val="9"/>
        </w:numPr>
        <w:tabs>
          <w:tab w:val="left" w:pos="0"/>
          <w:tab w:val="left" w:pos="142"/>
          <w:tab w:val="left" w:pos="567"/>
        </w:tabs>
        <w:ind w:left="426"/>
        <w:jc w:val="both"/>
      </w:pPr>
      <w:r w:rsidRPr="004A2B03">
        <w:t>Проблемы природопользования и состояние природной среды.</w:t>
      </w:r>
    </w:p>
    <w:p w:rsidR="008C5B35" w:rsidRPr="004A2B03" w:rsidRDefault="00D47280" w:rsidP="004A2B03">
      <w:pPr>
        <w:pStyle w:val="a8"/>
        <w:numPr>
          <w:ilvl w:val="0"/>
          <w:numId w:val="9"/>
        </w:numPr>
        <w:tabs>
          <w:tab w:val="left" w:pos="0"/>
          <w:tab w:val="left" w:pos="142"/>
          <w:tab w:val="left" w:pos="567"/>
        </w:tabs>
        <w:ind w:left="426"/>
        <w:jc w:val="both"/>
      </w:pPr>
      <w:r w:rsidRPr="004A2B03">
        <w:t>Сравнительный анализ экономических потенциалов разных стран.</w:t>
      </w:r>
    </w:p>
    <w:p w:rsidR="008C5B35" w:rsidRPr="004A2B03" w:rsidRDefault="00D47280" w:rsidP="004A2B03">
      <w:pPr>
        <w:pStyle w:val="a8"/>
        <w:numPr>
          <w:ilvl w:val="0"/>
          <w:numId w:val="9"/>
        </w:numPr>
        <w:tabs>
          <w:tab w:val="left" w:pos="0"/>
          <w:tab w:val="left" w:pos="142"/>
          <w:tab w:val="left" w:pos="567"/>
        </w:tabs>
        <w:ind w:left="426"/>
        <w:jc w:val="both"/>
      </w:pPr>
      <w:r w:rsidRPr="004A2B03">
        <w:t>Основные составляющие хозяйственной системы: цел</w:t>
      </w:r>
      <w:r w:rsidR="00E32E5C" w:rsidRPr="004A2B03">
        <w:t xml:space="preserve">ь, устойчивость, комплексность, </w:t>
      </w:r>
      <w:r w:rsidRPr="004A2B03">
        <w:t xml:space="preserve">территориальная привязка, </w:t>
      </w:r>
      <w:proofErr w:type="spellStart"/>
      <w:r w:rsidRPr="004A2B03">
        <w:t>инновационность</w:t>
      </w:r>
      <w:proofErr w:type="spellEnd"/>
      <w:r w:rsidRPr="004A2B03">
        <w:t>.</w:t>
      </w:r>
    </w:p>
    <w:p w:rsidR="008C5B35" w:rsidRPr="004A2B03" w:rsidRDefault="00D47280" w:rsidP="004A2B03">
      <w:pPr>
        <w:pStyle w:val="a8"/>
        <w:numPr>
          <w:ilvl w:val="0"/>
          <w:numId w:val="9"/>
        </w:numPr>
        <w:tabs>
          <w:tab w:val="left" w:pos="0"/>
          <w:tab w:val="left" w:pos="142"/>
          <w:tab w:val="left" w:pos="567"/>
        </w:tabs>
        <w:ind w:left="426"/>
        <w:jc w:val="both"/>
      </w:pPr>
      <w:r w:rsidRPr="004A2B03">
        <w:t>Функции и возможности хозяйственных систем.</w:t>
      </w:r>
    </w:p>
    <w:p w:rsidR="008C5B35" w:rsidRPr="004A2B03" w:rsidRDefault="00E32E5C" w:rsidP="004A2B03">
      <w:pPr>
        <w:pStyle w:val="a8"/>
        <w:numPr>
          <w:ilvl w:val="0"/>
          <w:numId w:val="9"/>
        </w:numPr>
        <w:tabs>
          <w:tab w:val="left" w:pos="0"/>
          <w:tab w:val="left" w:pos="142"/>
          <w:tab w:val="left" w:pos="709"/>
        </w:tabs>
        <w:ind w:left="426" w:hanging="426"/>
        <w:jc w:val="both"/>
      </w:pPr>
      <w:proofErr w:type="spellStart"/>
      <w:r w:rsidRPr="004A2B03">
        <w:t>Градуалистская</w:t>
      </w:r>
      <w:proofErr w:type="spellEnd"/>
      <w:r w:rsidRPr="004A2B03">
        <w:t xml:space="preserve"> и радикальная концепции переходной</w:t>
      </w:r>
      <w:r w:rsidR="002E28A5" w:rsidRPr="004A2B03">
        <w:t xml:space="preserve"> экономики и их характеристики.</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t>Трансформация отношения к государственному вмешательству в экономику.</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t>Этапы развития форм государственного регулирования.</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t>Государственный внутренний и внешний долг России.</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lastRenderedPageBreak/>
        <w:t>Бюджетная стратегия Правительства РФ</w:t>
      </w:r>
      <w:r w:rsidR="008C5B35" w:rsidRPr="004A2B03">
        <w:t>.</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t>Дифференциация территориальных показателей занятости.</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t>Социальное партнерство в сфере труда.</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t>Научно обоснованное социальное нормирование.</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t>Индексация доходов как форма социальной защиты населения</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t>Степень интеграции национальной экономики в мировую экономическую систему.</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t>Факторы, влияющие на международные экономические позиции страны</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t>Глобализация экономики и проблемы России.</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t>Сравнительный анализ цен на одинаковые товары в разных странах</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t>Структура и содержание таблицы межотраслевого баланса.</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t>Проблемы сбалансированности, связанные со структурным кризисом и распадом СССР</w:t>
      </w:r>
      <w:r w:rsidR="008C5B35" w:rsidRPr="004A2B03">
        <w:t>.</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t>Особенности советской модели плановой экономики.</w:t>
      </w:r>
    </w:p>
    <w:p w:rsidR="008C5B35" w:rsidRPr="004A2B03" w:rsidRDefault="00E32E5C" w:rsidP="004A2B03">
      <w:pPr>
        <w:pStyle w:val="a8"/>
        <w:numPr>
          <w:ilvl w:val="0"/>
          <w:numId w:val="9"/>
        </w:numPr>
        <w:tabs>
          <w:tab w:val="left" w:pos="0"/>
          <w:tab w:val="left" w:pos="142"/>
          <w:tab w:val="left" w:pos="709"/>
        </w:tabs>
        <w:ind w:left="426" w:hanging="426"/>
        <w:jc w:val="both"/>
      </w:pPr>
      <w:r w:rsidRPr="004A2B03">
        <w:t>Административная монополия и чистая монополия: сходство и различия.</w:t>
      </w:r>
    </w:p>
    <w:p w:rsidR="00C823BD" w:rsidRPr="004A2B03" w:rsidRDefault="00E32E5C" w:rsidP="004A2B03">
      <w:pPr>
        <w:pStyle w:val="a8"/>
        <w:numPr>
          <w:ilvl w:val="0"/>
          <w:numId w:val="9"/>
        </w:numPr>
        <w:tabs>
          <w:tab w:val="left" w:pos="0"/>
          <w:tab w:val="left" w:pos="142"/>
          <w:tab w:val="left" w:pos="709"/>
        </w:tabs>
        <w:ind w:left="426" w:hanging="426"/>
        <w:jc w:val="both"/>
      </w:pPr>
      <w:r w:rsidRPr="004A2B03">
        <w:t>Экономика дефицита.</w:t>
      </w:r>
    </w:p>
    <w:p w:rsidR="00C823BD" w:rsidRPr="004A2B03" w:rsidRDefault="00E32E5C" w:rsidP="004A2B03">
      <w:pPr>
        <w:pStyle w:val="a8"/>
        <w:numPr>
          <w:ilvl w:val="0"/>
          <w:numId w:val="9"/>
        </w:numPr>
        <w:tabs>
          <w:tab w:val="left" w:pos="0"/>
          <w:tab w:val="left" w:pos="142"/>
          <w:tab w:val="left" w:pos="709"/>
        </w:tabs>
        <w:ind w:left="426" w:hanging="426"/>
        <w:jc w:val="both"/>
      </w:pPr>
      <w:r w:rsidRPr="004A2B03">
        <w:t xml:space="preserve">Рационирование как институт </w:t>
      </w:r>
      <w:proofErr w:type="spellStart"/>
      <w:r w:rsidRPr="004A2B03">
        <w:t>редистрибутивных</w:t>
      </w:r>
      <w:proofErr w:type="spellEnd"/>
      <w:r w:rsidRPr="004A2B03">
        <w:t xml:space="preserve"> отношений (в экономике</w:t>
      </w:r>
      <w:r w:rsidR="00C823BD" w:rsidRPr="004A2B03">
        <w:t xml:space="preserve"> </w:t>
      </w:r>
      <w:r w:rsidRPr="004A2B03">
        <w:t>командного типа).</w:t>
      </w:r>
    </w:p>
    <w:p w:rsidR="00C823BD" w:rsidRPr="004A2B03" w:rsidRDefault="00E32E5C" w:rsidP="004A2B03">
      <w:pPr>
        <w:pStyle w:val="a8"/>
        <w:numPr>
          <w:ilvl w:val="0"/>
          <w:numId w:val="9"/>
        </w:numPr>
        <w:tabs>
          <w:tab w:val="left" w:pos="0"/>
          <w:tab w:val="left" w:pos="142"/>
          <w:tab w:val="left" w:pos="709"/>
        </w:tabs>
        <w:ind w:left="426" w:hanging="426"/>
        <w:jc w:val="both"/>
      </w:pPr>
      <w:r w:rsidRPr="004A2B03">
        <w:t>Теневая экономика в России и за рубежом: масштабы и методы борьбы.</w:t>
      </w:r>
    </w:p>
    <w:p w:rsidR="00C823BD" w:rsidRPr="004A2B03" w:rsidRDefault="00E32E5C" w:rsidP="004A2B03">
      <w:pPr>
        <w:pStyle w:val="a8"/>
        <w:numPr>
          <w:ilvl w:val="0"/>
          <w:numId w:val="9"/>
        </w:numPr>
        <w:tabs>
          <w:tab w:val="left" w:pos="0"/>
          <w:tab w:val="left" w:pos="142"/>
          <w:tab w:val="left" w:pos="709"/>
        </w:tabs>
        <w:ind w:left="426" w:hanging="426"/>
        <w:jc w:val="both"/>
      </w:pPr>
      <w:r w:rsidRPr="004A2B03">
        <w:t>Зарубежный опыт антимонопольного регулирования.</w:t>
      </w:r>
    </w:p>
    <w:p w:rsidR="00C823BD" w:rsidRPr="004A2B03" w:rsidRDefault="00E32E5C" w:rsidP="004A2B03">
      <w:pPr>
        <w:pStyle w:val="a8"/>
        <w:numPr>
          <w:ilvl w:val="0"/>
          <w:numId w:val="9"/>
        </w:numPr>
        <w:tabs>
          <w:tab w:val="left" w:pos="0"/>
          <w:tab w:val="left" w:pos="142"/>
          <w:tab w:val="left" w:pos="709"/>
        </w:tabs>
        <w:ind w:left="426" w:hanging="426"/>
        <w:jc w:val="both"/>
      </w:pPr>
      <w:r w:rsidRPr="004A2B03">
        <w:t>Уровень и качество жизни населения.</w:t>
      </w:r>
    </w:p>
    <w:p w:rsidR="00C823BD" w:rsidRPr="004A2B03" w:rsidRDefault="00E32E5C" w:rsidP="004A2B03">
      <w:pPr>
        <w:pStyle w:val="a8"/>
        <w:numPr>
          <w:ilvl w:val="0"/>
          <w:numId w:val="9"/>
        </w:numPr>
        <w:tabs>
          <w:tab w:val="left" w:pos="0"/>
          <w:tab w:val="left" w:pos="142"/>
          <w:tab w:val="left" w:pos="709"/>
        </w:tabs>
        <w:ind w:left="426" w:hanging="426"/>
        <w:jc w:val="both"/>
      </w:pPr>
      <w:r w:rsidRPr="004A2B03">
        <w:t>Демографическая ситуация в России (пути решения проблем).</w:t>
      </w:r>
    </w:p>
    <w:p w:rsidR="00C823BD" w:rsidRPr="004A2B03" w:rsidRDefault="00E32E5C" w:rsidP="004A2B03">
      <w:pPr>
        <w:pStyle w:val="a8"/>
        <w:numPr>
          <w:ilvl w:val="0"/>
          <w:numId w:val="9"/>
        </w:numPr>
        <w:tabs>
          <w:tab w:val="left" w:pos="0"/>
          <w:tab w:val="left" w:pos="142"/>
          <w:tab w:val="left" w:pos="709"/>
        </w:tabs>
        <w:ind w:left="426" w:hanging="426"/>
        <w:jc w:val="both"/>
      </w:pPr>
      <w:r w:rsidRPr="004A2B03">
        <w:t>Социально-экономическая характеристика регионов России по уровню</w:t>
      </w:r>
      <w:r w:rsidR="00C823BD" w:rsidRPr="004A2B03">
        <w:t xml:space="preserve"> </w:t>
      </w:r>
      <w:r w:rsidRPr="004A2B03">
        <w:t>жизни населения (по инвестиционной деятельности, по экономическому</w:t>
      </w:r>
      <w:r w:rsidR="00C823BD" w:rsidRPr="004A2B03">
        <w:t xml:space="preserve"> </w:t>
      </w:r>
      <w:r w:rsidRPr="004A2B03">
        <w:t>потенциалу).</w:t>
      </w:r>
    </w:p>
    <w:p w:rsidR="00C823BD" w:rsidRPr="004A2B03" w:rsidRDefault="00E32E5C" w:rsidP="004A2B03">
      <w:pPr>
        <w:pStyle w:val="a8"/>
        <w:numPr>
          <w:ilvl w:val="0"/>
          <w:numId w:val="9"/>
        </w:numPr>
        <w:tabs>
          <w:tab w:val="left" w:pos="0"/>
          <w:tab w:val="left" w:pos="142"/>
          <w:tab w:val="left" w:pos="709"/>
        </w:tabs>
        <w:ind w:left="426" w:hanging="426"/>
        <w:jc w:val="both"/>
      </w:pPr>
      <w:r w:rsidRPr="004A2B03">
        <w:t>Особенности хозяйственной культуры России (Японии, Германии, США).</w:t>
      </w:r>
    </w:p>
    <w:p w:rsidR="00C823BD" w:rsidRPr="004A2B03" w:rsidRDefault="00AC52DD" w:rsidP="004A2B03">
      <w:pPr>
        <w:pStyle w:val="a8"/>
        <w:numPr>
          <w:ilvl w:val="0"/>
          <w:numId w:val="9"/>
        </w:numPr>
        <w:tabs>
          <w:tab w:val="left" w:pos="0"/>
          <w:tab w:val="left" w:pos="142"/>
          <w:tab w:val="left" w:pos="709"/>
        </w:tabs>
        <w:ind w:left="426" w:hanging="426"/>
        <w:jc w:val="both"/>
      </w:pPr>
      <w:r w:rsidRPr="004A2B03">
        <w:t>Проблема воспроизводства в произведениях представителей классической теории.</w:t>
      </w:r>
    </w:p>
    <w:p w:rsidR="00C823BD" w:rsidRPr="004A2B03" w:rsidRDefault="00AC52DD" w:rsidP="004A2B03">
      <w:pPr>
        <w:pStyle w:val="a8"/>
        <w:numPr>
          <w:ilvl w:val="0"/>
          <w:numId w:val="9"/>
        </w:numPr>
        <w:tabs>
          <w:tab w:val="left" w:pos="0"/>
          <w:tab w:val="left" w:pos="142"/>
          <w:tab w:val="left" w:pos="709"/>
        </w:tabs>
        <w:ind w:left="426" w:hanging="426"/>
        <w:jc w:val="both"/>
      </w:pPr>
      <w:r w:rsidRPr="004A2B03">
        <w:t>Место России в мировом хозяйстве (на основе международных сравнений).</w:t>
      </w:r>
    </w:p>
    <w:p w:rsidR="00C823BD" w:rsidRPr="004A2B03" w:rsidRDefault="00AC52DD" w:rsidP="004A2B03">
      <w:pPr>
        <w:pStyle w:val="a8"/>
        <w:numPr>
          <w:ilvl w:val="0"/>
          <w:numId w:val="9"/>
        </w:numPr>
        <w:tabs>
          <w:tab w:val="left" w:pos="0"/>
          <w:tab w:val="left" w:pos="142"/>
          <w:tab w:val="left" w:pos="709"/>
        </w:tabs>
        <w:ind w:left="426" w:hanging="426"/>
        <w:jc w:val="both"/>
      </w:pPr>
      <w:r w:rsidRPr="004A2B03">
        <w:t>Динамика доходов населения в РФ.</w:t>
      </w:r>
    </w:p>
    <w:p w:rsidR="00C823BD" w:rsidRPr="004A2B03" w:rsidRDefault="00AC52DD" w:rsidP="004A2B03">
      <w:pPr>
        <w:pStyle w:val="a8"/>
        <w:numPr>
          <w:ilvl w:val="0"/>
          <w:numId w:val="9"/>
        </w:numPr>
        <w:tabs>
          <w:tab w:val="left" w:pos="0"/>
          <w:tab w:val="left" w:pos="142"/>
          <w:tab w:val="left" w:pos="709"/>
        </w:tabs>
        <w:ind w:left="426" w:hanging="426"/>
        <w:jc w:val="both"/>
      </w:pPr>
      <w:r w:rsidRPr="004A2B03">
        <w:t>Нарушение равновесия между совокупным спросом и совокупным предложением в экономике России.</w:t>
      </w:r>
    </w:p>
    <w:p w:rsidR="00C823BD" w:rsidRPr="004A2B03" w:rsidRDefault="00AC52DD" w:rsidP="004A2B03">
      <w:pPr>
        <w:pStyle w:val="a8"/>
        <w:numPr>
          <w:ilvl w:val="0"/>
          <w:numId w:val="9"/>
        </w:numPr>
        <w:tabs>
          <w:tab w:val="left" w:pos="0"/>
          <w:tab w:val="left" w:pos="142"/>
          <w:tab w:val="left" w:pos="709"/>
        </w:tabs>
        <w:ind w:left="426" w:hanging="426"/>
        <w:jc w:val="both"/>
      </w:pPr>
      <w:r w:rsidRPr="004A2B03">
        <w:t>История экономических кризисов 20-21 веков.</w:t>
      </w:r>
    </w:p>
    <w:p w:rsidR="00C823BD" w:rsidRPr="004A2B03" w:rsidRDefault="00AC52DD" w:rsidP="004A2B03">
      <w:pPr>
        <w:pStyle w:val="a8"/>
        <w:numPr>
          <w:ilvl w:val="0"/>
          <w:numId w:val="9"/>
        </w:numPr>
        <w:tabs>
          <w:tab w:val="left" w:pos="0"/>
          <w:tab w:val="left" w:pos="142"/>
          <w:tab w:val="left" w:pos="709"/>
        </w:tabs>
        <w:ind w:left="426" w:hanging="426"/>
        <w:jc w:val="both"/>
      </w:pPr>
      <w:r w:rsidRPr="004A2B03">
        <w:t>Международный опыт регулирования рынка труда (на примере отдельных стран).</w:t>
      </w:r>
    </w:p>
    <w:p w:rsidR="00C823BD" w:rsidRPr="004A2B03" w:rsidRDefault="00AC52DD" w:rsidP="004A2B03">
      <w:pPr>
        <w:pStyle w:val="a8"/>
        <w:numPr>
          <w:ilvl w:val="0"/>
          <w:numId w:val="9"/>
        </w:numPr>
        <w:tabs>
          <w:tab w:val="left" w:pos="0"/>
          <w:tab w:val="left" w:pos="142"/>
          <w:tab w:val="left" w:pos="709"/>
        </w:tabs>
        <w:ind w:left="426" w:hanging="426"/>
        <w:jc w:val="both"/>
      </w:pPr>
      <w:r w:rsidRPr="004A2B03">
        <w:t>Рынок труда и занятость в современной России.</w:t>
      </w:r>
    </w:p>
    <w:p w:rsidR="00C823BD" w:rsidRPr="004A2B03" w:rsidRDefault="00AC52DD" w:rsidP="004A2B03">
      <w:pPr>
        <w:pStyle w:val="a8"/>
        <w:numPr>
          <w:ilvl w:val="0"/>
          <w:numId w:val="9"/>
        </w:numPr>
        <w:tabs>
          <w:tab w:val="left" w:pos="0"/>
          <w:tab w:val="left" w:pos="142"/>
          <w:tab w:val="left" w:pos="709"/>
        </w:tabs>
        <w:ind w:left="426" w:hanging="426"/>
        <w:jc w:val="both"/>
      </w:pPr>
      <w:r w:rsidRPr="004A2B03">
        <w:t>Борьба с инфляцией в Российской Федерации.</w:t>
      </w:r>
    </w:p>
    <w:p w:rsidR="00C823BD" w:rsidRPr="004A2B03" w:rsidRDefault="00AC52DD" w:rsidP="004A2B03">
      <w:pPr>
        <w:pStyle w:val="a8"/>
        <w:numPr>
          <w:ilvl w:val="0"/>
          <w:numId w:val="9"/>
        </w:numPr>
        <w:tabs>
          <w:tab w:val="left" w:pos="0"/>
          <w:tab w:val="left" w:pos="142"/>
          <w:tab w:val="left" w:pos="709"/>
        </w:tabs>
        <w:ind w:left="426" w:hanging="426"/>
        <w:jc w:val="both"/>
      </w:pPr>
      <w:r w:rsidRPr="004A2B03">
        <w:t>Основные статьи доходов и расходов бюджета РФ.</w:t>
      </w:r>
    </w:p>
    <w:p w:rsidR="00C823BD" w:rsidRPr="004A2B03" w:rsidRDefault="00AC52DD" w:rsidP="004A2B03">
      <w:pPr>
        <w:pStyle w:val="a8"/>
        <w:numPr>
          <w:ilvl w:val="0"/>
          <w:numId w:val="9"/>
        </w:numPr>
        <w:tabs>
          <w:tab w:val="left" w:pos="0"/>
          <w:tab w:val="left" w:pos="142"/>
          <w:tab w:val="left" w:pos="709"/>
        </w:tabs>
        <w:ind w:left="426" w:hanging="426"/>
        <w:jc w:val="both"/>
      </w:pPr>
      <w:r w:rsidRPr="004A2B03">
        <w:t>Особенности бюджетной системы РФ.</w:t>
      </w:r>
    </w:p>
    <w:p w:rsidR="00AC52DD" w:rsidRPr="004A2B03" w:rsidRDefault="00AC52DD" w:rsidP="004A2B03">
      <w:pPr>
        <w:pStyle w:val="a8"/>
        <w:numPr>
          <w:ilvl w:val="0"/>
          <w:numId w:val="9"/>
        </w:numPr>
        <w:tabs>
          <w:tab w:val="left" w:pos="0"/>
          <w:tab w:val="left" w:pos="142"/>
          <w:tab w:val="left" w:pos="709"/>
        </w:tabs>
        <w:ind w:left="426" w:hanging="426"/>
        <w:jc w:val="both"/>
      </w:pPr>
      <w:r w:rsidRPr="004A2B03">
        <w:t>Государственный долг и современная бюджетная политика России.</w:t>
      </w:r>
    </w:p>
    <w:p w:rsidR="001E0820" w:rsidRPr="004A2B03" w:rsidRDefault="001E0820" w:rsidP="004A2B03">
      <w:pPr>
        <w:tabs>
          <w:tab w:val="left" w:pos="0"/>
          <w:tab w:val="left" w:pos="142"/>
          <w:tab w:val="left" w:pos="567"/>
        </w:tabs>
        <w:spacing w:after="0" w:line="240" w:lineRule="auto"/>
        <w:ind w:firstLine="709"/>
        <w:jc w:val="both"/>
        <w:rPr>
          <w:rFonts w:ascii="Times New Roman" w:eastAsia="Times New Roman" w:hAnsi="Times New Roman" w:cs="Times New Roman"/>
          <w:b/>
          <w:sz w:val="24"/>
          <w:szCs w:val="24"/>
          <w:lang w:eastAsia="ru-RU"/>
        </w:rPr>
      </w:pPr>
    </w:p>
    <w:p w:rsidR="001E0820" w:rsidRPr="004A2B03" w:rsidRDefault="001E0820" w:rsidP="004A2B03">
      <w:pPr>
        <w:spacing w:after="0" w:line="240" w:lineRule="auto"/>
        <w:ind w:firstLine="360"/>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Методические рекомендации по созданию мультимедийной презентации</w:t>
      </w:r>
    </w:p>
    <w:p w:rsidR="001E0820" w:rsidRPr="004A2B03" w:rsidRDefault="001E0820" w:rsidP="004A2B03">
      <w:pPr>
        <w:spacing w:after="0" w:line="240" w:lineRule="auto"/>
        <w:jc w:val="center"/>
        <w:rPr>
          <w:rFonts w:ascii="Times New Roman" w:eastAsia="Times New Roman" w:hAnsi="Times New Roman" w:cs="Times New Roman"/>
          <w:b/>
          <w:sz w:val="24"/>
          <w:szCs w:val="24"/>
          <w:lang w:eastAsia="ru-RU"/>
        </w:rPr>
      </w:pP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Структура и содержание презентации – это личное творчество автора. Полезно использовать шаблоны оформления для подготовки компьютерной презентации.</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Слайды желательно не перегружать текстом, лучше разместить короткие тезисы. На слайдах необходимо демонстрировать небольшие фрагменты текста доступные для чтения на расстоянии; 2-3 фотографии или рисунка. Наиболее важный материал лучше выделить.</w:t>
      </w:r>
    </w:p>
    <w:p w:rsidR="001E0820" w:rsidRPr="004A2B03" w:rsidRDefault="001E0820"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слайда, а затем – текста по абзацам. При этом если несколько слайдов имеют одинаковое название, то заголовок слайда должен постоянно оставаться на экране.</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Желательно подготовить к каждому слайду заметки.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Необходимо обязательно соблюдать единый стиль оформления презентации и обратить внимание на стилистическую грамотность.</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Следует пронумеровать слайды. Это позволит быстро обращаться к конкретному слайду в случае необходимости.</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Рекомендации по содержанию и структуре слайдов мультимедийной презентации:</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1-й слайд (титульный), на фоне которого студент представляет тему проекта, ФИО и научного руководителя.</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2-й слайд. Включает в себя объект, предмет и гипотезу исследования.</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3-й слайд. Содержит цель и задачи исследования. Цель проекта должна быть написана на экране крупным шрифтом. Здесь же, если позволяет место, можно написать и задачи. Задачи могут быть представлены и на следующем слайде.</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4-й - слайд. Содержит структуру работы, которую можно предоставить, например, в виде графических блоков со стрелками. А также – перечисление применяемых методов и методик.</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5-й - слайд. Представляется содержание и теоретическая значимость презентуемого материала. Суть решаемой проблемы может быть представлена в виде схем, таблиц, диаграмм, графиков, фотографий, фрагментов фильмов и т.п. На теоретическую часть должно быть создано несколько слайдов.</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6-й - слайд. Возможности применения результатов работы на практике. На эту тему также должно быть несколько слайдов.</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7-й слайд. Главные выводы, итоги, результаты работы целесообразно поместить на отдельном слайде. При этом не следует перечислять то, что было сделано, а лаконично изложить суть полученных результатов исследования.</w:t>
      </w:r>
    </w:p>
    <w:p w:rsidR="001E0820" w:rsidRPr="004A2B03" w:rsidRDefault="001E082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Последний слайд. В конец презентации желательно поместить слайд с текстом «Спасибо за внимание!».</w:t>
      </w:r>
    </w:p>
    <w:p w:rsidR="001E0820" w:rsidRPr="004A2B03" w:rsidRDefault="001E0820" w:rsidP="004A2B03">
      <w:pPr>
        <w:spacing w:after="0" w:line="240" w:lineRule="auto"/>
        <w:jc w:val="center"/>
        <w:rPr>
          <w:rFonts w:ascii="Times New Roman" w:eastAsia="Times New Roman" w:hAnsi="Times New Roman" w:cs="Times New Roman"/>
          <w:i/>
          <w:sz w:val="24"/>
          <w:szCs w:val="24"/>
          <w:lang w:eastAsia="ru-RU"/>
        </w:rPr>
      </w:pPr>
      <w:r w:rsidRPr="004A2B03">
        <w:rPr>
          <w:rFonts w:ascii="Times New Roman" w:eastAsia="Times New Roman" w:hAnsi="Times New Roman" w:cs="Times New Roman"/>
          <w:i/>
          <w:sz w:val="24"/>
          <w:szCs w:val="24"/>
          <w:lang w:eastAsia="ru-RU"/>
        </w:rPr>
        <w:t>Темы для подготовки презентаций</w:t>
      </w:r>
    </w:p>
    <w:p w:rsidR="00DB4A4A" w:rsidRPr="004A2B03" w:rsidRDefault="00DB4A4A" w:rsidP="004A2B03">
      <w:pPr>
        <w:pStyle w:val="a8"/>
        <w:numPr>
          <w:ilvl w:val="0"/>
          <w:numId w:val="10"/>
        </w:numPr>
      </w:pPr>
      <w:r w:rsidRPr="004A2B03">
        <w:t>Теневая экономика в России и за рубежом: масштабы и методы борьбы.</w:t>
      </w:r>
    </w:p>
    <w:p w:rsidR="00DB4A4A" w:rsidRPr="004A2B03" w:rsidRDefault="00DB4A4A" w:rsidP="004A2B03">
      <w:pPr>
        <w:pStyle w:val="a8"/>
        <w:numPr>
          <w:ilvl w:val="0"/>
          <w:numId w:val="10"/>
        </w:numPr>
      </w:pPr>
      <w:r w:rsidRPr="004A2B03">
        <w:t>Зарубежный опыт антимонопольного регулирования.</w:t>
      </w:r>
    </w:p>
    <w:p w:rsidR="00DB4A4A" w:rsidRPr="004A2B03" w:rsidRDefault="00DB4A4A" w:rsidP="004A2B03">
      <w:pPr>
        <w:pStyle w:val="a8"/>
        <w:numPr>
          <w:ilvl w:val="0"/>
          <w:numId w:val="10"/>
        </w:numPr>
      </w:pPr>
      <w:r w:rsidRPr="004A2B03">
        <w:t>Уровень и качество жизни населения.</w:t>
      </w:r>
    </w:p>
    <w:p w:rsidR="00DB4A4A" w:rsidRPr="004A2B03" w:rsidRDefault="00DB4A4A" w:rsidP="004A2B03">
      <w:pPr>
        <w:pStyle w:val="a8"/>
        <w:numPr>
          <w:ilvl w:val="0"/>
          <w:numId w:val="10"/>
        </w:numPr>
      </w:pPr>
      <w:r w:rsidRPr="004A2B03">
        <w:t>Демографическая ситуация в России (пути решения проблем).</w:t>
      </w:r>
    </w:p>
    <w:p w:rsidR="00DB4A4A" w:rsidRPr="004A2B03" w:rsidRDefault="00DB4A4A" w:rsidP="004A2B03">
      <w:pPr>
        <w:pStyle w:val="a8"/>
        <w:numPr>
          <w:ilvl w:val="0"/>
          <w:numId w:val="10"/>
        </w:numPr>
      </w:pPr>
      <w:r w:rsidRPr="004A2B03">
        <w:t>Социально-экономическая характеристика регионов России по уровню жизни населения (по инвестиционной деятельности, по экономическому потенциалу).</w:t>
      </w:r>
    </w:p>
    <w:p w:rsidR="00DB4A4A" w:rsidRPr="004A2B03" w:rsidRDefault="00DB4A4A" w:rsidP="004A2B03">
      <w:pPr>
        <w:pStyle w:val="a8"/>
        <w:numPr>
          <w:ilvl w:val="0"/>
          <w:numId w:val="10"/>
        </w:numPr>
      </w:pPr>
      <w:r w:rsidRPr="004A2B03">
        <w:t>Особенности хозяйственной культуры России (Японии, Германии, США).</w:t>
      </w:r>
    </w:p>
    <w:p w:rsidR="00DB4A4A" w:rsidRPr="004A2B03" w:rsidRDefault="00DB4A4A" w:rsidP="004A2B03">
      <w:pPr>
        <w:pStyle w:val="a8"/>
        <w:numPr>
          <w:ilvl w:val="0"/>
          <w:numId w:val="10"/>
        </w:numPr>
      </w:pPr>
      <w:r w:rsidRPr="004A2B03">
        <w:t>Проблема воспроизводства в произведениях представителей классической теории.</w:t>
      </w:r>
    </w:p>
    <w:p w:rsidR="00DB4A4A" w:rsidRPr="004A2B03" w:rsidRDefault="00DB4A4A" w:rsidP="004A2B03">
      <w:pPr>
        <w:pStyle w:val="a8"/>
        <w:numPr>
          <w:ilvl w:val="0"/>
          <w:numId w:val="10"/>
        </w:numPr>
      </w:pPr>
      <w:r w:rsidRPr="004A2B03">
        <w:t>Место России в мировом хозяйстве (на основе международных сравнений).</w:t>
      </w:r>
    </w:p>
    <w:p w:rsidR="00DB4A4A" w:rsidRPr="004A2B03" w:rsidRDefault="00DB4A4A" w:rsidP="004A2B03">
      <w:pPr>
        <w:pStyle w:val="a8"/>
        <w:numPr>
          <w:ilvl w:val="0"/>
          <w:numId w:val="10"/>
        </w:numPr>
      </w:pPr>
      <w:r w:rsidRPr="004A2B03">
        <w:t>Динамика доходов населения в РФ.</w:t>
      </w:r>
    </w:p>
    <w:p w:rsidR="00DB4A4A" w:rsidRPr="004A2B03" w:rsidRDefault="00DB4A4A" w:rsidP="004A2B03">
      <w:pPr>
        <w:pStyle w:val="a8"/>
        <w:numPr>
          <w:ilvl w:val="0"/>
          <w:numId w:val="10"/>
        </w:numPr>
      </w:pPr>
      <w:r w:rsidRPr="004A2B03">
        <w:t>Нарушение равновесия между совокупным спросом и совокупным предложением в экономике России.</w:t>
      </w:r>
    </w:p>
    <w:p w:rsidR="00DB4A4A" w:rsidRPr="004A2B03" w:rsidRDefault="00DB4A4A" w:rsidP="004A2B03">
      <w:pPr>
        <w:pStyle w:val="a8"/>
        <w:numPr>
          <w:ilvl w:val="0"/>
          <w:numId w:val="10"/>
        </w:numPr>
      </w:pPr>
      <w:r w:rsidRPr="004A2B03">
        <w:t>История экономических кризисов 20-21 веков.</w:t>
      </w:r>
    </w:p>
    <w:p w:rsidR="00DB4A4A" w:rsidRPr="004A2B03" w:rsidRDefault="00DB4A4A" w:rsidP="004A2B03">
      <w:pPr>
        <w:pStyle w:val="a8"/>
        <w:numPr>
          <w:ilvl w:val="0"/>
          <w:numId w:val="10"/>
        </w:numPr>
      </w:pPr>
      <w:r w:rsidRPr="004A2B03">
        <w:t>Международный опыт регулирования рынка труда (на примере отдельных стран).</w:t>
      </w:r>
    </w:p>
    <w:p w:rsidR="00DB4A4A" w:rsidRPr="004A2B03" w:rsidRDefault="00DB4A4A" w:rsidP="004A2B03">
      <w:pPr>
        <w:pStyle w:val="a8"/>
        <w:numPr>
          <w:ilvl w:val="0"/>
          <w:numId w:val="10"/>
        </w:numPr>
      </w:pPr>
      <w:r w:rsidRPr="004A2B03">
        <w:t>Рынок труда и занятость в современной России.</w:t>
      </w:r>
    </w:p>
    <w:p w:rsidR="00DB4A4A" w:rsidRPr="004A2B03" w:rsidRDefault="00DB4A4A" w:rsidP="004A2B03">
      <w:pPr>
        <w:pStyle w:val="a8"/>
        <w:numPr>
          <w:ilvl w:val="0"/>
          <w:numId w:val="10"/>
        </w:numPr>
      </w:pPr>
      <w:r w:rsidRPr="004A2B03">
        <w:t>Борьба с инфляцией в Российской Федерации.</w:t>
      </w:r>
    </w:p>
    <w:p w:rsidR="00DB4A4A" w:rsidRPr="004A2B03" w:rsidRDefault="00DB4A4A" w:rsidP="004A2B03">
      <w:pPr>
        <w:pStyle w:val="a8"/>
        <w:numPr>
          <w:ilvl w:val="0"/>
          <w:numId w:val="10"/>
        </w:numPr>
      </w:pPr>
      <w:r w:rsidRPr="004A2B03">
        <w:t>Основные статьи доходов и расходов бюджета РФ.</w:t>
      </w:r>
    </w:p>
    <w:p w:rsidR="00DB4A4A" w:rsidRPr="004A2B03" w:rsidRDefault="00DB4A4A" w:rsidP="004A2B03">
      <w:pPr>
        <w:pStyle w:val="a8"/>
        <w:numPr>
          <w:ilvl w:val="0"/>
          <w:numId w:val="10"/>
        </w:numPr>
      </w:pPr>
      <w:r w:rsidRPr="004A2B03">
        <w:t>Особенности бюджетной системы РФ.</w:t>
      </w:r>
    </w:p>
    <w:p w:rsidR="00AC52DD" w:rsidRPr="004A2B03" w:rsidRDefault="00DB4A4A" w:rsidP="004A2B03">
      <w:pPr>
        <w:pStyle w:val="a8"/>
        <w:numPr>
          <w:ilvl w:val="0"/>
          <w:numId w:val="10"/>
        </w:numPr>
      </w:pPr>
      <w:r w:rsidRPr="004A2B03">
        <w:t>Государственный долг и современная бюджетная политика России.</w:t>
      </w:r>
    </w:p>
    <w:p w:rsidR="009C281D" w:rsidRPr="004A2B03" w:rsidRDefault="009C281D" w:rsidP="004A2B03">
      <w:pPr>
        <w:tabs>
          <w:tab w:val="left" w:pos="0"/>
          <w:tab w:val="left" w:pos="142"/>
          <w:tab w:val="left" w:pos="567"/>
        </w:tabs>
        <w:spacing w:after="0" w:line="240" w:lineRule="auto"/>
        <w:ind w:right="142" w:firstLine="709"/>
        <w:jc w:val="both"/>
        <w:rPr>
          <w:rFonts w:ascii="Times New Roman" w:eastAsia="Times New Roman" w:hAnsi="Times New Roman" w:cs="Times New Roman"/>
          <w:sz w:val="24"/>
          <w:szCs w:val="24"/>
          <w:lang w:eastAsia="ru-RU"/>
        </w:rPr>
      </w:pPr>
    </w:p>
    <w:p w:rsidR="00AC52DD" w:rsidRPr="004A2B03" w:rsidRDefault="00AC52DD" w:rsidP="004A2B03">
      <w:pPr>
        <w:spacing w:after="0" w:line="240" w:lineRule="auto"/>
        <w:ind w:firstLine="360"/>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lastRenderedPageBreak/>
        <w:t>7.2. Методические указания по проведению практических занятий по дисциплине</w:t>
      </w:r>
    </w:p>
    <w:p w:rsidR="00AC52DD" w:rsidRPr="004A2B03" w:rsidRDefault="00AC52DD" w:rsidP="004A2B03">
      <w:pPr>
        <w:spacing w:after="0" w:line="240" w:lineRule="auto"/>
        <w:jc w:val="center"/>
        <w:rPr>
          <w:rFonts w:ascii="Times New Roman" w:eastAsia="Times New Roman" w:hAnsi="Times New Roman" w:cs="Times New Roman"/>
          <w:b/>
          <w:sz w:val="24"/>
          <w:szCs w:val="24"/>
          <w:lang w:eastAsia="ru-RU"/>
        </w:rPr>
      </w:pP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Различают фронтальный, индивидуальный и комбинированный опрос.</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Фронтальный опрос проводится в форме беседы преподавателя с группой. Он органически сочетается с повторением пройденного материала,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степень усвоения нового учебного материала, который был только что разобран на занятии.</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Индивидуальный опрос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обучающихся. Чтобы сделать такую проверку более глубокой, необходимо ставить перед студентами вопросы, требующие развернутого ответа.</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Письменная проверка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и обеспечивает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9C281D" w:rsidRPr="004A2B03" w:rsidRDefault="009C281D" w:rsidP="004A2B03">
      <w:pPr>
        <w:tabs>
          <w:tab w:val="left" w:pos="0"/>
          <w:tab w:val="left" w:pos="142"/>
          <w:tab w:val="left" w:pos="567"/>
        </w:tabs>
        <w:spacing w:after="0" w:line="240" w:lineRule="auto"/>
        <w:ind w:firstLine="709"/>
        <w:jc w:val="both"/>
        <w:rPr>
          <w:rFonts w:ascii="Times New Roman" w:eastAsia="Times New Roman" w:hAnsi="Times New Roman" w:cs="Times New Roman"/>
          <w:color w:val="000000"/>
          <w:shd w:val="clear" w:color="auto" w:fill="FFFFFF"/>
          <w:lang w:eastAsia="ru-RU"/>
        </w:rPr>
      </w:pPr>
    </w:p>
    <w:p w:rsidR="009C281D" w:rsidRPr="004A2B03" w:rsidRDefault="00AC52DD" w:rsidP="004A2B03">
      <w:pPr>
        <w:tabs>
          <w:tab w:val="left" w:pos="0"/>
          <w:tab w:val="left" w:pos="142"/>
          <w:tab w:val="left" w:pos="567"/>
        </w:tabs>
        <w:spacing w:after="0" w:line="240" w:lineRule="auto"/>
        <w:ind w:firstLine="709"/>
        <w:jc w:val="center"/>
        <w:rPr>
          <w:rFonts w:ascii="Times New Roman" w:eastAsia="Times New Roman" w:hAnsi="Times New Roman" w:cs="Times New Roman"/>
          <w:b/>
          <w:lang w:eastAsia="ru-RU"/>
        </w:rPr>
      </w:pPr>
      <w:r w:rsidRPr="004A2B03">
        <w:rPr>
          <w:rFonts w:ascii="Times New Roman" w:eastAsia="Times New Roman" w:hAnsi="Times New Roman" w:cs="Times New Roman"/>
          <w:b/>
          <w:lang w:eastAsia="ru-RU"/>
        </w:rPr>
        <w:t xml:space="preserve">7.3. </w:t>
      </w:r>
      <w:r w:rsidR="009C281D" w:rsidRPr="004A2B03">
        <w:rPr>
          <w:rFonts w:ascii="Times New Roman" w:eastAsia="Times New Roman" w:hAnsi="Times New Roman" w:cs="Times New Roman"/>
          <w:b/>
          <w:lang w:eastAsia="ru-RU"/>
        </w:rPr>
        <w:t>Методические рекомендации по использованию информационно-коммуникативных технологий обучения</w:t>
      </w:r>
    </w:p>
    <w:p w:rsidR="009C281D" w:rsidRPr="004A2B03" w:rsidRDefault="009C281D" w:rsidP="004A2B03">
      <w:pPr>
        <w:tabs>
          <w:tab w:val="left" w:pos="0"/>
          <w:tab w:val="left" w:pos="142"/>
          <w:tab w:val="left" w:pos="567"/>
        </w:tabs>
        <w:spacing w:after="0" w:line="240" w:lineRule="auto"/>
        <w:ind w:firstLine="709"/>
        <w:jc w:val="both"/>
        <w:rPr>
          <w:rFonts w:ascii="Times New Roman" w:eastAsia="Times New Roman" w:hAnsi="Times New Roman" w:cs="Times New Roman"/>
          <w:lang w:eastAsia="ru-RU"/>
        </w:rPr>
      </w:pPr>
    </w:p>
    <w:p w:rsidR="00AC52DD" w:rsidRPr="004A2B03" w:rsidRDefault="00AC52DD" w:rsidP="004A2B03">
      <w:pPr>
        <w:widowControl w:val="0"/>
        <w:spacing w:after="0" w:line="240" w:lineRule="auto"/>
        <w:ind w:firstLine="709"/>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Для изучения лекционного материала дисциплины могут применяться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rsidR="00AC52DD" w:rsidRPr="004A2B03" w:rsidRDefault="00AC52DD" w:rsidP="004A2B03">
      <w:pPr>
        <w:widowControl w:val="0"/>
        <w:spacing w:after="0" w:line="240" w:lineRule="auto"/>
        <w:ind w:firstLine="709"/>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общекультурные, общепрофессиональные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Каждый вопрос предполагает один или несколько вариантов ответов, среди которых имеются абсолютно неверный, правильный и/или в большей или меньшей степени раскрывающий сущность вопроса.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Критерии оценивания по каждому виду самостоятельной </w:t>
      </w:r>
      <w:r w:rsidRPr="004A2B03">
        <w:rPr>
          <w:rFonts w:ascii="Times New Roman" w:eastAsia="Times New Roman" w:hAnsi="Times New Roman" w:cs="Times New Roman"/>
          <w:sz w:val="24"/>
          <w:szCs w:val="24"/>
          <w:lang w:val="en-US" w:eastAsia="ru-RU"/>
        </w:rPr>
        <w:t>b</w:t>
      </w:r>
      <w:r w:rsidRPr="004A2B03">
        <w:rPr>
          <w:rFonts w:ascii="Times New Roman" w:eastAsia="Times New Roman" w:hAnsi="Times New Roman" w:cs="Times New Roman"/>
          <w:sz w:val="24"/>
          <w:szCs w:val="24"/>
          <w:lang w:eastAsia="ru-RU"/>
        </w:rPr>
        <w:t>работы содержатся в разделе 8 РПД.</w:t>
      </w:r>
    </w:p>
    <w:p w:rsidR="00956090" w:rsidRPr="004A2B03" w:rsidRDefault="00956090" w:rsidP="004A2B03">
      <w:pPr>
        <w:spacing w:after="0" w:line="240" w:lineRule="auto"/>
        <w:ind w:firstLine="360"/>
        <w:jc w:val="center"/>
        <w:rPr>
          <w:rFonts w:ascii="Times New Roman" w:eastAsia="Times New Roman" w:hAnsi="Times New Roman" w:cs="Times New Roman"/>
          <w:b/>
          <w:sz w:val="24"/>
          <w:szCs w:val="24"/>
          <w:lang w:eastAsia="ru-RU"/>
        </w:rPr>
      </w:pPr>
    </w:p>
    <w:p w:rsidR="00AC52DD" w:rsidRPr="004A2B03" w:rsidRDefault="00AC52DD" w:rsidP="004A2B03">
      <w:pPr>
        <w:spacing w:after="0" w:line="240" w:lineRule="auto"/>
        <w:ind w:firstLine="360"/>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 xml:space="preserve">8. Оценочные средства для текущего контроля успеваемости, </w:t>
      </w:r>
    </w:p>
    <w:p w:rsidR="00AC52DD" w:rsidRPr="004A2B03" w:rsidRDefault="00AC52DD" w:rsidP="004A2B03">
      <w:pPr>
        <w:spacing w:after="0" w:line="240" w:lineRule="auto"/>
        <w:ind w:firstLine="360"/>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 xml:space="preserve">рубежной аттестации и промежуточной аттестации </w:t>
      </w:r>
    </w:p>
    <w:p w:rsidR="00AC52DD" w:rsidRPr="004A2B03" w:rsidRDefault="00AC52DD" w:rsidP="004A2B03">
      <w:pPr>
        <w:spacing w:after="0" w:line="240" w:lineRule="auto"/>
        <w:ind w:firstLine="360"/>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 xml:space="preserve">по итогам освоения дисциплины </w:t>
      </w:r>
      <w:r w:rsidR="009A0C79" w:rsidRPr="004A2B03">
        <w:rPr>
          <w:rFonts w:ascii="Times New Roman" w:eastAsia="Times New Roman" w:hAnsi="Times New Roman" w:cs="Times New Roman"/>
          <w:b/>
          <w:sz w:val="24"/>
          <w:szCs w:val="24"/>
          <w:lang w:eastAsia="ru-RU"/>
        </w:rPr>
        <w:t>(УК-10, ОПК-1)</w:t>
      </w:r>
    </w:p>
    <w:p w:rsidR="00223333" w:rsidRPr="004A2B03" w:rsidRDefault="00223333" w:rsidP="004A2B03">
      <w:pPr>
        <w:spacing w:after="0" w:line="240" w:lineRule="auto"/>
        <w:jc w:val="both"/>
        <w:rPr>
          <w:rFonts w:ascii="Times New Roman" w:eastAsia="Times New Roman" w:hAnsi="Times New Roman" w:cs="Times New Roman"/>
          <w:b/>
          <w:sz w:val="24"/>
          <w:szCs w:val="24"/>
          <w:lang w:eastAsia="ru-RU"/>
        </w:rPr>
      </w:pP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Рабочая программа предусматривает проведение практических и семинарских занятий, а также следующие виды работ: самостоятельную работу студентов по подготовке устных ответов, написанию рефератов, подготовку презентаций и обсуждений по темам дисциплины, решение задач.</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Рабочая программа предполагает текущий, рубежный и промежуточный контроль знаний обучающихся.</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highlight w:val="white"/>
          <w:lang w:eastAsia="ru-RU"/>
        </w:rPr>
      </w:pPr>
      <w:r w:rsidRPr="004A2B03">
        <w:rPr>
          <w:rFonts w:ascii="Times New Roman" w:eastAsia="Times New Roman" w:hAnsi="Times New Roman" w:cs="Times New Roman"/>
          <w:sz w:val="24"/>
          <w:szCs w:val="24"/>
          <w:highlight w:val="white"/>
          <w:lang w:eastAsia="ru-RU"/>
        </w:rPr>
        <w:t xml:space="preserve">Текущий контроль – это непрерывно осуществляемый мониторинг уровня освоения знаний и формирования умений и навыков в течение семестра. Текущий контроль знаний, умений и навыков студентов осуществляется в ходе учебных (аудиторных) занятий, проводимых по расписанию. </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highlight w:val="white"/>
          <w:lang w:eastAsia="ru-RU"/>
        </w:rPr>
        <w:t>Формами текущего контроля могут быть опросы на практических и семинарских занятиях, а также короткие (например, до 15 мин.) задания, выполняемые студентами в начале занятия с целью проверки наличия знаний, необходимых для усвоения нового материала или в конце занятия для выяснения степени усвоения материала.</w:t>
      </w:r>
      <w:r w:rsidRPr="004A2B03">
        <w:rPr>
          <w:rFonts w:ascii="Times New Roman" w:eastAsia="Times New Roman" w:hAnsi="Times New Roman" w:cs="Times New Roman"/>
          <w:sz w:val="24"/>
          <w:szCs w:val="24"/>
          <w:lang w:eastAsia="ru-RU"/>
        </w:rPr>
        <w:t xml:space="preserve"> </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pacing w:val="-2"/>
          <w:sz w:val="24"/>
          <w:szCs w:val="24"/>
          <w:highlight w:val="white"/>
          <w:lang w:eastAsia="ru-RU"/>
        </w:rPr>
        <w:t xml:space="preserve">Рубежный контроль осуществляется </w:t>
      </w:r>
      <w:r w:rsidRPr="004A2B03">
        <w:rPr>
          <w:rFonts w:ascii="Times New Roman" w:eastAsia="Times New Roman" w:hAnsi="Times New Roman" w:cs="Times New Roman"/>
          <w:sz w:val="24"/>
          <w:szCs w:val="24"/>
          <w:highlight w:val="white"/>
          <w:lang w:eastAsia="ru-RU"/>
        </w:rPr>
        <w:t>по окончании изучения части материала в заранее установленное время. Рубежный контроль проводится с целью определения качества усвоения материала. В течение семестра проводится два таких контрольных мероприятия по графику</w:t>
      </w:r>
      <w:r w:rsidRPr="004A2B03">
        <w:rPr>
          <w:rFonts w:ascii="Times New Roman" w:eastAsia="Times New Roman" w:hAnsi="Times New Roman" w:cs="Times New Roman"/>
          <w:sz w:val="24"/>
          <w:szCs w:val="24"/>
          <w:lang w:eastAsia="ru-RU"/>
        </w:rPr>
        <w:t>.</w:t>
      </w:r>
    </w:p>
    <w:p w:rsidR="00AC52DD" w:rsidRPr="004A2B03" w:rsidRDefault="00AC52DD" w:rsidP="004A2B03">
      <w:pPr>
        <w:widowControl w:val="0"/>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highlight w:val="white"/>
          <w:lang w:eastAsia="ru-RU"/>
        </w:rPr>
        <w:t xml:space="preserve">Промежуточный контроль – итоговая оценка знаний студента, осуществляется по </w:t>
      </w:r>
      <w:r w:rsidRPr="004A2B03">
        <w:rPr>
          <w:rFonts w:ascii="Times New Roman" w:eastAsia="Times New Roman" w:hAnsi="Times New Roman" w:cs="Times New Roman"/>
          <w:sz w:val="24"/>
          <w:szCs w:val="24"/>
          <w:highlight w:val="white"/>
          <w:lang w:eastAsia="ru-RU"/>
        </w:rPr>
        <w:lastRenderedPageBreak/>
        <w:t>накопительной системе суммированием баллов, полученных в процессе текущего и рубежного контрол</w:t>
      </w:r>
      <w:r w:rsidRPr="004A2B03">
        <w:rPr>
          <w:rFonts w:ascii="Times New Roman" w:eastAsia="Times New Roman" w:hAnsi="Times New Roman" w:cs="Times New Roman"/>
          <w:sz w:val="24"/>
          <w:szCs w:val="24"/>
          <w:lang w:eastAsia="ru-RU"/>
        </w:rPr>
        <w:t>я.</w:t>
      </w:r>
    </w:p>
    <w:p w:rsidR="00AC52DD" w:rsidRPr="004A2B03" w:rsidRDefault="00AC52DD" w:rsidP="004A2B03">
      <w:pPr>
        <w:widowControl w:val="0"/>
        <w:spacing w:after="0" w:line="240" w:lineRule="auto"/>
        <w:ind w:firstLine="709"/>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Форма промежуточного контроля – экзамен. </w:t>
      </w:r>
    </w:p>
    <w:p w:rsidR="00AC52DD" w:rsidRPr="004A2B03" w:rsidRDefault="00AC52DD" w:rsidP="004A2B03">
      <w:pPr>
        <w:spacing w:after="0" w:line="240" w:lineRule="auto"/>
        <w:ind w:firstLine="708"/>
        <w:jc w:val="both"/>
        <w:rPr>
          <w:rFonts w:ascii="Times New Roman" w:eastAsia="Times New Roman" w:hAnsi="Times New Roman" w:cs="Times New Roman"/>
          <w:color w:val="FF0000"/>
          <w:sz w:val="24"/>
          <w:szCs w:val="24"/>
          <w:lang w:eastAsia="ru-RU"/>
        </w:rPr>
      </w:pPr>
      <w:r w:rsidRPr="004A2B03">
        <w:rPr>
          <w:rFonts w:ascii="Times New Roman" w:eastAsia="Times New Roman" w:hAnsi="Times New Roman" w:cs="Times New Roman"/>
          <w:sz w:val="24"/>
          <w:szCs w:val="24"/>
          <w:lang w:eastAsia="ru-RU"/>
        </w:rPr>
        <w:t>Проведение текущего, рубежного и промежуточного контроля по дисциплине осуществляется в соответствии с Положением</w:t>
      </w:r>
      <w:r w:rsidRPr="004A2B03">
        <w:rPr>
          <w:rFonts w:ascii="Times New Roman" w:eastAsia="Times New Roman" w:hAnsi="Times New Roman" w:cs="Times New Roman"/>
          <w:b/>
          <w:sz w:val="24"/>
          <w:szCs w:val="24"/>
          <w:lang w:eastAsia="ru-RU"/>
        </w:rPr>
        <w:t xml:space="preserve"> </w:t>
      </w:r>
      <w:r w:rsidRPr="004A2B03">
        <w:rPr>
          <w:rFonts w:ascii="Times New Roman" w:eastAsia="Times New Roman" w:hAnsi="Times New Roman" w:cs="Times New Roman"/>
          <w:sz w:val="24"/>
          <w:szCs w:val="24"/>
          <w:lang w:eastAsia="ru-RU"/>
        </w:rPr>
        <w:t xml:space="preserve">о текущем контроле успеваемости и промежуточной аттестации обучающихся по образовательным программам высшего образования – программам </w:t>
      </w:r>
      <w:proofErr w:type="spellStart"/>
      <w:r w:rsidRPr="004A2B03">
        <w:rPr>
          <w:rFonts w:ascii="Times New Roman" w:eastAsia="Times New Roman" w:hAnsi="Times New Roman" w:cs="Times New Roman"/>
          <w:sz w:val="24"/>
          <w:szCs w:val="24"/>
          <w:lang w:eastAsia="ru-RU"/>
        </w:rPr>
        <w:t>бакалавриата</w:t>
      </w:r>
      <w:proofErr w:type="spellEnd"/>
      <w:r w:rsidRPr="004A2B03">
        <w:rPr>
          <w:rFonts w:ascii="Times New Roman" w:eastAsia="Times New Roman" w:hAnsi="Times New Roman" w:cs="Times New Roman"/>
          <w:sz w:val="24"/>
          <w:szCs w:val="24"/>
          <w:lang w:eastAsia="ru-RU"/>
        </w:rPr>
        <w:t xml:space="preserve">, магистратуры и </w:t>
      </w:r>
      <w:proofErr w:type="spellStart"/>
      <w:r w:rsidRPr="004A2B03">
        <w:rPr>
          <w:rFonts w:ascii="Times New Roman" w:eastAsia="Times New Roman" w:hAnsi="Times New Roman" w:cs="Times New Roman"/>
          <w:sz w:val="24"/>
          <w:szCs w:val="24"/>
          <w:lang w:eastAsia="ru-RU"/>
        </w:rPr>
        <w:t>специалитета</w:t>
      </w:r>
      <w:proofErr w:type="spellEnd"/>
      <w:r w:rsidRPr="004A2B03">
        <w:rPr>
          <w:rFonts w:ascii="Times New Roman" w:eastAsia="Times New Roman" w:hAnsi="Times New Roman" w:cs="Times New Roman"/>
          <w:sz w:val="24"/>
          <w:szCs w:val="24"/>
          <w:lang w:eastAsia="ru-RU"/>
        </w:rPr>
        <w:t xml:space="preserve"> в СОГУ.</w:t>
      </w:r>
    </w:p>
    <w:p w:rsidR="00AC52DD" w:rsidRPr="004A2B03" w:rsidRDefault="00AC52DD" w:rsidP="004A2B03">
      <w:pPr>
        <w:widowControl w:val="0"/>
        <w:spacing w:after="0" w:line="240" w:lineRule="auto"/>
        <w:ind w:firstLine="708"/>
        <w:jc w:val="center"/>
        <w:rPr>
          <w:rFonts w:ascii="Times New Roman" w:eastAsia="Times New Roman" w:hAnsi="Times New Roman" w:cs="Times New Roman"/>
          <w:b/>
          <w:bCs/>
          <w:spacing w:val="-1"/>
          <w:sz w:val="24"/>
          <w:szCs w:val="24"/>
          <w:lang w:eastAsia="ru-RU"/>
        </w:rPr>
      </w:pPr>
    </w:p>
    <w:p w:rsidR="00AC52DD" w:rsidRPr="004A2B03" w:rsidRDefault="00AC52DD"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Балльная структура оценки</w:t>
      </w:r>
    </w:p>
    <w:p w:rsidR="00AC52DD" w:rsidRPr="004A2B03" w:rsidRDefault="00AC52DD" w:rsidP="004A2B03">
      <w:pPr>
        <w:spacing w:after="0" w:line="240" w:lineRule="auto"/>
        <w:rPr>
          <w:rFonts w:ascii="Times New Roman" w:eastAsia="Times New Roman" w:hAnsi="Times New Roman" w:cs="Times New Roman"/>
          <w:sz w:val="24"/>
          <w:szCs w:val="24"/>
          <w:lang w:eastAsia="ru-RU"/>
        </w:rPr>
      </w:pPr>
    </w:p>
    <w:tbl>
      <w:tblPr>
        <w:tblpPr w:leftFromText="180" w:rightFromText="180" w:vertAnchor="text" w:horzAnchor="margin" w:tblpXSpec="center" w:tblpY="17"/>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1843"/>
      </w:tblGrid>
      <w:tr w:rsidR="00AC52DD" w:rsidRPr="004A2B03" w:rsidTr="00AC52DD">
        <w:trPr>
          <w:trHeight w:val="127"/>
        </w:trPr>
        <w:tc>
          <w:tcPr>
            <w:tcW w:w="6345" w:type="dxa"/>
            <w:vAlign w:val="center"/>
          </w:tcPr>
          <w:p w:rsidR="00AC52DD" w:rsidRPr="004A2B03" w:rsidRDefault="00AC52DD"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Форма контроля</w:t>
            </w:r>
          </w:p>
        </w:tc>
        <w:tc>
          <w:tcPr>
            <w:tcW w:w="1843" w:type="dxa"/>
            <w:vAlign w:val="center"/>
          </w:tcPr>
          <w:p w:rsidR="00AC52DD" w:rsidRPr="004A2B03" w:rsidRDefault="00AC52DD"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Макс. кол-во баллов</w:t>
            </w:r>
          </w:p>
        </w:tc>
      </w:tr>
      <w:tr w:rsidR="00AC52DD" w:rsidRPr="004A2B03" w:rsidTr="00AC52DD">
        <w:trPr>
          <w:cantSplit/>
          <w:trHeight w:val="70"/>
        </w:trPr>
        <w:tc>
          <w:tcPr>
            <w:tcW w:w="634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Текущая оценка студента в течение 1-8 недели </w:t>
            </w:r>
          </w:p>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состоит из:</w:t>
            </w:r>
          </w:p>
        </w:tc>
        <w:tc>
          <w:tcPr>
            <w:tcW w:w="1843" w:type="dxa"/>
          </w:tcPr>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20</w:t>
            </w:r>
          </w:p>
        </w:tc>
      </w:tr>
      <w:tr w:rsidR="00AC52DD" w:rsidRPr="004A2B03" w:rsidTr="00AC52DD">
        <w:trPr>
          <w:cantSplit/>
          <w:trHeight w:val="111"/>
        </w:trPr>
        <w:tc>
          <w:tcPr>
            <w:tcW w:w="634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sym w:font="Wingdings" w:char="F09F"/>
            </w:r>
            <w:r w:rsidRPr="004A2B03">
              <w:rPr>
                <w:rFonts w:ascii="Times New Roman" w:eastAsia="Times New Roman" w:hAnsi="Times New Roman" w:cs="Times New Roman"/>
                <w:sz w:val="24"/>
                <w:szCs w:val="24"/>
                <w:lang w:eastAsia="ru-RU"/>
              </w:rPr>
              <w:t xml:space="preserve"> Выполнения заданий на  семинарских (практических) занятиях</w:t>
            </w:r>
          </w:p>
        </w:tc>
        <w:tc>
          <w:tcPr>
            <w:tcW w:w="1843" w:type="dxa"/>
            <w:vAlign w:val="center"/>
          </w:tcPr>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10</w:t>
            </w:r>
          </w:p>
        </w:tc>
      </w:tr>
      <w:tr w:rsidR="00AC52DD" w:rsidRPr="004A2B03" w:rsidTr="00AC52DD">
        <w:trPr>
          <w:cantSplit/>
          <w:trHeight w:val="281"/>
        </w:trPr>
        <w:tc>
          <w:tcPr>
            <w:tcW w:w="634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sym w:font="Wingdings" w:char="F09F"/>
            </w:r>
            <w:r w:rsidRPr="004A2B03">
              <w:rPr>
                <w:rFonts w:ascii="Times New Roman" w:eastAsia="Times New Roman" w:hAnsi="Times New Roman" w:cs="Times New Roman"/>
                <w:sz w:val="24"/>
                <w:szCs w:val="24"/>
                <w:lang w:eastAsia="ru-RU"/>
              </w:rPr>
              <w:t xml:space="preserve"> Оценки самостоятельной работы</w:t>
            </w:r>
          </w:p>
        </w:tc>
        <w:tc>
          <w:tcPr>
            <w:tcW w:w="1843" w:type="dxa"/>
            <w:vAlign w:val="center"/>
          </w:tcPr>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10</w:t>
            </w:r>
          </w:p>
        </w:tc>
      </w:tr>
      <w:tr w:rsidR="00AC52DD" w:rsidRPr="004A2B03" w:rsidTr="00AC52DD">
        <w:trPr>
          <w:cantSplit/>
          <w:trHeight w:val="70"/>
        </w:trPr>
        <w:tc>
          <w:tcPr>
            <w:tcW w:w="634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1-е рубежное тестирование</w:t>
            </w:r>
          </w:p>
        </w:tc>
        <w:tc>
          <w:tcPr>
            <w:tcW w:w="1843" w:type="dxa"/>
            <w:vAlign w:val="center"/>
          </w:tcPr>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15</w:t>
            </w:r>
          </w:p>
        </w:tc>
      </w:tr>
      <w:tr w:rsidR="00AC52DD" w:rsidRPr="004A2B03" w:rsidTr="00AC52DD">
        <w:trPr>
          <w:cantSplit/>
          <w:trHeight w:val="70"/>
        </w:trPr>
        <w:tc>
          <w:tcPr>
            <w:tcW w:w="634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Текущая оценка студента в течение 10-17 недели </w:t>
            </w:r>
          </w:p>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состоит из:</w:t>
            </w:r>
          </w:p>
        </w:tc>
        <w:tc>
          <w:tcPr>
            <w:tcW w:w="1843" w:type="dxa"/>
          </w:tcPr>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20</w:t>
            </w:r>
          </w:p>
        </w:tc>
      </w:tr>
      <w:tr w:rsidR="00AC52DD" w:rsidRPr="004A2B03" w:rsidTr="00AC52DD">
        <w:trPr>
          <w:cantSplit/>
          <w:trHeight w:val="70"/>
        </w:trPr>
        <w:tc>
          <w:tcPr>
            <w:tcW w:w="634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sym w:font="Wingdings" w:char="F09F"/>
            </w:r>
            <w:r w:rsidRPr="004A2B03">
              <w:rPr>
                <w:rFonts w:ascii="Times New Roman" w:eastAsia="Times New Roman" w:hAnsi="Times New Roman" w:cs="Times New Roman"/>
                <w:sz w:val="24"/>
                <w:szCs w:val="24"/>
                <w:lang w:eastAsia="ru-RU"/>
              </w:rPr>
              <w:t xml:space="preserve"> Выполнения заданий на  семинарских (практических) занятиях</w:t>
            </w:r>
          </w:p>
        </w:tc>
        <w:tc>
          <w:tcPr>
            <w:tcW w:w="1843" w:type="dxa"/>
            <w:vAlign w:val="center"/>
          </w:tcPr>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10</w:t>
            </w:r>
          </w:p>
        </w:tc>
      </w:tr>
      <w:tr w:rsidR="00AC52DD" w:rsidRPr="004A2B03" w:rsidTr="00AC52DD">
        <w:trPr>
          <w:cantSplit/>
          <w:trHeight w:val="80"/>
        </w:trPr>
        <w:tc>
          <w:tcPr>
            <w:tcW w:w="634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sym w:font="Wingdings" w:char="F09F"/>
            </w:r>
            <w:r w:rsidRPr="004A2B03">
              <w:rPr>
                <w:rFonts w:ascii="Times New Roman" w:eastAsia="Times New Roman" w:hAnsi="Times New Roman" w:cs="Times New Roman"/>
                <w:sz w:val="24"/>
                <w:szCs w:val="24"/>
                <w:lang w:eastAsia="ru-RU"/>
              </w:rPr>
              <w:t xml:space="preserve"> Оценки самостоятельной работы</w:t>
            </w:r>
          </w:p>
        </w:tc>
        <w:tc>
          <w:tcPr>
            <w:tcW w:w="1843" w:type="dxa"/>
            <w:vAlign w:val="center"/>
          </w:tcPr>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10</w:t>
            </w:r>
          </w:p>
        </w:tc>
      </w:tr>
      <w:tr w:rsidR="00AC52DD" w:rsidRPr="004A2B03" w:rsidTr="00AC52DD">
        <w:trPr>
          <w:cantSplit/>
          <w:trHeight w:val="221"/>
        </w:trPr>
        <w:tc>
          <w:tcPr>
            <w:tcW w:w="634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2-е рубежное тестирование</w:t>
            </w:r>
          </w:p>
        </w:tc>
        <w:tc>
          <w:tcPr>
            <w:tcW w:w="1843" w:type="dxa"/>
            <w:vAlign w:val="center"/>
          </w:tcPr>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15</w:t>
            </w:r>
          </w:p>
        </w:tc>
      </w:tr>
      <w:tr w:rsidR="00AC52DD" w:rsidRPr="004A2B03" w:rsidTr="00AC52DD">
        <w:trPr>
          <w:cantSplit/>
          <w:trHeight w:val="90"/>
        </w:trPr>
        <w:tc>
          <w:tcPr>
            <w:tcW w:w="6345" w:type="dxa"/>
          </w:tcPr>
          <w:p w:rsidR="00AC52DD" w:rsidRPr="004A2B03" w:rsidRDefault="00AC52DD"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Итого</w:t>
            </w:r>
          </w:p>
        </w:tc>
        <w:tc>
          <w:tcPr>
            <w:tcW w:w="1843" w:type="dxa"/>
            <w:vAlign w:val="center"/>
          </w:tcPr>
          <w:p w:rsidR="00AC52DD" w:rsidRPr="004A2B03" w:rsidRDefault="00AC52DD"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70</w:t>
            </w:r>
          </w:p>
        </w:tc>
      </w:tr>
    </w:tbl>
    <w:p w:rsidR="00AC52DD" w:rsidRPr="004A2B03" w:rsidRDefault="00AC52DD" w:rsidP="004A2B03">
      <w:pPr>
        <w:spacing w:after="0" w:line="240" w:lineRule="auto"/>
        <w:ind w:firstLine="708"/>
        <w:jc w:val="center"/>
        <w:rPr>
          <w:rFonts w:ascii="Times New Roman" w:eastAsia="Times New Roman" w:hAnsi="Times New Roman" w:cs="Times New Roman"/>
          <w:b/>
          <w:sz w:val="24"/>
          <w:szCs w:val="24"/>
          <w:lang w:eastAsia="ru-RU"/>
        </w:rPr>
      </w:pPr>
    </w:p>
    <w:p w:rsidR="00AC52DD" w:rsidRPr="004A2B03" w:rsidRDefault="00AC52DD" w:rsidP="004A2B03">
      <w:pPr>
        <w:widowControl w:val="0"/>
        <w:spacing w:after="0" w:line="240" w:lineRule="auto"/>
        <w:ind w:firstLine="709"/>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Методика формирования результирующей оценки</w:t>
      </w:r>
    </w:p>
    <w:p w:rsidR="00AC52DD" w:rsidRPr="004A2B03" w:rsidRDefault="00AC52DD" w:rsidP="004A2B03">
      <w:pPr>
        <w:widowControl w:val="0"/>
        <w:spacing w:after="0" w:line="240" w:lineRule="auto"/>
        <w:ind w:firstLine="709"/>
        <w:jc w:val="center"/>
        <w:rPr>
          <w:rFonts w:ascii="Times New Roman" w:eastAsia="Times New Roman" w:hAnsi="Times New Roman" w:cs="Times New Roman"/>
          <w:sz w:val="24"/>
          <w:szCs w:val="24"/>
          <w:lang w:eastAsia="ru-RU"/>
        </w:rPr>
      </w:pPr>
    </w:p>
    <w:p w:rsidR="00AC52DD" w:rsidRPr="004A2B03" w:rsidRDefault="00AC52DD" w:rsidP="004A2B03">
      <w:pPr>
        <w:spacing w:after="0" w:line="240" w:lineRule="auto"/>
        <w:ind w:firstLine="709"/>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В ходе текущего контроля студенты могут набрать 0-100 баллов:</w:t>
      </w:r>
    </w:p>
    <w:p w:rsidR="00AC52DD" w:rsidRPr="004A2B03" w:rsidRDefault="00AF4C10"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1-я рубежная аттестация </w:t>
      </w:r>
      <w:r w:rsidR="00AC52DD" w:rsidRPr="004A2B03">
        <w:rPr>
          <w:rFonts w:ascii="Times New Roman" w:eastAsia="Times New Roman" w:hAnsi="Times New Roman" w:cs="Times New Roman"/>
          <w:sz w:val="24"/>
          <w:szCs w:val="24"/>
          <w:lang w:eastAsia="ru-RU"/>
        </w:rPr>
        <w:t>- максимально 35 баллов; из них:</w:t>
      </w:r>
    </w:p>
    <w:p w:rsidR="00AC52DD" w:rsidRPr="004A2B03" w:rsidRDefault="00AC52DD" w:rsidP="004A2B03">
      <w:pPr>
        <w:numPr>
          <w:ilvl w:val="0"/>
          <w:numId w:val="7"/>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от 0 до 15 баллов (рубежная аттестация) – тестирование в центре тестирования СОГУ;</w:t>
      </w:r>
    </w:p>
    <w:p w:rsidR="00AC52DD" w:rsidRPr="004A2B03" w:rsidRDefault="00AC52DD" w:rsidP="004A2B03">
      <w:pPr>
        <w:numPr>
          <w:ilvl w:val="0"/>
          <w:numId w:val="7"/>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от 0 до 20 баллов (текущая оценка) – активная работа за данный период на семинарских (практических) занятиях;</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2-я рубежная аттестация – максимально 35 баллов; из них:</w:t>
      </w:r>
    </w:p>
    <w:p w:rsidR="00AC52DD" w:rsidRPr="004A2B03" w:rsidRDefault="00AC52DD" w:rsidP="004A2B03">
      <w:pPr>
        <w:numPr>
          <w:ilvl w:val="0"/>
          <w:numId w:val="8"/>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от 0 до 15 баллов (рубежная аттестация) – тестирование в центре тестирования СОГУ;</w:t>
      </w:r>
    </w:p>
    <w:p w:rsidR="00AC52DD" w:rsidRPr="004A2B03" w:rsidRDefault="00AC52DD" w:rsidP="004A2B03">
      <w:pPr>
        <w:numPr>
          <w:ilvl w:val="0"/>
          <w:numId w:val="8"/>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от 0 до 20 баллов (текущая оценка) – активная работа за данный период на семинарских (практических) занятиях.</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Промежуточный контроль:</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За устный ответ на экзамене студент получает 0-30 баллов.</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Студенты, получившие в ходе текущего и рубежного контроля 50-70 баллов, автоматически получают оценку «удовлетворительно». Для получения более высокого балла («хорошо» или «отлично») студент обязан явиться на экзамен и сдавать экзамен по шкале от 0 до 30 баллов в дополнение к накопленным за семестр баллам.</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Результирующая оценка складывается в соответствии с Положением о БРС оценки успеваемости студентов для направлен</w:t>
      </w:r>
      <w:r w:rsidR="002A09D9" w:rsidRPr="004A2B03">
        <w:rPr>
          <w:rFonts w:ascii="Times New Roman" w:eastAsia="Times New Roman" w:hAnsi="Times New Roman" w:cs="Times New Roman"/>
          <w:sz w:val="24"/>
          <w:szCs w:val="24"/>
          <w:lang w:eastAsia="ru-RU"/>
        </w:rPr>
        <w:t xml:space="preserve">ий </w:t>
      </w:r>
      <w:proofErr w:type="spellStart"/>
      <w:r w:rsidR="002A09D9" w:rsidRPr="004A2B03">
        <w:rPr>
          <w:rFonts w:ascii="Times New Roman" w:eastAsia="Times New Roman" w:hAnsi="Times New Roman" w:cs="Times New Roman"/>
          <w:sz w:val="24"/>
          <w:szCs w:val="24"/>
          <w:lang w:eastAsia="ru-RU"/>
        </w:rPr>
        <w:t>бакалавриата</w:t>
      </w:r>
      <w:proofErr w:type="spellEnd"/>
      <w:r w:rsidR="002A09D9" w:rsidRPr="004A2B03">
        <w:rPr>
          <w:rFonts w:ascii="Times New Roman" w:eastAsia="Times New Roman" w:hAnsi="Times New Roman" w:cs="Times New Roman"/>
          <w:sz w:val="24"/>
          <w:szCs w:val="24"/>
          <w:lang w:eastAsia="ru-RU"/>
        </w:rPr>
        <w:t xml:space="preserve"> и </w:t>
      </w:r>
      <w:proofErr w:type="spellStart"/>
      <w:r w:rsidR="002A09D9" w:rsidRPr="004A2B03">
        <w:rPr>
          <w:rFonts w:ascii="Times New Roman" w:eastAsia="Times New Roman" w:hAnsi="Times New Roman" w:cs="Times New Roman"/>
          <w:sz w:val="24"/>
          <w:szCs w:val="24"/>
          <w:lang w:eastAsia="ru-RU"/>
        </w:rPr>
        <w:t>специалитета</w:t>
      </w:r>
      <w:proofErr w:type="spellEnd"/>
      <w:r w:rsidR="002A09D9" w:rsidRPr="004A2B03">
        <w:rPr>
          <w:rFonts w:ascii="Times New Roman" w:eastAsia="Times New Roman" w:hAnsi="Times New Roman" w:cs="Times New Roman"/>
          <w:sz w:val="24"/>
          <w:szCs w:val="24"/>
          <w:lang w:eastAsia="ru-RU"/>
        </w:rPr>
        <w:t xml:space="preserve"> </w:t>
      </w:r>
      <w:r w:rsidRPr="004A2B03">
        <w:rPr>
          <w:rFonts w:ascii="Times New Roman" w:eastAsia="Times New Roman" w:hAnsi="Times New Roman" w:cs="Times New Roman"/>
          <w:sz w:val="24"/>
          <w:szCs w:val="24"/>
          <w:lang w:eastAsia="ru-RU"/>
        </w:rPr>
        <w:t>в ФГБОУ ВО СОГУ.</w:t>
      </w:r>
    </w:p>
    <w:p w:rsidR="00AC52DD" w:rsidRPr="004A2B03" w:rsidRDefault="00AC52DD" w:rsidP="004A2B03">
      <w:pPr>
        <w:spacing w:after="0" w:line="240" w:lineRule="auto"/>
        <w:ind w:firstLine="708"/>
        <w:jc w:val="both"/>
        <w:rPr>
          <w:rFonts w:ascii="Times New Roman" w:eastAsia="Times New Roman" w:hAnsi="Times New Roman" w:cs="Times New Roman"/>
          <w:sz w:val="24"/>
          <w:szCs w:val="24"/>
          <w:lang w:eastAsia="ru-RU"/>
        </w:rPr>
      </w:pPr>
    </w:p>
    <w:p w:rsidR="00AC52DD" w:rsidRPr="004A2B03" w:rsidRDefault="00AC52DD" w:rsidP="004A2B03">
      <w:pPr>
        <w:spacing w:after="0" w:line="240" w:lineRule="auto"/>
        <w:jc w:val="center"/>
        <w:rPr>
          <w:rFonts w:ascii="Times New Roman" w:eastAsia="Times New Roman" w:hAnsi="Times New Roman" w:cs="Times New Roman"/>
          <w:i/>
          <w:sz w:val="24"/>
          <w:szCs w:val="24"/>
          <w:lang w:eastAsia="ru-RU"/>
        </w:rPr>
      </w:pPr>
      <w:r w:rsidRPr="004A2B03">
        <w:rPr>
          <w:rFonts w:ascii="Times New Roman" w:eastAsia="Times New Roman" w:hAnsi="Times New Roman" w:cs="Times New Roman"/>
          <w:i/>
          <w:sz w:val="24"/>
          <w:szCs w:val="24"/>
          <w:lang w:eastAsia="ru-RU"/>
        </w:rPr>
        <w:t>Шкала итоговой академической успеваемости студентов по дисциплине</w:t>
      </w:r>
    </w:p>
    <w:p w:rsidR="00AC52DD" w:rsidRPr="004A2B03" w:rsidRDefault="00AC52DD" w:rsidP="004A2B03">
      <w:pPr>
        <w:spacing w:after="0" w:line="240" w:lineRule="auto"/>
        <w:rPr>
          <w:rFonts w:ascii="Times New Roman" w:eastAsia="Times New Roman" w:hAnsi="Times New Roman" w:cs="Times New Roman"/>
          <w:sz w:val="24"/>
          <w:szCs w:val="24"/>
          <w:lang w:eastAsia="ru-RU"/>
        </w:rPr>
      </w:pPr>
    </w:p>
    <w:tbl>
      <w:tblPr>
        <w:tblStyle w:val="19"/>
        <w:tblW w:w="0" w:type="auto"/>
        <w:jc w:val="center"/>
        <w:tblLook w:val="04A0"/>
      </w:tblPr>
      <w:tblGrid>
        <w:gridCol w:w="2652"/>
        <w:gridCol w:w="2392"/>
        <w:gridCol w:w="2393"/>
      </w:tblGrid>
      <w:tr w:rsidR="00AC52DD" w:rsidRPr="004A2B03" w:rsidTr="00AC52DD">
        <w:trPr>
          <w:jc w:val="center"/>
        </w:trPr>
        <w:tc>
          <w:tcPr>
            <w:tcW w:w="7437" w:type="dxa"/>
            <w:gridSpan w:val="3"/>
          </w:tcPr>
          <w:p w:rsidR="00AC52DD" w:rsidRPr="004A2B03" w:rsidRDefault="00AC52DD" w:rsidP="004A2B03">
            <w:pPr>
              <w:jc w:val="center"/>
              <w:rPr>
                <w:b/>
                <w:sz w:val="24"/>
                <w:szCs w:val="24"/>
              </w:rPr>
            </w:pPr>
            <w:r w:rsidRPr="004A2B03">
              <w:rPr>
                <w:b/>
                <w:sz w:val="24"/>
                <w:szCs w:val="24"/>
              </w:rPr>
              <w:t>Система оценок СОГУ</w:t>
            </w:r>
          </w:p>
        </w:tc>
      </w:tr>
      <w:tr w:rsidR="00AC52DD" w:rsidRPr="004A2B03" w:rsidTr="00AC52DD">
        <w:trPr>
          <w:jc w:val="center"/>
        </w:trPr>
        <w:tc>
          <w:tcPr>
            <w:tcW w:w="2652" w:type="dxa"/>
          </w:tcPr>
          <w:p w:rsidR="00AC52DD" w:rsidRPr="004A2B03" w:rsidRDefault="00AC52DD" w:rsidP="004A2B03">
            <w:pPr>
              <w:jc w:val="center"/>
              <w:rPr>
                <w:sz w:val="24"/>
                <w:szCs w:val="24"/>
              </w:rPr>
            </w:pPr>
            <w:r w:rsidRPr="004A2B03">
              <w:rPr>
                <w:sz w:val="24"/>
                <w:szCs w:val="24"/>
              </w:rPr>
              <w:lastRenderedPageBreak/>
              <w:t>Форма контроля</w:t>
            </w:r>
          </w:p>
        </w:tc>
        <w:tc>
          <w:tcPr>
            <w:tcW w:w="2392" w:type="dxa"/>
            <w:vAlign w:val="center"/>
          </w:tcPr>
          <w:p w:rsidR="00AC52DD" w:rsidRPr="004A2B03" w:rsidRDefault="00AC52DD" w:rsidP="004A2B03">
            <w:pPr>
              <w:jc w:val="center"/>
              <w:rPr>
                <w:sz w:val="24"/>
                <w:szCs w:val="24"/>
              </w:rPr>
            </w:pPr>
            <w:r w:rsidRPr="004A2B03">
              <w:rPr>
                <w:sz w:val="24"/>
                <w:szCs w:val="24"/>
              </w:rPr>
              <w:t>Сумма баллов</w:t>
            </w:r>
          </w:p>
        </w:tc>
        <w:tc>
          <w:tcPr>
            <w:tcW w:w="2393" w:type="dxa"/>
            <w:vAlign w:val="center"/>
          </w:tcPr>
          <w:p w:rsidR="00AC52DD" w:rsidRPr="004A2B03" w:rsidRDefault="00AC52DD" w:rsidP="004A2B03">
            <w:pPr>
              <w:jc w:val="center"/>
              <w:rPr>
                <w:sz w:val="24"/>
                <w:szCs w:val="24"/>
              </w:rPr>
            </w:pPr>
            <w:r w:rsidRPr="004A2B03">
              <w:rPr>
                <w:sz w:val="24"/>
                <w:szCs w:val="24"/>
              </w:rPr>
              <w:t>Название</w:t>
            </w:r>
          </w:p>
        </w:tc>
      </w:tr>
      <w:tr w:rsidR="00AC52DD" w:rsidRPr="004A2B03" w:rsidTr="00AC52DD">
        <w:trPr>
          <w:trHeight w:val="273"/>
          <w:jc w:val="center"/>
        </w:trPr>
        <w:tc>
          <w:tcPr>
            <w:tcW w:w="2652" w:type="dxa"/>
            <w:vMerge w:val="restart"/>
            <w:vAlign w:val="center"/>
          </w:tcPr>
          <w:p w:rsidR="00AC52DD" w:rsidRPr="004A2B03" w:rsidRDefault="00AC52DD" w:rsidP="004A2B03">
            <w:pPr>
              <w:jc w:val="center"/>
              <w:rPr>
                <w:sz w:val="24"/>
                <w:szCs w:val="24"/>
              </w:rPr>
            </w:pPr>
            <w:r w:rsidRPr="004A2B03">
              <w:rPr>
                <w:sz w:val="24"/>
                <w:szCs w:val="24"/>
              </w:rPr>
              <w:t>Экзамен</w:t>
            </w:r>
          </w:p>
        </w:tc>
        <w:tc>
          <w:tcPr>
            <w:tcW w:w="2392" w:type="dxa"/>
          </w:tcPr>
          <w:p w:rsidR="00AC52DD" w:rsidRPr="004A2B03" w:rsidRDefault="00AC52DD" w:rsidP="004A2B03">
            <w:pPr>
              <w:jc w:val="center"/>
              <w:rPr>
                <w:sz w:val="24"/>
                <w:szCs w:val="24"/>
              </w:rPr>
            </w:pPr>
            <w:r w:rsidRPr="004A2B03">
              <w:rPr>
                <w:sz w:val="24"/>
                <w:szCs w:val="24"/>
              </w:rPr>
              <w:t>86 - 100</w:t>
            </w:r>
          </w:p>
        </w:tc>
        <w:tc>
          <w:tcPr>
            <w:tcW w:w="2393" w:type="dxa"/>
          </w:tcPr>
          <w:p w:rsidR="00AC52DD" w:rsidRPr="004A2B03" w:rsidRDefault="00E32E5C" w:rsidP="004A2B03">
            <w:pPr>
              <w:jc w:val="center"/>
              <w:rPr>
                <w:sz w:val="24"/>
                <w:szCs w:val="24"/>
              </w:rPr>
            </w:pPr>
            <w:r w:rsidRPr="004A2B03">
              <w:rPr>
                <w:sz w:val="24"/>
                <w:szCs w:val="24"/>
              </w:rPr>
              <w:t>О</w:t>
            </w:r>
            <w:r w:rsidR="00AC52DD" w:rsidRPr="004A2B03">
              <w:rPr>
                <w:sz w:val="24"/>
                <w:szCs w:val="24"/>
              </w:rPr>
              <w:t>тлично</w:t>
            </w:r>
          </w:p>
        </w:tc>
      </w:tr>
      <w:tr w:rsidR="00AC52DD" w:rsidRPr="004A2B03" w:rsidTr="00AC52DD">
        <w:trPr>
          <w:jc w:val="center"/>
        </w:trPr>
        <w:tc>
          <w:tcPr>
            <w:tcW w:w="2652" w:type="dxa"/>
            <w:vMerge/>
            <w:vAlign w:val="center"/>
          </w:tcPr>
          <w:p w:rsidR="00AC52DD" w:rsidRPr="004A2B03" w:rsidRDefault="00AC52DD" w:rsidP="004A2B03">
            <w:pPr>
              <w:rPr>
                <w:sz w:val="24"/>
                <w:szCs w:val="24"/>
              </w:rPr>
            </w:pPr>
          </w:p>
        </w:tc>
        <w:tc>
          <w:tcPr>
            <w:tcW w:w="2392" w:type="dxa"/>
            <w:vAlign w:val="center"/>
          </w:tcPr>
          <w:p w:rsidR="00AC52DD" w:rsidRPr="004A2B03" w:rsidRDefault="00AC52DD" w:rsidP="004A2B03">
            <w:pPr>
              <w:jc w:val="center"/>
              <w:rPr>
                <w:sz w:val="24"/>
                <w:szCs w:val="24"/>
              </w:rPr>
            </w:pPr>
            <w:r w:rsidRPr="004A2B03">
              <w:rPr>
                <w:sz w:val="24"/>
                <w:szCs w:val="24"/>
              </w:rPr>
              <w:t>71-85</w:t>
            </w:r>
          </w:p>
        </w:tc>
        <w:tc>
          <w:tcPr>
            <w:tcW w:w="2393" w:type="dxa"/>
            <w:vAlign w:val="center"/>
          </w:tcPr>
          <w:p w:rsidR="00AC52DD" w:rsidRPr="004A2B03" w:rsidRDefault="00E32E5C" w:rsidP="004A2B03">
            <w:pPr>
              <w:jc w:val="center"/>
              <w:rPr>
                <w:sz w:val="24"/>
                <w:szCs w:val="24"/>
              </w:rPr>
            </w:pPr>
            <w:r w:rsidRPr="004A2B03">
              <w:rPr>
                <w:sz w:val="24"/>
                <w:szCs w:val="24"/>
              </w:rPr>
              <w:t>Х</w:t>
            </w:r>
            <w:r w:rsidR="00AC52DD" w:rsidRPr="004A2B03">
              <w:rPr>
                <w:sz w:val="24"/>
                <w:szCs w:val="24"/>
              </w:rPr>
              <w:t>орошо</w:t>
            </w:r>
          </w:p>
        </w:tc>
      </w:tr>
      <w:tr w:rsidR="00AC52DD" w:rsidRPr="004A2B03" w:rsidTr="00AC52DD">
        <w:trPr>
          <w:jc w:val="center"/>
        </w:trPr>
        <w:tc>
          <w:tcPr>
            <w:tcW w:w="2652" w:type="dxa"/>
            <w:vMerge/>
            <w:vAlign w:val="center"/>
          </w:tcPr>
          <w:p w:rsidR="00AC52DD" w:rsidRPr="004A2B03" w:rsidRDefault="00AC52DD" w:rsidP="004A2B03">
            <w:pPr>
              <w:rPr>
                <w:sz w:val="24"/>
                <w:szCs w:val="24"/>
              </w:rPr>
            </w:pPr>
          </w:p>
        </w:tc>
        <w:tc>
          <w:tcPr>
            <w:tcW w:w="2392" w:type="dxa"/>
          </w:tcPr>
          <w:p w:rsidR="00AC52DD" w:rsidRPr="004A2B03" w:rsidRDefault="00AC52DD" w:rsidP="004A2B03">
            <w:pPr>
              <w:jc w:val="center"/>
              <w:rPr>
                <w:sz w:val="24"/>
                <w:szCs w:val="24"/>
              </w:rPr>
            </w:pPr>
            <w:r w:rsidRPr="004A2B03">
              <w:rPr>
                <w:sz w:val="24"/>
                <w:szCs w:val="24"/>
              </w:rPr>
              <w:t>50-70</w:t>
            </w:r>
          </w:p>
        </w:tc>
        <w:tc>
          <w:tcPr>
            <w:tcW w:w="2393" w:type="dxa"/>
          </w:tcPr>
          <w:p w:rsidR="00AC52DD" w:rsidRPr="004A2B03" w:rsidRDefault="00AC52DD" w:rsidP="004A2B03">
            <w:pPr>
              <w:jc w:val="center"/>
              <w:rPr>
                <w:sz w:val="24"/>
                <w:szCs w:val="24"/>
              </w:rPr>
            </w:pPr>
            <w:r w:rsidRPr="004A2B03">
              <w:rPr>
                <w:sz w:val="24"/>
                <w:szCs w:val="24"/>
              </w:rPr>
              <w:t>удовлетворительно</w:t>
            </w:r>
          </w:p>
        </w:tc>
      </w:tr>
    </w:tbl>
    <w:p w:rsidR="00AC52DD" w:rsidRPr="004A2B03" w:rsidRDefault="00AC52DD" w:rsidP="004A2B03">
      <w:pPr>
        <w:widowControl w:val="0"/>
        <w:spacing w:after="0" w:line="240" w:lineRule="auto"/>
        <w:ind w:firstLine="708"/>
        <w:jc w:val="center"/>
        <w:rPr>
          <w:rFonts w:ascii="Times New Roman" w:eastAsia="Times New Roman" w:hAnsi="Times New Roman" w:cs="Times New Roman"/>
          <w:b/>
          <w:sz w:val="24"/>
          <w:szCs w:val="24"/>
          <w:lang w:eastAsia="ru-RU"/>
        </w:rPr>
      </w:pPr>
    </w:p>
    <w:p w:rsidR="009A0C79" w:rsidRPr="004A2B03" w:rsidRDefault="009A0C79" w:rsidP="004A2B03">
      <w:pPr>
        <w:widowControl w:val="0"/>
        <w:spacing w:after="0" w:line="240" w:lineRule="auto"/>
        <w:ind w:firstLine="708"/>
        <w:jc w:val="center"/>
        <w:rPr>
          <w:rFonts w:ascii="Times New Roman" w:eastAsia="Times New Roman" w:hAnsi="Times New Roman" w:cs="Times New Roman"/>
          <w:b/>
          <w:bCs/>
          <w:spacing w:val="-1"/>
          <w:sz w:val="24"/>
          <w:szCs w:val="24"/>
          <w:lang w:eastAsia="ru-RU"/>
        </w:rPr>
      </w:pPr>
      <w:r w:rsidRPr="004A2B03">
        <w:rPr>
          <w:rFonts w:ascii="Times New Roman" w:eastAsia="Times New Roman" w:hAnsi="Times New Roman" w:cs="Times New Roman"/>
          <w:b/>
          <w:sz w:val="24"/>
          <w:szCs w:val="24"/>
          <w:lang w:eastAsia="ru-RU"/>
        </w:rPr>
        <w:t>8.1. Оценочные средства для текущего контроля успеваемости</w:t>
      </w:r>
    </w:p>
    <w:p w:rsidR="009A0C79" w:rsidRPr="004A2B03" w:rsidRDefault="009A0C79" w:rsidP="004A2B03">
      <w:pPr>
        <w:widowControl w:val="0"/>
        <w:spacing w:after="0" w:line="240" w:lineRule="auto"/>
        <w:ind w:firstLine="708"/>
        <w:jc w:val="center"/>
        <w:rPr>
          <w:rFonts w:ascii="Times New Roman" w:eastAsia="Times New Roman" w:hAnsi="Times New Roman" w:cs="Times New Roman"/>
          <w:b/>
          <w:sz w:val="24"/>
          <w:szCs w:val="24"/>
          <w:lang w:eastAsia="ru-RU"/>
        </w:rPr>
      </w:pPr>
    </w:p>
    <w:p w:rsidR="00AC52DD" w:rsidRPr="004A2B03" w:rsidRDefault="00AC52DD" w:rsidP="004A2B03">
      <w:pPr>
        <w:widowControl w:val="0"/>
        <w:spacing w:after="0" w:line="240" w:lineRule="auto"/>
        <w:ind w:firstLine="708"/>
        <w:jc w:val="center"/>
        <w:rPr>
          <w:rFonts w:ascii="Times New Roman" w:eastAsia="Times New Roman" w:hAnsi="Times New Roman" w:cs="Times New Roman"/>
          <w:i/>
          <w:sz w:val="24"/>
          <w:szCs w:val="24"/>
          <w:lang w:eastAsia="ru-RU"/>
        </w:rPr>
      </w:pPr>
      <w:r w:rsidRPr="004A2B03">
        <w:rPr>
          <w:rFonts w:ascii="Times New Roman" w:eastAsia="Times New Roman" w:hAnsi="Times New Roman" w:cs="Times New Roman"/>
          <w:b/>
          <w:bCs/>
          <w:i/>
          <w:spacing w:val="-1"/>
          <w:sz w:val="24"/>
          <w:szCs w:val="24"/>
          <w:lang w:eastAsia="ru-RU"/>
        </w:rPr>
        <w:t>Критерии оценивания самостоятельной работы обучающихся по дисциплине</w:t>
      </w:r>
    </w:p>
    <w:p w:rsidR="00AC52DD" w:rsidRPr="004A2B03" w:rsidRDefault="00AC52DD" w:rsidP="004A2B03">
      <w:pPr>
        <w:widowControl w:val="0"/>
        <w:spacing w:after="0" w:line="240" w:lineRule="auto"/>
        <w:ind w:firstLine="708"/>
        <w:jc w:val="both"/>
        <w:rPr>
          <w:rFonts w:ascii="Times New Roman" w:eastAsia="Times New Roman" w:hAnsi="Times New Roman" w:cs="Times New Roman"/>
          <w:i/>
          <w:sz w:val="24"/>
          <w:szCs w:val="24"/>
          <w:lang w:eastAsia="ru-RU"/>
        </w:rPr>
      </w:pPr>
    </w:p>
    <w:p w:rsidR="00AC52DD" w:rsidRPr="004A2B03" w:rsidRDefault="00AC52DD" w:rsidP="004A2B03">
      <w:pPr>
        <w:widowControl w:val="0"/>
        <w:spacing w:after="0" w:line="240" w:lineRule="auto"/>
        <w:jc w:val="center"/>
        <w:rPr>
          <w:rFonts w:ascii="Times New Roman" w:eastAsia="Times New Roman" w:hAnsi="Times New Roman" w:cs="Times New Roman"/>
          <w:i/>
          <w:sz w:val="24"/>
          <w:szCs w:val="24"/>
          <w:lang w:eastAsia="ru-RU"/>
        </w:rPr>
      </w:pPr>
      <w:r w:rsidRPr="004A2B03">
        <w:rPr>
          <w:rFonts w:ascii="Times New Roman" w:eastAsia="Times New Roman" w:hAnsi="Times New Roman" w:cs="Times New Roman"/>
          <w:i/>
          <w:sz w:val="24"/>
          <w:szCs w:val="24"/>
          <w:lang w:eastAsia="ru-RU"/>
        </w:rPr>
        <w:t>Оценочный лист защиты рефератов</w:t>
      </w:r>
    </w:p>
    <w:p w:rsidR="00AC52DD" w:rsidRPr="004A2B03" w:rsidRDefault="00AC52DD" w:rsidP="004A2B03">
      <w:pPr>
        <w:widowControl w:val="0"/>
        <w:spacing w:after="0" w:line="240" w:lineRule="auto"/>
        <w:jc w:val="center"/>
        <w:rPr>
          <w:rFonts w:ascii="Times New Roman" w:eastAsia="Times New Roman" w:hAnsi="Times New Roman" w:cs="Times New Roman"/>
          <w:sz w:val="24"/>
          <w:szCs w:val="24"/>
          <w:lang w:eastAsia="ru-RU"/>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33"/>
        <w:gridCol w:w="3015"/>
        <w:gridCol w:w="1663"/>
      </w:tblGrid>
      <w:tr w:rsidR="00AC52DD" w:rsidRPr="004A2B03" w:rsidTr="006A193B">
        <w:tc>
          <w:tcPr>
            <w:tcW w:w="4933" w:type="dxa"/>
          </w:tcPr>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Наименование</w:t>
            </w:r>
          </w:p>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показателя</w:t>
            </w:r>
          </w:p>
        </w:tc>
        <w:tc>
          <w:tcPr>
            <w:tcW w:w="3015" w:type="dxa"/>
          </w:tcPr>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Выявленные</w:t>
            </w:r>
          </w:p>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недостатки и</w:t>
            </w:r>
          </w:p>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замечания</w:t>
            </w:r>
          </w:p>
        </w:tc>
        <w:tc>
          <w:tcPr>
            <w:tcW w:w="1663" w:type="dxa"/>
          </w:tcPr>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Количество</w:t>
            </w:r>
          </w:p>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баллов</w:t>
            </w:r>
          </w:p>
        </w:tc>
      </w:tr>
      <w:tr w:rsidR="00AC52DD" w:rsidRPr="004A2B03" w:rsidTr="006A193B">
        <w:tc>
          <w:tcPr>
            <w:tcW w:w="9611" w:type="dxa"/>
            <w:gridSpan w:val="3"/>
          </w:tcPr>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Качество исследовательской работы (реферата)</w:t>
            </w:r>
          </w:p>
        </w:tc>
      </w:tr>
      <w:tr w:rsidR="00AC52DD" w:rsidRPr="004A2B03" w:rsidTr="006A193B">
        <w:tc>
          <w:tcPr>
            <w:tcW w:w="493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p>
        </w:tc>
        <w:tc>
          <w:tcPr>
            <w:tcW w:w="301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p>
        </w:tc>
        <w:tc>
          <w:tcPr>
            <w:tcW w:w="166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p>
        </w:tc>
      </w:tr>
      <w:tr w:rsidR="00AC52DD" w:rsidRPr="004A2B03" w:rsidTr="006A193B">
        <w:tc>
          <w:tcPr>
            <w:tcW w:w="493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 Грамотность изложения и качество оформления работы</w:t>
            </w:r>
          </w:p>
        </w:tc>
        <w:tc>
          <w:tcPr>
            <w:tcW w:w="301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p>
        </w:tc>
        <w:tc>
          <w:tcPr>
            <w:tcW w:w="166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0,5</w:t>
            </w:r>
          </w:p>
        </w:tc>
      </w:tr>
      <w:tr w:rsidR="00AC52DD" w:rsidRPr="004A2B03" w:rsidTr="006A193B">
        <w:tc>
          <w:tcPr>
            <w:tcW w:w="493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2. Самостоятельность выполнения работы, глубина проработки материала, использование рекомендованной и справочной литературы</w:t>
            </w:r>
          </w:p>
        </w:tc>
        <w:tc>
          <w:tcPr>
            <w:tcW w:w="301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p>
        </w:tc>
        <w:tc>
          <w:tcPr>
            <w:tcW w:w="166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0,5</w:t>
            </w:r>
          </w:p>
        </w:tc>
      </w:tr>
      <w:tr w:rsidR="00AC52DD" w:rsidRPr="004A2B03" w:rsidTr="006A193B">
        <w:tc>
          <w:tcPr>
            <w:tcW w:w="493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3. Обоснованность и доказательность выводов</w:t>
            </w:r>
          </w:p>
        </w:tc>
        <w:tc>
          <w:tcPr>
            <w:tcW w:w="301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p>
        </w:tc>
        <w:tc>
          <w:tcPr>
            <w:tcW w:w="166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w:t>
            </w:r>
          </w:p>
        </w:tc>
      </w:tr>
      <w:tr w:rsidR="00AC52DD" w:rsidRPr="004A2B03" w:rsidTr="006A193B">
        <w:tc>
          <w:tcPr>
            <w:tcW w:w="7948" w:type="dxa"/>
            <w:gridSpan w:val="2"/>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Общая оценка за выполнение</w:t>
            </w:r>
          </w:p>
        </w:tc>
        <w:tc>
          <w:tcPr>
            <w:tcW w:w="166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2</w:t>
            </w:r>
          </w:p>
        </w:tc>
      </w:tr>
      <w:tr w:rsidR="00AC52DD" w:rsidRPr="004A2B03" w:rsidTr="006A193B">
        <w:tc>
          <w:tcPr>
            <w:tcW w:w="9611" w:type="dxa"/>
            <w:gridSpan w:val="3"/>
          </w:tcPr>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Качество выступления</w:t>
            </w:r>
          </w:p>
        </w:tc>
      </w:tr>
      <w:tr w:rsidR="00AC52DD" w:rsidRPr="004A2B03" w:rsidTr="006A193B">
        <w:tc>
          <w:tcPr>
            <w:tcW w:w="493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 Соответствие содержания доклада содержанию работы</w:t>
            </w:r>
          </w:p>
        </w:tc>
        <w:tc>
          <w:tcPr>
            <w:tcW w:w="301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p>
        </w:tc>
        <w:tc>
          <w:tcPr>
            <w:tcW w:w="166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0,5</w:t>
            </w:r>
          </w:p>
        </w:tc>
      </w:tr>
      <w:tr w:rsidR="00AC52DD" w:rsidRPr="004A2B03" w:rsidTr="006A193B">
        <w:tc>
          <w:tcPr>
            <w:tcW w:w="493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2. Выделение основной мысли работы</w:t>
            </w:r>
          </w:p>
        </w:tc>
        <w:tc>
          <w:tcPr>
            <w:tcW w:w="301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p>
        </w:tc>
        <w:tc>
          <w:tcPr>
            <w:tcW w:w="166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0,5</w:t>
            </w:r>
          </w:p>
        </w:tc>
      </w:tr>
      <w:tr w:rsidR="00AC52DD" w:rsidRPr="004A2B03" w:rsidTr="006A193B">
        <w:tc>
          <w:tcPr>
            <w:tcW w:w="493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3. Качество изложения материала</w:t>
            </w:r>
          </w:p>
        </w:tc>
        <w:tc>
          <w:tcPr>
            <w:tcW w:w="301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p>
        </w:tc>
        <w:tc>
          <w:tcPr>
            <w:tcW w:w="166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0,5</w:t>
            </w:r>
          </w:p>
        </w:tc>
      </w:tr>
      <w:tr w:rsidR="00AC52DD" w:rsidRPr="004A2B03" w:rsidTr="006A193B">
        <w:tc>
          <w:tcPr>
            <w:tcW w:w="7948" w:type="dxa"/>
            <w:gridSpan w:val="2"/>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Общая оценка выступление</w:t>
            </w:r>
          </w:p>
        </w:tc>
        <w:tc>
          <w:tcPr>
            <w:tcW w:w="166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1,5</w:t>
            </w:r>
          </w:p>
        </w:tc>
      </w:tr>
      <w:tr w:rsidR="00AC52DD" w:rsidRPr="004A2B03" w:rsidTr="006A193B">
        <w:tc>
          <w:tcPr>
            <w:tcW w:w="9611" w:type="dxa"/>
            <w:gridSpan w:val="3"/>
          </w:tcPr>
          <w:p w:rsidR="00AC52DD" w:rsidRPr="004A2B03" w:rsidRDefault="00AC52DD"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Ответы на дополнительные вопросы по содержанию работы</w:t>
            </w:r>
          </w:p>
        </w:tc>
      </w:tr>
      <w:tr w:rsidR="00AC52DD" w:rsidRPr="004A2B03" w:rsidTr="006A193B">
        <w:tc>
          <w:tcPr>
            <w:tcW w:w="493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Вопрос 1</w:t>
            </w:r>
          </w:p>
        </w:tc>
        <w:tc>
          <w:tcPr>
            <w:tcW w:w="301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p>
        </w:tc>
        <w:tc>
          <w:tcPr>
            <w:tcW w:w="166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0,5</w:t>
            </w:r>
          </w:p>
        </w:tc>
      </w:tr>
      <w:tr w:rsidR="00AC52DD" w:rsidRPr="004A2B03" w:rsidTr="006A193B">
        <w:tc>
          <w:tcPr>
            <w:tcW w:w="493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Вопрос 2</w:t>
            </w:r>
          </w:p>
        </w:tc>
        <w:tc>
          <w:tcPr>
            <w:tcW w:w="301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p>
        </w:tc>
        <w:tc>
          <w:tcPr>
            <w:tcW w:w="166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0,5</w:t>
            </w:r>
          </w:p>
        </w:tc>
      </w:tr>
      <w:tr w:rsidR="00AC52DD" w:rsidRPr="004A2B03" w:rsidTr="006A193B">
        <w:tc>
          <w:tcPr>
            <w:tcW w:w="493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Вопрос 3</w:t>
            </w:r>
          </w:p>
        </w:tc>
        <w:tc>
          <w:tcPr>
            <w:tcW w:w="3015"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p>
        </w:tc>
        <w:tc>
          <w:tcPr>
            <w:tcW w:w="166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0,5</w:t>
            </w:r>
          </w:p>
        </w:tc>
      </w:tr>
      <w:tr w:rsidR="00AC52DD" w:rsidRPr="004A2B03" w:rsidTr="006A193B">
        <w:tc>
          <w:tcPr>
            <w:tcW w:w="7948" w:type="dxa"/>
            <w:gridSpan w:val="2"/>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Общая оценка за ответы на вопросы</w:t>
            </w:r>
          </w:p>
        </w:tc>
        <w:tc>
          <w:tcPr>
            <w:tcW w:w="166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1,5</w:t>
            </w:r>
          </w:p>
        </w:tc>
      </w:tr>
      <w:tr w:rsidR="00AC52DD" w:rsidRPr="004A2B03" w:rsidTr="006A193B">
        <w:tc>
          <w:tcPr>
            <w:tcW w:w="7948" w:type="dxa"/>
            <w:gridSpan w:val="2"/>
          </w:tcPr>
          <w:p w:rsidR="00AC52DD" w:rsidRPr="004A2B03" w:rsidRDefault="00AC52DD" w:rsidP="004A2B03">
            <w:pPr>
              <w:spacing w:after="0" w:line="240" w:lineRule="auto"/>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Итоговая оценка</w:t>
            </w:r>
          </w:p>
        </w:tc>
        <w:tc>
          <w:tcPr>
            <w:tcW w:w="1663" w:type="dxa"/>
          </w:tcPr>
          <w:p w:rsidR="00AC52DD" w:rsidRPr="004A2B03" w:rsidRDefault="00AC52DD"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5</w:t>
            </w:r>
          </w:p>
        </w:tc>
      </w:tr>
    </w:tbl>
    <w:p w:rsidR="00AC52DD" w:rsidRPr="004A2B03" w:rsidRDefault="00AC52DD" w:rsidP="004A2B03">
      <w:pPr>
        <w:spacing w:after="0" w:line="240" w:lineRule="auto"/>
        <w:rPr>
          <w:rFonts w:ascii="Times New Roman" w:eastAsia="Times New Roman" w:hAnsi="Times New Roman" w:cs="Times New Roman"/>
          <w:sz w:val="24"/>
          <w:szCs w:val="24"/>
          <w:lang w:eastAsia="ru-RU"/>
        </w:rPr>
      </w:pPr>
    </w:p>
    <w:p w:rsidR="00AC52DD" w:rsidRPr="004A2B03" w:rsidRDefault="00AC52DD" w:rsidP="004A2B03">
      <w:pPr>
        <w:widowControl w:val="0"/>
        <w:spacing w:after="0" w:line="240" w:lineRule="auto"/>
        <w:jc w:val="center"/>
        <w:rPr>
          <w:rFonts w:ascii="Times New Roman" w:eastAsia="Times New Roman" w:hAnsi="Times New Roman" w:cs="Times New Roman"/>
          <w:i/>
          <w:sz w:val="24"/>
          <w:szCs w:val="24"/>
          <w:lang w:eastAsia="ru-RU"/>
        </w:rPr>
      </w:pPr>
      <w:r w:rsidRPr="004A2B03">
        <w:rPr>
          <w:rFonts w:ascii="Times New Roman" w:eastAsia="Times New Roman" w:hAnsi="Times New Roman" w:cs="Times New Roman"/>
          <w:i/>
          <w:sz w:val="24"/>
          <w:szCs w:val="24"/>
          <w:lang w:eastAsia="ru-RU"/>
        </w:rPr>
        <w:t>Критерии оценивания студента за подготовку презентации</w:t>
      </w:r>
    </w:p>
    <w:tbl>
      <w:tblPr>
        <w:tblW w:w="92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3"/>
        <w:gridCol w:w="2981"/>
        <w:gridCol w:w="2693"/>
        <w:gridCol w:w="3022"/>
      </w:tblGrid>
      <w:tr w:rsidR="00AC52DD" w:rsidRPr="004A2B03" w:rsidTr="00AC52DD">
        <w:trPr>
          <w:cantSplit/>
          <w:jc w:val="center"/>
        </w:trPr>
        <w:tc>
          <w:tcPr>
            <w:tcW w:w="563" w:type="dxa"/>
            <w:vMerge w:val="restart"/>
          </w:tcPr>
          <w:p w:rsidR="00AC52DD" w:rsidRPr="004A2B03" w:rsidRDefault="00AC52DD" w:rsidP="004A2B03">
            <w:pPr>
              <w:widowControl w:val="0"/>
              <w:spacing w:after="0" w:line="240" w:lineRule="auto"/>
              <w:contextualSpacing/>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Баллы</w:t>
            </w:r>
          </w:p>
        </w:tc>
        <w:tc>
          <w:tcPr>
            <w:tcW w:w="8696" w:type="dxa"/>
            <w:gridSpan w:val="3"/>
          </w:tcPr>
          <w:p w:rsidR="00AC52DD" w:rsidRPr="004A2B03" w:rsidRDefault="00AC52DD" w:rsidP="004A2B03">
            <w:pPr>
              <w:widowControl w:val="0"/>
              <w:spacing w:after="0" w:line="240" w:lineRule="auto"/>
              <w:contextualSpacing/>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Критерии</w:t>
            </w:r>
          </w:p>
        </w:tc>
      </w:tr>
      <w:tr w:rsidR="00AC52DD" w:rsidRPr="004A2B03" w:rsidTr="00AC52DD">
        <w:trPr>
          <w:cantSplit/>
          <w:jc w:val="center"/>
        </w:trPr>
        <w:tc>
          <w:tcPr>
            <w:tcW w:w="563" w:type="dxa"/>
            <w:vMerge/>
          </w:tcPr>
          <w:p w:rsidR="00AC52DD" w:rsidRPr="004A2B03" w:rsidRDefault="00AC52DD" w:rsidP="004A2B03">
            <w:pPr>
              <w:widowControl w:val="0"/>
              <w:spacing w:after="0" w:line="240" w:lineRule="auto"/>
              <w:contextualSpacing/>
              <w:jc w:val="center"/>
              <w:rPr>
                <w:rFonts w:ascii="Times New Roman" w:eastAsia="Times New Roman" w:hAnsi="Times New Roman" w:cs="Times New Roman"/>
                <w:b/>
                <w:sz w:val="24"/>
                <w:szCs w:val="24"/>
                <w:lang w:eastAsia="ru-RU"/>
              </w:rPr>
            </w:pPr>
          </w:p>
        </w:tc>
        <w:tc>
          <w:tcPr>
            <w:tcW w:w="2981" w:type="dxa"/>
          </w:tcPr>
          <w:p w:rsidR="00AC52DD" w:rsidRPr="004A2B03" w:rsidRDefault="00AC52DD" w:rsidP="004A2B03">
            <w:pPr>
              <w:widowControl w:val="0"/>
              <w:spacing w:after="0" w:line="240" w:lineRule="auto"/>
              <w:contextualSpacing/>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Содержание презентации</w:t>
            </w:r>
          </w:p>
        </w:tc>
        <w:tc>
          <w:tcPr>
            <w:tcW w:w="2693" w:type="dxa"/>
          </w:tcPr>
          <w:p w:rsidR="00AC52DD" w:rsidRPr="004A2B03" w:rsidRDefault="00AC52DD" w:rsidP="004A2B03">
            <w:pPr>
              <w:widowControl w:val="0"/>
              <w:spacing w:after="0" w:line="240" w:lineRule="auto"/>
              <w:contextualSpacing/>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Дизайн презентации</w:t>
            </w:r>
          </w:p>
        </w:tc>
        <w:tc>
          <w:tcPr>
            <w:tcW w:w="3022" w:type="dxa"/>
            <w:tcBorders>
              <w:bottom w:val="single" w:sz="4" w:space="0" w:color="auto"/>
            </w:tcBorders>
          </w:tcPr>
          <w:p w:rsidR="00AC52DD" w:rsidRPr="004A2B03" w:rsidRDefault="00AC52DD" w:rsidP="004A2B03">
            <w:pPr>
              <w:widowControl w:val="0"/>
              <w:spacing w:after="0" w:line="240" w:lineRule="auto"/>
              <w:contextualSpacing/>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Представление презентации</w:t>
            </w:r>
          </w:p>
        </w:tc>
      </w:tr>
      <w:tr w:rsidR="00AC52DD" w:rsidRPr="004A2B03" w:rsidTr="00AC52DD">
        <w:trPr>
          <w:cantSplit/>
          <w:jc w:val="center"/>
        </w:trPr>
        <w:tc>
          <w:tcPr>
            <w:tcW w:w="563" w:type="dxa"/>
            <w:vAlign w:val="center"/>
          </w:tcPr>
          <w:p w:rsidR="00AC52DD" w:rsidRPr="004A2B03" w:rsidRDefault="00AC52DD" w:rsidP="004A2B03">
            <w:pPr>
              <w:widowControl w:val="0"/>
              <w:spacing w:after="0" w:line="240" w:lineRule="auto"/>
              <w:contextualSpacing/>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lastRenderedPageBreak/>
              <w:t>4</w:t>
            </w:r>
          </w:p>
        </w:tc>
        <w:tc>
          <w:tcPr>
            <w:tcW w:w="2981" w:type="dxa"/>
          </w:tcPr>
          <w:p w:rsidR="00AC52DD" w:rsidRPr="004A2B03" w:rsidRDefault="00AC52DD" w:rsidP="004A2B03">
            <w:pPr>
              <w:widowControl w:val="0"/>
              <w:spacing w:after="0" w:line="240" w:lineRule="auto"/>
              <w:contextualSpacing/>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Четко сформулирована цель и раскрыта тема исследования. В краткой форме дана полная информация по теме исследования и дан ответ на проблемный вопрос. Даны ссылки на используемые ресурсы.</w:t>
            </w:r>
          </w:p>
        </w:tc>
        <w:tc>
          <w:tcPr>
            <w:tcW w:w="2693" w:type="dxa"/>
          </w:tcPr>
          <w:p w:rsidR="00AC52DD" w:rsidRPr="004A2B03" w:rsidRDefault="00AC52DD" w:rsidP="004A2B03">
            <w:pPr>
              <w:widowControl w:val="0"/>
              <w:spacing w:after="0" w:line="240" w:lineRule="auto"/>
              <w:contextualSpacing/>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3022" w:type="dxa"/>
            <w:tcBorders>
              <w:top w:val="single" w:sz="4" w:space="0" w:color="auto"/>
            </w:tcBorders>
          </w:tcPr>
          <w:p w:rsidR="00AC52DD" w:rsidRPr="004A2B03" w:rsidRDefault="00AC52DD" w:rsidP="004A2B03">
            <w:pPr>
              <w:widowControl w:val="0"/>
              <w:spacing w:after="0" w:line="240" w:lineRule="auto"/>
              <w:contextualSpacing/>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Автор хорошо владеет материалом по теме исследования. Использует научную терминологию. Обладает навыками ораторского искусства.  Полно и точно цитируется использованная литература</w:t>
            </w:r>
          </w:p>
        </w:tc>
      </w:tr>
      <w:tr w:rsidR="00AC52DD" w:rsidRPr="004A2B03" w:rsidTr="00AC52DD">
        <w:trPr>
          <w:cantSplit/>
          <w:jc w:val="center"/>
        </w:trPr>
        <w:tc>
          <w:tcPr>
            <w:tcW w:w="563" w:type="dxa"/>
            <w:vAlign w:val="center"/>
          </w:tcPr>
          <w:p w:rsidR="00AC52DD" w:rsidRPr="004A2B03" w:rsidRDefault="00AC52DD" w:rsidP="004A2B03">
            <w:pPr>
              <w:widowControl w:val="0"/>
              <w:spacing w:after="0" w:line="240" w:lineRule="auto"/>
              <w:contextualSpacing/>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3</w:t>
            </w:r>
          </w:p>
        </w:tc>
        <w:tc>
          <w:tcPr>
            <w:tcW w:w="2981" w:type="dxa"/>
          </w:tcPr>
          <w:p w:rsidR="00AC52DD" w:rsidRPr="004A2B03" w:rsidRDefault="00AC52DD" w:rsidP="004A2B03">
            <w:pPr>
              <w:widowControl w:val="0"/>
              <w:spacing w:after="0" w:line="240" w:lineRule="auto"/>
              <w:contextualSpacing/>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Сформулированы тема и цель исследования. Частично изложена информация по теме исследования и дан ответ на проблемный вопрос. Даны ссылки на используемые ресурсы.</w:t>
            </w:r>
          </w:p>
        </w:tc>
        <w:tc>
          <w:tcPr>
            <w:tcW w:w="2693" w:type="dxa"/>
          </w:tcPr>
          <w:p w:rsidR="00AC52DD" w:rsidRPr="004A2B03" w:rsidRDefault="00AC52DD" w:rsidP="004A2B03">
            <w:pPr>
              <w:widowControl w:val="0"/>
              <w:spacing w:after="0" w:line="240" w:lineRule="auto"/>
              <w:contextualSpacing/>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Соблюдается единый стиль оформления. Слайды просты в понимании.  Используются некоторые эффекты и фон.</w:t>
            </w:r>
          </w:p>
        </w:tc>
        <w:tc>
          <w:tcPr>
            <w:tcW w:w="3022" w:type="dxa"/>
          </w:tcPr>
          <w:p w:rsidR="00AC52DD" w:rsidRPr="004A2B03" w:rsidRDefault="00AC52DD" w:rsidP="004A2B03">
            <w:pPr>
              <w:widowControl w:val="0"/>
              <w:spacing w:after="0" w:line="240" w:lineRule="auto"/>
              <w:contextualSpacing/>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Автор владеет материалом по теме исследования, но не смог заинтересовать аудиторию. Недостаточно цитируется  литература.</w:t>
            </w:r>
          </w:p>
        </w:tc>
      </w:tr>
      <w:tr w:rsidR="00AC52DD" w:rsidRPr="004A2B03" w:rsidTr="00AC52DD">
        <w:trPr>
          <w:cantSplit/>
          <w:jc w:val="center"/>
        </w:trPr>
        <w:tc>
          <w:tcPr>
            <w:tcW w:w="563" w:type="dxa"/>
            <w:vAlign w:val="center"/>
          </w:tcPr>
          <w:p w:rsidR="00AC52DD" w:rsidRPr="004A2B03" w:rsidRDefault="00AC52DD" w:rsidP="004A2B03">
            <w:pPr>
              <w:widowControl w:val="0"/>
              <w:spacing w:after="0" w:line="240" w:lineRule="auto"/>
              <w:contextualSpacing/>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2</w:t>
            </w:r>
          </w:p>
        </w:tc>
        <w:tc>
          <w:tcPr>
            <w:tcW w:w="2981" w:type="dxa"/>
          </w:tcPr>
          <w:p w:rsidR="00AC52DD" w:rsidRPr="004A2B03" w:rsidRDefault="00AC52DD" w:rsidP="004A2B03">
            <w:pPr>
              <w:widowControl w:val="0"/>
              <w:spacing w:after="0" w:line="240" w:lineRule="auto"/>
              <w:contextualSpacing/>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Сформулированы цель и тема исследования. Содержание раскрыто не полностью. Информация по теме исследования неточна. Проблема до конца не решена. Не даны ссылки на используемые ресурсы.</w:t>
            </w:r>
          </w:p>
        </w:tc>
        <w:tc>
          <w:tcPr>
            <w:tcW w:w="2693" w:type="dxa"/>
          </w:tcPr>
          <w:p w:rsidR="00AC52DD" w:rsidRPr="004A2B03" w:rsidRDefault="00AC52DD" w:rsidP="004A2B03">
            <w:pPr>
              <w:widowControl w:val="0"/>
              <w:spacing w:after="0" w:line="240" w:lineRule="auto"/>
              <w:contextualSpacing/>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Не соблюдается единый стиль оформления. Слайды просты в понимании.  Эффекты и фон не используются.</w:t>
            </w:r>
          </w:p>
        </w:tc>
        <w:tc>
          <w:tcPr>
            <w:tcW w:w="3022" w:type="dxa"/>
          </w:tcPr>
          <w:p w:rsidR="00AC52DD" w:rsidRPr="004A2B03" w:rsidRDefault="00AC52DD" w:rsidP="004A2B03">
            <w:pPr>
              <w:widowControl w:val="0"/>
              <w:spacing w:after="0" w:line="240" w:lineRule="auto"/>
              <w:contextualSpacing/>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Автор не показал компетентности в представлении презентации. Использованные </w:t>
            </w:r>
            <w:r w:rsidR="001E19A3" w:rsidRPr="004A2B03">
              <w:rPr>
                <w:rFonts w:ascii="Times New Roman" w:eastAsia="Times New Roman" w:hAnsi="Times New Roman" w:cs="Times New Roman"/>
                <w:sz w:val="24"/>
                <w:szCs w:val="24"/>
                <w:lang w:eastAsia="ru-RU"/>
              </w:rPr>
              <w:t>факты не</w:t>
            </w:r>
            <w:r w:rsidRPr="004A2B03">
              <w:rPr>
                <w:rFonts w:ascii="Times New Roman" w:eastAsia="Times New Roman" w:hAnsi="Times New Roman" w:cs="Times New Roman"/>
                <w:sz w:val="24"/>
                <w:szCs w:val="24"/>
                <w:lang w:eastAsia="ru-RU"/>
              </w:rPr>
              <w:t xml:space="preserve"> вызывают доверия. Недостаточно цитируется  литература.</w:t>
            </w:r>
          </w:p>
        </w:tc>
      </w:tr>
      <w:tr w:rsidR="00AC52DD" w:rsidRPr="004A2B03" w:rsidTr="00AC52DD">
        <w:trPr>
          <w:cantSplit/>
          <w:jc w:val="center"/>
        </w:trPr>
        <w:tc>
          <w:tcPr>
            <w:tcW w:w="563" w:type="dxa"/>
            <w:vAlign w:val="center"/>
          </w:tcPr>
          <w:p w:rsidR="00AC52DD" w:rsidRPr="004A2B03" w:rsidRDefault="00AC52DD" w:rsidP="004A2B03">
            <w:pPr>
              <w:widowControl w:val="0"/>
              <w:spacing w:after="0" w:line="240" w:lineRule="auto"/>
              <w:contextualSpacing/>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1</w:t>
            </w:r>
          </w:p>
        </w:tc>
        <w:tc>
          <w:tcPr>
            <w:tcW w:w="2981" w:type="dxa"/>
          </w:tcPr>
          <w:p w:rsidR="00AC52DD" w:rsidRPr="004A2B03" w:rsidRDefault="00AC52DD" w:rsidP="004A2B03">
            <w:pPr>
              <w:widowControl w:val="0"/>
              <w:spacing w:after="0" w:line="240" w:lineRule="auto"/>
              <w:contextualSpacing/>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Не сформулированы тема и цель исследования. Проблема не решена.</w:t>
            </w:r>
          </w:p>
        </w:tc>
        <w:tc>
          <w:tcPr>
            <w:tcW w:w="2693" w:type="dxa"/>
          </w:tcPr>
          <w:p w:rsidR="00AC52DD" w:rsidRPr="004A2B03" w:rsidRDefault="00AC52DD" w:rsidP="004A2B03">
            <w:pPr>
              <w:widowControl w:val="0"/>
              <w:spacing w:after="0" w:line="240" w:lineRule="auto"/>
              <w:contextualSpacing/>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Не соблюдается стиль оформления. Слайды просты в понимании.  </w:t>
            </w:r>
          </w:p>
        </w:tc>
        <w:tc>
          <w:tcPr>
            <w:tcW w:w="3022" w:type="dxa"/>
          </w:tcPr>
          <w:p w:rsidR="00AC52DD" w:rsidRPr="004A2B03" w:rsidRDefault="00AC52DD" w:rsidP="004A2B03">
            <w:pPr>
              <w:widowControl w:val="0"/>
              <w:spacing w:after="0" w:line="240" w:lineRule="auto"/>
              <w:contextualSpacing/>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Представлены искаженные данные</w:t>
            </w:r>
          </w:p>
        </w:tc>
      </w:tr>
    </w:tbl>
    <w:p w:rsidR="00AC52DD" w:rsidRPr="004A2B03" w:rsidRDefault="00AC52DD" w:rsidP="004A2B03">
      <w:pPr>
        <w:widowControl w:val="0"/>
        <w:spacing w:after="0" w:line="240" w:lineRule="auto"/>
        <w:rPr>
          <w:rFonts w:ascii="Times New Roman" w:eastAsia="Times New Roman" w:hAnsi="Times New Roman" w:cs="Times New Roman"/>
          <w:sz w:val="24"/>
          <w:szCs w:val="24"/>
          <w:lang w:eastAsia="ru-RU"/>
        </w:rPr>
      </w:pPr>
    </w:p>
    <w:p w:rsidR="00AC52DD" w:rsidRPr="004A2B03" w:rsidRDefault="00AC52DD" w:rsidP="004A2B03">
      <w:pPr>
        <w:autoSpaceDE w:val="0"/>
        <w:autoSpaceDN w:val="0"/>
        <w:adjustRightInd w:val="0"/>
        <w:spacing w:after="0" w:line="240" w:lineRule="auto"/>
        <w:jc w:val="center"/>
        <w:rPr>
          <w:rFonts w:ascii="Times New Roman" w:eastAsia="Times New Roman" w:hAnsi="Times New Roman" w:cs="Times New Roman"/>
          <w:i/>
          <w:sz w:val="24"/>
          <w:szCs w:val="24"/>
        </w:rPr>
      </w:pPr>
      <w:r w:rsidRPr="004A2B03">
        <w:rPr>
          <w:rFonts w:ascii="Times New Roman" w:eastAsia="Times New Roman" w:hAnsi="Times New Roman" w:cs="Times New Roman"/>
          <w:i/>
          <w:sz w:val="24"/>
          <w:szCs w:val="24"/>
        </w:rPr>
        <w:t xml:space="preserve">Критерии оценки </w:t>
      </w:r>
      <w:r w:rsidRPr="004A2B03">
        <w:rPr>
          <w:rFonts w:ascii="Times New Roman" w:eastAsia="Times New Roman" w:hAnsi="Times New Roman" w:cs="Times New Roman"/>
          <w:i/>
          <w:sz w:val="24"/>
          <w:szCs w:val="24"/>
          <w:lang w:eastAsia="ru-RU"/>
        </w:rPr>
        <w:t xml:space="preserve">устного и/или письменного ответа </w:t>
      </w:r>
      <w:r w:rsidRPr="004A2B03">
        <w:rPr>
          <w:rFonts w:ascii="Times New Roman" w:eastAsia="Times New Roman" w:hAnsi="Times New Roman" w:cs="Times New Roman"/>
          <w:i/>
          <w:sz w:val="24"/>
          <w:szCs w:val="24"/>
        </w:rPr>
        <w:t xml:space="preserve"> </w:t>
      </w:r>
    </w:p>
    <w:p w:rsidR="00AC52DD" w:rsidRPr="004A2B03" w:rsidRDefault="00AC52DD" w:rsidP="004A2B03">
      <w:pPr>
        <w:widowControl w:val="0"/>
        <w:spacing w:after="0" w:line="240" w:lineRule="auto"/>
        <w:jc w:val="center"/>
        <w:rPr>
          <w:rFonts w:ascii="Times New Roman" w:eastAsia="Times New Roman" w:hAnsi="Times New Roman" w:cs="Times New Roman"/>
          <w:i/>
          <w:sz w:val="24"/>
          <w:szCs w:val="24"/>
        </w:rPr>
      </w:pPr>
      <w:r w:rsidRPr="004A2B03">
        <w:rPr>
          <w:rFonts w:ascii="Times New Roman" w:eastAsia="Times New Roman" w:hAnsi="Times New Roman" w:cs="Times New Roman"/>
          <w:i/>
          <w:sz w:val="24"/>
          <w:szCs w:val="24"/>
        </w:rPr>
        <w:t>на практическом занятии</w:t>
      </w:r>
    </w:p>
    <w:p w:rsidR="00AC52DD" w:rsidRPr="004A2B03" w:rsidRDefault="00AC52DD" w:rsidP="004A2B03">
      <w:pPr>
        <w:widowControl w:val="0"/>
        <w:spacing w:after="0" w:line="240" w:lineRule="auto"/>
        <w:jc w:val="center"/>
        <w:rPr>
          <w:rFonts w:ascii="Times New Roman" w:eastAsia="Times New Roman" w:hAnsi="Times New Roman" w:cs="Times New Roman"/>
          <w:sz w:val="24"/>
          <w:szCs w:val="24"/>
          <w:lang w:eastAsia="ru-RU"/>
        </w:rPr>
      </w:pPr>
    </w:p>
    <w:tbl>
      <w:tblPr>
        <w:tblStyle w:val="19"/>
        <w:tblW w:w="9214" w:type="dxa"/>
        <w:tblInd w:w="392" w:type="dxa"/>
        <w:tblLook w:val="04A0"/>
      </w:tblPr>
      <w:tblGrid>
        <w:gridCol w:w="1101"/>
        <w:gridCol w:w="8113"/>
      </w:tblGrid>
      <w:tr w:rsidR="00AC52DD" w:rsidRPr="004A2B03" w:rsidTr="00AC52DD">
        <w:tc>
          <w:tcPr>
            <w:tcW w:w="1101" w:type="dxa"/>
          </w:tcPr>
          <w:p w:rsidR="00AC52DD" w:rsidRPr="004A2B03" w:rsidRDefault="00AC52DD" w:rsidP="004A2B03">
            <w:pPr>
              <w:autoSpaceDE w:val="0"/>
              <w:autoSpaceDN w:val="0"/>
              <w:adjustRightInd w:val="0"/>
              <w:jc w:val="center"/>
              <w:rPr>
                <w:b/>
                <w:szCs w:val="24"/>
              </w:rPr>
            </w:pPr>
            <w:r w:rsidRPr="004A2B03">
              <w:rPr>
                <w:b/>
                <w:szCs w:val="24"/>
              </w:rPr>
              <w:t>Оценка</w:t>
            </w:r>
          </w:p>
        </w:tc>
        <w:tc>
          <w:tcPr>
            <w:tcW w:w="8113" w:type="dxa"/>
          </w:tcPr>
          <w:p w:rsidR="00AC52DD" w:rsidRPr="004A2B03" w:rsidRDefault="00AC52DD" w:rsidP="004A2B03">
            <w:pPr>
              <w:autoSpaceDE w:val="0"/>
              <w:autoSpaceDN w:val="0"/>
              <w:adjustRightInd w:val="0"/>
              <w:jc w:val="center"/>
              <w:rPr>
                <w:b/>
                <w:szCs w:val="24"/>
              </w:rPr>
            </w:pPr>
            <w:r w:rsidRPr="004A2B03">
              <w:rPr>
                <w:b/>
                <w:szCs w:val="24"/>
              </w:rPr>
              <w:t xml:space="preserve">Критерий </w:t>
            </w:r>
          </w:p>
        </w:tc>
      </w:tr>
      <w:tr w:rsidR="00AC52DD" w:rsidRPr="004A2B03" w:rsidTr="00AC52DD">
        <w:tc>
          <w:tcPr>
            <w:tcW w:w="1101" w:type="dxa"/>
            <w:vAlign w:val="center"/>
          </w:tcPr>
          <w:p w:rsidR="00AC52DD" w:rsidRPr="004A2B03" w:rsidRDefault="00AC52DD" w:rsidP="004A2B03">
            <w:pPr>
              <w:autoSpaceDE w:val="0"/>
              <w:autoSpaceDN w:val="0"/>
              <w:adjustRightInd w:val="0"/>
              <w:ind w:left="142"/>
              <w:jc w:val="center"/>
              <w:rPr>
                <w:szCs w:val="24"/>
              </w:rPr>
            </w:pPr>
            <w:r w:rsidRPr="004A2B03">
              <w:rPr>
                <w:szCs w:val="24"/>
              </w:rPr>
              <w:t>5</w:t>
            </w:r>
          </w:p>
        </w:tc>
        <w:tc>
          <w:tcPr>
            <w:tcW w:w="8113" w:type="dxa"/>
          </w:tcPr>
          <w:p w:rsidR="00AC52DD" w:rsidRPr="004A2B03" w:rsidRDefault="00AC52DD" w:rsidP="004A2B03">
            <w:pPr>
              <w:autoSpaceDE w:val="0"/>
              <w:autoSpaceDN w:val="0"/>
              <w:adjustRightInd w:val="0"/>
              <w:jc w:val="both"/>
              <w:rPr>
                <w:szCs w:val="24"/>
              </w:rPr>
            </w:pPr>
            <w:r w:rsidRPr="004A2B03">
              <w:rPr>
                <w:szCs w:val="24"/>
              </w:rPr>
              <w:t>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tc>
      </w:tr>
      <w:tr w:rsidR="00AC52DD" w:rsidRPr="004A2B03" w:rsidTr="00AC52DD">
        <w:tc>
          <w:tcPr>
            <w:tcW w:w="1101" w:type="dxa"/>
            <w:vAlign w:val="center"/>
          </w:tcPr>
          <w:p w:rsidR="00AC52DD" w:rsidRPr="004A2B03" w:rsidRDefault="00AC52DD" w:rsidP="004A2B03">
            <w:pPr>
              <w:autoSpaceDE w:val="0"/>
              <w:autoSpaceDN w:val="0"/>
              <w:adjustRightInd w:val="0"/>
              <w:ind w:left="142"/>
              <w:jc w:val="center"/>
              <w:rPr>
                <w:szCs w:val="24"/>
              </w:rPr>
            </w:pPr>
            <w:r w:rsidRPr="004A2B03">
              <w:rPr>
                <w:szCs w:val="24"/>
              </w:rPr>
              <w:t>4</w:t>
            </w:r>
          </w:p>
        </w:tc>
        <w:tc>
          <w:tcPr>
            <w:tcW w:w="8113" w:type="dxa"/>
          </w:tcPr>
          <w:p w:rsidR="00AC52DD" w:rsidRPr="004A2B03" w:rsidRDefault="00AC52DD" w:rsidP="004A2B03">
            <w:pPr>
              <w:autoSpaceDE w:val="0"/>
              <w:autoSpaceDN w:val="0"/>
              <w:adjustRightInd w:val="0"/>
              <w:jc w:val="both"/>
              <w:rPr>
                <w:szCs w:val="24"/>
              </w:rPr>
            </w:pPr>
            <w:r w:rsidRPr="004A2B03">
              <w:rPr>
                <w:szCs w:val="24"/>
              </w:rPr>
              <w:t>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неструктурирован и демонстрируется средний уровень участия в дискуссии.</w:t>
            </w:r>
          </w:p>
        </w:tc>
      </w:tr>
      <w:tr w:rsidR="00AC52DD" w:rsidRPr="004A2B03" w:rsidTr="00AC52DD">
        <w:tc>
          <w:tcPr>
            <w:tcW w:w="1101" w:type="dxa"/>
            <w:vAlign w:val="center"/>
          </w:tcPr>
          <w:p w:rsidR="00AC52DD" w:rsidRPr="004A2B03" w:rsidRDefault="00AC52DD" w:rsidP="004A2B03">
            <w:pPr>
              <w:autoSpaceDE w:val="0"/>
              <w:autoSpaceDN w:val="0"/>
              <w:adjustRightInd w:val="0"/>
              <w:ind w:left="142"/>
              <w:jc w:val="center"/>
              <w:rPr>
                <w:szCs w:val="24"/>
              </w:rPr>
            </w:pPr>
            <w:r w:rsidRPr="004A2B03">
              <w:rPr>
                <w:szCs w:val="24"/>
              </w:rPr>
              <w:t>3</w:t>
            </w:r>
          </w:p>
        </w:tc>
        <w:tc>
          <w:tcPr>
            <w:tcW w:w="8113" w:type="dxa"/>
          </w:tcPr>
          <w:p w:rsidR="00AC52DD" w:rsidRPr="004A2B03" w:rsidRDefault="00AC52DD" w:rsidP="004A2B03">
            <w:pPr>
              <w:autoSpaceDE w:val="0"/>
              <w:autoSpaceDN w:val="0"/>
              <w:adjustRightInd w:val="0"/>
              <w:jc w:val="both"/>
              <w:rPr>
                <w:szCs w:val="24"/>
              </w:rPr>
            </w:pPr>
            <w:r w:rsidRPr="004A2B03">
              <w:rPr>
                <w:szCs w:val="24"/>
              </w:rPr>
              <w:t>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неструктурирован, информация трудна для восприятия.</w:t>
            </w:r>
          </w:p>
        </w:tc>
      </w:tr>
      <w:tr w:rsidR="00AC52DD" w:rsidRPr="004A2B03" w:rsidTr="00AC52DD">
        <w:tc>
          <w:tcPr>
            <w:tcW w:w="1101" w:type="dxa"/>
            <w:vAlign w:val="center"/>
          </w:tcPr>
          <w:p w:rsidR="00AC52DD" w:rsidRPr="004A2B03" w:rsidRDefault="00AC52DD" w:rsidP="004A2B03">
            <w:pPr>
              <w:autoSpaceDE w:val="0"/>
              <w:autoSpaceDN w:val="0"/>
              <w:adjustRightInd w:val="0"/>
              <w:ind w:left="142"/>
              <w:jc w:val="center"/>
              <w:rPr>
                <w:szCs w:val="24"/>
              </w:rPr>
            </w:pPr>
            <w:r w:rsidRPr="004A2B03">
              <w:rPr>
                <w:szCs w:val="24"/>
              </w:rPr>
              <w:t>2</w:t>
            </w:r>
          </w:p>
        </w:tc>
        <w:tc>
          <w:tcPr>
            <w:tcW w:w="8113" w:type="dxa"/>
          </w:tcPr>
          <w:p w:rsidR="00AC52DD" w:rsidRPr="004A2B03" w:rsidRDefault="00AC52DD" w:rsidP="004A2B03">
            <w:pPr>
              <w:autoSpaceDE w:val="0"/>
              <w:autoSpaceDN w:val="0"/>
              <w:adjustRightInd w:val="0"/>
              <w:jc w:val="both"/>
              <w:rPr>
                <w:szCs w:val="24"/>
              </w:rPr>
            </w:pPr>
            <w:r w:rsidRPr="004A2B03">
              <w:rPr>
                <w:szCs w:val="24"/>
              </w:rPr>
              <w:t>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неструктурирован, информация трудна для восприятия.</w:t>
            </w:r>
          </w:p>
        </w:tc>
      </w:tr>
    </w:tbl>
    <w:p w:rsidR="00AC52DD" w:rsidRPr="004A2B03" w:rsidRDefault="00AC52DD" w:rsidP="004A2B03">
      <w:pPr>
        <w:spacing w:after="0" w:line="240" w:lineRule="auto"/>
        <w:ind w:firstLine="708"/>
        <w:jc w:val="center"/>
        <w:rPr>
          <w:rFonts w:ascii="Times New Roman" w:eastAsia="Times New Roman" w:hAnsi="Times New Roman" w:cs="Times New Roman"/>
          <w:b/>
          <w:bCs/>
          <w:spacing w:val="-1"/>
          <w:sz w:val="24"/>
          <w:szCs w:val="24"/>
          <w:lang w:eastAsia="ru-RU"/>
        </w:rPr>
      </w:pPr>
    </w:p>
    <w:p w:rsidR="009A0C79" w:rsidRPr="004A2B03" w:rsidRDefault="009A0C79" w:rsidP="004A2B03">
      <w:pPr>
        <w:spacing w:after="0" w:line="240" w:lineRule="auto"/>
        <w:ind w:firstLine="708"/>
        <w:jc w:val="center"/>
        <w:rPr>
          <w:rFonts w:ascii="Times New Roman" w:eastAsia="Times New Roman" w:hAnsi="Times New Roman" w:cs="Times New Roman"/>
          <w:b/>
          <w:sz w:val="24"/>
          <w:szCs w:val="24"/>
          <w:lang w:eastAsia="ru-RU"/>
        </w:rPr>
      </w:pPr>
    </w:p>
    <w:p w:rsidR="009A0C79" w:rsidRPr="004A2B03" w:rsidRDefault="009A0C79" w:rsidP="004A2B03">
      <w:pPr>
        <w:spacing w:after="0" w:line="240" w:lineRule="auto"/>
        <w:ind w:firstLine="708"/>
        <w:jc w:val="center"/>
        <w:rPr>
          <w:rFonts w:ascii="Times New Roman" w:eastAsia="Times New Roman" w:hAnsi="Times New Roman" w:cs="Times New Roman"/>
          <w:b/>
          <w:sz w:val="24"/>
          <w:szCs w:val="24"/>
          <w:lang w:eastAsia="ru-RU"/>
        </w:rPr>
      </w:pPr>
    </w:p>
    <w:p w:rsidR="009A0C79" w:rsidRPr="004A2B03" w:rsidRDefault="009A0C79" w:rsidP="004A2B03">
      <w:pPr>
        <w:spacing w:after="0" w:line="240" w:lineRule="auto"/>
        <w:ind w:firstLine="708"/>
        <w:jc w:val="center"/>
        <w:rPr>
          <w:rFonts w:ascii="Times New Roman" w:eastAsia="Times New Roman" w:hAnsi="Times New Roman" w:cs="Times New Roman"/>
          <w:b/>
          <w:sz w:val="24"/>
          <w:szCs w:val="24"/>
          <w:lang w:eastAsia="ru-RU"/>
        </w:rPr>
      </w:pPr>
    </w:p>
    <w:p w:rsidR="009A0C79" w:rsidRPr="004A2B03" w:rsidRDefault="009A0C79" w:rsidP="004A2B03">
      <w:pPr>
        <w:spacing w:after="0" w:line="240" w:lineRule="auto"/>
        <w:ind w:firstLine="708"/>
        <w:jc w:val="center"/>
        <w:rPr>
          <w:rFonts w:ascii="Times New Roman" w:eastAsia="Times New Roman" w:hAnsi="Times New Roman" w:cs="Times New Roman"/>
          <w:b/>
          <w:sz w:val="24"/>
          <w:szCs w:val="24"/>
          <w:lang w:eastAsia="ru-RU"/>
        </w:rPr>
      </w:pPr>
    </w:p>
    <w:p w:rsidR="009A0C79" w:rsidRPr="004A2B03" w:rsidRDefault="009A0C79" w:rsidP="004A2B03">
      <w:pPr>
        <w:spacing w:after="0" w:line="240" w:lineRule="auto"/>
        <w:ind w:firstLine="708"/>
        <w:jc w:val="center"/>
        <w:rPr>
          <w:rFonts w:ascii="Times New Roman" w:eastAsia="Times New Roman" w:hAnsi="Times New Roman" w:cs="Times New Roman"/>
          <w:i/>
          <w:sz w:val="24"/>
          <w:szCs w:val="24"/>
          <w:lang w:eastAsia="ru-RU"/>
        </w:rPr>
      </w:pPr>
      <w:r w:rsidRPr="004A2B03">
        <w:rPr>
          <w:rFonts w:ascii="Times New Roman" w:eastAsia="Times New Roman" w:hAnsi="Times New Roman" w:cs="Times New Roman"/>
          <w:i/>
          <w:sz w:val="24"/>
          <w:szCs w:val="24"/>
          <w:lang w:eastAsia="ru-RU"/>
        </w:rPr>
        <w:lastRenderedPageBreak/>
        <w:t>Примерные задачи по дисциплине (задания открытого типа)</w:t>
      </w:r>
    </w:p>
    <w:p w:rsidR="009A0C79" w:rsidRPr="004A2B03" w:rsidRDefault="009A0C79" w:rsidP="004A2B03">
      <w:pPr>
        <w:spacing w:after="0" w:line="240" w:lineRule="auto"/>
        <w:ind w:firstLine="708"/>
        <w:jc w:val="center"/>
        <w:rPr>
          <w:rFonts w:ascii="Times New Roman" w:eastAsia="Times New Roman" w:hAnsi="Times New Roman" w:cs="Times New Roman"/>
          <w:b/>
          <w:sz w:val="24"/>
          <w:szCs w:val="24"/>
          <w:lang w:eastAsia="ru-RU"/>
        </w:rPr>
      </w:pPr>
    </w:p>
    <w:p w:rsidR="009A0C79" w:rsidRPr="004A2B03" w:rsidRDefault="009A0C79" w:rsidP="004A2B03">
      <w:pPr>
        <w:spacing w:after="0" w:line="240" w:lineRule="auto"/>
        <w:ind w:firstLine="708"/>
        <w:jc w:val="center"/>
        <w:rPr>
          <w:rFonts w:ascii="Times New Roman" w:eastAsia="Times New Roman" w:hAnsi="Times New Roman" w:cs="Times New Roman"/>
          <w:i/>
          <w:sz w:val="24"/>
          <w:szCs w:val="24"/>
          <w:lang w:eastAsia="ru-RU"/>
        </w:rPr>
      </w:pPr>
      <w:r w:rsidRPr="004A2B03">
        <w:rPr>
          <w:rFonts w:ascii="Times New Roman" w:eastAsia="Times New Roman" w:hAnsi="Times New Roman" w:cs="Times New Roman"/>
          <w:i/>
          <w:sz w:val="24"/>
          <w:szCs w:val="24"/>
          <w:lang w:eastAsia="ru-RU"/>
        </w:rPr>
        <w:t>УК-10</w:t>
      </w:r>
    </w:p>
    <w:p w:rsidR="009A0C79" w:rsidRPr="004A2B03" w:rsidRDefault="00547A25" w:rsidP="004A2B03">
      <w:pPr>
        <w:spacing w:after="0" w:line="240" w:lineRule="auto"/>
        <w:ind w:right="284"/>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4"/>
          <w:szCs w:val="24"/>
          <w:u w:val="single"/>
          <w:lang w:eastAsia="ru-RU"/>
        </w:rPr>
        <w:t xml:space="preserve">Задача </w:t>
      </w:r>
      <w:r w:rsidRPr="004A2B03">
        <w:rPr>
          <w:rFonts w:ascii="Times New Roman" w:eastAsia="Times New Roman" w:hAnsi="Times New Roman" w:cs="Times New Roman"/>
          <w:sz w:val="20"/>
          <w:szCs w:val="20"/>
          <w:lang w:eastAsia="ru-RU"/>
        </w:rPr>
        <w:t>1. Национальная экономика характеризуется следующими данными: инвестиции составляют 200 млрд. долл., сбережения домашних хозяйств – 100 млрд. долл., налоговые поступления – 300 млрд. долл. Определите объем государственных закупок и баланс государственного бюджета.</w:t>
      </w:r>
    </w:p>
    <w:p w:rsidR="009A0C79" w:rsidRPr="004A2B03" w:rsidRDefault="009A0C79" w:rsidP="004A2B03">
      <w:pPr>
        <w:spacing w:after="0" w:line="240" w:lineRule="auto"/>
        <w:ind w:right="284"/>
        <w:jc w:val="both"/>
        <w:rPr>
          <w:rFonts w:ascii="Times New Roman" w:eastAsia="Times New Roman" w:hAnsi="Times New Roman" w:cs="Times New Roman"/>
          <w:sz w:val="20"/>
          <w:szCs w:val="20"/>
          <w:lang w:eastAsia="ru-RU"/>
        </w:rPr>
      </w:pPr>
    </w:p>
    <w:p w:rsidR="00547A25" w:rsidRPr="004A2B03" w:rsidRDefault="00547A25" w:rsidP="004A2B03">
      <w:pPr>
        <w:spacing w:after="0" w:line="240" w:lineRule="auto"/>
        <w:ind w:right="284"/>
        <w:jc w:val="both"/>
        <w:rPr>
          <w:rFonts w:ascii="Times New Roman" w:eastAsia="Times New Roman" w:hAnsi="Times New Roman" w:cs="Times New Roman"/>
          <w:bCs/>
          <w:sz w:val="20"/>
          <w:szCs w:val="20"/>
          <w:lang w:eastAsia="ru-RU"/>
        </w:rPr>
      </w:pPr>
      <w:r w:rsidRPr="004A2B03">
        <w:rPr>
          <w:rFonts w:ascii="Times New Roman" w:eastAsia="Times New Roman" w:hAnsi="Times New Roman" w:cs="Times New Roman"/>
          <w:sz w:val="24"/>
          <w:szCs w:val="24"/>
          <w:u w:val="single"/>
          <w:lang w:eastAsia="ru-RU"/>
        </w:rPr>
        <w:t xml:space="preserve">Задача </w:t>
      </w:r>
      <w:r w:rsidRPr="004A2B03">
        <w:rPr>
          <w:rFonts w:ascii="Times New Roman" w:eastAsia="Times New Roman" w:hAnsi="Times New Roman" w:cs="Times New Roman"/>
          <w:sz w:val="20"/>
          <w:szCs w:val="20"/>
          <w:lang w:eastAsia="ru-RU"/>
        </w:rPr>
        <w:t xml:space="preserve">2.  </w:t>
      </w:r>
      <w:r w:rsidRPr="004A2B03">
        <w:rPr>
          <w:rFonts w:ascii="Times New Roman" w:eastAsia="Times New Roman" w:hAnsi="Times New Roman" w:cs="Times New Roman"/>
          <w:bCs/>
          <w:sz w:val="20"/>
          <w:szCs w:val="20"/>
          <w:lang w:eastAsia="ru-RU"/>
        </w:rPr>
        <w:t xml:space="preserve">Если предельная склонность к потреблению равна 0,75, то как изменится национальный доход при введении государством налогов в размере 2 млрд. долл.? </w:t>
      </w:r>
      <w:bookmarkStart w:id="0" w:name="OLE_LINK7"/>
      <w:bookmarkStart w:id="1" w:name="OLE_LINK8"/>
      <w:r w:rsidRPr="004A2B03">
        <w:rPr>
          <w:rFonts w:ascii="Times New Roman" w:eastAsia="Times New Roman" w:hAnsi="Times New Roman" w:cs="Times New Roman"/>
          <w:bCs/>
          <w:sz w:val="20"/>
          <w:szCs w:val="20"/>
          <w:lang w:eastAsia="ru-RU"/>
        </w:rPr>
        <w:t>При решении используйте налоговый мультипликатор.</w:t>
      </w:r>
    </w:p>
    <w:bookmarkEnd w:id="0"/>
    <w:bookmarkEnd w:id="1"/>
    <w:p w:rsidR="009A0C79" w:rsidRPr="004A2B03" w:rsidRDefault="009A0C79" w:rsidP="004A2B03">
      <w:pPr>
        <w:spacing w:after="0" w:line="240" w:lineRule="auto"/>
        <w:ind w:right="284"/>
        <w:jc w:val="center"/>
        <w:rPr>
          <w:rFonts w:ascii="Times New Roman" w:eastAsia="Times New Roman" w:hAnsi="Times New Roman" w:cs="Times New Roman"/>
          <w:i/>
          <w:sz w:val="24"/>
          <w:szCs w:val="24"/>
          <w:u w:val="single"/>
          <w:lang w:eastAsia="ru-RU"/>
        </w:rPr>
      </w:pPr>
      <w:r w:rsidRPr="004A2B03">
        <w:rPr>
          <w:rFonts w:ascii="Times New Roman" w:eastAsia="Times New Roman" w:hAnsi="Times New Roman" w:cs="Times New Roman"/>
          <w:i/>
          <w:sz w:val="24"/>
          <w:szCs w:val="24"/>
          <w:lang w:eastAsia="ru-RU"/>
        </w:rPr>
        <w:t>ОПК-1</w:t>
      </w:r>
    </w:p>
    <w:p w:rsidR="00547A25" w:rsidRPr="004A2B03" w:rsidRDefault="00547A25" w:rsidP="004A2B03">
      <w:pPr>
        <w:spacing w:after="0" w:line="240" w:lineRule="auto"/>
        <w:ind w:right="284"/>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4"/>
          <w:szCs w:val="24"/>
          <w:u w:val="single"/>
          <w:lang w:eastAsia="ru-RU"/>
        </w:rPr>
        <w:t xml:space="preserve">Задача </w:t>
      </w:r>
      <w:r w:rsidRPr="004A2B03">
        <w:rPr>
          <w:rFonts w:ascii="Times New Roman" w:eastAsia="Times New Roman" w:hAnsi="Times New Roman" w:cs="Times New Roman"/>
          <w:bCs/>
          <w:sz w:val="20"/>
          <w:szCs w:val="20"/>
          <w:lang w:eastAsia="ru-RU"/>
        </w:rPr>
        <w:t xml:space="preserve">3.  </w:t>
      </w:r>
      <w:r w:rsidRPr="004A2B03">
        <w:rPr>
          <w:rFonts w:ascii="Times New Roman" w:eastAsia="Times New Roman" w:hAnsi="Times New Roman" w:cs="Times New Roman"/>
          <w:sz w:val="20"/>
          <w:szCs w:val="20"/>
          <w:lang w:eastAsia="ru-RU"/>
        </w:rPr>
        <w:t xml:space="preserve">Клиент банка поместил на свой счёт в банке 5000 рублей, а через год получил 5500 рублей. Определите, насколько выгодно он разместил свои средства, если темпы инфляции за этот период составили 8 %. Рассчитайте реальную ставку процента по уравнению Фишера. </w:t>
      </w:r>
    </w:p>
    <w:p w:rsidR="009A0C79" w:rsidRPr="004A2B03" w:rsidRDefault="009A0C79" w:rsidP="004A2B03">
      <w:pPr>
        <w:widowControl w:val="0"/>
        <w:spacing w:after="0" w:line="240" w:lineRule="auto"/>
        <w:ind w:right="284"/>
        <w:jc w:val="both"/>
        <w:rPr>
          <w:rFonts w:ascii="Times New Roman" w:eastAsia="Calibri" w:hAnsi="Times New Roman" w:cs="Times New Roman"/>
          <w:sz w:val="19"/>
          <w:szCs w:val="19"/>
          <w:u w:val="single"/>
        </w:rPr>
      </w:pPr>
    </w:p>
    <w:p w:rsidR="00547A25" w:rsidRPr="004A2B03" w:rsidRDefault="00547A25" w:rsidP="004A2B03">
      <w:pPr>
        <w:widowControl w:val="0"/>
        <w:spacing w:after="0" w:line="240" w:lineRule="auto"/>
        <w:ind w:right="284"/>
        <w:jc w:val="both"/>
        <w:rPr>
          <w:rFonts w:ascii="Times New Roman" w:eastAsia="Calibri" w:hAnsi="Times New Roman" w:cs="Times New Roman"/>
          <w:sz w:val="20"/>
          <w:szCs w:val="20"/>
        </w:rPr>
      </w:pPr>
      <w:r w:rsidRPr="004A2B03">
        <w:rPr>
          <w:rFonts w:ascii="Times New Roman" w:eastAsia="Calibri" w:hAnsi="Times New Roman" w:cs="Times New Roman"/>
          <w:sz w:val="19"/>
          <w:szCs w:val="19"/>
          <w:u w:val="single"/>
        </w:rPr>
        <w:t xml:space="preserve">Задача </w:t>
      </w:r>
      <w:r w:rsidRPr="004A2B03">
        <w:rPr>
          <w:rFonts w:ascii="Times New Roman" w:eastAsia="Calibri" w:hAnsi="Times New Roman" w:cs="Times New Roman"/>
          <w:sz w:val="20"/>
          <w:szCs w:val="20"/>
        </w:rPr>
        <w:t xml:space="preserve">4. Потенциальный ВВП страны составляет 120 млрд. </w:t>
      </w:r>
      <w:proofErr w:type="spellStart"/>
      <w:r w:rsidRPr="004A2B03">
        <w:rPr>
          <w:rFonts w:ascii="Times New Roman" w:eastAsia="Calibri" w:hAnsi="Times New Roman" w:cs="Times New Roman"/>
          <w:sz w:val="20"/>
          <w:szCs w:val="20"/>
        </w:rPr>
        <w:t>ден</w:t>
      </w:r>
      <w:proofErr w:type="spellEnd"/>
      <w:r w:rsidRPr="004A2B03">
        <w:rPr>
          <w:rFonts w:ascii="Times New Roman" w:eastAsia="Calibri" w:hAnsi="Times New Roman" w:cs="Times New Roman"/>
          <w:sz w:val="20"/>
          <w:szCs w:val="20"/>
        </w:rPr>
        <w:t>. ед., фактический уровень безработицы равен 7%, естествен</w:t>
      </w:r>
      <w:r w:rsidRPr="004A2B03">
        <w:rPr>
          <w:rFonts w:ascii="Times New Roman" w:eastAsia="Calibri" w:hAnsi="Times New Roman" w:cs="Times New Roman"/>
          <w:sz w:val="20"/>
          <w:szCs w:val="20"/>
        </w:rPr>
        <w:softHyphen/>
        <w:t xml:space="preserve">ный уровень безработицы оценивается в 5%, коэффициент </w:t>
      </w:r>
      <w:proofErr w:type="spellStart"/>
      <w:r w:rsidRPr="004A2B03">
        <w:rPr>
          <w:rFonts w:ascii="Times New Roman" w:eastAsia="Calibri" w:hAnsi="Times New Roman" w:cs="Times New Roman"/>
          <w:sz w:val="20"/>
          <w:szCs w:val="20"/>
        </w:rPr>
        <w:t>Оукена</w:t>
      </w:r>
      <w:proofErr w:type="spellEnd"/>
      <w:r w:rsidRPr="004A2B03">
        <w:rPr>
          <w:rFonts w:ascii="Times New Roman" w:eastAsia="Calibri" w:hAnsi="Times New Roman" w:cs="Times New Roman"/>
          <w:sz w:val="20"/>
          <w:szCs w:val="20"/>
        </w:rPr>
        <w:t xml:space="preserve"> для данной экономики равен 2. </w:t>
      </w:r>
    </w:p>
    <w:p w:rsidR="00547A25" w:rsidRPr="004A2B03" w:rsidRDefault="00547A25" w:rsidP="004A2B03">
      <w:pPr>
        <w:widowControl w:val="0"/>
        <w:spacing w:after="0" w:line="240" w:lineRule="auto"/>
        <w:ind w:right="284"/>
        <w:jc w:val="both"/>
        <w:rPr>
          <w:rFonts w:ascii="Times New Roman" w:eastAsia="Calibri" w:hAnsi="Times New Roman" w:cs="Times New Roman"/>
          <w:sz w:val="20"/>
          <w:szCs w:val="20"/>
        </w:rPr>
      </w:pPr>
      <w:r w:rsidRPr="004A2B03">
        <w:rPr>
          <w:rFonts w:ascii="Times New Roman" w:eastAsia="Calibri" w:hAnsi="Times New Roman" w:cs="Times New Roman"/>
          <w:sz w:val="20"/>
          <w:szCs w:val="20"/>
        </w:rPr>
        <w:t>Рассчитайте, чему равен фактический ВВП.</w:t>
      </w:r>
    </w:p>
    <w:p w:rsidR="00547A25" w:rsidRPr="004A2B03" w:rsidRDefault="00547A25" w:rsidP="004A2B03">
      <w:pPr>
        <w:shd w:val="clear" w:color="auto" w:fill="FFFFFF"/>
        <w:spacing w:after="0" w:line="240" w:lineRule="auto"/>
        <w:ind w:right="284"/>
        <w:jc w:val="both"/>
        <w:rPr>
          <w:rFonts w:ascii="Times New Roman" w:eastAsia="Times New Roman" w:hAnsi="Times New Roman" w:cs="Times New Roman"/>
          <w:bCs/>
          <w:sz w:val="20"/>
          <w:szCs w:val="20"/>
          <w:lang w:eastAsia="ru-RU"/>
        </w:rPr>
      </w:pPr>
    </w:p>
    <w:p w:rsidR="00547A25" w:rsidRPr="004A2B03" w:rsidRDefault="00547A25" w:rsidP="004A2B03">
      <w:pPr>
        <w:shd w:val="clear" w:color="auto" w:fill="FFFFFF"/>
        <w:spacing w:after="0" w:line="240" w:lineRule="auto"/>
        <w:ind w:right="284"/>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4"/>
          <w:szCs w:val="24"/>
          <w:u w:val="single"/>
          <w:lang w:eastAsia="ru-RU"/>
        </w:rPr>
        <w:t xml:space="preserve">Задача </w:t>
      </w:r>
      <w:r w:rsidRPr="004A2B03">
        <w:rPr>
          <w:rFonts w:ascii="Times New Roman" w:eastAsia="Times New Roman" w:hAnsi="Times New Roman" w:cs="Times New Roman"/>
          <w:bCs/>
          <w:sz w:val="20"/>
          <w:szCs w:val="20"/>
          <w:lang w:eastAsia="ru-RU"/>
        </w:rPr>
        <w:t xml:space="preserve">5. </w:t>
      </w:r>
      <w:r w:rsidRPr="004A2B03">
        <w:rPr>
          <w:rFonts w:ascii="Times New Roman" w:eastAsia="Times New Roman" w:hAnsi="Times New Roman" w:cs="Times New Roman"/>
          <w:sz w:val="20"/>
          <w:szCs w:val="20"/>
          <w:lang w:eastAsia="ru-RU"/>
        </w:rPr>
        <w:t>Национальная экономика на конец года характеризуется следующими статистическими показателями: численность безработных – 2,8 млн.чел., уровень безработицы – 7%, численность населения – 142 млн.чел. Приведите формулы и рассчитайте численность экономически активного населения и численность занятых.</w:t>
      </w:r>
    </w:p>
    <w:p w:rsidR="00547A25" w:rsidRPr="004A2B03" w:rsidRDefault="00547A25" w:rsidP="004A2B03">
      <w:pPr>
        <w:shd w:val="clear" w:color="auto" w:fill="FFFFFF"/>
        <w:spacing w:after="0" w:line="240" w:lineRule="auto"/>
        <w:ind w:right="284"/>
        <w:jc w:val="both"/>
        <w:rPr>
          <w:rFonts w:ascii="Times New Roman" w:eastAsia="Times New Roman" w:hAnsi="Times New Roman" w:cs="Times New Roman"/>
          <w:sz w:val="20"/>
          <w:szCs w:val="20"/>
          <w:lang w:eastAsia="ru-RU"/>
        </w:rPr>
      </w:pPr>
    </w:p>
    <w:p w:rsidR="00547A25" w:rsidRPr="004A2B03" w:rsidRDefault="00547A25" w:rsidP="004A2B03">
      <w:pPr>
        <w:spacing w:after="0" w:line="240" w:lineRule="auto"/>
        <w:ind w:right="284"/>
        <w:jc w:val="both"/>
        <w:rPr>
          <w:rFonts w:ascii="Times New Roman" w:eastAsia="Times New Roman" w:hAnsi="Times New Roman" w:cs="Times New Roman"/>
          <w:bCs/>
          <w:sz w:val="20"/>
          <w:szCs w:val="20"/>
          <w:lang w:eastAsia="ru-RU"/>
        </w:rPr>
      </w:pPr>
      <w:r w:rsidRPr="004A2B03">
        <w:rPr>
          <w:rFonts w:ascii="Times New Roman" w:eastAsia="Times New Roman" w:hAnsi="Times New Roman" w:cs="Times New Roman"/>
          <w:sz w:val="24"/>
          <w:szCs w:val="24"/>
          <w:u w:val="single"/>
          <w:lang w:eastAsia="ru-RU"/>
        </w:rPr>
        <w:t xml:space="preserve">Задача </w:t>
      </w:r>
      <w:r w:rsidRPr="004A2B03">
        <w:rPr>
          <w:rFonts w:ascii="Times New Roman" w:eastAsia="Times New Roman" w:hAnsi="Times New Roman" w:cs="Times New Roman"/>
          <w:bCs/>
          <w:sz w:val="20"/>
          <w:szCs w:val="20"/>
          <w:lang w:eastAsia="ru-RU"/>
        </w:rPr>
        <w:t xml:space="preserve">6. В стране А естественный уровень безработицы составляет 6%, фактический – 10%. Если принять коэффициент </w:t>
      </w:r>
      <w:proofErr w:type="spellStart"/>
      <w:r w:rsidRPr="004A2B03">
        <w:rPr>
          <w:rFonts w:ascii="Times New Roman" w:eastAsia="Times New Roman" w:hAnsi="Times New Roman" w:cs="Times New Roman"/>
          <w:bCs/>
          <w:sz w:val="20"/>
          <w:szCs w:val="20"/>
          <w:lang w:eastAsia="ru-RU"/>
        </w:rPr>
        <w:t>Оукена</w:t>
      </w:r>
      <w:proofErr w:type="spellEnd"/>
      <w:r w:rsidRPr="004A2B03">
        <w:rPr>
          <w:rFonts w:ascii="Times New Roman" w:eastAsia="Times New Roman" w:hAnsi="Times New Roman" w:cs="Times New Roman"/>
          <w:bCs/>
          <w:sz w:val="20"/>
          <w:szCs w:val="20"/>
          <w:lang w:eastAsia="ru-RU"/>
        </w:rPr>
        <w:t xml:space="preserve"> равным 2,5, то:</w:t>
      </w:r>
    </w:p>
    <w:p w:rsidR="00547A25" w:rsidRPr="004A2B03" w:rsidRDefault="00547A25" w:rsidP="004A2B03">
      <w:pPr>
        <w:spacing w:after="0" w:line="240" w:lineRule="auto"/>
        <w:ind w:right="284"/>
        <w:jc w:val="both"/>
        <w:rPr>
          <w:rFonts w:ascii="Times New Roman" w:eastAsia="Times New Roman" w:hAnsi="Times New Roman" w:cs="Times New Roman"/>
          <w:bCs/>
          <w:sz w:val="20"/>
          <w:szCs w:val="20"/>
          <w:lang w:eastAsia="ru-RU"/>
        </w:rPr>
      </w:pPr>
      <w:r w:rsidRPr="004A2B03">
        <w:rPr>
          <w:rFonts w:ascii="Times New Roman" w:eastAsia="Times New Roman" w:hAnsi="Times New Roman" w:cs="Times New Roman"/>
          <w:bCs/>
          <w:sz w:val="20"/>
          <w:szCs w:val="20"/>
          <w:lang w:eastAsia="ru-RU"/>
        </w:rPr>
        <w:t>а) На сколько процентов фактический объем ВВП в стране А отклоняется от потенциального?</w:t>
      </w:r>
    </w:p>
    <w:p w:rsidR="00547A25" w:rsidRPr="004A2B03" w:rsidRDefault="00547A25" w:rsidP="004A2B03">
      <w:pPr>
        <w:spacing w:after="0" w:line="240" w:lineRule="auto"/>
        <w:ind w:right="284"/>
        <w:jc w:val="both"/>
        <w:rPr>
          <w:rFonts w:ascii="Times New Roman" w:eastAsia="Times New Roman" w:hAnsi="Times New Roman" w:cs="Times New Roman"/>
          <w:bCs/>
          <w:sz w:val="20"/>
          <w:szCs w:val="20"/>
          <w:lang w:eastAsia="ru-RU"/>
        </w:rPr>
      </w:pPr>
      <w:r w:rsidRPr="004A2B03">
        <w:rPr>
          <w:rFonts w:ascii="Times New Roman" w:eastAsia="Times New Roman" w:hAnsi="Times New Roman" w:cs="Times New Roman"/>
          <w:bCs/>
          <w:sz w:val="20"/>
          <w:szCs w:val="20"/>
          <w:lang w:eastAsia="ru-RU"/>
        </w:rPr>
        <w:t xml:space="preserve">б) Каковы потери ВВП в абсолютном выражении (в млн. долл.), если фактический объем ВВП составил в текущем году 1800 млн. долл.? </w:t>
      </w:r>
    </w:p>
    <w:p w:rsidR="00547A25" w:rsidRPr="004A2B03" w:rsidRDefault="00547A25" w:rsidP="004A2B03">
      <w:pPr>
        <w:spacing w:after="0" w:line="240" w:lineRule="auto"/>
        <w:ind w:right="284"/>
        <w:jc w:val="both"/>
        <w:rPr>
          <w:rFonts w:ascii="Times New Roman" w:eastAsia="Times New Roman" w:hAnsi="Times New Roman" w:cs="Times New Roman"/>
          <w:sz w:val="20"/>
          <w:szCs w:val="20"/>
          <w:lang w:eastAsia="ru-RU"/>
        </w:rPr>
      </w:pPr>
    </w:p>
    <w:p w:rsidR="00547A25" w:rsidRPr="004A2B03" w:rsidRDefault="004A2032"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u w:val="single"/>
          <w:lang w:eastAsia="ru-RU"/>
        </w:rPr>
        <w:t>Задача 7</w:t>
      </w:r>
      <w:r w:rsidR="00547A25" w:rsidRPr="004A2B03">
        <w:rPr>
          <w:rFonts w:ascii="Times New Roman" w:eastAsia="Times New Roman" w:hAnsi="Times New Roman" w:cs="Times New Roman"/>
          <w:sz w:val="24"/>
          <w:szCs w:val="24"/>
          <w:lang w:eastAsia="ru-RU"/>
        </w:rPr>
        <w:t>. Имеется следующая информация: численность занятых – 90 млн человек, численность безработных – 10 млн человек.</w:t>
      </w:r>
    </w:p>
    <w:p w:rsidR="00547A25" w:rsidRPr="004A2B03" w:rsidRDefault="00547A25" w:rsidP="004A2B03">
      <w:pPr>
        <w:numPr>
          <w:ilvl w:val="0"/>
          <w:numId w:val="2"/>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рассчитайте уровень безработицы.</w:t>
      </w:r>
    </w:p>
    <w:p w:rsidR="00547A25" w:rsidRPr="004A2B03" w:rsidRDefault="00547A25" w:rsidP="004A2B03">
      <w:pPr>
        <w:numPr>
          <w:ilvl w:val="0"/>
          <w:numId w:val="2"/>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месяц спустя из 90 млн. человек, имевших работу, были уволены 0,5 млн. человек; 1 млн. человек из числа официально зарегистрированных безработных прекратили поиски работы. Определите, каковы теперь численность занятых, количество безработных и уровень безработицы.</w:t>
      </w:r>
    </w:p>
    <w:p w:rsidR="00547A25" w:rsidRPr="004A2B03" w:rsidRDefault="00547A25"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u w:val="single"/>
          <w:lang w:eastAsia="ru-RU"/>
        </w:rPr>
        <w:t xml:space="preserve">Задача </w:t>
      </w:r>
      <w:r w:rsidR="004A2032" w:rsidRPr="004A2B03">
        <w:rPr>
          <w:rFonts w:ascii="Times New Roman" w:eastAsia="Times New Roman" w:hAnsi="Times New Roman" w:cs="Times New Roman"/>
          <w:sz w:val="24"/>
          <w:szCs w:val="24"/>
          <w:u w:val="single"/>
          <w:lang w:eastAsia="ru-RU"/>
        </w:rPr>
        <w:t>8</w:t>
      </w:r>
      <w:r w:rsidRPr="004A2B03">
        <w:rPr>
          <w:rFonts w:ascii="Times New Roman" w:eastAsia="Times New Roman" w:hAnsi="Times New Roman" w:cs="Times New Roman"/>
          <w:sz w:val="24"/>
          <w:szCs w:val="24"/>
          <w:lang w:eastAsia="ru-RU"/>
        </w:rPr>
        <w:t xml:space="preserve">. Фактический уровень безработицы в стране равен 8%, а ее естественный </w:t>
      </w:r>
      <w:r w:rsidR="00BE7B59" w:rsidRPr="004A2B03">
        <w:rPr>
          <w:rFonts w:ascii="Times New Roman" w:eastAsia="Times New Roman" w:hAnsi="Times New Roman" w:cs="Times New Roman"/>
          <w:sz w:val="24"/>
          <w:szCs w:val="24"/>
          <w:lang w:eastAsia="ru-RU"/>
        </w:rPr>
        <w:t>уровень -</w:t>
      </w:r>
      <w:r w:rsidRPr="004A2B03">
        <w:rPr>
          <w:rFonts w:ascii="Times New Roman" w:eastAsia="Times New Roman" w:hAnsi="Times New Roman" w:cs="Times New Roman"/>
          <w:sz w:val="24"/>
          <w:szCs w:val="24"/>
          <w:lang w:eastAsia="ru-RU"/>
        </w:rPr>
        <w:t xml:space="preserve"> 6%. Потенциальный ВВП растет темпами 3% в год (в реальном выражении). Каким должен быть экономический рост в этой стране, чтобы там поддерживалась полная занятость? Коэффициент </w:t>
      </w:r>
      <w:proofErr w:type="spellStart"/>
      <w:r w:rsidRPr="004A2B03">
        <w:rPr>
          <w:rFonts w:ascii="Times New Roman" w:eastAsia="Times New Roman" w:hAnsi="Times New Roman" w:cs="Times New Roman"/>
          <w:sz w:val="24"/>
          <w:szCs w:val="24"/>
          <w:lang w:eastAsia="ru-RU"/>
        </w:rPr>
        <w:t>Оукена</w:t>
      </w:r>
      <w:proofErr w:type="spellEnd"/>
      <w:r w:rsidRPr="004A2B03">
        <w:rPr>
          <w:rFonts w:ascii="Times New Roman" w:eastAsia="Times New Roman" w:hAnsi="Times New Roman" w:cs="Times New Roman"/>
          <w:sz w:val="24"/>
          <w:szCs w:val="24"/>
          <w:lang w:eastAsia="ru-RU"/>
        </w:rPr>
        <w:t xml:space="preserve"> для данной страны равен 3. </w:t>
      </w:r>
    </w:p>
    <w:p w:rsidR="00547A25" w:rsidRPr="004A2B03" w:rsidRDefault="004A2032"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u w:val="single"/>
          <w:lang w:eastAsia="ru-RU"/>
        </w:rPr>
        <w:t>Задача 9</w:t>
      </w:r>
      <w:r w:rsidR="00547A25" w:rsidRPr="004A2B03">
        <w:rPr>
          <w:rFonts w:ascii="Times New Roman" w:eastAsia="Times New Roman" w:hAnsi="Times New Roman" w:cs="Times New Roman"/>
          <w:sz w:val="24"/>
          <w:szCs w:val="24"/>
          <w:lang w:eastAsia="ru-RU"/>
        </w:rPr>
        <w:t xml:space="preserve">. Уровень безработицы в текущем году составил 7%, а фактический ВВП – 820 млрд. долл. Естественный уровень безработицы равен 5%. Определите величину потенциального ВВП, если коэффициент </w:t>
      </w:r>
      <w:proofErr w:type="spellStart"/>
      <w:r w:rsidR="00547A25" w:rsidRPr="004A2B03">
        <w:rPr>
          <w:rFonts w:ascii="Times New Roman" w:eastAsia="Times New Roman" w:hAnsi="Times New Roman" w:cs="Times New Roman"/>
          <w:sz w:val="24"/>
          <w:szCs w:val="24"/>
          <w:lang w:eastAsia="ru-RU"/>
        </w:rPr>
        <w:t>Оукена</w:t>
      </w:r>
      <w:proofErr w:type="spellEnd"/>
      <w:r w:rsidR="00547A25" w:rsidRPr="004A2B03">
        <w:rPr>
          <w:rFonts w:ascii="Times New Roman" w:eastAsia="Times New Roman" w:hAnsi="Times New Roman" w:cs="Times New Roman"/>
          <w:sz w:val="24"/>
          <w:szCs w:val="24"/>
          <w:lang w:eastAsia="ru-RU"/>
        </w:rPr>
        <w:t xml:space="preserve"> равен 3.</w:t>
      </w:r>
    </w:p>
    <w:p w:rsidR="00547A25" w:rsidRPr="004A2B03" w:rsidRDefault="004A2032"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u w:val="single"/>
          <w:lang w:eastAsia="ru-RU"/>
        </w:rPr>
        <w:t>Задача 10</w:t>
      </w:r>
      <w:r w:rsidR="00547A25" w:rsidRPr="004A2B03">
        <w:rPr>
          <w:rFonts w:ascii="Times New Roman" w:eastAsia="Times New Roman" w:hAnsi="Times New Roman" w:cs="Times New Roman"/>
          <w:sz w:val="24"/>
          <w:szCs w:val="24"/>
          <w:lang w:eastAsia="ru-RU"/>
        </w:rPr>
        <w:t xml:space="preserve">. Фактический ВВП страны в прошлом году был равен 1186 млрд. у.е. Ученые оценили, что потенциальный ВВП этой страны составлял 1155 млрд. у.е., естественный уровень безработицы равнялся 5%, а коэффициент </w:t>
      </w:r>
      <w:proofErr w:type="spellStart"/>
      <w:r w:rsidR="00547A25" w:rsidRPr="004A2B03">
        <w:rPr>
          <w:rFonts w:ascii="Times New Roman" w:eastAsia="Times New Roman" w:hAnsi="Times New Roman" w:cs="Times New Roman"/>
          <w:sz w:val="24"/>
          <w:szCs w:val="24"/>
          <w:lang w:eastAsia="ru-RU"/>
        </w:rPr>
        <w:t>Оукена</w:t>
      </w:r>
      <w:proofErr w:type="spellEnd"/>
      <w:r w:rsidR="00547A25" w:rsidRPr="004A2B03">
        <w:rPr>
          <w:rFonts w:ascii="Times New Roman" w:eastAsia="Times New Roman" w:hAnsi="Times New Roman" w:cs="Times New Roman"/>
          <w:sz w:val="24"/>
          <w:szCs w:val="24"/>
          <w:lang w:eastAsia="ru-RU"/>
        </w:rPr>
        <w:t xml:space="preserve"> составлял 2,5. Была ли в этой стране безработица выше естественного уровня? Найдите фактический уровень безработицы. </w:t>
      </w:r>
    </w:p>
    <w:p w:rsidR="00547A25" w:rsidRPr="004A2B03" w:rsidRDefault="004A2032"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u w:val="single"/>
          <w:lang w:eastAsia="ru-RU"/>
        </w:rPr>
        <w:t>Задача 11</w:t>
      </w:r>
      <w:r w:rsidR="00547A25" w:rsidRPr="004A2B03">
        <w:rPr>
          <w:rFonts w:ascii="Times New Roman" w:eastAsia="Times New Roman" w:hAnsi="Times New Roman" w:cs="Times New Roman"/>
          <w:sz w:val="24"/>
          <w:szCs w:val="24"/>
          <w:lang w:eastAsia="ru-RU"/>
        </w:rPr>
        <w:t>. Бюро статистики подготовило сведения: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3"/>
        <w:gridCol w:w="2409"/>
        <w:gridCol w:w="1985"/>
      </w:tblGrid>
      <w:tr w:rsidR="00547A25" w:rsidRPr="004A2B03" w:rsidTr="009900F8">
        <w:tc>
          <w:tcPr>
            <w:tcW w:w="4253" w:type="dxa"/>
            <w:shd w:val="clear" w:color="auto" w:fill="auto"/>
          </w:tcPr>
          <w:p w:rsidR="00547A25" w:rsidRPr="004A2B03" w:rsidRDefault="00547A25"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Показатели</w:t>
            </w:r>
          </w:p>
        </w:tc>
        <w:tc>
          <w:tcPr>
            <w:tcW w:w="2409" w:type="dxa"/>
            <w:shd w:val="clear" w:color="auto" w:fill="auto"/>
          </w:tcPr>
          <w:p w:rsidR="00547A25" w:rsidRPr="004A2B03" w:rsidRDefault="00547A25"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201</w:t>
            </w:r>
            <w:r w:rsidRPr="004A2B03">
              <w:rPr>
                <w:rFonts w:ascii="Times New Roman" w:eastAsia="Times New Roman" w:hAnsi="Times New Roman" w:cs="Times New Roman"/>
                <w:sz w:val="24"/>
                <w:szCs w:val="24"/>
                <w:lang w:val="en-US" w:eastAsia="ru-RU"/>
              </w:rPr>
              <w:t>5</w:t>
            </w:r>
            <w:r w:rsidRPr="004A2B03">
              <w:rPr>
                <w:rFonts w:ascii="Times New Roman" w:eastAsia="Times New Roman" w:hAnsi="Times New Roman" w:cs="Times New Roman"/>
                <w:sz w:val="24"/>
                <w:szCs w:val="24"/>
                <w:lang w:eastAsia="ru-RU"/>
              </w:rPr>
              <w:t xml:space="preserve"> г.</w:t>
            </w:r>
          </w:p>
        </w:tc>
        <w:tc>
          <w:tcPr>
            <w:tcW w:w="1985" w:type="dxa"/>
            <w:shd w:val="clear" w:color="auto" w:fill="auto"/>
          </w:tcPr>
          <w:p w:rsidR="00547A25" w:rsidRPr="004A2B03" w:rsidRDefault="00547A25"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20</w:t>
            </w:r>
            <w:r w:rsidRPr="004A2B03">
              <w:rPr>
                <w:rFonts w:ascii="Times New Roman" w:eastAsia="Times New Roman" w:hAnsi="Times New Roman" w:cs="Times New Roman"/>
                <w:sz w:val="24"/>
                <w:szCs w:val="24"/>
                <w:lang w:val="en-US" w:eastAsia="ru-RU"/>
              </w:rPr>
              <w:t>20</w:t>
            </w:r>
            <w:r w:rsidRPr="004A2B03">
              <w:rPr>
                <w:rFonts w:ascii="Times New Roman" w:eastAsia="Times New Roman" w:hAnsi="Times New Roman" w:cs="Times New Roman"/>
                <w:sz w:val="24"/>
                <w:szCs w:val="24"/>
                <w:lang w:eastAsia="ru-RU"/>
              </w:rPr>
              <w:t xml:space="preserve"> г.</w:t>
            </w:r>
          </w:p>
        </w:tc>
      </w:tr>
      <w:tr w:rsidR="00547A25" w:rsidRPr="004A2B03" w:rsidTr="009900F8">
        <w:tc>
          <w:tcPr>
            <w:tcW w:w="4253" w:type="dxa"/>
            <w:shd w:val="clear" w:color="auto" w:fill="auto"/>
          </w:tcPr>
          <w:p w:rsidR="00547A25" w:rsidRPr="004A2B03" w:rsidRDefault="00547A25"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Численность населения</w:t>
            </w:r>
          </w:p>
        </w:tc>
        <w:tc>
          <w:tcPr>
            <w:tcW w:w="2409" w:type="dxa"/>
            <w:shd w:val="clear" w:color="auto" w:fill="auto"/>
          </w:tcPr>
          <w:p w:rsidR="00547A25" w:rsidRPr="004A2B03" w:rsidRDefault="00547A25"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40 млн. чел.</w:t>
            </w:r>
          </w:p>
        </w:tc>
        <w:tc>
          <w:tcPr>
            <w:tcW w:w="1985" w:type="dxa"/>
            <w:shd w:val="clear" w:color="auto" w:fill="auto"/>
          </w:tcPr>
          <w:p w:rsidR="00547A25" w:rsidRPr="004A2B03" w:rsidRDefault="00547A25"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42 млн. чел.</w:t>
            </w:r>
          </w:p>
        </w:tc>
      </w:tr>
      <w:tr w:rsidR="00547A25" w:rsidRPr="004A2B03" w:rsidTr="009900F8">
        <w:tc>
          <w:tcPr>
            <w:tcW w:w="4253" w:type="dxa"/>
            <w:shd w:val="clear" w:color="auto" w:fill="auto"/>
          </w:tcPr>
          <w:p w:rsidR="00547A25" w:rsidRPr="004A2B03" w:rsidRDefault="00547A25"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ВВП номинальный</w:t>
            </w:r>
          </w:p>
        </w:tc>
        <w:tc>
          <w:tcPr>
            <w:tcW w:w="2409" w:type="dxa"/>
            <w:shd w:val="clear" w:color="auto" w:fill="auto"/>
          </w:tcPr>
          <w:p w:rsidR="00547A25" w:rsidRPr="004A2B03" w:rsidRDefault="00547A25"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15 млрд. у.е.</w:t>
            </w:r>
          </w:p>
        </w:tc>
        <w:tc>
          <w:tcPr>
            <w:tcW w:w="1985" w:type="dxa"/>
            <w:shd w:val="clear" w:color="auto" w:fill="auto"/>
          </w:tcPr>
          <w:p w:rsidR="00547A25" w:rsidRPr="004A2B03" w:rsidRDefault="00547A25"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19 млрд. у.е.</w:t>
            </w:r>
          </w:p>
        </w:tc>
      </w:tr>
      <w:tr w:rsidR="00547A25" w:rsidRPr="004A2B03" w:rsidTr="009900F8">
        <w:tc>
          <w:tcPr>
            <w:tcW w:w="4253" w:type="dxa"/>
            <w:shd w:val="clear" w:color="auto" w:fill="auto"/>
          </w:tcPr>
          <w:p w:rsidR="00547A25" w:rsidRPr="004A2B03" w:rsidRDefault="00547A25"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Дефлятор ВВП</w:t>
            </w:r>
          </w:p>
        </w:tc>
        <w:tc>
          <w:tcPr>
            <w:tcW w:w="2409" w:type="dxa"/>
            <w:shd w:val="clear" w:color="auto" w:fill="auto"/>
          </w:tcPr>
          <w:p w:rsidR="00547A25" w:rsidRPr="004A2B03" w:rsidRDefault="00547A25"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 (базовый год)</w:t>
            </w:r>
          </w:p>
        </w:tc>
        <w:tc>
          <w:tcPr>
            <w:tcW w:w="1985" w:type="dxa"/>
            <w:shd w:val="clear" w:color="auto" w:fill="auto"/>
          </w:tcPr>
          <w:p w:rsidR="00547A25" w:rsidRPr="004A2B03" w:rsidRDefault="00547A25" w:rsidP="004A2B03">
            <w:pPr>
              <w:spacing w:after="0" w:line="240" w:lineRule="auto"/>
              <w:jc w:val="center"/>
              <w:rPr>
                <w:rFonts w:ascii="Times New Roman" w:eastAsia="Times New Roman" w:hAnsi="Times New Roman" w:cs="Times New Roman"/>
                <w:sz w:val="24"/>
                <w:szCs w:val="24"/>
                <w:lang w:val="en-US" w:eastAsia="ru-RU"/>
              </w:rPr>
            </w:pPr>
            <w:r w:rsidRPr="004A2B03">
              <w:rPr>
                <w:rFonts w:ascii="Times New Roman" w:eastAsia="Times New Roman" w:hAnsi="Times New Roman" w:cs="Times New Roman"/>
                <w:sz w:val="24"/>
                <w:szCs w:val="24"/>
                <w:lang w:val="en-US" w:eastAsia="ru-RU"/>
              </w:rPr>
              <w:t>1,1</w:t>
            </w:r>
          </w:p>
        </w:tc>
      </w:tr>
      <w:tr w:rsidR="00547A25" w:rsidRPr="004A2B03" w:rsidTr="009900F8">
        <w:tc>
          <w:tcPr>
            <w:tcW w:w="4253" w:type="dxa"/>
            <w:shd w:val="clear" w:color="auto" w:fill="auto"/>
          </w:tcPr>
          <w:p w:rsidR="00547A25" w:rsidRPr="004A2B03" w:rsidRDefault="00547A25"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Отклонение фактического ВВП от </w:t>
            </w:r>
            <w:r w:rsidRPr="004A2B03">
              <w:rPr>
                <w:rFonts w:ascii="Times New Roman" w:eastAsia="Times New Roman" w:hAnsi="Times New Roman" w:cs="Times New Roman"/>
                <w:sz w:val="24"/>
                <w:szCs w:val="24"/>
                <w:lang w:eastAsia="ru-RU"/>
              </w:rPr>
              <w:lastRenderedPageBreak/>
              <w:t>потенциального ВВП (в пост. ценах)</w:t>
            </w:r>
          </w:p>
        </w:tc>
        <w:tc>
          <w:tcPr>
            <w:tcW w:w="2409" w:type="dxa"/>
            <w:shd w:val="clear" w:color="auto" w:fill="auto"/>
          </w:tcPr>
          <w:p w:rsidR="00547A25" w:rsidRPr="004A2B03" w:rsidRDefault="00547A25"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–0,8 млрд. у.е.</w:t>
            </w:r>
          </w:p>
        </w:tc>
        <w:tc>
          <w:tcPr>
            <w:tcW w:w="1985" w:type="dxa"/>
            <w:shd w:val="clear" w:color="auto" w:fill="auto"/>
          </w:tcPr>
          <w:p w:rsidR="00547A25" w:rsidRPr="004A2B03" w:rsidRDefault="00547A25"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+1,2 млрд. у.е.</w:t>
            </w:r>
          </w:p>
        </w:tc>
      </w:tr>
    </w:tbl>
    <w:p w:rsidR="00547A25" w:rsidRPr="004A2B03" w:rsidRDefault="00547A25" w:rsidP="004A2B03">
      <w:pPr>
        <w:numPr>
          <w:ilvl w:val="0"/>
          <w:numId w:val="3"/>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lastRenderedPageBreak/>
        <w:t xml:space="preserve">Какие макроэкономические проблемы существовали в экономике этой страны в 2015 г.? Изменилась ли экономическая ситуация к 2020 г.? </w:t>
      </w:r>
    </w:p>
    <w:p w:rsidR="00547A25" w:rsidRPr="004A2B03" w:rsidRDefault="00547A25" w:rsidP="004A2B03">
      <w:pPr>
        <w:numPr>
          <w:ilvl w:val="0"/>
          <w:numId w:val="3"/>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Верно ли, что в 2020 г. по сравнению с 2015 г. в этой стране произошел экономический рост? Приведите необходимые расчеты и объясните ответ. </w:t>
      </w:r>
    </w:p>
    <w:p w:rsidR="00547A25" w:rsidRPr="004A2B03" w:rsidRDefault="00547A25" w:rsidP="004A2B03">
      <w:pPr>
        <w:numPr>
          <w:ilvl w:val="0"/>
          <w:numId w:val="3"/>
        </w:num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Рассчитайте ВВП на душу населения (в реальном выражении) в 2015 и 2020 гг. Какие выводы можно сделать по этим расчетам?</w:t>
      </w:r>
    </w:p>
    <w:p w:rsidR="00547A25" w:rsidRPr="004A2B03" w:rsidRDefault="00547A25" w:rsidP="004A2B03">
      <w:pPr>
        <w:tabs>
          <w:tab w:val="left" w:pos="0"/>
          <w:tab w:val="left" w:pos="142"/>
          <w:tab w:val="left" w:pos="567"/>
          <w:tab w:val="left" w:pos="993"/>
          <w:tab w:val="left" w:pos="1560"/>
        </w:tabs>
        <w:spacing w:after="0" w:line="240" w:lineRule="auto"/>
        <w:jc w:val="both"/>
        <w:rPr>
          <w:rFonts w:ascii="Times New Roman" w:eastAsia="Times New Roman" w:hAnsi="Times New Roman" w:cs="Times New Roman"/>
          <w:sz w:val="24"/>
          <w:szCs w:val="24"/>
          <w:lang w:eastAsia="ru-RU"/>
        </w:rPr>
      </w:pPr>
    </w:p>
    <w:p w:rsidR="00547A25" w:rsidRPr="004A2B03" w:rsidRDefault="00547A25" w:rsidP="004A2B03">
      <w:pPr>
        <w:tabs>
          <w:tab w:val="left" w:pos="0"/>
          <w:tab w:val="left" w:pos="142"/>
          <w:tab w:val="left" w:pos="567"/>
          <w:tab w:val="left" w:pos="993"/>
          <w:tab w:val="left" w:pos="1560"/>
        </w:tabs>
        <w:spacing w:after="0" w:line="240" w:lineRule="auto"/>
        <w:ind w:firstLine="709"/>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Решение задачи – 1 балл.</w:t>
      </w:r>
    </w:p>
    <w:p w:rsidR="00AC52DD" w:rsidRPr="004A2B03" w:rsidRDefault="00AC52DD" w:rsidP="004A2B03">
      <w:pPr>
        <w:spacing w:after="0" w:line="240" w:lineRule="auto"/>
        <w:ind w:firstLine="708"/>
        <w:jc w:val="center"/>
        <w:rPr>
          <w:rFonts w:ascii="Times New Roman" w:eastAsia="Times New Roman" w:hAnsi="Times New Roman" w:cs="Times New Roman"/>
          <w:sz w:val="24"/>
          <w:szCs w:val="24"/>
          <w:lang w:eastAsia="ru-RU"/>
        </w:rPr>
      </w:pPr>
    </w:p>
    <w:p w:rsidR="00AC52DD" w:rsidRPr="004A2B03" w:rsidRDefault="00AC52DD" w:rsidP="004A2B03">
      <w:pPr>
        <w:spacing w:after="0" w:line="240" w:lineRule="auto"/>
        <w:ind w:firstLine="708"/>
        <w:jc w:val="center"/>
        <w:rPr>
          <w:rFonts w:ascii="Times New Roman" w:eastAsia="Times New Roman" w:hAnsi="Times New Roman" w:cs="Times New Roman"/>
          <w:b/>
          <w:bCs/>
          <w:spacing w:val="-1"/>
          <w:sz w:val="24"/>
          <w:szCs w:val="24"/>
          <w:lang w:eastAsia="ru-RU"/>
        </w:rPr>
      </w:pPr>
      <w:r w:rsidRPr="004A2B03">
        <w:rPr>
          <w:rFonts w:ascii="Times New Roman" w:eastAsia="Times New Roman" w:hAnsi="Times New Roman" w:cs="Times New Roman"/>
          <w:b/>
          <w:sz w:val="24"/>
          <w:szCs w:val="24"/>
          <w:lang w:eastAsia="ru-RU"/>
        </w:rPr>
        <w:t>8.2. Оценочные средства для проведения рубежной аттестации</w:t>
      </w:r>
      <w:r w:rsidRPr="004A2B03">
        <w:rPr>
          <w:rFonts w:ascii="Times New Roman" w:eastAsia="Times New Roman" w:hAnsi="Times New Roman" w:cs="Times New Roman"/>
          <w:b/>
          <w:bCs/>
          <w:spacing w:val="-1"/>
          <w:sz w:val="24"/>
          <w:szCs w:val="24"/>
          <w:lang w:eastAsia="ru-RU"/>
        </w:rPr>
        <w:t xml:space="preserve"> </w:t>
      </w:r>
    </w:p>
    <w:p w:rsidR="009A0C79" w:rsidRPr="004A2B03" w:rsidRDefault="009A0C79" w:rsidP="004A2B03">
      <w:pPr>
        <w:spacing w:after="0" w:line="240" w:lineRule="auto"/>
        <w:ind w:firstLine="708"/>
        <w:jc w:val="center"/>
        <w:rPr>
          <w:rFonts w:ascii="Times New Roman" w:eastAsia="Times New Roman" w:hAnsi="Times New Roman" w:cs="Times New Roman"/>
          <w:b/>
          <w:bCs/>
          <w:spacing w:val="-1"/>
          <w:sz w:val="24"/>
          <w:szCs w:val="24"/>
          <w:lang w:eastAsia="ru-RU"/>
        </w:rPr>
      </w:pPr>
      <w:r w:rsidRPr="004A2B03">
        <w:rPr>
          <w:rFonts w:ascii="Times New Roman" w:eastAsia="Times New Roman" w:hAnsi="Times New Roman" w:cs="Times New Roman"/>
          <w:i/>
          <w:sz w:val="24"/>
          <w:szCs w:val="24"/>
          <w:lang w:eastAsia="ru-RU"/>
        </w:rPr>
        <w:t>(задания закрытого типа)</w:t>
      </w:r>
    </w:p>
    <w:p w:rsidR="009A0C79" w:rsidRPr="004A2B03" w:rsidRDefault="009A0C79" w:rsidP="004A2B03">
      <w:pPr>
        <w:spacing w:after="0" w:line="240" w:lineRule="auto"/>
        <w:rPr>
          <w:rFonts w:ascii="Times New Roman" w:eastAsia="Times New Roman" w:hAnsi="Times New Roman" w:cs="Times New Roman"/>
          <w:b/>
          <w:sz w:val="24"/>
          <w:szCs w:val="36"/>
          <w:lang w:eastAsia="ru-RU"/>
        </w:rPr>
      </w:pPr>
    </w:p>
    <w:p w:rsidR="00AC52DD" w:rsidRPr="004A2B03" w:rsidRDefault="00AC52DD" w:rsidP="004A2B03">
      <w:pPr>
        <w:spacing w:after="0" w:line="240" w:lineRule="auto"/>
        <w:ind w:firstLine="708"/>
        <w:jc w:val="center"/>
        <w:rPr>
          <w:rFonts w:ascii="Times New Roman" w:eastAsia="Times New Roman" w:hAnsi="Times New Roman" w:cs="Times New Roman"/>
          <w:b/>
          <w:sz w:val="24"/>
          <w:szCs w:val="36"/>
          <w:lang w:eastAsia="ru-RU"/>
        </w:rPr>
      </w:pPr>
      <w:r w:rsidRPr="004A2B03">
        <w:rPr>
          <w:rFonts w:ascii="Times New Roman" w:eastAsia="Times New Roman" w:hAnsi="Times New Roman" w:cs="Times New Roman"/>
          <w:b/>
          <w:sz w:val="24"/>
          <w:szCs w:val="36"/>
          <w:lang w:eastAsia="ru-RU"/>
        </w:rPr>
        <w:t>Критерии оценивания результатов рубежного тестирования</w:t>
      </w:r>
    </w:p>
    <w:p w:rsidR="00AC52DD" w:rsidRPr="004A2B03" w:rsidRDefault="00AC52DD" w:rsidP="004A2B03">
      <w:pPr>
        <w:spacing w:after="0" w:line="240" w:lineRule="auto"/>
        <w:ind w:firstLine="708"/>
        <w:jc w:val="center"/>
        <w:rPr>
          <w:rFonts w:ascii="Times New Roman" w:eastAsia="Times New Roman" w:hAnsi="Times New Roman" w:cs="Times New Roman"/>
          <w:sz w:val="24"/>
          <w:szCs w:val="36"/>
          <w:lang w:eastAsia="ru-RU"/>
        </w:rPr>
      </w:pPr>
    </w:p>
    <w:p w:rsidR="00AC52DD" w:rsidRPr="004A2B03" w:rsidRDefault="00AC52DD" w:rsidP="004A2B03">
      <w:pPr>
        <w:shd w:val="clear" w:color="auto" w:fill="FFFFFF"/>
        <w:spacing w:after="0" w:line="240" w:lineRule="auto"/>
        <w:ind w:firstLine="708"/>
        <w:jc w:val="both"/>
        <w:rPr>
          <w:rFonts w:ascii="Times New Roman" w:eastAsia="Times New Roman" w:hAnsi="Times New Roman" w:cs="Times New Roman"/>
          <w:sz w:val="24"/>
          <w:szCs w:val="36"/>
          <w:lang w:eastAsia="ru-RU"/>
        </w:rPr>
      </w:pPr>
      <w:r w:rsidRPr="004A2B03">
        <w:rPr>
          <w:rFonts w:ascii="Times New Roman" w:eastAsia="Times New Roman" w:hAnsi="Times New Roman" w:cs="Times New Roman"/>
          <w:sz w:val="24"/>
          <w:szCs w:val="36"/>
          <w:lang w:eastAsia="ru-RU"/>
        </w:rPr>
        <w:t xml:space="preserve">Всего в тесте 15 вопросов. За каждый правильный ответ ставится 1 балл. </w:t>
      </w:r>
    </w:p>
    <w:p w:rsidR="00AC52DD" w:rsidRPr="004A2B03" w:rsidRDefault="00AC52DD" w:rsidP="004A2B03">
      <w:pPr>
        <w:shd w:val="clear" w:color="auto" w:fill="FFFFFF"/>
        <w:tabs>
          <w:tab w:val="left" w:pos="0"/>
          <w:tab w:val="left" w:pos="142"/>
          <w:tab w:val="left" w:pos="567"/>
        </w:tabs>
        <w:spacing w:after="0" w:line="240" w:lineRule="auto"/>
        <w:ind w:firstLine="709"/>
        <w:jc w:val="both"/>
        <w:rPr>
          <w:rFonts w:ascii="Times New Roman" w:eastAsia="Times New Roman" w:hAnsi="Times New Roman" w:cs="Times New Roman"/>
          <w:sz w:val="24"/>
          <w:szCs w:val="36"/>
          <w:lang w:eastAsia="ru-RU"/>
        </w:rPr>
      </w:pPr>
      <w:r w:rsidRPr="004A2B03">
        <w:rPr>
          <w:rFonts w:ascii="Times New Roman" w:eastAsia="Times New Roman" w:hAnsi="Times New Roman" w:cs="Times New Roman"/>
          <w:sz w:val="24"/>
          <w:szCs w:val="24"/>
          <w:lang w:eastAsia="ru-RU"/>
        </w:rPr>
        <w:t>Тестирование проводится в центре тестирования СОГУ.</w:t>
      </w:r>
    </w:p>
    <w:p w:rsidR="009A0C79" w:rsidRPr="004A2B03" w:rsidRDefault="009A0C79" w:rsidP="004A2B03">
      <w:pPr>
        <w:shd w:val="clear" w:color="auto" w:fill="FFFFFF"/>
        <w:spacing w:after="0" w:line="240" w:lineRule="auto"/>
        <w:ind w:firstLine="708"/>
        <w:jc w:val="center"/>
        <w:rPr>
          <w:rFonts w:ascii="Times New Roman" w:eastAsia="Times New Roman" w:hAnsi="Times New Roman" w:cs="Times New Roman"/>
          <w:sz w:val="24"/>
          <w:szCs w:val="24"/>
          <w:lang w:eastAsia="ru-RU"/>
        </w:rPr>
      </w:pPr>
    </w:p>
    <w:p w:rsidR="001E19A3" w:rsidRPr="004A2B03" w:rsidRDefault="001E19A3" w:rsidP="004A2B03">
      <w:pPr>
        <w:shd w:val="clear" w:color="auto" w:fill="FFFFFF"/>
        <w:spacing w:after="0" w:line="240" w:lineRule="auto"/>
        <w:ind w:firstLine="708"/>
        <w:jc w:val="center"/>
        <w:rPr>
          <w:rFonts w:ascii="Times New Roman" w:eastAsia="Times New Roman" w:hAnsi="Times New Roman" w:cs="Times New Roman"/>
          <w:i/>
          <w:sz w:val="24"/>
          <w:szCs w:val="24"/>
          <w:lang w:eastAsia="ru-RU"/>
        </w:rPr>
      </w:pPr>
      <w:r w:rsidRPr="004A2B03">
        <w:rPr>
          <w:rFonts w:ascii="Times New Roman" w:eastAsia="Times New Roman" w:hAnsi="Times New Roman" w:cs="Times New Roman"/>
          <w:i/>
          <w:sz w:val="24"/>
          <w:szCs w:val="24"/>
          <w:lang w:eastAsia="ru-RU"/>
        </w:rPr>
        <w:t>Примеры тестовых заданий для проведения рубежной аттестации</w:t>
      </w:r>
    </w:p>
    <w:p w:rsidR="00440AB1" w:rsidRPr="004A2B03" w:rsidRDefault="00440AB1" w:rsidP="004A2B03">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i/>
          <w:sz w:val="24"/>
          <w:szCs w:val="24"/>
          <w:highlight w:val="yellow"/>
          <w:lang w:eastAsia="ru-RU"/>
        </w:rPr>
      </w:pPr>
    </w:p>
    <w:p w:rsidR="001E19A3" w:rsidRPr="004A2B03" w:rsidRDefault="009A0C79" w:rsidP="004A2B03">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i/>
          <w:sz w:val="24"/>
          <w:szCs w:val="28"/>
          <w:lang w:eastAsia="ru-RU"/>
        </w:rPr>
      </w:pPr>
      <w:r w:rsidRPr="004A2B03">
        <w:rPr>
          <w:rFonts w:ascii="Times New Roman" w:eastAsia="Times New Roman" w:hAnsi="Times New Roman" w:cs="Times New Roman"/>
          <w:i/>
          <w:sz w:val="24"/>
          <w:szCs w:val="24"/>
          <w:lang w:eastAsia="ru-RU"/>
        </w:rPr>
        <w:t>УК-10</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В ВВП 2001 г. не включается:</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стоимость прироста запасов непроданных автомобилей</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стоимость причёски, сделанной в парикмахерской</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стоимость услуг адвоката</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стоимость дома, построенного в 2000 г. и проданного в 2001 г.</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всё перечисленное должно быть включено в ВВП 2001 г.</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Совокупный доход в экономике равен:</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совокупным расходам на произведенные в экономике конечные товары и услуги</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совокупным потребительским расходам в экономике</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совокупным расходам всех фирм в экономике</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совокупным государственным расходам</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все ответы верны</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Компонентом совокупных расходов не является:</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государственные закупки</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инвестиции</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потребительские расходы</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налоги</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чистый экспорт</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К расходам на товары длительного пользования не относится покупка:</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нового холодильника</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новой квартиры</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нового книжного шкафа</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нового велосипеда</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всё перечисленное является товарами длительного пользования</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В Системе национальных счетов в понятие инвестиций не включается:</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покупка фирмой нового оборудования</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покупка акций фирмы на фондовой бирже</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строительство фирмой нового завода</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покупка фирмой помещения для офиса</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прирост запасов фирмы</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Выплата пособия по социальному обеспечению считается частью:</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государственных закупок</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потребления</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lastRenderedPageBreak/>
        <w:t>трансфертов</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чистого экспорта</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сбережений</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Американская фирма находится в Японии. Её доход:</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включается в ВВП США</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включается в ВВП США</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включается в ВНП Японии</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нет верного ответа</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Чистый внутренний продукт отличается от валового внутреннего продукта на величину:</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чистого экспорта</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трансфертных платежей и косвенных налогов</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косвенных налогов</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чистых инвестиций</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амортизации</w:t>
      </w:r>
    </w:p>
    <w:p w:rsidR="001E19A3" w:rsidRPr="004A2B03" w:rsidRDefault="001E19A3" w:rsidP="004A2B03">
      <w:pPr>
        <w:spacing w:after="0" w:line="240" w:lineRule="auto"/>
        <w:jc w:val="both"/>
        <w:rPr>
          <w:rFonts w:ascii="Times New Roman" w:eastAsia="Times New Roman" w:hAnsi="Times New Roman" w:cs="Times New Roman"/>
          <w:sz w:val="20"/>
          <w:szCs w:val="20"/>
          <w:lang w:eastAsia="ru-RU"/>
        </w:rPr>
      </w:pP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Уровень безработицы определяется как:</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отношение численности безработных к численности всего населения, выраженное в</w:t>
      </w:r>
      <w:r w:rsidR="008C1849" w:rsidRPr="004A2B03">
        <w:rPr>
          <w:rFonts w:ascii="Times New Roman" w:eastAsia="Times New Roman" w:hAnsi="Times New Roman" w:cs="Times New Roman"/>
          <w:sz w:val="20"/>
          <w:szCs w:val="20"/>
          <w:lang w:eastAsia="ru-RU"/>
        </w:rPr>
        <w:t xml:space="preserve"> процентах</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отношение численности безработных к численности работающих, выраженное в</w:t>
      </w:r>
      <w:r w:rsidR="008C1849" w:rsidRPr="004A2B03">
        <w:rPr>
          <w:rFonts w:ascii="Times New Roman" w:eastAsia="Times New Roman" w:hAnsi="Times New Roman" w:cs="Times New Roman"/>
          <w:sz w:val="20"/>
          <w:szCs w:val="20"/>
          <w:lang w:eastAsia="ru-RU"/>
        </w:rPr>
        <w:t xml:space="preserve"> процентах</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 xml:space="preserve">отношение численности безработных к рабочей </w:t>
      </w:r>
      <w:r w:rsidR="008C1849" w:rsidRPr="004A2B03">
        <w:rPr>
          <w:rFonts w:ascii="Times New Roman" w:eastAsia="Times New Roman" w:hAnsi="Times New Roman" w:cs="Times New Roman"/>
          <w:sz w:val="20"/>
          <w:szCs w:val="20"/>
          <w:lang w:eastAsia="ru-RU"/>
        </w:rPr>
        <w:t>силе, выраженное в процентах</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отношение численности работ</w:t>
      </w:r>
      <w:r w:rsidR="008C1849" w:rsidRPr="004A2B03">
        <w:rPr>
          <w:rFonts w:ascii="Times New Roman" w:eastAsia="Times New Roman" w:hAnsi="Times New Roman" w:cs="Times New Roman"/>
          <w:sz w:val="20"/>
          <w:szCs w:val="20"/>
          <w:lang w:eastAsia="ru-RU"/>
        </w:rPr>
        <w:t>ающих к численности безработных</w:t>
      </w:r>
    </w:p>
    <w:p w:rsidR="008C1849" w:rsidRPr="004A2B03" w:rsidRDefault="008C1849" w:rsidP="004A2B03">
      <w:pPr>
        <w:spacing w:after="0" w:line="240" w:lineRule="auto"/>
        <w:jc w:val="both"/>
        <w:rPr>
          <w:rFonts w:ascii="Times New Roman" w:eastAsia="Times New Roman" w:hAnsi="Times New Roman" w:cs="Times New Roman"/>
          <w:sz w:val="20"/>
          <w:szCs w:val="20"/>
          <w:lang w:eastAsia="ru-RU"/>
        </w:rPr>
      </w:pP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Фрикционная безработица – это</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безработица,</w:t>
      </w:r>
      <w:r w:rsidR="008C1849" w:rsidRPr="004A2B03">
        <w:rPr>
          <w:rFonts w:ascii="Times New Roman" w:eastAsia="Times New Roman" w:hAnsi="Times New Roman" w:cs="Times New Roman"/>
          <w:sz w:val="20"/>
          <w:szCs w:val="20"/>
          <w:lang w:eastAsia="ru-RU"/>
        </w:rPr>
        <w:t xml:space="preserve"> вызванная экономическим спадом</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безработица, связанная с</w:t>
      </w:r>
      <w:r w:rsidR="008C1849" w:rsidRPr="004A2B03">
        <w:rPr>
          <w:rFonts w:ascii="Times New Roman" w:eastAsia="Times New Roman" w:hAnsi="Times New Roman" w:cs="Times New Roman"/>
          <w:sz w:val="20"/>
          <w:szCs w:val="20"/>
          <w:lang w:eastAsia="ru-RU"/>
        </w:rPr>
        <w:t xml:space="preserve"> изменением структуры занятости</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безработица, вызванная поиск</w:t>
      </w:r>
      <w:r w:rsidR="008C1849" w:rsidRPr="004A2B03">
        <w:rPr>
          <w:rFonts w:ascii="Times New Roman" w:eastAsia="Times New Roman" w:hAnsi="Times New Roman" w:cs="Times New Roman"/>
          <w:sz w:val="20"/>
          <w:szCs w:val="20"/>
          <w:lang w:eastAsia="ru-RU"/>
        </w:rPr>
        <w:t>ом более выгодного места работы</w:t>
      </w:r>
    </w:p>
    <w:p w:rsidR="008C1849"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безработица, связанная с неравномерностью распределения рабочих мест между</w:t>
      </w:r>
      <w:r w:rsidR="008C1849" w:rsidRPr="004A2B03">
        <w:rPr>
          <w:rFonts w:ascii="Times New Roman" w:eastAsia="Times New Roman" w:hAnsi="Times New Roman" w:cs="Times New Roman"/>
          <w:sz w:val="20"/>
          <w:szCs w:val="20"/>
          <w:lang w:eastAsia="ru-RU"/>
        </w:rPr>
        <w:t xml:space="preserve"> </w:t>
      </w:r>
      <w:r w:rsidRPr="004A2B03">
        <w:rPr>
          <w:rFonts w:ascii="Times New Roman" w:eastAsia="Times New Roman" w:hAnsi="Times New Roman" w:cs="Times New Roman"/>
          <w:sz w:val="20"/>
          <w:szCs w:val="20"/>
          <w:lang w:eastAsia="ru-RU"/>
        </w:rPr>
        <w:t>регионами.</w:t>
      </w:r>
    </w:p>
    <w:p w:rsidR="008C1849" w:rsidRPr="004A2B03" w:rsidRDefault="008C1849" w:rsidP="004A2B03">
      <w:pPr>
        <w:spacing w:after="0" w:line="240" w:lineRule="auto"/>
        <w:jc w:val="both"/>
        <w:rPr>
          <w:rFonts w:ascii="Times New Roman" w:eastAsia="Times New Roman" w:hAnsi="Times New Roman" w:cs="Times New Roman"/>
          <w:sz w:val="20"/>
          <w:szCs w:val="20"/>
          <w:lang w:eastAsia="ru-RU"/>
        </w:rPr>
      </w:pP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Человек, работающий на предприятии, которое все время останавливается по</w:t>
      </w:r>
      <w:r w:rsidR="008C1849" w:rsidRPr="004A2B03">
        <w:rPr>
          <w:rFonts w:ascii="Times New Roman" w:eastAsia="Times New Roman" w:hAnsi="Times New Roman" w:cs="Times New Roman"/>
          <w:sz w:val="20"/>
          <w:szCs w:val="20"/>
          <w:lang w:eastAsia="ru-RU"/>
        </w:rPr>
        <w:t xml:space="preserve"> </w:t>
      </w:r>
      <w:r w:rsidRPr="004A2B03">
        <w:rPr>
          <w:rFonts w:ascii="Times New Roman" w:eastAsia="Times New Roman" w:hAnsi="Times New Roman" w:cs="Times New Roman"/>
          <w:sz w:val="20"/>
          <w:szCs w:val="20"/>
          <w:lang w:eastAsia="ru-RU"/>
        </w:rPr>
        <w:t>экономическим причинам, нерегулярно получающий незначительную заработную</w:t>
      </w:r>
      <w:r w:rsidR="008C1849" w:rsidRPr="004A2B03">
        <w:rPr>
          <w:rFonts w:ascii="Times New Roman" w:eastAsia="Times New Roman" w:hAnsi="Times New Roman" w:cs="Times New Roman"/>
          <w:sz w:val="20"/>
          <w:szCs w:val="20"/>
          <w:lang w:eastAsia="ru-RU"/>
        </w:rPr>
        <w:t xml:space="preserve"> </w:t>
      </w:r>
      <w:r w:rsidRPr="004A2B03">
        <w:rPr>
          <w:rFonts w:ascii="Times New Roman" w:eastAsia="Times New Roman" w:hAnsi="Times New Roman" w:cs="Times New Roman"/>
          <w:sz w:val="20"/>
          <w:szCs w:val="20"/>
          <w:lang w:eastAsia="ru-RU"/>
        </w:rPr>
        <w:t>плату, попадает в категорию:</w:t>
      </w:r>
    </w:p>
    <w:p w:rsidR="00D47280"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фрикционной безработицы</w:t>
      </w:r>
    </w:p>
    <w:p w:rsidR="00D47280"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структурной безработицы</w:t>
      </w:r>
    </w:p>
    <w:p w:rsidR="00D47280"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циклической безработицы</w:t>
      </w:r>
    </w:p>
    <w:p w:rsidR="00D47280"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скрытой безработицы</w:t>
      </w:r>
    </w:p>
    <w:p w:rsidR="00440AB1" w:rsidRPr="004A2B03" w:rsidRDefault="00440AB1" w:rsidP="004A2B03">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i/>
          <w:sz w:val="24"/>
          <w:szCs w:val="28"/>
          <w:lang w:eastAsia="ru-RU"/>
        </w:rPr>
      </w:pPr>
      <w:r w:rsidRPr="004A2B03">
        <w:rPr>
          <w:rFonts w:ascii="Times New Roman" w:eastAsia="Times New Roman" w:hAnsi="Times New Roman" w:cs="Times New Roman"/>
          <w:i/>
          <w:sz w:val="24"/>
          <w:szCs w:val="24"/>
          <w:lang w:eastAsia="ru-RU"/>
        </w:rPr>
        <w:t>ОПК-1</w:t>
      </w:r>
    </w:p>
    <w:p w:rsidR="008C1849" w:rsidRPr="004A2B03" w:rsidRDefault="008C1849" w:rsidP="004A2B03">
      <w:pPr>
        <w:spacing w:after="0" w:line="240" w:lineRule="auto"/>
        <w:jc w:val="both"/>
        <w:rPr>
          <w:rFonts w:ascii="Times New Roman" w:eastAsia="Times New Roman" w:hAnsi="Times New Roman" w:cs="Times New Roman"/>
          <w:i/>
          <w:sz w:val="20"/>
          <w:szCs w:val="20"/>
          <w:lang w:eastAsia="ru-RU"/>
        </w:rPr>
      </w:pP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Причиной структурной безработицы является:</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ломка профессионально-квалификационной структуры спроса на рабочую силу в</w:t>
      </w:r>
      <w:r w:rsidR="008C1849" w:rsidRPr="004A2B03">
        <w:rPr>
          <w:rFonts w:ascii="Times New Roman" w:eastAsia="Times New Roman" w:hAnsi="Times New Roman" w:cs="Times New Roman"/>
          <w:sz w:val="20"/>
          <w:szCs w:val="20"/>
          <w:lang w:eastAsia="ru-RU"/>
        </w:rPr>
        <w:t xml:space="preserve"> результате НТР</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смена работниками места работы, обусловленная сменой места жительства, профессии</w:t>
      </w:r>
      <w:r w:rsidR="008C1849" w:rsidRPr="004A2B03">
        <w:rPr>
          <w:rFonts w:ascii="Times New Roman" w:eastAsia="Times New Roman" w:hAnsi="Times New Roman" w:cs="Times New Roman"/>
          <w:sz w:val="20"/>
          <w:szCs w:val="20"/>
          <w:lang w:eastAsia="ru-RU"/>
        </w:rPr>
        <w:t xml:space="preserve"> </w:t>
      </w:r>
      <w:r w:rsidRPr="004A2B03">
        <w:rPr>
          <w:rFonts w:ascii="Times New Roman" w:eastAsia="Times New Roman" w:hAnsi="Times New Roman" w:cs="Times New Roman"/>
          <w:sz w:val="20"/>
          <w:szCs w:val="20"/>
          <w:lang w:eastAsia="ru-RU"/>
        </w:rPr>
        <w:t>и т.п.;</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низкий спрос на рабочую силу во в</w:t>
      </w:r>
      <w:r w:rsidR="008C1849" w:rsidRPr="004A2B03">
        <w:rPr>
          <w:rFonts w:ascii="Times New Roman" w:eastAsia="Times New Roman" w:hAnsi="Times New Roman" w:cs="Times New Roman"/>
          <w:sz w:val="20"/>
          <w:szCs w:val="20"/>
          <w:lang w:eastAsia="ru-RU"/>
        </w:rPr>
        <w:t>сех отраслях, сферах и регионах</w:t>
      </w:r>
    </w:p>
    <w:p w:rsidR="00D47280"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циклический спад производства</w:t>
      </w:r>
    </w:p>
    <w:p w:rsidR="008C1849" w:rsidRPr="004A2B03" w:rsidRDefault="008C1849" w:rsidP="004A2B03">
      <w:pPr>
        <w:spacing w:after="0" w:line="240" w:lineRule="auto"/>
        <w:jc w:val="both"/>
        <w:rPr>
          <w:rFonts w:ascii="Times New Roman" w:eastAsia="Times New Roman" w:hAnsi="Times New Roman" w:cs="Times New Roman"/>
          <w:sz w:val="20"/>
          <w:szCs w:val="20"/>
          <w:lang w:eastAsia="ru-RU"/>
        </w:rPr>
      </w:pP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Недостаточный совокупный спрос приводит:</w:t>
      </w:r>
    </w:p>
    <w:p w:rsidR="00D47280"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к росту фрикционной безработицы</w:t>
      </w:r>
    </w:p>
    <w:p w:rsidR="00D47280"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к росту структурной безработицы</w:t>
      </w:r>
    </w:p>
    <w:p w:rsidR="00D47280"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к росту циклической безработицы</w:t>
      </w:r>
    </w:p>
    <w:p w:rsidR="00D47280"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к росту скрытой безработицы</w:t>
      </w:r>
    </w:p>
    <w:p w:rsidR="008C1849" w:rsidRPr="004A2B03" w:rsidRDefault="008C1849" w:rsidP="004A2B03">
      <w:pPr>
        <w:spacing w:after="0" w:line="240" w:lineRule="auto"/>
        <w:jc w:val="both"/>
        <w:rPr>
          <w:rFonts w:ascii="Times New Roman" w:eastAsia="Times New Roman" w:hAnsi="Times New Roman" w:cs="Times New Roman"/>
          <w:sz w:val="20"/>
          <w:szCs w:val="20"/>
          <w:lang w:eastAsia="ru-RU"/>
        </w:rPr>
      </w:pP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Уровень безработицы при полной занятости (естественный уровень безработицы):</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уч</w:t>
      </w:r>
      <w:r w:rsidR="008C1849" w:rsidRPr="004A2B03">
        <w:rPr>
          <w:rFonts w:ascii="Times New Roman" w:eastAsia="Times New Roman" w:hAnsi="Times New Roman" w:cs="Times New Roman"/>
          <w:sz w:val="20"/>
          <w:szCs w:val="20"/>
          <w:lang w:eastAsia="ru-RU"/>
        </w:rPr>
        <w:t>итывает циклическую безработицу</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учитывает фрикци</w:t>
      </w:r>
      <w:r w:rsidR="008C1849" w:rsidRPr="004A2B03">
        <w:rPr>
          <w:rFonts w:ascii="Times New Roman" w:eastAsia="Times New Roman" w:hAnsi="Times New Roman" w:cs="Times New Roman"/>
          <w:sz w:val="20"/>
          <w:szCs w:val="20"/>
          <w:lang w:eastAsia="ru-RU"/>
        </w:rPr>
        <w:t>онную и структурную безработицу</w:t>
      </w:r>
    </w:p>
    <w:p w:rsidR="00D47280"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равен 0</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учитывает</w:t>
      </w:r>
      <w:r w:rsidR="008C1849" w:rsidRPr="004A2B03">
        <w:rPr>
          <w:rFonts w:ascii="Times New Roman" w:eastAsia="Times New Roman" w:hAnsi="Times New Roman" w:cs="Times New Roman"/>
          <w:sz w:val="20"/>
          <w:szCs w:val="20"/>
          <w:lang w:eastAsia="ru-RU"/>
        </w:rPr>
        <w:t xml:space="preserve"> только фрикционную безработицу</w:t>
      </w:r>
    </w:p>
    <w:p w:rsidR="008C1849" w:rsidRPr="004A2B03" w:rsidRDefault="008C1849" w:rsidP="004A2B03">
      <w:pPr>
        <w:spacing w:after="0" w:line="240" w:lineRule="auto"/>
        <w:jc w:val="both"/>
        <w:rPr>
          <w:rFonts w:ascii="Times New Roman" w:eastAsia="Times New Roman" w:hAnsi="Times New Roman" w:cs="Times New Roman"/>
          <w:sz w:val="20"/>
          <w:szCs w:val="20"/>
          <w:lang w:eastAsia="ru-RU"/>
        </w:rPr>
      </w:pP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В условиях НТР:</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 xml:space="preserve">естественный </w:t>
      </w:r>
      <w:r w:rsidR="008C1849" w:rsidRPr="004A2B03">
        <w:rPr>
          <w:rFonts w:ascii="Times New Roman" w:eastAsia="Times New Roman" w:hAnsi="Times New Roman" w:cs="Times New Roman"/>
          <w:sz w:val="20"/>
          <w:szCs w:val="20"/>
          <w:lang w:eastAsia="ru-RU"/>
        </w:rPr>
        <w:t>уровень безработицы не меняется</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естестве</w:t>
      </w:r>
      <w:r w:rsidR="008C1849" w:rsidRPr="004A2B03">
        <w:rPr>
          <w:rFonts w:ascii="Times New Roman" w:eastAsia="Times New Roman" w:hAnsi="Times New Roman" w:cs="Times New Roman"/>
          <w:sz w:val="20"/>
          <w:szCs w:val="20"/>
          <w:lang w:eastAsia="ru-RU"/>
        </w:rPr>
        <w:t>нный уровень безработицы растет</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 xml:space="preserve">естественный </w:t>
      </w:r>
      <w:r w:rsidR="008C1849" w:rsidRPr="004A2B03">
        <w:rPr>
          <w:rFonts w:ascii="Times New Roman" w:eastAsia="Times New Roman" w:hAnsi="Times New Roman" w:cs="Times New Roman"/>
          <w:sz w:val="20"/>
          <w:szCs w:val="20"/>
          <w:lang w:eastAsia="ru-RU"/>
        </w:rPr>
        <w:t>уровень безработицы сокращается</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естественный уровень безработицы никак не связан с НТР, он зависит только от</w:t>
      </w:r>
      <w:r w:rsidR="008C1849" w:rsidRPr="004A2B03">
        <w:rPr>
          <w:rFonts w:ascii="Times New Roman" w:eastAsia="Times New Roman" w:hAnsi="Times New Roman" w:cs="Times New Roman"/>
          <w:sz w:val="20"/>
          <w:szCs w:val="20"/>
          <w:lang w:eastAsia="ru-RU"/>
        </w:rPr>
        <w:t xml:space="preserve"> </w:t>
      </w:r>
      <w:r w:rsidRPr="004A2B03">
        <w:rPr>
          <w:rFonts w:ascii="Times New Roman" w:eastAsia="Times New Roman" w:hAnsi="Times New Roman" w:cs="Times New Roman"/>
          <w:sz w:val="20"/>
          <w:szCs w:val="20"/>
          <w:lang w:eastAsia="ru-RU"/>
        </w:rPr>
        <w:t>экономической по</w:t>
      </w:r>
      <w:r w:rsidR="008C1849" w:rsidRPr="004A2B03">
        <w:rPr>
          <w:rFonts w:ascii="Times New Roman" w:eastAsia="Times New Roman" w:hAnsi="Times New Roman" w:cs="Times New Roman"/>
          <w:sz w:val="20"/>
          <w:szCs w:val="20"/>
          <w:lang w:eastAsia="ru-RU"/>
        </w:rPr>
        <w:t>литики, проводимой государством</w:t>
      </w:r>
    </w:p>
    <w:p w:rsidR="008C1849" w:rsidRPr="004A2B03" w:rsidRDefault="008C1849" w:rsidP="004A2B03">
      <w:pPr>
        <w:spacing w:after="0" w:line="240" w:lineRule="auto"/>
        <w:jc w:val="both"/>
        <w:rPr>
          <w:rFonts w:ascii="Times New Roman" w:eastAsia="Times New Roman" w:hAnsi="Times New Roman" w:cs="Times New Roman"/>
          <w:sz w:val="20"/>
          <w:szCs w:val="20"/>
          <w:lang w:eastAsia="ru-RU"/>
        </w:rPr>
      </w:pPr>
    </w:p>
    <w:p w:rsidR="00D47280" w:rsidRPr="004A2B03" w:rsidRDefault="002A09D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Инфляция –</w:t>
      </w:r>
      <w:r w:rsidR="00D47280" w:rsidRPr="004A2B03">
        <w:rPr>
          <w:rFonts w:ascii="Times New Roman" w:eastAsia="Times New Roman" w:hAnsi="Times New Roman" w:cs="Times New Roman"/>
          <w:sz w:val="20"/>
          <w:szCs w:val="20"/>
          <w:lang w:eastAsia="ru-RU"/>
        </w:rPr>
        <w:t xml:space="preserve"> это:</w:t>
      </w:r>
    </w:p>
    <w:p w:rsidR="00D47280"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lastRenderedPageBreak/>
        <w:t>рост цен на отдельные товары</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 xml:space="preserve">рост дефицита </w:t>
      </w:r>
      <w:r w:rsidR="008C1849" w:rsidRPr="004A2B03">
        <w:rPr>
          <w:rFonts w:ascii="Times New Roman" w:eastAsia="Times New Roman" w:hAnsi="Times New Roman" w:cs="Times New Roman"/>
          <w:sz w:val="20"/>
          <w:szCs w:val="20"/>
          <w:lang w:eastAsia="ru-RU"/>
        </w:rPr>
        <w:t>на отдельные отвары</w:t>
      </w: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процесс обесценивания денег, который проявляется в росте общего уровня цен и в</w:t>
      </w:r>
      <w:r w:rsidR="008C1849" w:rsidRPr="004A2B03">
        <w:rPr>
          <w:rFonts w:ascii="Times New Roman" w:eastAsia="Times New Roman" w:hAnsi="Times New Roman" w:cs="Times New Roman"/>
          <w:sz w:val="20"/>
          <w:szCs w:val="20"/>
          <w:lang w:eastAsia="ru-RU"/>
        </w:rPr>
        <w:t xml:space="preserve"> дефиците</w:t>
      </w:r>
    </w:p>
    <w:p w:rsidR="00D47280"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обесценивание товаров</w:t>
      </w:r>
    </w:p>
    <w:p w:rsidR="008C1849" w:rsidRPr="004A2B03" w:rsidRDefault="008C1849" w:rsidP="004A2B03">
      <w:pPr>
        <w:spacing w:after="0" w:line="240" w:lineRule="auto"/>
        <w:jc w:val="both"/>
        <w:rPr>
          <w:rFonts w:ascii="Times New Roman" w:eastAsia="Times New Roman" w:hAnsi="Times New Roman" w:cs="Times New Roman"/>
          <w:sz w:val="20"/>
          <w:szCs w:val="20"/>
          <w:lang w:eastAsia="ru-RU"/>
        </w:rPr>
      </w:pPr>
    </w:p>
    <w:p w:rsidR="00D47280" w:rsidRPr="004A2B03" w:rsidRDefault="00D47280"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Говорят, что инфляция является умеренной, если:</w:t>
      </w:r>
    </w:p>
    <w:p w:rsidR="00D47280"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рост цен не более 2-3% в год</w:t>
      </w:r>
    </w:p>
    <w:p w:rsidR="00D47280"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рост цен не более 10% в год</w:t>
      </w:r>
    </w:p>
    <w:p w:rsidR="00D47280"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рост цен не более 1% в месяц</w:t>
      </w:r>
    </w:p>
    <w:p w:rsidR="006A193B" w:rsidRPr="004A2B03" w:rsidRDefault="008C1849" w:rsidP="004A2B03">
      <w:pPr>
        <w:spacing w:after="0" w:line="240" w:lineRule="auto"/>
        <w:jc w:val="both"/>
        <w:rPr>
          <w:rFonts w:ascii="Times New Roman" w:eastAsia="Times New Roman" w:hAnsi="Times New Roman" w:cs="Times New Roman"/>
          <w:sz w:val="20"/>
          <w:szCs w:val="20"/>
          <w:lang w:eastAsia="ru-RU"/>
        </w:rPr>
      </w:pPr>
      <w:r w:rsidRPr="004A2B03">
        <w:rPr>
          <w:rFonts w:ascii="Times New Roman" w:eastAsia="Times New Roman" w:hAnsi="Times New Roman" w:cs="Times New Roman"/>
          <w:sz w:val="20"/>
          <w:szCs w:val="20"/>
          <w:lang w:eastAsia="ru-RU"/>
        </w:rPr>
        <w:t>рост цен не более 2-3% в месяц</w:t>
      </w:r>
    </w:p>
    <w:p w:rsidR="006A193B" w:rsidRPr="004A2B03" w:rsidRDefault="006A193B" w:rsidP="004A2B03">
      <w:pPr>
        <w:spacing w:after="0" w:line="240" w:lineRule="auto"/>
        <w:jc w:val="both"/>
        <w:rPr>
          <w:rFonts w:ascii="Times New Roman" w:eastAsia="Times New Roman" w:hAnsi="Times New Roman" w:cs="Times New Roman"/>
          <w:sz w:val="20"/>
          <w:szCs w:val="20"/>
          <w:lang w:eastAsia="ru-RU"/>
        </w:rPr>
      </w:pPr>
    </w:p>
    <w:p w:rsidR="000A1AA2" w:rsidRPr="004A2B03" w:rsidRDefault="000A1AA2" w:rsidP="004A2B03">
      <w:pPr>
        <w:spacing w:after="0" w:line="240" w:lineRule="auto"/>
        <w:ind w:firstLine="708"/>
        <w:jc w:val="center"/>
        <w:rPr>
          <w:rFonts w:ascii="Times New Roman" w:eastAsia="Times New Roman" w:hAnsi="Times New Roman" w:cs="Times New Roman"/>
          <w:b/>
          <w:sz w:val="24"/>
          <w:szCs w:val="24"/>
          <w:lang w:eastAsia="ru-RU"/>
        </w:rPr>
      </w:pPr>
    </w:p>
    <w:p w:rsidR="001E19A3" w:rsidRPr="004A2B03" w:rsidRDefault="001E19A3" w:rsidP="004A2B03">
      <w:pPr>
        <w:spacing w:after="0" w:line="240" w:lineRule="auto"/>
        <w:ind w:firstLine="708"/>
        <w:jc w:val="center"/>
        <w:rPr>
          <w:rFonts w:ascii="Times New Roman" w:eastAsia="Times New Roman" w:hAnsi="Times New Roman" w:cs="Times New Roman"/>
          <w:b/>
          <w:bCs/>
          <w:spacing w:val="-1"/>
          <w:sz w:val="24"/>
          <w:szCs w:val="24"/>
          <w:lang w:eastAsia="ru-RU"/>
        </w:rPr>
      </w:pPr>
      <w:r w:rsidRPr="004A2B03">
        <w:rPr>
          <w:rFonts w:ascii="Times New Roman" w:eastAsia="Times New Roman" w:hAnsi="Times New Roman" w:cs="Times New Roman"/>
          <w:b/>
          <w:sz w:val="24"/>
          <w:szCs w:val="24"/>
          <w:lang w:eastAsia="ru-RU"/>
        </w:rPr>
        <w:t>8.3. Оценочные средства для проведения промежуточной аттестации</w:t>
      </w:r>
      <w:r w:rsidRPr="004A2B03">
        <w:rPr>
          <w:rFonts w:ascii="Times New Roman" w:eastAsia="Times New Roman" w:hAnsi="Times New Roman" w:cs="Times New Roman"/>
          <w:b/>
          <w:bCs/>
          <w:spacing w:val="-1"/>
          <w:sz w:val="24"/>
          <w:szCs w:val="24"/>
          <w:lang w:eastAsia="ru-RU"/>
        </w:rPr>
        <w:t xml:space="preserve"> </w:t>
      </w:r>
    </w:p>
    <w:p w:rsidR="001E19A3" w:rsidRPr="004A2B03" w:rsidRDefault="001E19A3" w:rsidP="004A2B03">
      <w:pPr>
        <w:spacing w:after="0" w:line="240" w:lineRule="auto"/>
        <w:ind w:firstLine="708"/>
        <w:jc w:val="center"/>
        <w:rPr>
          <w:rFonts w:ascii="Times New Roman" w:eastAsia="Times New Roman" w:hAnsi="Times New Roman" w:cs="Times New Roman"/>
          <w:b/>
          <w:bCs/>
          <w:spacing w:val="-1"/>
          <w:sz w:val="24"/>
          <w:szCs w:val="24"/>
          <w:lang w:eastAsia="ru-RU"/>
        </w:rPr>
      </w:pPr>
    </w:p>
    <w:p w:rsidR="001E19A3" w:rsidRPr="004A2B03" w:rsidRDefault="001E19A3" w:rsidP="004A2B03">
      <w:pPr>
        <w:spacing w:after="0" w:line="240" w:lineRule="auto"/>
        <w:jc w:val="center"/>
        <w:rPr>
          <w:rFonts w:ascii="Times New Roman" w:eastAsia="Times New Roman" w:hAnsi="Times New Roman" w:cs="Times New Roman"/>
          <w:b/>
          <w:i/>
          <w:sz w:val="24"/>
          <w:szCs w:val="24"/>
          <w:lang w:eastAsia="ru-RU"/>
        </w:rPr>
      </w:pPr>
      <w:r w:rsidRPr="004A2B03">
        <w:rPr>
          <w:rFonts w:ascii="Times New Roman" w:eastAsia="Times New Roman" w:hAnsi="Times New Roman" w:cs="Times New Roman"/>
          <w:b/>
          <w:i/>
          <w:sz w:val="24"/>
          <w:szCs w:val="24"/>
          <w:lang w:eastAsia="ru-RU"/>
        </w:rPr>
        <w:t xml:space="preserve">Критерии оценивания ответа </w:t>
      </w:r>
      <w:r w:rsidR="000A1AA2" w:rsidRPr="004A2B03">
        <w:rPr>
          <w:rFonts w:ascii="Times New Roman" w:eastAsia="Times New Roman" w:hAnsi="Times New Roman" w:cs="Times New Roman"/>
          <w:b/>
          <w:i/>
          <w:sz w:val="24"/>
          <w:szCs w:val="24"/>
          <w:lang w:eastAsia="ru-RU"/>
        </w:rPr>
        <w:t>студента на экзамене</w:t>
      </w:r>
    </w:p>
    <w:tbl>
      <w:tblPr>
        <w:tblW w:w="9438" w:type="dxa"/>
        <w:jc w:val="center"/>
        <w:tblLayout w:type="fixed"/>
        <w:tblLook w:val="0000"/>
      </w:tblPr>
      <w:tblGrid>
        <w:gridCol w:w="8548"/>
        <w:gridCol w:w="890"/>
      </w:tblGrid>
      <w:tr w:rsidR="001E19A3" w:rsidRPr="004A2B03" w:rsidTr="009900F8">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4A2B03" w:rsidRDefault="001E19A3" w:rsidP="004A2B03">
            <w:pPr>
              <w:spacing w:after="0" w:line="240" w:lineRule="auto"/>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Характеристика ответа</w:t>
            </w:r>
          </w:p>
        </w:tc>
        <w:tc>
          <w:tcPr>
            <w:tcW w:w="890" w:type="dxa"/>
            <w:tcBorders>
              <w:top w:val="single" w:sz="8" w:space="0" w:color="000000"/>
              <w:left w:val="single" w:sz="8" w:space="0" w:color="000000"/>
              <w:bottom w:val="single" w:sz="8" w:space="0" w:color="000000"/>
              <w:right w:val="single" w:sz="8" w:space="0" w:color="000000"/>
            </w:tcBorders>
          </w:tcPr>
          <w:p w:rsidR="001E19A3" w:rsidRPr="004A2B03" w:rsidRDefault="001E19A3" w:rsidP="004A2B03">
            <w:pPr>
              <w:widowControl w:val="0"/>
              <w:spacing w:after="0" w:line="240" w:lineRule="auto"/>
              <w:ind w:left="-57" w:right="-57"/>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 xml:space="preserve">Баллы </w:t>
            </w:r>
          </w:p>
        </w:tc>
      </w:tr>
      <w:tr w:rsidR="001E19A3" w:rsidRPr="004A2B03" w:rsidTr="009900F8">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4A2B03" w:rsidRDefault="001E19A3"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w:t>
            </w:r>
          </w:p>
        </w:tc>
        <w:tc>
          <w:tcPr>
            <w:tcW w:w="890" w:type="dxa"/>
            <w:tcBorders>
              <w:top w:val="single" w:sz="8" w:space="0" w:color="000000"/>
              <w:left w:val="single" w:sz="8" w:space="0" w:color="000000"/>
              <w:bottom w:val="single" w:sz="8" w:space="0" w:color="000000"/>
              <w:right w:val="single" w:sz="8" w:space="0" w:color="000000"/>
            </w:tcBorders>
            <w:vAlign w:val="center"/>
          </w:tcPr>
          <w:p w:rsidR="001E19A3" w:rsidRPr="004A2B03" w:rsidRDefault="001E19A3" w:rsidP="004A2B03">
            <w:pPr>
              <w:spacing w:after="0" w:line="240" w:lineRule="auto"/>
              <w:jc w:val="center"/>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26-30</w:t>
            </w:r>
          </w:p>
        </w:tc>
      </w:tr>
      <w:tr w:rsidR="001E19A3" w:rsidRPr="004A2B03" w:rsidTr="009900F8">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4A2B03" w:rsidRDefault="001E19A3"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890" w:type="dxa"/>
            <w:tcBorders>
              <w:top w:val="single" w:sz="8" w:space="0" w:color="000000"/>
              <w:left w:val="single" w:sz="8" w:space="0" w:color="000000"/>
              <w:bottom w:val="single" w:sz="8" w:space="0" w:color="000000"/>
              <w:right w:val="single" w:sz="8" w:space="0" w:color="000000"/>
            </w:tcBorders>
            <w:vAlign w:val="center"/>
          </w:tcPr>
          <w:p w:rsidR="001E19A3" w:rsidRPr="004A2B03" w:rsidRDefault="001E19A3"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21-25</w:t>
            </w:r>
          </w:p>
        </w:tc>
      </w:tr>
      <w:tr w:rsidR="001E19A3" w:rsidRPr="004A2B03" w:rsidTr="009900F8">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4A2B03" w:rsidRDefault="001E19A3"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890" w:type="dxa"/>
            <w:tcBorders>
              <w:top w:val="single" w:sz="8" w:space="0" w:color="000000"/>
              <w:left w:val="single" w:sz="8" w:space="0" w:color="000000"/>
              <w:bottom w:val="single" w:sz="8" w:space="0" w:color="000000"/>
              <w:right w:val="single" w:sz="8" w:space="0" w:color="000000"/>
            </w:tcBorders>
            <w:vAlign w:val="center"/>
          </w:tcPr>
          <w:p w:rsidR="001E19A3" w:rsidRPr="004A2B03" w:rsidRDefault="001E19A3"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16-20</w:t>
            </w:r>
          </w:p>
        </w:tc>
      </w:tr>
      <w:tr w:rsidR="001E19A3" w:rsidRPr="004A2B03" w:rsidTr="009900F8">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4A2B03" w:rsidRDefault="001E19A3"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Дан неполный ответ, логика и последовательность изложения имеют существенные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выводы. Умение раскрыть конкретные проявления обобщенных знаний не показано.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rsidR="001E19A3" w:rsidRPr="004A2B03" w:rsidRDefault="001E19A3"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10-15</w:t>
            </w:r>
          </w:p>
        </w:tc>
      </w:tr>
      <w:tr w:rsidR="001E19A3" w:rsidRPr="004A2B03" w:rsidTr="009900F8">
        <w:trPr>
          <w:trHeight w:val="1422"/>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4A2B03" w:rsidRDefault="001E19A3"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890" w:type="dxa"/>
            <w:tcBorders>
              <w:top w:val="single" w:sz="8" w:space="0" w:color="000000"/>
              <w:left w:val="single" w:sz="8" w:space="0" w:color="000000"/>
              <w:bottom w:val="single" w:sz="8" w:space="0" w:color="000000"/>
              <w:right w:val="single" w:sz="8" w:space="0" w:color="000000"/>
            </w:tcBorders>
            <w:vAlign w:val="center"/>
          </w:tcPr>
          <w:p w:rsidR="001E19A3" w:rsidRPr="004A2B03" w:rsidRDefault="001E19A3"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1-9</w:t>
            </w:r>
          </w:p>
        </w:tc>
      </w:tr>
      <w:tr w:rsidR="001E19A3" w:rsidRPr="004A2B03" w:rsidTr="009900F8">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4A2B03" w:rsidRDefault="001E19A3"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Не получены ответы по базовым вопросам дисциплины.</w:t>
            </w:r>
          </w:p>
        </w:tc>
        <w:tc>
          <w:tcPr>
            <w:tcW w:w="890" w:type="dxa"/>
            <w:tcBorders>
              <w:top w:val="single" w:sz="8" w:space="0" w:color="000000"/>
              <w:left w:val="single" w:sz="8" w:space="0" w:color="000000"/>
              <w:bottom w:val="single" w:sz="8" w:space="0" w:color="000000"/>
              <w:right w:val="single" w:sz="8" w:space="0" w:color="000000"/>
            </w:tcBorders>
          </w:tcPr>
          <w:p w:rsidR="001E19A3" w:rsidRPr="004A2B03" w:rsidRDefault="001E19A3"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0</w:t>
            </w:r>
          </w:p>
        </w:tc>
      </w:tr>
    </w:tbl>
    <w:p w:rsidR="001E19A3" w:rsidRPr="004A2B03" w:rsidRDefault="001E19A3" w:rsidP="004A2B03">
      <w:pPr>
        <w:spacing w:after="0" w:line="240" w:lineRule="auto"/>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ab/>
      </w:r>
      <w:r w:rsidRPr="004A2B03">
        <w:rPr>
          <w:rFonts w:ascii="Times New Roman" w:eastAsia="Times New Roman" w:hAnsi="Times New Roman" w:cs="Times New Roman"/>
          <w:sz w:val="24"/>
          <w:szCs w:val="24"/>
          <w:lang w:eastAsia="ru-RU"/>
        </w:rPr>
        <w:tab/>
      </w:r>
    </w:p>
    <w:p w:rsidR="001E19A3" w:rsidRPr="004A2B03" w:rsidRDefault="00223333" w:rsidP="004A2B03">
      <w:pPr>
        <w:widowControl w:val="0"/>
        <w:spacing w:after="0" w:line="240" w:lineRule="auto"/>
        <w:ind w:firstLine="709"/>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Э</w:t>
      </w:r>
      <w:r w:rsidR="002A09D9" w:rsidRPr="004A2B03">
        <w:rPr>
          <w:rFonts w:ascii="Times New Roman" w:eastAsia="Times New Roman" w:hAnsi="Times New Roman" w:cs="Times New Roman"/>
          <w:sz w:val="24"/>
          <w:szCs w:val="24"/>
          <w:lang w:eastAsia="ru-RU"/>
        </w:rPr>
        <w:t>кзамен проводи</w:t>
      </w:r>
      <w:r w:rsidR="001E19A3" w:rsidRPr="004A2B03">
        <w:rPr>
          <w:rFonts w:ascii="Times New Roman" w:eastAsia="Times New Roman" w:hAnsi="Times New Roman" w:cs="Times New Roman"/>
          <w:sz w:val="24"/>
          <w:szCs w:val="24"/>
          <w:lang w:eastAsia="ru-RU"/>
        </w:rPr>
        <w:t>тся в устной форме.</w:t>
      </w:r>
    </w:p>
    <w:p w:rsidR="001E19A3" w:rsidRPr="004A2B03" w:rsidRDefault="001E19A3" w:rsidP="004A2B03">
      <w:pPr>
        <w:widowControl w:val="0"/>
        <w:spacing w:after="0" w:line="240" w:lineRule="auto"/>
        <w:ind w:firstLine="709"/>
        <w:rPr>
          <w:rFonts w:ascii="Times New Roman" w:eastAsia="Times New Roman" w:hAnsi="Times New Roman" w:cs="Times New Roman"/>
          <w:sz w:val="24"/>
          <w:szCs w:val="24"/>
          <w:lang w:eastAsia="ru-RU"/>
        </w:rPr>
      </w:pPr>
    </w:p>
    <w:p w:rsidR="00440AB1" w:rsidRPr="004A2B03" w:rsidRDefault="00440AB1" w:rsidP="004A2B03">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i/>
          <w:sz w:val="24"/>
          <w:szCs w:val="24"/>
          <w:lang w:eastAsia="ru-RU"/>
        </w:rPr>
      </w:pPr>
      <w:r w:rsidRPr="004A2B03">
        <w:rPr>
          <w:rFonts w:ascii="Times New Roman" w:eastAsia="Times New Roman" w:hAnsi="Times New Roman" w:cs="Times New Roman"/>
          <w:i/>
          <w:sz w:val="24"/>
          <w:szCs w:val="24"/>
          <w:lang w:eastAsia="ru-RU"/>
        </w:rPr>
        <w:t>Вопросы для подготовки к экзамену (задания открытого типа)</w:t>
      </w:r>
    </w:p>
    <w:p w:rsidR="00440AB1" w:rsidRPr="004A2B03" w:rsidRDefault="00440AB1" w:rsidP="004A2B03">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b/>
          <w:sz w:val="24"/>
          <w:szCs w:val="24"/>
          <w:highlight w:val="yellow"/>
          <w:lang w:eastAsia="ru-RU"/>
        </w:rPr>
      </w:pPr>
    </w:p>
    <w:p w:rsidR="001E19A3" w:rsidRPr="004A2B03" w:rsidRDefault="00440AB1" w:rsidP="004A2B03">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i/>
          <w:sz w:val="24"/>
          <w:szCs w:val="28"/>
          <w:lang w:eastAsia="ru-RU"/>
        </w:rPr>
      </w:pPr>
      <w:r w:rsidRPr="004A2B03">
        <w:rPr>
          <w:rFonts w:ascii="Times New Roman" w:eastAsia="Times New Roman" w:hAnsi="Times New Roman" w:cs="Times New Roman"/>
          <w:i/>
          <w:sz w:val="24"/>
          <w:szCs w:val="24"/>
          <w:lang w:eastAsia="ru-RU"/>
        </w:rPr>
        <w:lastRenderedPageBreak/>
        <w:t xml:space="preserve"> УК-10</w:t>
      </w:r>
    </w:p>
    <w:p w:rsidR="00CC624C" w:rsidRPr="004A2B03" w:rsidRDefault="00B65265" w:rsidP="004A2B03">
      <w:pPr>
        <w:pStyle w:val="a8"/>
        <w:numPr>
          <w:ilvl w:val="0"/>
          <w:numId w:val="11"/>
        </w:numPr>
        <w:shd w:val="clear" w:color="auto" w:fill="FFFFFF"/>
        <w:tabs>
          <w:tab w:val="left" w:pos="0"/>
          <w:tab w:val="left" w:pos="142"/>
          <w:tab w:val="left" w:pos="567"/>
        </w:tabs>
        <w:jc w:val="both"/>
        <w:rPr>
          <w:szCs w:val="28"/>
        </w:rPr>
      </w:pPr>
      <w:r w:rsidRPr="004A2B03">
        <w:rPr>
          <w:szCs w:val="28"/>
        </w:rPr>
        <w:t>Понятие национальной</w:t>
      </w:r>
      <w:r w:rsidR="00CC624C" w:rsidRPr="004A2B03">
        <w:rPr>
          <w:szCs w:val="28"/>
        </w:rPr>
        <w:t xml:space="preserve"> экономики и её о</w:t>
      </w:r>
      <w:r w:rsidRPr="004A2B03">
        <w:rPr>
          <w:szCs w:val="28"/>
        </w:rPr>
        <w:t>сновные цели.</w:t>
      </w:r>
    </w:p>
    <w:p w:rsidR="00CC624C" w:rsidRPr="004A2B03" w:rsidRDefault="00B65265" w:rsidP="004A2B03">
      <w:pPr>
        <w:pStyle w:val="a8"/>
        <w:numPr>
          <w:ilvl w:val="0"/>
          <w:numId w:val="11"/>
        </w:numPr>
        <w:shd w:val="clear" w:color="auto" w:fill="FFFFFF"/>
        <w:tabs>
          <w:tab w:val="left" w:pos="0"/>
          <w:tab w:val="left" w:pos="142"/>
          <w:tab w:val="left" w:pos="567"/>
        </w:tabs>
        <w:jc w:val="both"/>
        <w:rPr>
          <w:szCs w:val="28"/>
        </w:rPr>
      </w:pPr>
      <w:r w:rsidRPr="004A2B03">
        <w:rPr>
          <w:szCs w:val="28"/>
        </w:rPr>
        <w:t>Структура национальной экономики.</w:t>
      </w:r>
    </w:p>
    <w:p w:rsidR="00CC624C" w:rsidRPr="004A2B03" w:rsidRDefault="00B65265" w:rsidP="004A2B03">
      <w:pPr>
        <w:pStyle w:val="a8"/>
        <w:numPr>
          <w:ilvl w:val="0"/>
          <w:numId w:val="11"/>
        </w:numPr>
        <w:shd w:val="clear" w:color="auto" w:fill="FFFFFF"/>
        <w:tabs>
          <w:tab w:val="left" w:pos="0"/>
          <w:tab w:val="left" w:pos="142"/>
          <w:tab w:val="left" w:pos="567"/>
        </w:tabs>
        <w:jc w:val="both"/>
        <w:rPr>
          <w:szCs w:val="28"/>
        </w:rPr>
      </w:pPr>
      <w:r w:rsidRPr="004A2B03">
        <w:rPr>
          <w:szCs w:val="28"/>
        </w:rPr>
        <w:t>Уровни в национальной хозяйственной системе страны.</w:t>
      </w:r>
    </w:p>
    <w:p w:rsidR="00CC624C" w:rsidRPr="004A2B03" w:rsidRDefault="00B65265" w:rsidP="004A2B03">
      <w:pPr>
        <w:pStyle w:val="a8"/>
        <w:numPr>
          <w:ilvl w:val="0"/>
          <w:numId w:val="11"/>
        </w:numPr>
        <w:shd w:val="clear" w:color="auto" w:fill="FFFFFF"/>
        <w:tabs>
          <w:tab w:val="left" w:pos="0"/>
          <w:tab w:val="left" w:pos="142"/>
          <w:tab w:val="left" w:pos="567"/>
        </w:tabs>
        <w:jc w:val="both"/>
        <w:rPr>
          <w:szCs w:val="28"/>
        </w:rPr>
      </w:pPr>
      <w:r w:rsidRPr="004A2B03">
        <w:rPr>
          <w:szCs w:val="28"/>
        </w:rPr>
        <w:t>Предпосылки функционирования национальной экономики: экономические.</w:t>
      </w:r>
    </w:p>
    <w:p w:rsidR="00CC624C" w:rsidRPr="004A2B03" w:rsidRDefault="00B65265" w:rsidP="004A2B03">
      <w:pPr>
        <w:pStyle w:val="a8"/>
        <w:numPr>
          <w:ilvl w:val="0"/>
          <w:numId w:val="11"/>
        </w:numPr>
        <w:shd w:val="clear" w:color="auto" w:fill="FFFFFF"/>
        <w:tabs>
          <w:tab w:val="left" w:pos="0"/>
          <w:tab w:val="left" w:pos="142"/>
          <w:tab w:val="left" w:pos="567"/>
        </w:tabs>
        <w:jc w:val="both"/>
        <w:rPr>
          <w:szCs w:val="28"/>
        </w:rPr>
      </w:pPr>
      <w:r w:rsidRPr="004A2B03">
        <w:rPr>
          <w:szCs w:val="28"/>
        </w:rPr>
        <w:t>Предпосылки функционирования национальной экономики: политические.</w:t>
      </w:r>
    </w:p>
    <w:p w:rsidR="00CC624C" w:rsidRPr="004A2B03" w:rsidRDefault="00B65265" w:rsidP="004A2B03">
      <w:pPr>
        <w:pStyle w:val="a8"/>
        <w:numPr>
          <w:ilvl w:val="0"/>
          <w:numId w:val="11"/>
        </w:numPr>
        <w:shd w:val="clear" w:color="auto" w:fill="FFFFFF"/>
        <w:tabs>
          <w:tab w:val="left" w:pos="0"/>
          <w:tab w:val="left" w:pos="142"/>
          <w:tab w:val="left" w:pos="567"/>
        </w:tabs>
        <w:jc w:val="both"/>
        <w:rPr>
          <w:szCs w:val="28"/>
        </w:rPr>
      </w:pPr>
      <w:r w:rsidRPr="004A2B03">
        <w:rPr>
          <w:szCs w:val="28"/>
        </w:rPr>
        <w:t>Предпосылки функционирования националь</w:t>
      </w:r>
      <w:r w:rsidR="00CC624C" w:rsidRPr="004A2B03">
        <w:rPr>
          <w:szCs w:val="28"/>
        </w:rPr>
        <w:t>ной экономики: организационные.</w:t>
      </w:r>
    </w:p>
    <w:p w:rsidR="00CC624C" w:rsidRPr="004A2B03" w:rsidRDefault="00B65265" w:rsidP="004A2B03">
      <w:pPr>
        <w:pStyle w:val="a8"/>
        <w:numPr>
          <w:ilvl w:val="0"/>
          <w:numId w:val="11"/>
        </w:numPr>
        <w:shd w:val="clear" w:color="auto" w:fill="FFFFFF"/>
        <w:tabs>
          <w:tab w:val="left" w:pos="0"/>
          <w:tab w:val="left" w:pos="142"/>
          <w:tab w:val="left" w:pos="567"/>
        </w:tabs>
        <w:jc w:val="both"/>
        <w:rPr>
          <w:szCs w:val="28"/>
        </w:rPr>
      </w:pPr>
      <w:r w:rsidRPr="004A2B03">
        <w:rPr>
          <w:szCs w:val="28"/>
        </w:rPr>
        <w:t>Структура</w:t>
      </w:r>
      <w:r w:rsidR="00CC624C" w:rsidRPr="004A2B03">
        <w:rPr>
          <w:szCs w:val="28"/>
        </w:rPr>
        <w:t xml:space="preserve"> </w:t>
      </w:r>
      <w:r w:rsidRPr="004A2B03">
        <w:rPr>
          <w:szCs w:val="28"/>
        </w:rPr>
        <w:t>правительства Российской Федерации.</w:t>
      </w:r>
    </w:p>
    <w:p w:rsidR="00CC624C" w:rsidRPr="004A2B03" w:rsidRDefault="00B65265" w:rsidP="004A2B03">
      <w:pPr>
        <w:pStyle w:val="a8"/>
        <w:numPr>
          <w:ilvl w:val="0"/>
          <w:numId w:val="11"/>
        </w:numPr>
        <w:shd w:val="clear" w:color="auto" w:fill="FFFFFF"/>
        <w:tabs>
          <w:tab w:val="left" w:pos="0"/>
          <w:tab w:val="left" w:pos="142"/>
          <w:tab w:val="left" w:pos="567"/>
        </w:tabs>
        <w:jc w:val="both"/>
        <w:rPr>
          <w:szCs w:val="28"/>
        </w:rPr>
      </w:pPr>
      <w:r w:rsidRPr="004A2B03">
        <w:rPr>
          <w:szCs w:val="28"/>
        </w:rPr>
        <w:t>Два концептуальных подхода к определению</w:t>
      </w:r>
      <w:r w:rsidR="00CC624C" w:rsidRPr="004A2B03">
        <w:rPr>
          <w:szCs w:val="28"/>
        </w:rPr>
        <w:t xml:space="preserve"> макроэкономических показателей в </w:t>
      </w:r>
      <w:r w:rsidRPr="004A2B03">
        <w:rPr>
          <w:szCs w:val="28"/>
        </w:rPr>
        <w:t>системе национальных счетов (СНС).</w:t>
      </w:r>
    </w:p>
    <w:p w:rsidR="00CC624C" w:rsidRPr="004A2B03" w:rsidRDefault="00B65265" w:rsidP="004A2B03">
      <w:pPr>
        <w:pStyle w:val="a8"/>
        <w:numPr>
          <w:ilvl w:val="0"/>
          <w:numId w:val="11"/>
        </w:numPr>
        <w:shd w:val="clear" w:color="auto" w:fill="FFFFFF"/>
        <w:tabs>
          <w:tab w:val="left" w:pos="0"/>
          <w:tab w:val="left" w:pos="142"/>
          <w:tab w:val="left" w:pos="567"/>
        </w:tabs>
        <w:jc w:val="both"/>
        <w:rPr>
          <w:szCs w:val="28"/>
        </w:rPr>
      </w:pPr>
      <w:r w:rsidRPr="004A2B03">
        <w:rPr>
          <w:szCs w:val="28"/>
        </w:rPr>
        <w:t>Исследование структуры национального продукта и пропорций в национальной экономике</w:t>
      </w:r>
      <w:r w:rsidR="00CC624C" w:rsidRPr="004A2B03">
        <w:rPr>
          <w:szCs w:val="28"/>
        </w:rPr>
        <w:t xml:space="preserve"> </w:t>
      </w:r>
      <w:r w:rsidRPr="004A2B03">
        <w:rPr>
          <w:szCs w:val="28"/>
        </w:rPr>
        <w:t>на основе МОБ.</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Основные направления использования межотраслевого баланса в макроэкономическом</w:t>
      </w:r>
      <w:r w:rsidR="00CC624C" w:rsidRPr="004A2B03">
        <w:rPr>
          <w:szCs w:val="28"/>
        </w:rPr>
        <w:t xml:space="preserve"> </w:t>
      </w:r>
      <w:r w:rsidRPr="004A2B03">
        <w:rPr>
          <w:szCs w:val="28"/>
        </w:rPr>
        <w:t>анализе и прогнозировании социально-экономического развития национальной</w:t>
      </w:r>
      <w:r w:rsidR="00CC624C" w:rsidRPr="004A2B03">
        <w:rPr>
          <w:szCs w:val="28"/>
        </w:rPr>
        <w:t xml:space="preserve"> </w:t>
      </w:r>
      <w:r w:rsidRPr="004A2B03">
        <w:rPr>
          <w:szCs w:val="28"/>
        </w:rPr>
        <w:t>экономики.</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Валовой национальный доход. Валовой внутренний продукт. Валовой региональный</w:t>
      </w:r>
      <w:r w:rsidR="00CC624C" w:rsidRPr="004A2B03">
        <w:rPr>
          <w:szCs w:val="28"/>
        </w:rPr>
        <w:t xml:space="preserve"> </w:t>
      </w:r>
      <w:r w:rsidRPr="004A2B03">
        <w:rPr>
          <w:szCs w:val="28"/>
        </w:rPr>
        <w:t>п</w:t>
      </w:r>
      <w:r w:rsidR="00CC624C" w:rsidRPr="004A2B03">
        <w:rPr>
          <w:szCs w:val="28"/>
        </w:rPr>
        <w:t>родукт.</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Содержание социальной политики.</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Социальные нормы и нормативы, используемые в национальной экономике.</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Понятие и показатели уровня жизни населения.</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Индекс потребительских цен (потребительская корзина).</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Сущность экономического роста.</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Оценка экономического роста при плановой и рыночной системах.</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Факторы экономического роста.</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Основные факторы экономического роста Российской Федерации.</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Проблемы удвоения ВВП в Российской Федерации.</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Модели экономического роста: кейнсианское и неоклассическое направления.</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 xml:space="preserve">Модель роста </w:t>
      </w:r>
      <w:proofErr w:type="spellStart"/>
      <w:r w:rsidRPr="004A2B03">
        <w:rPr>
          <w:szCs w:val="28"/>
        </w:rPr>
        <w:t>Солоу</w:t>
      </w:r>
      <w:proofErr w:type="spellEnd"/>
      <w:r w:rsidRPr="004A2B03">
        <w:rPr>
          <w:szCs w:val="28"/>
        </w:rPr>
        <w:t>: инвестиции, рост насел</w:t>
      </w:r>
      <w:r w:rsidR="00CC624C" w:rsidRPr="004A2B03">
        <w:rPr>
          <w:szCs w:val="28"/>
        </w:rPr>
        <w:t>ения, технологический прогресс.</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Равновесная</w:t>
      </w:r>
      <w:r w:rsidR="00CC624C" w:rsidRPr="004A2B03">
        <w:rPr>
          <w:szCs w:val="28"/>
        </w:rPr>
        <w:t xml:space="preserve"> </w:t>
      </w:r>
      <w:r w:rsidRPr="004A2B03">
        <w:rPr>
          <w:szCs w:val="28"/>
        </w:rPr>
        <w:t>и неравновесная экономика.</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Состав и структура трудового потенциала.</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Трудовые ресурсы России.</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Занятость населения и безработица в России. Определение уровня безработицы.</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Типы безработицы.</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 xml:space="preserve">Закон </w:t>
      </w:r>
      <w:proofErr w:type="spellStart"/>
      <w:r w:rsidRPr="004A2B03">
        <w:rPr>
          <w:szCs w:val="28"/>
        </w:rPr>
        <w:t>Оукена</w:t>
      </w:r>
      <w:proofErr w:type="spellEnd"/>
      <w:r w:rsidRPr="004A2B03">
        <w:rPr>
          <w:szCs w:val="28"/>
        </w:rPr>
        <w:t>.</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Обеспечение рационального соотношения потребления и накопления как необходимое</w:t>
      </w:r>
      <w:r w:rsidR="00CC624C" w:rsidRPr="004A2B03">
        <w:rPr>
          <w:szCs w:val="28"/>
        </w:rPr>
        <w:t xml:space="preserve"> </w:t>
      </w:r>
      <w:r w:rsidRPr="004A2B03">
        <w:rPr>
          <w:szCs w:val="28"/>
        </w:rPr>
        <w:t>условие устойчивого экономического роста.</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Технологический прогресс как источник экономического роста.</w:t>
      </w:r>
    </w:p>
    <w:p w:rsidR="00440AB1"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Рост населения и его влияние на экономический рост.</w:t>
      </w:r>
      <w:bookmarkStart w:id="2" w:name="_GoBack"/>
      <w:bookmarkEnd w:id="2"/>
    </w:p>
    <w:p w:rsidR="00440AB1" w:rsidRPr="004A2B03" w:rsidRDefault="00440AB1" w:rsidP="004A2B03">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i/>
          <w:sz w:val="24"/>
          <w:szCs w:val="28"/>
          <w:lang w:eastAsia="ru-RU"/>
        </w:rPr>
      </w:pPr>
      <w:r w:rsidRPr="004A2B03">
        <w:rPr>
          <w:rFonts w:ascii="Times New Roman" w:eastAsia="Times New Roman" w:hAnsi="Times New Roman" w:cs="Times New Roman"/>
          <w:i/>
          <w:sz w:val="24"/>
          <w:szCs w:val="24"/>
          <w:lang w:eastAsia="ru-RU"/>
        </w:rPr>
        <w:t>ОПК-1</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Инвестиции как условие экономического роста.</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Основные факторы экономического роста Российской Федерации.</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Сущность экономического роста на основе экстенсивных факторов. Экстенсивные</w:t>
      </w:r>
      <w:r w:rsidR="00CC624C" w:rsidRPr="004A2B03">
        <w:rPr>
          <w:szCs w:val="28"/>
        </w:rPr>
        <w:t xml:space="preserve"> </w:t>
      </w:r>
      <w:r w:rsidRPr="004A2B03">
        <w:rPr>
          <w:szCs w:val="28"/>
        </w:rPr>
        <w:t>факторы роста.</w:t>
      </w:r>
    </w:p>
    <w:p w:rsidR="00CC624C"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Сущность экономического роста на основе интенсивных факторов. Интенсивные факторы</w:t>
      </w:r>
      <w:r w:rsidR="00CC624C" w:rsidRPr="004A2B03">
        <w:rPr>
          <w:szCs w:val="28"/>
        </w:rPr>
        <w:t xml:space="preserve"> </w:t>
      </w:r>
      <w:r w:rsidRPr="004A2B03">
        <w:rPr>
          <w:szCs w:val="28"/>
        </w:rPr>
        <w:t>роста.</w:t>
      </w:r>
    </w:p>
    <w:p w:rsidR="00B65265"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Прирост продукции за счет интенсивных факторов как главное условие экономического</w:t>
      </w:r>
      <w:r w:rsidR="00CC624C" w:rsidRPr="004A2B03">
        <w:rPr>
          <w:szCs w:val="28"/>
        </w:rPr>
        <w:t xml:space="preserve"> </w:t>
      </w:r>
      <w:r w:rsidRPr="004A2B03">
        <w:rPr>
          <w:szCs w:val="28"/>
        </w:rPr>
        <w:t>роста в рыночной системе.</w:t>
      </w:r>
    </w:p>
    <w:p w:rsidR="007E08E6"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Факторы пр</w:t>
      </w:r>
      <w:r w:rsidR="007E08E6" w:rsidRPr="004A2B03">
        <w:rPr>
          <w:szCs w:val="28"/>
        </w:rPr>
        <w:t>едложения экономического роста.</w:t>
      </w:r>
    </w:p>
    <w:p w:rsidR="007E08E6"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 xml:space="preserve">Факторы </w:t>
      </w:r>
      <w:r w:rsidR="007E08E6" w:rsidRPr="004A2B03">
        <w:rPr>
          <w:szCs w:val="28"/>
        </w:rPr>
        <w:t>спроса экономического роста.</w:t>
      </w:r>
    </w:p>
    <w:p w:rsidR="007E08E6"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Факторы распределения экономического роста.</w:t>
      </w:r>
    </w:p>
    <w:p w:rsidR="007E08E6"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Определение потребительской корзины.</w:t>
      </w:r>
    </w:p>
    <w:p w:rsidR="007E08E6"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Индексация денежных доходов и сбережений населения.</w:t>
      </w:r>
    </w:p>
    <w:p w:rsidR="007E08E6"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lastRenderedPageBreak/>
        <w:t>Состав баланса денежных доходов и реальных доходов населения.</w:t>
      </w:r>
    </w:p>
    <w:p w:rsidR="007E08E6"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Сущность социальной политики государства.</w:t>
      </w:r>
    </w:p>
    <w:p w:rsidR="007E08E6"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Методы современной социальной политики государства и их характеристика.</w:t>
      </w:r>
    </w:p>
    <w:p w:rsidR="007E08E6"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Социальные программы Российской Федерации.</w:t>
      </w:r>
    </w:p>
    <w:p w:rsidR="007E08E6"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Расчет ВНД по методам доходов и расходов.</w:t>
      </w:r>
    </w:p>
    <w:p w:rsidR="007E08E6"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Система оценки уровня жизни населения.</w:t>
      </w:r>
    </w:p>
    <w:p w:rsidR="007E08E6"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Мини</w:t>
      </w:r>
      <w:r w:rsidR="007E08E6" w:rsidRPr="004A2B03">
        <w:rPr>
          <w:szCs w:val="28"/>
        </w:rPr>
        <w:t>мальные потребительские бюджеты.</w:t>
      </w:r>
    </w:p>
    <w:p w:rsidR="007E08E6"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Особенности подхода к определению макроэкономических показателей согласно</w:t>
      </w:r>
      <w:r w:rsidR="007E08E6" w:rsidRPr="004A2B03">
        <w:rPr>
          <w:szCs w:val="28"/>
        </w:rPr>
        <w:t xml:space="preserve"> </w:t>
      </w:r>
      <w:r w:rsidRPr="004A2B03">
        <w:rPr>
          <w:szCs w:val="28"/>
        </w:rPr>
        <w:t>марксистской концепции.</w:t>
      </w:r>
    </w:p>
    <w:p w:rsidR="007E08E6"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Структура национальной экономики: воспроизводственная, правовая, отраслевая,</w:t>
      </w:r>
      <w:r w:rsidR="007E08E6" w:rsidRPr="004A2B03">
        <w:rPr>
          <w:szCs w:val="28"/>
        </w:rPr>
        <w:t xml:space="preserve"> </w:t>
      </w:r>
      <w:r w:rsidRPr="004A2B03">
        <w:rPr>
          <w:szCs w:val="28"/>
        </w:rPr>
        <w:t>территориальная, социально-экономическая.</w:t>
      </w:r>
    </w:p>
    <w:p w:rsidR="007E08E6"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Особенности приватизации и разгосударствления собственности в Российской</w:t>
      </w:r>
      <w:r w:rsidR="007E08E6" w:rsidRPr="004A2B03">
        <w:rPr>
          <w:szCs w:val="28"/>
        </w:rPr>
        <w:t xml:space="preserve"> </w:t>
      </w:r>
      <w:r w:rsidRPr="004A2B03">
        <w:rPr>
          <w:szCs w:val="28"/>
        </w:rPr>
        <w:t>Федерации. Оценка последствий.</w:t>
      </w:r>
    </w:p>
    <w:p w:rsidR="001E19A3" w:rsidRPr="004A2B03" w:rsidRDefault="00B65265" w:rsidP="004A2B03">
      <w:pPr>
        <w:pStyle w:val="a8"/>
        <w:numPr>
          <w:ilvl w:val="0"/>
          <w:numId w:val="11"/>
        </w:numPr>
        <w:shd w:val="clear" w:color="auto" w:fill="FFFFFF"/>
        <w:tabs>
          <w:tab w:val="left" w:pos="0"/>
          <w:tab w:val="left" w:pos="142"/>
          <w:tab w:val="left" w:pos="709"/>
        </w:tabs>
        <w:ind w:hanging="502"/>
        <w:jc w:val="both"/>
        <w:rPr>
          <w:szCs w:val="28"/>
        </w:rPr>
      </w:pPr>
      <w:r w:rsidRPr="004A2B03">
        <w:rPr>
          <w:szCs w:val="28"/>
        </w:rPr>
        <w:t>Сбалансированность национальной хозяйственной системы</w:t>
      </w:r>
      <w:r w:rsidR="007E08E6" w:rsidRPr="004A2B03">
        <w:rPr>
          <w:szCs w:val="28"/>
        </w:rPr>
        <w:t>.</w:t>
      </w:r>
    </w:p>
    <w:p w:rsidR="00956090" w:rsidRPr="004A2B03" w:rsidRDefault="00956090" w:rsidP="004A2B03">
      <w:pPr>
        <w:spacing w:after="0" w:line="240" w:lineRule="auto"/>
        <w:ind w:left="709"/>
        <w:jc w:val="center"/>
        <w:rPr>
          <w:rFonts w:ascii="Times New Roman" w:eastAsia="Times New Roman" w:hAnsi="Times New Roman" w:cs="Times New Roman"/>
          <w:b/>
          <w:sz w:val="24"/>
          <w:szCs w:val="24"/>
          <w:lang w:eastAsia="ru-RU"/>
        </w:rPr>
      </w:pPr>
    </w:p>
    <w:p w:rsidR="00547A25" w:rsidRPr="004A2B03" w:rsidRDefault="00547A25" w:rsidP="004A2B03">
      <w:pPr>
        <w:spacing w:after="0" w:line="240" w:lineRule="auto"/>
        <w:ind w:left="709"/>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Показатели и критерии оценивания компетенций на различных этапах их формирования, описание шкал оценивания</w:t>
      </w:r>
    </w:p>
    <w:p w:rsidR="00547A25" w:rsidRPr="004A2B03" w:rsidRDefault="00547A25" w:rsidP="004A2B03">
      <w:pPr>
        <w:spacing w:after="0" w:line="240" w:lineRule="auto"/>
        <w:ind w:firstLine="709"/>
        <w:jc w:val="center"/>
        <w:rPr>
          <w:rFonts w:ascii="Times New Roman" w:eastAsia="Times New Roman" w:hAnsi="Times New Roman" w:cs="Times New Roman"/>
          <w:b/>
          <w:sz w:val="24"/>
          <w:szCs w:val="24"/>
          <w:lang w:eastAsia="ru-RU"/>
        </w:rPr>
      </w:pPr>
    </w:p>
    <w:tbl>
      <w:tblPr>
        <w:tblStyle w:val="29"/>
        <w:tblW w:w="9526" w:type="dxa"/>
        <w:jc w:val="center"/>
        <w:tblLayout w:type="fixed"/>
        <w:tblLook w:val="04A0"/>
      </w:tblPr>
      <w:tblGrid>
        <w:gridCol w:w="1985"/>
        <w:gridCol w:w="2268"/>
        <w:gridCol w:w="2551"/>
        <w:gridCol w:w="2722"/>
      </w:tblGrid>
      <w:tr w:rsidR="00547A25" w:rsidRPr="004A2B03" w:rsidTr="009900F8">
        <w:trPr>
          <w:jc w:val="center"/>
        </w:trPr>
        <w:tc>
          <w:tcPr>
            <w:tcW w:w="9526" w:type="dxa"/>
            <w:gridSpan w:val="4"/>
          </w:tcPr>
          <w:p w:rsidR="00547A25" w:rsidRPr="004A2B03" w:rsidRDefault="00547A25" w:rsidP="004A2B03">
            <w:pPr>
              <w:shd w:val="clear" w:color="auto" w:fill="FFFFFF"/>
              <w:tabs>
                <w:tab w:val="left" w:pos="0"/>
                <w:tab w:val="left" w:pos="142"/>
                <w:tab w:val="left" w:pos="567"/>
              </w:tabs>
              <w:ind w:firstLine="709"/>
              <w:jc w:val="center"/>
              <w:rPr>
                <w:b/>
                <w:i/>
                <w:sz w:val="24"/>
                <w:szCs w:val="28"/>
              </w:rPr>
            </w:pPr>
            <w:r w:rsidRPr="004A2B03">
              <w:rPr>
                <w:i/>
                <w:sz w:val="24"/>
                <w:szCs w:val="24"/>
              </w:rPr>
              <w:t>Уровень сформированности компетенций</w:t>
            </w:r>
            <w:r w:rsidR="00440AB1" w:rsidRPr="004A2B03">
              <w:rPr>
                <w:i/>
                <w:sz w:val="24"/>
                <w:szCs w:val="24"/>
              </w:rPr>
              <w:t xml:space="preserve">  (УК-10, ОПК-1)</w:t>
            </w:r>
          </w:p>
        </w:tc>
      </w:tr>
      <w:tr w:rsidR="00547A25" w:rsidRPr="004A2B03" w:rsidTr="009900F8">
        <w:trPr>
          <w:jc w:val="center"/>
        </w:trPr>
        <w:tc>
          <w:tcPr>
            <w:tcW w:w="1985" w:type="dxa"/>
          </w:tcPr>
          <w:p w:rsidR="00547A25" w:rsidRPr="004A2B03" w:rsidRDefault="00547A25" w:rsidP="004A2B03">
            <w:pPr>
              <w:jc w:val="both"/>
              <w:rPr>
                <w:sz w:val="24"/>
                <w:szCs w:val="24"/>
              </w:rPr>
            </w:pPr>
            <w:r w:rsidRPr="004A2B03">
              <w:rPr>
                <w:sz w:val="24"/>
                <w:szCs w:val="24"/>
              </w:rPr>
              <w:t>«Минимальный уровень не дос</w:t>
            </w:r>
            <w:r w:rsidRPr="004A2B03">
              <w:rPr>
                <w:sz w:val="24"/>
                <w:szCs w:val="24"/>
              </w:rPr>
              <w:softHyphen/>
              <w:t>тигнут» (менее 50 баллов)</w:t>
            </w:r>
          </w:p>
          <w:p w:rsidR="00547A25" w:rsidRPr="004A2B03" w:rsidRDefault="00547A25" w:rsidP="004A2B03">
            <w:pPr>
              <w:jc w:val="both"/>
              <w:rPr>
                <w:sz w:val="24"/>
                <w:szCs w:val="24"/>
              </w:rPr>
            </w:pPr>
            <w:r w:rsidRPr="004A2B03">
              <w:rPr>
                <w:sz w:val="24"/>
                <w:szCs w:val="24"/>
              </w:rPr>
              <w:t>Компетенции не сформированы.</w:t>
            </w:r>
          </w:p>
          <w:p w:rsidR="00547A25" w:rsidRPr="004A2B03" w:rsidRDefault="00547A25" w:rsidP="004A2B03">
            <w:pPr>
              <w:jc w:val="both"/>
              <w:rPr>
                <w:sz w:val="24"/>
                <w:szCs w:val="24"/>
              </w:rPr>
            </w:pPr>
            <w:r w:rsidRPr="004A2B03">
              <w:rPr>
                <w:sz w:val="24"/>
                <w:szCs w:val="24"/>
              </w:rPr>
              <w:t>Знания отсутст</w:t>
            </w:r>
            <w:r w:rsidRPr="004A2B03">
              <w:rPr>
                <w:sz w:val="24"/>
                <w:szCs w:val="24"/>
              </w:rPr>
              <w:softHyphen/>
              <w:t>вуют, умения не сфор</w:t>
            </w:r>
            <w:r w:rsidRPr="004A2B03">
              <w:rPr>
                <w:sz w:val="24"/>
                <w:szCs w:val="24"/>
              </w:rPr>
              <w:softHyphen/>
              <w:t>мированы.</w:t>
            </w:r>
          </w:p>
          <w:p w:rsidR="00547A25" w:rsidRPr="004A2B03" w:rsidRDefault="00547A25" w:rsidP="004A2B03">
            <w:pPr>
              <w:jc w:val="both"/>
              <w:rPr>
                <w:sz w:val="24"/>
                <w:szCs w:val="24"/>
              </w:rPr>
            </w:pPr>
          </w:p>
          <w:p w:rsidR="00547A25" w:rsidRPr="004A2B03" w:rsidRDefault="00547A25" w:rsidP="004A2B03">
            <w:pPr>
              <w:jc w:val="both"/>
              <w:rPr>
                <w:sz w:val="24"/>
                <w:szCs w:val="24"/>
              </w:rPr>
            </w:pPr>
          </w:p>
        </w:tc>
        <w:tc>
          <w:tcPr>
            <w:tcW w:w="2268" w:type="dxa"/>
          </w:tcPr>
          <w:p w:rsidR="00547A25" w:rsidRPr="004A2B03" w:rsidRDefault="00547A25" w:rsidP="004A2B03">
            <w:pPr>
              <w:jc w:val="both"/>
              <w:rPr>
                <w:sz w:val="24"/>
                <w:szCs w:val="24"/>
              </w:rPr>
            </w:pPr>
            <w:r w:rsidRPr="004A2B03">
              <w:rPr>
                <w:sz w:val="24"/>
                <w:szCs w:val="24"/>
              </w:rPr>
              <w:t>«Минимальный уровень» (50-70 баллов)</w:t>
            </w:r>
          </w:p>
          <w:p w:rsidR="00547A25" w:rsidRPr="004A2B03" w:rsidRDefault="00547A25" w:rsidP="004A2B03">
            <w:pPr>
              <w:jc w:val="both"/>
              <w:rPr>
                <w:sz w:val="24"/>
                <w:szCs w:val="24"/>
              </w:rPr>
            </w:pPr>
            <w:r w:rsidRPr="004A2B03">
              <w:rPr>
                <w:sz w:val="24"/>
                <w:szCs w:val="24"/>
              </w:rPr>
              <w:t>Компетенции сформированы.</w:t>
            </w:r>
          </w:p>
          <w:p w:rsidR="00547A25" w:rsidRPr="004A2B03" w:rsidRDefault="00547A25" w:rsidP="004A2B03">
            <w:pPr>
              <w:jc w:val="both"/>
              <w:rPr>
                <w:sz w:val="24"/>
                <w:szCs w:val="24"/>
              </w:rPr>
            </w:pPr>
            <w:r w:rsidRPr="004A2B03">
              <w:rPr>
                <w:sz w:val="24"/>
                <w:szCs w:val="24"/>
              </w:rPr>
              <w:t>Сформированы ба</w:t>
            </w:r>
            <w:r w:rsidRPr="004A2B03">
              <w:rPr>
                <w:sz w:val="24"/>
                <w:szCs w:val="24"/>
              </w:rPr>
              <w:softHyphen/>
              <w:t>зовые структуры знаний.</w:t>
            </w:r>
          </w:p>
          <w:p w:rsidR="00547A25" w:rsidRPr="004A2B03" w:rsidRDefault="00547A25" w:rsidP="004A2B03">
            <w:pPr>
              <w:jc w:val="both"/>
              <w:rPr>
                <w:sz w:val="24"/>
                <w:szCs w:val="24"/>
              </w:rPr>
            </w:pPr>
            <w:r w:rsidRPr="004A2B03">
              <w:rPr>
                <w:sz w:val="24"/>
                <w:szCs w:val="24"/>
              </w:rPr>
              <w:t>Умения фрагмен</w:t>
            </w:r>
            <w:r w:rsidRPr="004A2B03">
              <w:rPr>
                <w:sz w:val="24"/>
                <w:szCs w:val="24"/>
              </w:rPr>
              <w:softHyphen/>
              <w:t>тарны и носят ре</w:t>
            </w:r>
            <w:r w:rsidRPr="004A2B03">
              <w:rPr>
                <w:sz w:val="24"/>
                <w:szCs w:val="24"/>
              </w:rPr>
              <w:softHyphen/>
              <w:t>продуктивный ха</w:t>
            </w:r>
            <w:r w:rsidRPr="004A2B03">
              <w:rPr>
                <w:sz w:val="24"/>
                <w:szCs w:val="24"/>
              </w:rPr>
              <w:softHyphen/>
              <w:t>рактер.</w:t>
            </w:r>
          </w:p>
          <w:p w:rsidR="00547A25" w:rsidRPr="004A2B03" w:rsidRDefault="00547A25" w:rsidP="004A2B03">
            <w:pPr>
              <w:jc w:val="both"/>
              <w:rPr>
                <w:sz w:val="24"/>
                <w:szCs w:val="24"/>
              </w:rPr>
            </w:pPr>
            <w:r w:rsidRPr="004A2B03">
              <w:rPr>
                <w:sz w:val="24"/>
                <w:szCs w:val="24"/>
              </w:rPr>
              <w:t>Демонстрируется низкий уровень са</w:t>
            </w:r>
            <w:r w:rsidRPr="004A2B03">
              <w:rPr>
                <w:sz w:val="24"/>
                <w:szCs w:val="24"/>
              </w:rPr>
              <w:softHyphen/>
              <w:t>мостоятельности практического на</w:t>
            </w:r>
            <w:r w:rsidRPr="004A2B03">
              <w:rPr>
                <w:sz w:val="24"/>
                <w:szCs w:val="24"/>
              </w:rPr>
              <w:softHyphen/>
              <w:t>выка.</w:t>
            </w:r>
          </w:p>
        </w:tc>
        <w:tc>
          <w:tcPr>
            <w:tcW w:w="2551" w:type="dxa"/>
          </w:tcPr>
          <w:p w:rsidR="00547A25" w:rsidRPr="004A2B03" w:rsidRDefault="00547A25" w:rsidP="004A2B03">
            <w:pPr>
              <w:jc w:val="both"/>
              <w:rPr>
                <w:sz w:val="24"/>
                <w:szCs w:val="24"/>
              </w:rPr>
            </w:pPr>
            <w:r w:rsidRPr="004A2B03">
              <w:rPr>
                <w:sz w:val="24"/>
                <w:szCs w:val="24"/>
              </w:rPr>
              <w:t>«Средний уро</w:t>
            </w:r>
            <w:r w:rsidRPr="004A2B03">
              <w:rPr>
                <w:sz w:val="24"/>
                <w:szCs w:val="24"/>
              </w:rPr>
              <w:softHyphen/>
              <w:t>вень» (71-85 баллов)</w:t>
            </w:r>
          </w:p>
          <w:p w:rsidR="00547A25" w:rsidRPr="004A2B03" w:rsidRDefault="00547A25" w:rsidP="004A2B03">
            <w:pPr>
              <w:jc w:val="both"/>
              <w:rPr>
                <w:sz w:val="24"/>
                <w:szCs w:val="24"/>
              </w:rPr>
            </w:pPr>
            <w:r w:rsidRPr="004A2B03">
              <w:rPr>
                <w:sz w:val="24"/>
                <w:szCs w:val="24"/>
              </w:rPr>
              <w:t>Компетенции сфор</w:t>
            </w:r>
            <w:r w:rsidRPr="004A2B03">
              <w:rPr>
                <w:sz w:val="24"/>
                <w:szCs w:val="24"/>
              </w:rPr>
              <w:softHyphen/>
              <w:t>мированы.</w:t>
            </w:r>
          </w:p>
          <w:p w:rsidR="00547A25" w:rsidRPr="004A2B03" w:rsidRDefault="00547A25" w:rsidP="004A2B03">
            <w:pPr>
              <w:jc w:val="both"/>
              <w:rPr>
                <w:sz w:val="24"/>
                <w:szCs w:val="24"/>
              </w:rPr>
            </w:pPr>
            <w:r w:rsidRPr="004A2B03">
              <w:rPr>
                <w:sz w:val="24"/>
                <w:szCs w:val="24"/>
              </w:rPr>
              <w:t>Знания обширные, системные.</w:t>
            </w:r>
          </w:p>
          <w:p w:rsidR="00547A25" w:rsidRPr="004A2B03" w:rsidRDefault="00547A25" w:rsidP="004A2B03">
            <w:pPr>
              <w:jc w:val="both"/>
              <w:rPr>
                <w:sz w:val="24"/>
                <w:szCs w:val="24"/>
              </w:rPr>
            </w:pPr>
            <w:r w:rsidRPr="004A2B03">
              <w:rPr>
                <w:sz w:val="24"/>
                <w:szCs w:val="24"/>
              </w:rPr>
              <w:t>Умения носят репро</w:t>
            </w:r>
            <w:r w:rsidRPr="004A2B03">
              <w:rPr>
                <w:sz w:val="24"/>
                <w:szCs w:val="24"/>
              </w:rPr>
              <w:softHyphen/>
              <w:t>дуктивный характер, применяются к реше</w:t>
            </w:r>
            <w:r w:rsidRPr="004A2B03">
              <w:rPr>
                <w:sz w:val="24"/>
                <w:szCs w:val="24"/>
              </w:rPr>
              <w:softHyphen/>
              <w:t>нию типовых заданий.</w:t>
            </w:r>
          </w:p>
          <w:p w:rsidR="00547A25" w:rsidRPr="004A2B03" w:rsidRDefault="00547A25" w:rsidP="004A2B03">
            <w:pPr>
              <w:jc w:val="both"/>
              <w:rPr>
                <w:sz w:val="24"/>
                <w:szCs w:val="24"/>
              </w:rPr>
            </w:pPr>
            <w:r w:rsidRPr="004A2B03">
              <w:rPr>
                <w:sz w:val="24"/>
                <w:szCs w:val="24"/>
              </w:rPr>
              <w:t>Демонстрируется дос</w:t>
            </w:r>
            <w:r w:rsidRPr="004A2B03">
              <w:rPr>
                <w:sz w:val="24"/>
                <w:szCs w:val="24"/>
              </w:rPr>
              <w:softHyphen/>
              <w:t>таточный уровень са</w:t>
            </w:r>
            <w:r w:rsidRPr="004A2B03">
              <w:rPr>
                <w:sz w:val="24"/>
                <w:szCs w:val="24"/>
              </w:rPr>
              <w:softHyphen/>
              <w:t>мостоятельности ус</w:t>
            </w:r>
            <w:r w:rsidRPr="004A2B03">
              <w:rPr>
                <w:sz w:val="24"/>
                <w:szCs w:val="24"/>
              </w:rPr>
              <w:softHyphen/>
              <w:t>тойчивого практиче</w:t>
            </w:r>
            <w:r w:rsidRPr="004A2B03">
              <w:rPr>
                <w:sz w:val="24"/>
                <w:szCs w:val="24"/>
              </w:rPr>
              <w:softHyphen/>
              <w:t>ского навыка.</w:t>
            </w:r>
          </w:p>
        </w:tc>
        <w:tc>
          <w:tcPr>
            <w:tcW w:w="2722" w:type="dxa"/>
          </w:tcPr>
          <w:p w:rsidR="00547A25" w:rsidRPr="004A2B03" w:rsidRDefault="00547A25" w:rsidP="004A2B03">
            <w:pPr>
              <w:jc w:val="both"/>
              <w:rPr>
                <w:sz w:val="24"/>
                <w:szCs w:val="24"/>
              </w:rPr>
            </w:pPr>
            <w:r w:rsidRPr="004A2B03">
              <w:rPr>
                <w:sz w:val="24"/>
                <w:szCs w:val="24"/>
              </w:rPr>
              <w:t xml:space="preserve">«Высокий уровень» (86-100 баллов) </w:t>
            </w:r>
          </w:p>
          <w:p w:rsidR="00547A25" w:rsidRPr="004A2B03" w:rsidRDefault="00547A25" w:rsidP="004A2B03">
            <w:pPr>
              <w:jc w:val="both"/>
              <w:rPr>
                <w:sz w:val="24"/>
                <w:szCs w:val="24"/>
              </w:rPr>
            </w:pPr>
            <w:r w:rsidRPr="004A2B03">
              <w:rPr>
                <w:sz w:val="24"/>
                <w:szCs w:val="24"/>
              </w:rPr>
              <w:t>Компетенции сформи</w:t>
            </w:r>
            <w:r w:rsidRPr="004A2B03">
              <w:rPr>
                <w:sz w:val="24"/>
                <w:szCs w:val="24"/>
              </w:rPr>
              <w:softHyphen/>
              <w:t>рованы.</w:t>
            </w:r>
          </w:p>
          <w:p w:rsidR="00547A25" w:rsidRPr="004A2B03" w:rsidRDefault="00547A25" w:rsidP="004A2B03">
            <w:pPr>
              <w:jc w:val="both"/>
              <w:rPr>
                <w:sz w:val="24"/>
                <w:szCs w:val="24"/>
              </w:rPr>
            </w:pPr>
            <w:r w:rsidRPr="004A2B03">
              <w:rPr>
                <w:sz w:val="24"/>
                <w:szCs w:val="24"/>
              </w:rPr>
              <w:t>Знания твердые, аргу</w:t>
            </w:r>
            <w:r w:rsidRPr="004A2B03">
              <w:rPr>
                <w:sz w:val="24"/>
                <w:szCs w:val="24"/>
              </w:rPr>
              <w:softHyphen/>
              <w:t>ментированные, всесто</w:t>
            </w:r>
            <w:r w:rsidRPr="004A2B03">
              <w:rPr>
                <w:sz w:val="24"/>
                <w:szCs w:val="24"/>
              </w:rPr>
              <w:softHyphen/>
              <w:t>ронние.</w:t>
            </w:r>
          </w:p>
          <w:p w:rsidR="00547A25" w:rsidRPr="004A2B03" w:rsidRDefault="00547A25" w:rsidP="004A2B03">
            <w:pPr>
              <w:jc w:val="both"/>
              <w:rPr>
                <w:sz w:val="24"/>
                <w:szCs w:val="24"/>
              </w:rPr>
            </w:pPr>
            <w:r w:rsidRPr="004A2B03">
              <w:rPr>
                <w:sz w:val="24"/>
                <w:szCs w:val="24"/>
              </w:rPr>
              <w:t>Умения успешно при</w:t>
            </w:r>
            <w:r w:rsidRPr="004A2B03">
              <w:rPr>
                <w:sz w:val="24"/>
                <w:szCs w:val="24"/>
              </w:rPr>
              <w:softHyphen/>
              <w:t>меняются к решению как типовых, так и не</w:t>
            </w:r>
            <w:r w:rsidRPr="004A2B03">
              <w:rPr>
                <w:sz w:val="24"/>
                <w:szCs w:val="24"/>
              </w:rPr>
              <w:softHyphen/>
              <w:t>стандартных творче</w:t>
            </w:r>
            <w:r w:rsidRPr="004A2B03">
              <w:rPr>
                <w:sz w:val="24"/>
                <w:szCs w:val="24"/>
              </w:rPr>
              <w:softHyphen/>
              <w:t>ских заданий.</w:t>
            </w:r>
          </w:p>
          <w:p w:rsidR="00547A25" w:rsidRPr="004A2B03" w:rsidRDefault="00547A25" w:rsidP="004A2B03">
            <w:pPr>
              <w:jc w:val="both"/>
              <w:rPr>
                <w:sz w:val="24"/>
                <w:szCs w:val="24"/>
              </w:rPr>
            </w:pPr>
            <w:r w:rsidRPr="004A2B03">
              <w:rPr>
                <w:sz w:val="24"/>
                <w:szCs w:val="24"/>
              </w:rPr>
              <w:t>Демонстрируется высо</w:t>
            </w:r>
            <w:r w:rsidRPr="004A2B03">
              <w:rPr>
                <w:sz w:val="24"/>
                <w:szCs w:val="24"/>
              </w:rPr>
              <w:softHyphen/>
              <w:t>кий уровень самостоя</w:t>
            </w:r>
            <w:r w:rsidRPr="004A2B03">
              <w:rPr>
                <w:sz w:val="24"/>
                <w:szCs w:val="24"/>
              </w:rPr>
              <w:softHyphen/>
              <w:t>тельности, высокая адаптивность практиче</w:t>
            </w:r>
            <w:r w:rsidRPr="004A2B03">
              <w:rPr>
                <w:sz w:val="24"/>
                <w:szCs w:val="24"/>
              </w:rPr>
              <w:softHyphen/>
              <w:t>ского навыка</w:t>
            </w:r>
          </w:p>
        </w:tc>
      </w:tr>
      <w:tr w:rsidR="00547A25" w:rsidRPr="004A2B03" w:rsidTr="009900F8">
        <w:trPr>
          <w:jc w:val="center"/>
        </w:trPr>
        <w:tc>
          <w:tcPr>
            <w:tcW w:w="9526" w:type="dxa"/>
            <w:gridSpan w:val="4"/>
          </w:tcPr>
          <w:p w:rsidR="00547A25" w:rsidRPr="004A2B03" w:rsidRDefault="00547A25" w:rsidP="004A2B03">
            <w:pPr>
              <w:jc w:val="center"/>
              <w:rPr>
                <w:sz w:val="24"/>
                <w:szCs w:val="24"/>
              </w:rPr>
            </w:pPr>
            <w:r w:rsidRPr="004A2B03">
              <w:rPr>
                <w:sz w:val="24"/>
                <w:szCs w:val="24"/>
              </w:rPr>
              <w:t>Описание критериев оценивания</w:t>
            </w:r>
          </w:p>
        </w:tc>
      </w:tr>
      <w:tr w:rsidR="00547A25" w:rsidRPr="004A2B03" w:rsidTr="009900F8">
        <w:trPr>
          <w:jc w:val="center"/>
        </w:trPr>
        <w:tc>
          <w:tcPr>
            <w:tcW w:w="1985" w:type="dxa"/>
          </w:tcPr>
          <w:p w:rsidR="00547A25" w:rsidRPr="004A2B03" w:rsidRDefault="00547A25" w:rsidP="004A2B03">
            <w:pPr>
              <w:rPr>
                <w:sz w:val="24"/>
                <w:szCs w:val="24"/>
              </w:rPr>
            </w:pPr>
            <w:r w:rsidRPr="004A2B03">
              <w:rPr>
                <w:sz w:val="24"/>
                <w:szCs w:val="24"/>
              </w:rPr>
              <w:t>Обучающийся демонстрирует:</w:t>
            </w:r>
          </w:p>
          <w:p w:rsidR="00547A25" w:rsidRPr="004A2B03" w:rsidRDefault="00547A25" w:rsidP="004A2B03">
            <w:pPr>
              <w:rPr>
                <w:sz w:val="24"/>
                <w:szCs w:val="24"/>
              </w:rPr>
            </w:pPr>
            <w:r w:rsidRPr="004A2B03">
              <w:rPr>
                <w:sz w:val="24"/>
                <w:szCs w:val="24"/>
              </w:rPr>
              <w:t>- существенные пробелы в зна</w:t>
            </w:r>
            <w:r w:rsidRPr="004A2B03">
              <w:rPr>
                <w:sz w:val="24"/>
                <w:szCs w:val="24"/>
              </w:rPr>
              <w:softHyphen/>
              <w:t>ниях учебного материала;</w:t>
            </w:r>
          </w:p>
          <w:p w:rsidR="00547A25" w:rsidRPr="004A2B03" w:rsidRDefault="00547A25" w:rsidP="004A2B03">
            <w:pPr>
              <w:rPr>
                <w:sz w:val="24"/>
                <w:szCs w:val="24"/>
              </w:rPr>
            </w:pPr>
            <w:r w:rsidRPr="004A2B03">
              <w:rPr>
                <w:sz w:val="24"/>
                <w:szCs w:val="24"/>
              </w:rPr>
              <w:t>- допускаются принципиальные ошибки при от</w:t>
            </w:r>
            <w:r w:rsidRPr="004A2B03">
              <w:rPr>
                <w:sz w:val="24"/>
                <w:szCs w:val="24"/>
              </w:rPr>
              <w:softHyphen/>
              <w:t>вете на основ</w:t>
            </w:r>
            <w:r w:rsidRPr="004A2B03">
              <w:rPr>
                <w:sz w:val="24"/>
                <w:szCs w:val="24"/>
              </w:rPr>
              <w:softHyphen/>
              <w:t>ные вопросы би</w:t>
            </w:r>
            <w:r w:rsidRPr="004A2B03">
              <w:rPr>
                <w:sz w:val="24"/>
                <w:szCs w:val="24"/>
              </w:rPr>
              <w:softHyphen/>
              <w:t>лета, отсутст</w:t>
            </w:r>
            <w:r w:rsidRPr="004A2B03">
              <w:rPr>
                <w:sz w:val="24"/>
                <w:szCs w:val="24"/>
              </w:rPr>
              <w:softHyphen/>
              <w:t>вует знание и понимание ос</w:t>
            </w:r>
            <w:r w:rsidRPr="004A2B03">
              <w:rPr>
                <w:sz w:val="24"/>
                <w:szCs w:val="24"/>
              </w:rPr>
              <w:softHyphen/>
              <w:t xml:space="preserve">новных понятий </w:t>
            </w:r>
            <w:r w:rsidRPr="004A2B03">
              <w:rPr>
                <w:sz w:val="24"/>
                <w:szCs w:val="24"/>
              </w:rPr>
              <w:lastRenderedPageBreak/>
              <w:t>и категорий;</w:t>
            </w:r>
          </w:p>
          <w:p w:rsidR="00547A25" w:rsidRPr="004A2B03" w:rsidRDefault="00547A25" w:rsidP="004A2B03">
            <w:pPr>
              <w:rPr>
                <w:sz w:val="24"/>
                <w:szCs w:val="24"/>
              </w:rPr>
            </w:pPr>
            <w:r w:rsidRPr="004A2B03">
              <w:rPr>
                <w:sz w:val="24"/>
                <w:szCs w:val="24"/>
              </w:rPr>
              <w:t>- непонимание сущности до</w:t>
            </w:r>
            <w:r w:rsidRPr="004A2B03">
              <w:rPr>
                <w:sz w:val="24"/>
                <w:szCs w:val="24"/>
              </w:rPr>
              <w:softHyphen/>
              <w:t>полнительных вопросов в рам</w:t>
            </w:r>
            <w:r w:rsidRPr="004A2B03">
              <w:rPr>
                <w:sz w:val="24"/>
                <w:szCs w:val="24"/>
              </w:rPr>
              <w:softHyphen/>
              <w:t>ках заданий би</w:t>
            </w:r>
            <w:r w:rsidRPr="004A2B03">
              <w:rPr>
                <w:sz w:val="24"/>
                <w:szCs w:val="24"/>
              </w:rPr>
              <w:softHyphen/>
              <w:t>лета;</w:t>
            </w:r>
          </w:p>
          <w:p w:rsidR="00547A25" w:rsidRPr="004A2B03" w:rsidRDefault="00547A25" w:rsidP="004A2B03">
            <w:pPr>
              <w:rPr>
                <w:sz w:val="24"/>
                <w:szCs w:val="24"/>
              </w:rPr>
            </w:pPr>
            <w:r w:rsidRPr="004A2B03">
              <w:rPr>
                <w:sz w:val="24"/>
                <w:szCs w:val="24"/>
              </w:rPr>
              <w:t>- отсутствие умения выпол</w:t>
            </w:r>
            <w:r w:rsidRPr="004A2B03">
              <w:rPr>
                <w:sz w:val="24"/>
                <w:szCs w:val="24"/>
              </w:rPr>
              <w:softHyphen/>
              <w:t>нять практиче</w:t>
            </w:r>
            <w:r w:rsidRPr="004A2B03">
              <w:rPr>
                <w:sz w:val="24"/>
                <w:szCs w:val="24"/>
              </w:rPr>
              <w:softHyphen/>
              <w:t>ские задания, предусмотрен</w:t>
            </w:r>
            <w:r w:rsidRPr="004A2B03">
              <w:rPr>
                <w:sz w:val="24"/>
                <w:szCs w:val="24"/>
              </w:rPr>
              <w:softHyphen/>
              <w:t>ные программой дисциплины;</w:t>
            </w:r>
          </w:p>
          <w:p w:rsidR="00547A25" w:rsidRPr="004A2B03" w:rsidRDefault="00547A25" w:rsidP="004A2B03">
            <w:pPr>
              <w:rPr>
                <w:sz w:val="24"/>
                <w:szCs w:val="24"/>
              </w:rPr>
            </w:pPr>
            <w:r w:rsidRPr="004A2B03">
              <w:rPr>
                <w:sz w:val="24"/>
                <w:szCs w:val="24"/>
              </w:rPr>
              <w:t>- отсутствие го</w:t>
            </w:r>
            <w:r w:rsidRPr="004A2B03">
              <w:rPr>
                <w:sz w:val="24"/>
                <w:szCs w:val="24"/>
              </w:rPr>
              <w:softHyphen/>
              <w:t>товности (спо</w:t>
            </w:r>
            <w:r w:rsidRPr="004A2B03">
              <w:rPr>
                <w:sz w:val="24"/>
                <w:szCs w:val="24"/>
              </w:rPr>
              <w:softHyphen/>
              <w:t>собности) к дис</w:t>
            </w:r>
            <w:r w:rsidRPr="004A2B03">
              <w:rPr>
                <w:sz w:val="24"/>
                <w:szCs w:val="24"/>
              </w:rPr>
              <w:softHyphen/>
              <w:t>куссии и низкую степень кон</w:t>
            </w:r>
            <w:r w:rsidRPr="004A2B03">
              <w:rPr>
                <w:sz w:val="24"/>
                <w:szCs w:val="24"/>
              </w:rPr>
              <w:softHyphen/>
              <w:t>тактности.</w:t>
            </w:r>
          </w:p>
        </w:tc>
        <w:tc>
          <w:tcPr>
            <w:tcW w:w="2268" w:type="dxa"/>
          </w:tcPr>
          <w:p w:rsidR="00547A25" w:rsidRPr="004A2B03" w:rsidRDefault="00547A25" w:rsidP="004A2B03">
            <w:pPr>
              <w:rPr>
                <w:sz w:val="24"/>
                <w:szCs w:val="24"/>
              </w:rPr>
            </w:pPr>
            <w:r w:rsidRPr="004A2B03">
              <w:rPr>
                <w:sz w:val="24"/>
                <w:szCs w:val="24"/>
              </w:rPr>
              <w:lastRenderedPageBreak/>
              <w:t>Обучающийся де</w:t>
            </w:r>
            <w:r w:rsidRPr="004A2B03">
              <w:rPr>
                <w:sz w:val="24"/>
                <w:szCs w:val="24"/>
              </w:rPr>
              <w:softHyphen/>
              <w:t>монстрирует:</w:t>
            </w:r>
          </w:p>
          <w:p w:rsidR="00547A25" w:rsidRPr="004A2B03" w:rsidRDefault="00547A25" w:rsidP="004A2B03">
            <w:pPr>
              <w:rPr>
                <w:sz w:val="24"/>
                <w:szCs w:val="24"/>
              </w:rPr>
            </w:pPr>
            <w:r w:rsidRPr="004A2B03">
              <w:rPr>
                <w:sz w:val="24"/>
                <w:szCs w:val="24"/>
              </w:rPr>
              <w:t>- знания теоретиче</w:t>
            </w:r>
            <w:r w:rsidRPr="004A2B03">
              <w:rPr>
                <w:sz w:val="24"/>
                <w:szCs w:val="24"/>
              </w:rPr>
              <w:softHyphen/>
              <w:t>ского материала;</w:t>
            </w:r>
          </w:p>
          <w:p w:rsidR="00547A25" w:rsidRPr="004A2B03" w:rsidRDefault="00547A25" w:rsidP="004A2B03">
            <w:pPr>
              <w:rPr>
                <w:sz w:val="24"/>
                <w:szCs w:val="24"/>
              </w:rPr>
            </w:pPr>
            <w:r w:rsidRPr="004A2B03">
              <w:rPr>
                <w:sz w:val="24"/>
                <w:szCs w:val="24"/>
              </w:rPr>
              <w:t>- неполные ответы на основные во</w:t>
            </w:r>
            <w:r w:rsidRPr="004A2B03">
              <w:rPr>
                <w:sz w:val="24"/>
                <w:szCs w:val="24"/>
              </w:rPr>
              <w:softHyphen/>
              <w:t>просы, ошибки в ответе, недостаточ</w:t>
            </w:r>
            <w:r w:rsidRPr="004A2B03">
              <w:rPr>
                <w:sz w:val="24"/>
                <w:szCs w:val="24"/>
              </w:rPr>
              <w:softHyphen/>
              <w:t>ное понимание сущности излагае</w:t>
            </w:r>
            <w:r w:rsidRPr="004A2B03">
              <w:rPr>
                <w:sz w:val="24"/>
                <w:szCs w:val="24"/>
              </w:rPr>
              <w:softHyphen/>
              <w:t>мых вопросов;</w:t>
            </w:r>
          </w:p>
          <w:p w:rsidR="00547A25" w:rsidRPr="004A2B03" w:rsidRDefault="00547A25" w:rsidP="004A2B03">
            <w:pPr>
              <w:rPr>
                <w:sz w:val="24"/>
                <w:szCs w:val="24"/>
              </w:rPr>
            </w:pPr>
            <w:r w:rsidRPr="004A2B03">
              <w:rPr>
                <w:sz w:val="24"/>
                <w:szCs w:val="24"/>
              </w:rPr>
              <w:t>- неуверенные и неточные ответы на дополнительные вопросы;</w:t>
            </w:r>
          </w:p>
          <w:p w:rsidR="00547A25" w:rsidRPr="004A2B03" w:rsidRDefault="00547A25" w:rsidP="004A2B03">
            <w:pPr>
              <w:rPr>
                <w:sz w:val="24"/>
                <w:szCs w:val="24"/>
              </w:rPr>
            </w:pPr>
            <w:r w:rsidRPr="004A2B03">
              <w:rPr>
                <w:sz w:val="24"/>
                <w:szCs w:val="24"/>
              </w:rPr>
              <w:lastRenderedPageBreak/>
              <w:t>- недостаточное владение литерату</w:t>
            </w:r>
            <w:r w:rsidRPr="004A2B03">
              <w:rPr>
                <w:sz w:val="24"/>
                <w:szCs w:val="24"/>
              </w:rPr>
              <w:softHyphen/>
              <w:t>рой, рекомендо</w:t>
            </w:r>
            <w:r w:rsidRPr="004A2B03">
              <w:rPr>
                <w:sz w:val="24"/>
                <w:szCs w:val="24"/>
              </w:rPr>
              <w:softHyphen/>
              <w:t>ванной программой дисциплины;</w:t>
            </w:r>
          </w:p>
          <w:p w:rsidR="00547A25" w:rsidRPr="004A2B03" w:rsidRDefault="00547A25" w:rsidP="004A2B03">
            <w:pPr>
              <w:rPr>
                <w:sz w:val="24"/>
                <w:szCs w:val="24"/>
              </w:rPr>
            </w:pPr>
            <w:r w:rsidRPr="004A2B03">
              <w:rPr>
                <w:sz w:val="24"/>
                <w:szCs w:val="24"/>
              </w:rPr>
              <w:t>- умение без гру</w:t>
            </w:r>
            <w:r w:rsidRPr="004A2B03">
              <w:rPr>
                <w:sz w:val="24"/>
                <w:szCs w:val="24"/>
              </w:rPr>
              <w:softHyphen/>
              <w:t>бых ошибок решать практические зада</w:t>
            </w:r>
            <w:r w:rsidRPr="004A2B03">
              <w:rPr>
                <w:sz w:val="24"/>
                <w:szCs w:val="24"/>
              </w:rPr>
              <w:softHyphen/>
              <w:t>ния, которые сле</w:t>
            </w:r>
            <w:r w:rsidRPr="004A2B03">
              <w:rPr>
                <w:sz w:val="24"/>
                <w:szCs w:val="24"/>
              </w:rPr>
              <w:softHyphen/>
              <w:t>дует выполнить.</w:t>
            </w:r>
          </w:p>
        </w:tc>
        <w:tc>
          <w:tcPr>
            <w:tcW w:w="2551" w:type="dxa"/>
          </w:tcPr>
          <w:p w:rsidR="00547A25" w:rsidRPr="004A2B03" w:rsidRDefault="00547A25" w:rsidP="004A2B03">
            <w:pPr>
              <w:rPr>
                <w:sz w:val="24"/>
                <w:szCs w:val="24"/>
              </w:rPr>
            </w:pPr>
            <w:r w:rsidRPr="004A2B03">
              <w:rPr>
                <w:sz w:val="24"/>
                <w:szCs w:val="24"/>
              </w:rPr>
              <w:lastRenderedPageBreak/>
              <w:t>Обучающийся демон</w:t>
            </w:r>
            <w:r w:rsidRPr="004A2B03">
              <w:rPr>
                <w:sz w:val="24"/>
                <w:szCs w:val="24"/>
              </w:rPr>
              <w:softHyphen/>
              <w:t>стрирует:</w:t>
            </w:r>
          </w:p>
          <w:p w:rsidR="00547A25" w:rsidRPr="004A2B03" w:rsidRDefault="00547A25" w:rsidP="004A2B03">
            <w:pPr>
              <w:rPr>
                <w:sz w:val="24"/>
                <w:szCs w:val="24"/>
              </w:rPr>
            </w:pPr>
            <w:r w:rsidRPr="004A2B03">
              <w:rPr>
                <w:sz w:val="24"/>
                <w:szCs w:val="24"/>
              </w:rPr>
              <w:t>- знание и понимание основных вопросов контролируемого объ</w:t>
            </w:r>
            <w:r w:rsidRPr="004A2B03">
              <w:rPr>
                <w:sz w:val="24"/>
                <w:szCs w:val="24"/>
              </w:rPr>
              <w:softHyphen/>
              <w:t>ема программного ма</w:t>
            </w:r>
            <w:r w:rsidRPr="004A2B03">
              <w:rPr>
                <w:sz w:val="24"/>
                <w:szCs w:val="24"/>
              </w:rPr>
              <w:softHyphen/>
              <w:t>териала;</w:t>
            </w:r>
          </w:p>
          <w:p w:rsidR="00547A25" w:rsidRPr="004A2B03" w:rsidRDefault="00547A25" w:rsidP="004A2B03">
            <w:pPr>
              <w:rPr>
                <w:sz w:val="24"/>
                <w:szCs w:val="24"/>
              </w:rPr>
            </w:pPr>
            <w:r w:rsidRPr="004A2B03">
              <w:rPr>
                <w:sz w:val="24"/>
                <w:szCs w:val="24"/>
              </w:rPr>
              <w:t>- твердые знания тео</w:t>
            </w:r>
            <w:r w:rsidRPr="004A2B03">
              <w:rPr>
                <w:sz w:val="24"/>
                <w:szCs w:val="24"/>
              </w:rPr>
              <w:softHyphen/>
              <w:t>ретического мате</w:t>
            </w:r>
            <w:r w:rsidRPr="004A2B03">
              <w:rPr>
                <w:sz w:val="24"/>
                <w:szCs w:val="24"/>
              </w:rPr>
              <w:softHyphen/>
              <w:t>риала.</w:t>
            </w:r>
          </w:p>
          <w:p w:rsidR="00547A25" w:rsidRPr="004A2B03" w:rsidRDefault="00547A25" w:rsidP="004A2B03">
            <w:pPr>
              <w:rPr>
                <w:sz w:val="24"/>
                <w:szCs w:val="24"/>
              </w:rPr>
            </w:pPr>
            <w:r w:rsidRPr="004A2B03">
              <w:rPr>
                <w:sz w:val="24"/>
                <w:szCs w:val="24"/>
              </w:rPr>
              <w:t>-способность устанав</w:t>
            </w:r>
            <w:r w:rsidRPr="004A2B03">
              <w:rPr>
                <w:sz w:val="24"/>
                <w:szCs w:val="24"/>
              </w:rPr>
              <w:softHyphen/>
              <w:t>ливать и объяснять связь практики и тео</w:t>
            </w:r>
            <w:r w:rsidRPr="004A2B03">
              <w:rPr>
                <w:sz w:val="24"/>
                <w:szCs w:val="24"/>
              </w:rPr>
              <w:softHyphen/>
              <w:t>рии, выявлять проти</w:t>
            </w:r>
            <w:r w:rsidRPr="004A2B03">
              <w:rPr>
                <w:sz w:val="24"/>
                <w:szCs w:val="24"/>
              </w:rPr>
              <w:softHyphen/>
              <w:t xml:space="preserve">воречия, проблемы и </w:t>
            </w:r>
            <w:r w:rsidRPr="004A2B03">
              <w:rPr>
                <w:sz w:val="24"/>
                <w:szCs w:val="24"/>
              </w:rPr>
              <w:lastRenderedPageBreak/>
              <w:t>тенденции развития;</w:t>
            </w:r>
          </w:p>
          <w:p w:rsidR="00547A25" w:rsidRPr="004A2B03" w:rsidRDefault="00547A25" w:rsidP="004A2B03">
            <w:pPr>
              <w:rPr>
                <w:sz w:val="24"/>
                <w:szCs w:val="24"/>
              </w:rPr>
            </w:pPr>
            <w:r w:rsidRPr="004A2B03">
              <w:rPr>
                <w:sz w:val="24"/>
                <w:szCs w:val="24"/>
              </w:rPr>
              <w:t>- правильные и кон</w:t>
            </w:r>
            <w:r w:rsidRPr="004A2B03">
              <w:rPr>
                <w:sz w:val="24"/>
                <w:szCs w:val="24"/>
              </w:rPr>
              <w:softHyphen/>
              <w:t>кретные, без грубых ошибок, ответы на по</w:t>
            </w:r>
            <w:r w:rsidRPr="004A2B03">
              <w:rPr>
                <w:sz w:val="24"/>
                <w:szCs w:val="24"/>
              </w:rPr>
              <w:softHyphen/>
              <w:t>ставленные вопросы;</w:t>
            </w:r>
          </w:p>
          <w:p w:rsidR="00547A25" w:rsidRPr="004A2B03" w:rsidRDefault="00547A25" w:rsidP="004A2B03">
            <w:pPr>
              <w:rPr>
                <w:sz w:val="24"/>
                <w:szCs w:val="24"/>
              </w:rPr>
            </w:pPr>
            <w:r w:rsidRPr="004A2B03">
              <w:rPr>
                <w:sz w:val="24"/>
                <w:szCs w:val="24"/>
              </w:rPr>
              <w:t>- умение решать прак</w:t>
            </w:r>
            <w:r w:rsidRPr="004A2B03">
              <w:rPr>
                <w:sz w:val="24"/>
                <w:szCs w:val="24"/>
              </w:rPr>
              <w:softHyphen/>
              <w:t>тические задания, ко</w:t>
            </w:r>
            <w:r w:rsidRPr="004A2B03">
              <w:rPr>
                <w:sz w:val="24"/>
                <w:szCs w:val="24"/>
              </w:rPr>
              <w:softHyphen/>
              <w:t>торые следует выпол</w:t>
            </w:r>
            <w:r w:rsidRPr="004A2B03">
              <w:rPr>
                <w:sz w:val="24"/>
                <w:szCs w:val="24"/>
              </w:rPr>
              <w:softHyphen/>
              <w:t>нить;</w:t>
            </w:r>
          </w:p>
          <w:p w:rsidR="00547A25" w:rsidRPr="004A2B03" w:rsidRDefault="00547A25" w:rsidP="004A2B03">
            <w:pPr>
              <w:rPr>
                <w:sz w:val="24"/>
                <w:szCs w:val="24"/>
              </w:rPr>
            </w:pPr>
            <w:r w:rsidRPr="004A2B03">
              <w:rPr>
                <w:sz w:val="24"/>
                <w:szCs w:val="24"/>
              </w:rPr>
              <w:t>- владение основной литературой, реко</w:t>
            </w:r>
            <w:r w:rsidRPr="004A2B03">
              <w:rPr>
                <w:sz w:val="24"/>
                <w:szCs w:val="24"/>
              </w:rPr>
              <w:softHyphen/>
              <w:t>мендованной про</w:t>
            </w:r>
            <w:r w:rsidRPr="004A2B03">
              <w:rPr>
                <w:sz w:val="24"/>
                <w:szCs w:val="24"/>
              </w:rPr>
              <w:softHyphen/>
              <w:t xml:space="preserve">граммой дисциплины; </w:t>
            </w:r>
          </w:p>
          <w:p w:rsidR="00547A25" w:rsidRPr="004A2B03" w:rsidRDefault="00547A25" w:rsidP="004A2B03">
            <w:pPr>
              <w:rPr>
                <w:sz w:val="24"/>
                <w:szCs w:val="24"/>
              </w:rPr>
            </w:pPr>
            <w:r w:rsidRPr="004A2B03">
              <w:rPr>
                <w:sz w:val="24"/>
                <w:szCs w:val="24"/>
              </w:rPr>
              <w:t>- наличие собственной обоснованной пози</w:t>
            </w:r>
            <w:r w:rsidRPr="004A2B03">
              <w:rPr>
                <w:sz w:val="24"/>
                <w:szCs w:val="24"/>
              </w:rPr>
              <w:softHyphen/>
              <w:t>ции по обсуждаемым вопросам.</w:t>
            </w:r>
          </w:p>
          <w:p w:rsidR="00547A25" w:rsidRPr="004A2B03" w:rsidRDefault="00547A25" w:rsidP="004A2B03">
            <w:pPr>
              <w:rPr>
                <w:sz w:val="24"/>
                <w:szCs w:val="24"/>
              </w:rPr>
            </w:pPr>
            <w:r w:rsidRPr="004A2B03">
              <w:rPr>
                <w:sz w:val="24"/>
                <w:szCs w:val="24"/>
              </w:rPr>
              <w:t>Возможны незначи</w:t>
            </w:r>
            <w:r w:rsidRPr="004A2B03">
              <w:rPr>
                <w:sz w:val="24"/>
                <w:szCs w:val="24"/>
              </w:rPr>
              <w:softHyphen/>
              <w:t>тельные оговорки и неточности в раскры</w:t>
            </w:r>
            <w:r w:rsidRPr="004A2B03">
              <w:rPr>
                <w:sz w:val="24"/>
                <w:szCs w:val="24"/>
              </w:rPr>
              <w:softHyphen/>
              <w:t>тии отдельных поло</w:t>
            </w:r>
            <w:r w:rsidRPr="004A2B03">
              <w:rPr>
                <w:sz w:val="24"/>
                <w:szCs w:val="24"/>
              </w:rPr>
              <w:softHyphen/>
              <w:t>жений вопросов би</w:t>
            </w:r>
            <w:r w:rsidRPr="004A2B03">
              <w:rPr>
                <w:sz w:val="24"/>
                <w:szCs w:val="24"/>
              </w:rPr>
              <w:softHyphen/>
              <w:t>лета, присутствует неуверенность в ответах на</w:t>
            </w:r>
          </w:p>
        </w:tc>
        <w:tc>
          <w:tcPr>
            <w:tcW w:w="2722" w:type="dxa"/>
          </w:tcPr>
          <w:p w:rsidR="00547A25" w:rsidRPr="004A2B03" w:rsidRDefault="00547A25" w:rsidP="004A2B03">
            <w:pPr>
              <w:rPr>
                <w:sz w:val="24"/>
                <w:szCs w:val="24"/>
              </w:rPr>
            </w:pPr>
            <w:r w:rsidRPr="004A2B03">
              <w:rPr>
                <w:sz w:val="24"/>
                <w:szCs w:val="24"/>
              </w:rPr>
              <w:lastRenderedPageBreak/>
              <w:t>Обучающийся демонст</w:t>
            </w:r>
            <w:r w:rsidRPr="004A2B03">
              <w:rPr>
                <w:sz w:val="24"/>
                <w:szCs w:val="24"/>
              </w:rPr>
              <w:softHyphen/>
              <w:t>рирует:</w:t>
            </w:r>
          </w:p>
          <w:p w:rsidR="00547A25" w:rsidRPr="004A2B03" w:rsidRDefault="00547A25" w:rsidP="004A2B03">
            <w:pPr>
              <w:rPr>
                <w:sz w:val="24"/>
                <w:szCs w:val="24"/>
              </w:rPr>
            </w:pPr>
            <w:r w:rsidRPr="004A2B03">
              <w:rPr>
                <w:sz w:val="24"/>
                <w:szCs w:val="24"/>
              </w:rPr>
              <w:t>- глубокие, всесторон</w:t>
            </w:r>
            <w:r w:rsidRPr="004A2B03">
              <w:rPr>
                <w:sz w:val="24"/>
                <w:szCs w:val="24"/>
              </w:rPr>
              <w:softHyphen/>
              <w:t>ние и аргументирован</w:t>
            </w:r>
            <w:r w:rsidRPr="004A2B03">
              <w:rPr>
                <w:sz w:val="24"/>
                <w:szCs w:val="24"/>
              </w:rPr>
              <w:softHyphen/>
              <w:t>ные знания программ</w:t>
            </w:r>
            <w:r w:rsidRPr="004A2B03">
              <w:rPr>
                <w:sz w:val="24"/>
                <w:szCs w:val="24"/>
              </w:rPr>
              <w:softHyphen/>
              <w:t>ного материала;</w:t>
            </w:r>
          </w:p>
          <w:p w:rsidR="00547A25" w:rsidRPr="004A2B03" w:rsidRDefault="00547A25" w:rsidP="004A2B03">
            <w:pPr>
              <w:rPr>
                <w:sz w:val="24"/>
                <w:szCs w:val="24"/>
              </w:rPr>
            </w:pPr>
            <w:r w:rsidRPr="004A2B03">
              <w:rPr>
                <w:sz w:val="24"/>
                <w:szCs w:val="24"/>
              </w:rPr>
              <w:t>- полное понимание сущности и взаимо</w:t>
            </w:r>
            <w:r w:rsidRPr="004A2B03">
              <w:rPr>
                <w:sz w:val="24"/>
                <w:szCs w:val="24"/>
              </w:rPr>
              <w:softHyphen/>
              <w:t>связи рассматриваемых процессов и явлений, точное знание основ</w:t>
            </w:r>
            <w:r w:rsidRPr="004A2B03">
              <w:rPr>
                <w:sz w:val="24"/>
                <w:szCs w:val="24"/>
              </w:rPr>
              <w:softHyphen/>
              <w:t>ных понятий в рамках обсуждаемых заданий;</w:t>
            </w:r>
          </w:p>
          <w:p w:rsidR="00547A25" w:rsidRPr="004A2B03" w:rsidRDefault="00547A25" w:rsidP="004A2B03">
            <w:pPr>
              <w:rPr>
                <w:sz w:val="24"/>
                <w:szCs w:val="24"/>
              </w:rPr>
            </w:pPr>
            <w:r w:rsidRPr="004A2B03">
              <w:rPr>
                <w:sz w:val="24"/>
                <w:szCs w:val="24"/>
              </w:rPr>
              <w:t>- способность устанав</w:t>
            </w:r>
            <w:r w:rsidRPr="004A2B03">
              <w:rPr>
                <w:sz w:val="24"/>
                <w:szCs w:val="24"/>
              </w:rPr>
              <w:softHyphen/>
              <w:t xml:space="preserve">ливать и объяснять </w:t>
            </w:r>
            <w:r w:rsidRPr="004A2B03">
              <w:rPr>
                <w:sz w:val="24"/>
                <w:szCs w:val="24"/>
              </w:rPr>
              <w:lastRenderedPageBreak/>
              <w:t>связь практики и тео</w:t>
            </w:r>
            <w:r w:rsidRPr="004A2B03">
              <w:rPr>
                <w:sz w:val="24"/>
                <w:szCs w:val="24"/>
              </w:rPr>
              <w:softHyphen/>
              <w:t>рии;</w:t>
            </w:r>
          </w:p>
          <w:p w:rsidR="00547A25" w:rsidRPr="004A2B03" w:rsidRDefault="00547A25" w:rsidP="004A2B03">
            <w:pPr>
              <w:rPr>
                <w:sz w:val="24"/>
                <w:szCs w:val="24"/>
              </w:rPr>
            </w:pPr>
            <w:r w:rsidRPr="004A2B03">
              <w:rPr>
                <w:sz w:val="24"/>
                <w:szCs w:val="24"/>
              </w:rPr>
              <w:t>- логически последова</w:t>
            </w:r>
            <w:r w:rsidRPr="004A2B03">
              <w:rPr>
                <w:sz w:val="24"/>
                <w:szCs w:val="24"/>
              </w:rPr>
              <w:softHyphen/>
              <w:t>тельные, содержатель</w:t>
            </w:r>
            <w:r w:rsidRPr="004A2B03">
              <w:rPr>
                <w:sz w:val="24"/>
                <w:szCs w:val="24"/>
              </w:rPr>
              <w:softHyphen/>
              <w:t>ные, конкретные и ис</w:t>
            </w:r>
            <w:r w:rsidRPr="004A2B03">
              <w:rPr>
                <w:sz w:val="24"/>
                <w:szCs w:val="24"/>
              </w:rPr>
              <w:softHyphen/>
              <w:t>черпывающие ответы на все задания билета, а также дополнительные вопросы экзаменатора;</w:t>
            </w:r>
          </w:p>
          <w:p w:rsidR="00547A25" w:rsidRPr="004A2B03" w:rsidRDefault="00547A25" w:rsidP="004A2B03">
            <w:pPr>
              <w:rPr>
                <w:sz w:val="24"/>
                <w:szCs w:val="24"/>
              </w:rPr>
            </w:pPr>
            <w:r w:rsidRPr="004A2B03">
              <w:rPr>
                <w:sz w:val="24"/>
                <w:szCs w:val="24"/>
              </w:rPr>
              <w:t>- умение решать прак</w:t>
            </w:r>
            <w:r w:rsidRPr="004A2B03">
              <w:rPr>
                <w:sz w:val="24"/>
                <w:szCs w:val="24"/>
              </w:rPr>
              <w:softHyphen/>
              <w:t>тические задания;</w:t>
            </w:r>
          </w:p>
          <w:p w:rsidR="00547A25" w:rsidRPr="004A2B03" w:rsidRDefault="00547A25" w:rsidP="004A2B03">
            <w:pPr>
              <w:rPr>
                <w:sz w:val="24"/>
                <w:szCs w:val="24"/>
              </w:rPr>
            </w:pPr>
            <w:r w:rsidRPr="004A2B03">
              <w:rPr>
                <w:sz w:val="24"/>
                <w:szCs w:val="24"/>
              </w:rPr>
              <w:t>- свободное использо</w:t>
            </w:r>
            <w:r w:rsidRPr="004A2B03">
              <w:rPr>
                <w:sz w:val="24"/>
                <w:szCs w:val="24"/>
              </w:rPr>
              <w:softHyphen/>
              <w:t>вание в ответах на во</w:t>
            </w:r>
            <w:r w:rsidRPr="004A2B03">
              <w:rPr>
                <w:sz w:val="24"/>
                <w:szCs w:val="24"/>
              </w:rPr>
              <w:softHyphen/>
              <w:t>просы материалов ре</w:t>
            </w:r>
            <w:r w:rsidRPr="004A2B03">
              <w:rPr>
                <w:sz w:val="24"/>
                <w:szCs w:val="24"/>
              </w:rPr>
              <w:softHyphen/>
              <w:t>комендованной основ</w:t>
            </w:r>
            <w:r w:rsidRPr="004A2B03">
              <w:rPr>
                <w:sz w:val="24"/>
                <w:szCs w:val="24"/>
              </w:rPr>
              <w:softHyphen/>
              <w:t>ной и дополнительной литературы.</w:t>
            </w:r>
          </w:p>
        </w:tc>
      </w:tr>
      <w:tr w:rsidR="00547A25" w:rsidRPr="004A2B03" w:rsidTr="009900F8">
        <w:trPr>
          <w:jc w:val="center"/>
        </w:trPr>
        <w:tc>
          <w:tcPr>
            <w:tcW w:w="1985" w:type="dxa"/>
          </w:tcPr>
          <w:p w:rsidR="00547A25" w:rsidRPr="004A2B03" w:rsidRDefault="00547A25" w:rsidP="004A2B03">
            <w:pPr>
              <w:jc w:val="center"/>
              <w:rPr>
                <w:sz w:val="16"/>
                <w:szCs w:val="16"/>
              </w:rPr>
            </w:pPr>
            <w:r w:rsidRPr="004A2B03">
              <w:rPr>
                <w:sz w:val="16"/>
                <w:szCs w:val="16"/>
              </w:rPr>
              <w:lastRenderedPageBreak/>
              <w:t>Оценка</w:t>
            </w:r>
          </w:p>
          <w:p w:rsidR="00547A25" w:rsidRPr="004A2B03" w:rsidRDefault="00D47280" w:rsidP="004A2B03">
            <w:pPr>
              <w:jc w:val="center"/>
              <w:rPr>
                <w:sz w:val="16"/>
                <w:szCs w:val="16"/>
              </w:rPr>
            </w:pPr>
            <w:r w:rsidRPr="004A2B03">
              <w:rPr>
                <w:sz w:val="16"/>
                <w:szCs w:val="16"/>
              </w:rPr>
              <w:t>«неудовлетвори</w:t>
            </w:r>
            <w:r w:rsidR="00547A25" w:rsidRPr="004A2B03">
              <w:rPr>
                <w:sz w:val="16"/>
                <w:szCs w:val="16"/>
              </w:rPr>
              <w:t>тельно»</w:t>
            </w:r>
          </w:p>
        </w:tc>
        <w:tc>
          <w:tcPr>
            <w:tcW w:w="2268" w:type="dxa"/>
          </w:tcPr>
          <w:p w:rsidR="00547A25" w:rsidRPr="004A2B03" w:rsidRDefault="00547A25" w:rsidP="004A2B03">
            <w:pPr>
              <w:jc w:val="center"/>
              <w:rPr>
                <w:sz w:val="16"/>
                <w:szCs w:val="16"/>
              </w:rPr>
            </w:pPr>
            <w:r w:rsidRPr="004A2B03">
              <w:rPr>
                <w:sz w:val="16"/>
                <w:szCs w:val="16"/>
              </w:rPr>
              <w:t>Оценка «удовлетворительно»</w:t>
            </w:r>
          </w:p>
        </w:tc>
        <w:tc>
          <w:tcPr>
            <w:tcW w:w="2551" w:type="dxa"/>
          </w:tcPr>
          <w:p w:rsidR="00547A25" w:rsidRPr="004A2B03" w:rsidRDefault="00547A25" w:rsidP="004A2B03">
            <w:pPr>
              <w:jc w:val="center"/>
              <w:rPr>
                <w:sz w:val="16"/>
                <w:szCs w:val="16"/>
              </w:rPr>
            </w:pPr>
            <w:r w:rsidRPr="004A2B03">
              <w:rPr>
                <w:sz w:val="16"/>
                <w:szCs w:val="16"/>
              </w:rPr>
              <w:t xml:space="preserve">Оценка «хорошо» </w:t>
            </w:r>
          </w:p>
        </w:tc>
        <w:tc>
          <w:tcPr>
            <w:tcW w:w="2722" w:type="dxa"/>
          </w:tcPr>
          <w:p w:rsidR="00547A25" w:rsidRPr="004A2B03" w:rsidRDefault="00547A25" w:rsidP="004A2B03">
            <w:pPr>
              <w:jc w:val="center"/>
              <w:rPr>
                <w:sz w:val="16"/>
                <w:szCs w:val="16"/>
              </w:rPr>
            </w:pPr>
            <w:r w:rsidRPr="004A2B03">
              <w:rPr>
                <w:sz w:val="16"/>
                <w:szCs w:val="16"/>
              </w:rPr>
              <w:t>Оценка «отлично»</w:t>
            </w:r>
          </w:p>
        </w:tc>
      </w:tr>
    </w:tbl>
    <w:p w:rsidR="00547A25" w:rsidRPr="004A2B03" w:rsidRDefault="00547A25" w:rsidP="004A2B03">
      <w:pPr>
        <w:spacing w:after="0" w:line="240" w:lineRule="auto"/>
        <w:ind w:firstLine="708"/>
        <w:jc w:val="center"/>
        <w:rPr>
          <w:rFonts w:ascii="Times New Roman" w:eastAsia="Times New Roman" w:hAnsi="Times New Roman" w:cs="Times New Roman"/>
          <w:b/>
          <w:sz w:val="24"/>
          <w:szCs w:val="24"/>
          <w:lang w:eastAsia="ru-RU"/>
        </w:rPr>
      </w:pPr>
    </w:p>
    <w:p w:rsidR="00547A25" w:rsidRPr="004A2B03" w:rsidRDefault="00547A25" w:rsidP="004A2B03">
      <w:pPr>
        <w:spacing w:after="0" w:line="240" w:lineRule="auto"/>
        <w:ind w:firstLine="708"/>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9. Учебно-методическое и информационное обеспечение дисциплины</w:t>
      </w:r>
    </w:p>
    <w:p w:rsidR="009C281D" w:rsidRPr="004A2B03" w:rsidRDefault="009C281D" w:rsidP="004A2B03">
      <w:pPr>
        <w:tabs>
          <w:tab w:val="left" w:pos="0"/>
          <w:tab w:val="left" w:pos="142"/>
          <w:tab w:val="left" w:pos="567"/>
        </w:tabs>
        <w:spacing w:after="0" w:line="240" w:lineRule="auto"/>
        <w:ind w:firstLine="709"/>
        <w:rPr>
          <w:rFonts w:ascii="Times New Roman" w:eastAsia="Times New Roman" w:hAnsi="Times New Roman" w:cs="Times New Roman"/>
          <w:i/>
          <w:sz w:val="24"/>
          <w:szCs w:val="24"/>
          <w:lang w:eastAsia="ru-RU"/>
        </w:rPr>
      </w:pPr>
      <w:r w:rsidRPr="004A2B03">
        <w:rPr>
          <w:rFonts w:ascii="Times New Roman" w:eastAsia="Times New Roman" w:hAnsi="Times New Roman" w:cs="Times New Roman"/>
          <w:bCs/>
          <w:i/>
          <w:sz w:val="24"/>
          <w:szCs w:val="24"/>
          <w:lang w:eastAsia="ru-RU"/>
        </w:rPr>
        <w:t>а) основная литература</w:t>
      </w:r>
      <w:r w:rsidRPr="004A2B03">
        <w:rPr>
          <w:rFonts w:ascii="Times New Roman" w:eastAsia="Times New Roman" w:hAnsi="Times New Roman" w:cs="Times New Roman"/>
          <w:i/>
          <w:sz w:val="24"/>
          <w:szCs w:val="24"/>
          <w:lang w:eastAsia="ru-RU"/>
        </w:rPr>
        <w:t>:</w:t>
      </w:r>
    </w:p>
    <w:p w:rsidR="00B646E7" w:rsidRPr="004A2B03" w:rsidRDefault="00E32E5C" w:rsidP="004A2B03">
      <w:pPr>
        <w:pStyle w:val="a8"/>
        <w:numPr>
          <w:ilvl w:val="0"/>
          <w:numId w:val="12"/>
        </w:numPr>
        <w:tabs>
          <w:tab w:val="left" w:pos="0"/>
          <w:tab w:val="left" w:pos="360"/>
          <w:tab w:val="left" w:pos="567"/>
        </w:tabs>
        <w:contextualSpacing/>
        <w:jc w:val="both"/>
        <w:rPr>
          <w:bCs/>
        </w:rPr>
      </w:pPr>
      <w:r w:rsidRPr="004A2B03">
        <w:rPr>
          <w:bCs/>
        </w:rPr>
        <w:t xml:space="preserve">Национальная экономика: учебник и практикум для вузов </w:t>
      </w:r>
      <w:r w:rsidR="00846A8F" w:rsidRPr="004A2B03">
        <w:rPr>
          <w:bCs/>
        </w:rPr>
        <w:t xml:space="preserve">/ А. В. Сидорович [и др.]; под </w:t>
      </w:r>
      <w:r w:rsidRPr="004A2B03">
        <w:rPr>
          <w:bCs/>
        </w:rPr>
        <w:t>редакцией А. В. Сидоровича. — 2-е</w:t>
      </w:r>
      <w:r w:rsidR="00846A8F" w:rsidRPr="004A2B03">
        <w:rPr>
          <w:bCs/>
        </w:rPr>
        <w:t xml:space="preserve"> изд., </w:t>
      </w:r>
      <w:proofErr w:type="spellStart"/>
      <w:r w:rsidR="00846A8F" w:rsidRPr="004A2B03">
        <w:rPr>
          <w:bCs/>
        </w:rPr>
        <w:t>перераб</w:t>
      </w:r>
      <w:proofErr w:type="spellEnd"/>
      <w:r w:rsidR="00846A8F" w:rsidRPr="004A2B03">
        <w:rPr>
          <w:bCs/>
        </w:rPr>
        <w:t>. и доп. — Москва</w:t>
      </w:r>
      <w:r w:rsidRPr="004A2B03">
        <w:rPr>
          <w:bCs/>
        </w:rPr>
        <w:t xml:space="preserve">: Издательство </w:t>
      </w:r>
      <w:proofErr w:type="spellStart"/>
      <w:r w:rsidRPr="004A2B03">
        <w:rPr>
          <w:bCs/>
        </w:rPr>
        <w:t>Юрайт</w:t>
      </w:r>
      <w:proofErr w:type="spellEnd"/>
      <w:r w:rsidRPr="004A2B03">
        <w:rPr>
          <w:bCs/>
        </w:rPr>
        <w:t>,</w:t>
      </w:r>
      <w:r w:rsidR="00846A8F" w:rsidRPr="004A2B03">
        <w:rPr>
          <w:bCs/>
        </w:rPr>
        <w:t xml:space="preserve"> </w:t>
      </w:r>
      <w:r w:rsidRPr="004A2B03">
        <w:rPr>
          <w:bCs/>
        </w:rPr>
        <w:t xml:space="preserve">2022. </w:t>
      </w:r>
      <w:r w:rsidR="00846A8F" w:rsidRPr="004A2B03">
        <w:rPr>
          <w:bCs/>
        </w:rPr>
        <w:t>–</w:t>
      </w:r>
      <w:r w:rsidRPr="004A2B03">
        <w:rPr>
          <w:bCs/>
        </w:rPr>
        <w:t xml:space="preserve"> 576 с. </w:t>
      </w:r>
      <w:r w:rsidR="00846A8F" w:rsidRPr="004A2B03">
        <w:rPr>
          <w:bCs/>
        </w:rPr>
        <w:t>–</w:t>
      </w:r>
      <w:r w:rsidRPr="004A2B03">
        <w:rPr>
          <w:bCs/>
        </w:rPr>
        <w:t xml:space="preserve"> (Высшее образование). </w:t>
      </w:r>
      <w:r w:rsidR="00846A8F" w:rsidRPr="004A2B03">
        <w:rPr>
          <w:bCs/>
        </w:rPr>
        <w:t>–</w:t>
      </w:r>
      <w:r w:rsidRPr="004A2B03">
        <w:rPr>
          <w:bCs/>
        </w:rPr>
        <w:t xml:space="preserve"> </w:t>
      </w:r>
      <w:r w:rsidR="00846A8F" w:rsidRPr="004A2B03">
        <w:rPr>
          <w:bCs/>
        </w:rPr>
        <w:t>ISBN 978-5-534-13145-1. – Текст</w:t>
      </w:r>
      <w:r w:rsidRPr="004A2B03">
        <w:rPr>
          <w:bCs/>
        </w:rPr>
        <w:t xml:space="preserve">: электронный // Образовательная платформа </w:t>
      </w:r>
      <w:proofErr w:type="spellStart"/>
      <w:r w:rsidRPr="004A2B03">
        <w:rPr>
          <w:bCs/>
        </w:rPr>
        <w:t>Юрайт</w:t>
      </w:r>
      <w:proofErr w:type="spellEnd"/>
      <w:r w:rsidRPr="004A2B03">
        <w:rPr>
          <w:bCs/>
        </w:rPr>
        <w:t xml:space="preserve"> [сайт]. </w:t>
      </w:r>
      <w:r w:rsidR="00846A8F" w:rsidRPr="004A2B03">
        <w:rPr>
          <w:bCs/>
        </w:rPr>
        <w:t>–</w:t>
      </w:r>
      <w:r w:rsidRPr="004A2B03">
        <w:rPr>
          <w:bCs/>
        </w:rPr>
        <w:t xml:space="preserve"> URL: </w:t>
      </w:r>
      <w:hyperlink r:id="rId5" w:history="1">
        <w:r w:rsidR="00846A8F" w:rsidRPr="004A2B03">
          <w:rPr>
            <w:rStyle w:val="a5"/>
            <w:bCs/>
          </w:rPr>
          <w:t>https://urait.ru/bcode/490246</w:t>
        </w:r>
      </w:hyperlink>
      <w:r w:rsidR="00846A8F" w:rsidRPr="004A2B03">
        <w:rPr>
          <w:bCs/>
        </w:rPr>
        <w:t xml:space="preserve"> </w:t>
      </w:r>
    </w:p>
    <w:p w:rsidR="00B646E7" w:rsidRPr="004A2B03" w:rsidRDefault="00B646E7" w:rsidP="004A2B03">
      <w:pPr>
        <w:pStyle w:val="a8"/>
        <w:numPr>
          <w:ilvl w:val="0"/>
          <w:numId w:val="12"/>
        </w:numPr>
        <w:tabs>
          <w:tab w:val="left" w:pos="0"/>
          <w:tab w:val="left" w:pos="360"/>
          <w:tab w:val="left" w:pos="567"/>
        </w:tabs>
        <w:contextualSpacing/>
        <w:jc w:val="both"/>
        <w:rPr>
          <w:bCs/>
        </w:rPr>
      </w:pPr>
      <w:r w:rsidRPr="004A2B03">
        <w:rPr>
          <w:bCs/>
          <w:color w:val="000000"/>
        </w:rPr>
        <w:t xml:space="preserve">Национальная экономика: учебник / под ред. П.В.Савченко. – 5-е изд., </w:t>
      </w:r>
      <w:proofErr w:type="spellStart"/>
      <w:r w:rsidRPr="004A2B03">
        <w:rPr>
          <w:bCs/>
          <w:color w:val="000000"/>
        </w:rPr>
        <w:t>перераб</w:t>
      </w:r>
      <w:proofErr w:type="spellEnd"/>
      <w:r w:rsidRPr="004A2B03">
        <w:rPr>
          <w:bCs/>
          <w:color w:val="000000"/>
        </w:rPr>
        <w:t xml:space="preserve">. и доп. – Москва: ИНФРА-М, 2022. – 806 с. – (Высшее образование: </w:t>
      </w:r>
      <w:proofErr w:type="spellStart"/>
      <w:r w:rsidRPr="004A2B03">
        <w:rPr>
          <w:bCs/>
          <w:color w:val="000000"/>
        </w:rPr>
        <w:t>бакалавриат</w:t>
      </w:r>
      <w:proofErr w:type="spellEnd"/>
      <w:r w:rsidRPr="004A2B03">
        <w:rPr>
          <w:bCs/>
          <w:color w:val="000000"/>
        </w:rPr>
        <w:t xml:space="preserve">). – DOI 10. 12737/textbook_5951280a39d4a2.01930757. – ISBN 978-5-16-012927-3. – Текст: электронный. – </w:t>
      </w:r>
      <w:hyperlink r:id="rId6" w:history="1">
        <w:r w:rsidRPr="004A2B03">
          <w:rPr>
            <w:rStyle w:val="a5"/>
            <w:bCs/>
          </w:rPr>
          <w:t>URL:https://znanium.com/catalog/product/1818634</w:t>
        </w:r>
      </w:hyperlink>
      <w:r w:rsidRPr="004A2B03">
        <w:rPr>
          <w:bCs/>
          <w:color w:val="000000"/>
        </w:rPr>
        <w:t xml:space="preserve"> </w:t>
      </w:r>
    </w:p>
    <w:p w:rsidR="00B646E7" w:rsidRPr="004A2B03" w:rsidRDefault="009C281D" w:rsidP="004A2B03">
      <w:pPr>
        <w:pStyle w:val="a8"/>
        <w:tabs>
          <w:tab w:val="left" w:pos="0"/>
          <w:tab w:val="left" w:pos="567"/>
        </w:tabs>
        <w:contextualSpacing/>
        <w:rPr>
          <w:bCs/>
          <w:i/>
        </w:rPr>
      </w:pPr>
      <w:r w:rsidRPr="004A2B03">
        <w:rPr>
          <w:bCs/>
          <w:i/>
        </w:rPr>
        <w:t>б</w:t>
      </w:r>
      <w:r w:rsidR="00F22943" w:rsidRPr="004A2B03">
        <w:rPr>
          <w:bCs/>
          <w:i/>
        </w:rPr>
        <w:t>) дополнительная литература</w:t>
      </w:r>
    </w:p>
    <w:p w:rsidR="00B646E7" w:rsidRPr="004A2B03" w:rsidRDefault="00E32E5C" w:rsidP="004A2B03">
      <w:pPr>
        <w:pStyle w:val="a8"/>
        <w:numPr>
          <w:ilvl w:val="0"/>
          <w:numId w:val="12"/>
        </w:numPr>
        <w:tabs>
          <w:tab w:val="left" w:pos="0"/>
          <w:tab w:val="left" w:pos="360"/>
          <w:tab w:val="left" w:pos="567"/>
        </w:tabs>
        <w:contextualSpacing/>
        <w:jc w:val="both"/>
        <w:rPr>
          <w:bCs/>
        </w:rPr>
      </w:pPr>
      <w:r w:rsidRPr="004A2B03">
        <w:rPr>
          <w:bCs/>
          <w:color w:val="000000"/>
        </w:rPr>
        <w:t>Петросян, Д. С. Государственное регулирование национальной экономики. Новые направления</w:t>
      </w:r>
      <w:r w:rsidR="00B646E7" w:rsidRPr="004A2B03">
        <w:rPr>
          <w:bCs/>
          <w:color w:val="000000"/>
        </w:rPr>
        <w:t xml:space="preserve"> теории: гуманистический подход</w:t>
      </w:r>
      <w:r w:rsidRPr="004A2B03">
        <w:rPr>
          <w:bCs/>
          <w:color w:val="000000"/>
        </w:rPr>
        <w:t xml:space="preserve">: учебное пособие / Д.С. Петросян. </w:t>
      </w:r>
      <w:r w:rsidR="00B646E7" w:rsidRPr="004A2B03">
        <w:rPr>
          <w:bCs/>
          <w:color w:val="000000"/>
        </w:rPr>
        <w:t>– Москва</w:t>
      </w:r>
      <w:r w:rsidRPr="004A2B03">
        <w:rPr>
          <w:bCs/>
          <w:color w:val="000000"/>
        </w:rPr>
        <w:t>:</w:t>
      </w:r>
      <w:r w:rsidR="00B646E7" w:rsidRPr="004A2B03">
        <w:rPr>
          <w:bCs/>
          <w:color w:val="000000"/>
        </w:rPr>
        <w:t xml:space="preserve"> </w:t>
      </w:r>
      <w:r w:rsidRPr="004A2B03">
        <w:rPr>
          <w:bCs/>
          <w:color w:val="000000"/>
        </w:rPr>
        <w:t xml:space="preserve">ИНФРА-М, 2022. </w:t>
      </w:r>
      <w:r w:rsidR="00B646E7" w:rsidRPr="004A2B03">
        <w:rPr>
          <w:bCs/>
          <w:color w:val="000000"/>
        </w:rPr>
        <w:t>–</w:t>
      </w:r>
      <w:r w:rsidRPr="004A2B03">
        <w:rPr>
          <w:bCs/>
          <w:color w:val="000000"/>
        </w:rPr>
        <w:t xml:space="preserve"> 300 с.</w:t>
      </w:r>
      <w:r w:rsidR="00B646E7" w:rsidRPr="004A2B03">
        <w:rPr>
          <w:bCs/>
          <w:color w:val="000000"/>
        </w:rPr>
        <w:t xml:space="preserve"> Текст</w:t>
      </w:r>
      <w:r w:rsidRPr="004A2B03">
        <w:rPr>
          <w:bCs/>
          <w:color w:val="000000"/>
        </w:rPr>
        <w:t xml:space="preserve">: электронный. </w:t>
      </w:r>
      <w:r w:rsidR="00B646E7" w:rsidRPr="004A2B03">
        <w:rPr>
          <w:bCs/>
          <w:color w:val="000000"/>
        </w:rPr>
        <w:t xml:space="preserve">– URL: </w:t>
      </w:r>
      <w:hyperlink r:id="rId7" w:history="1">
        <w:r w:rsidR="00B646E7" w:rsidRPr="004A2B03">
          <w:rPr>
            <w:rStyle w:val="a5"/>
            <w:bCs/>
          </w:rPr>
          <w:t>https://znanium.com/catalog/product/1843631</w:t>
        </w:r>
      </w:hyperlink>
      <w:r w:rsidR="00B646E7" w:rsidRPr="004A2B03">
        <w:rPr>
          <w:bCs/>
          <w:color w:val="000000"/>
        </w:rPr>
        <w:t xml:space="preserve"> </w:t>
      </w:r>
    </w:p>
    <w:p w:rsidR="00B646E7" w:rsidRPr="004A2B03" w:rsidRDefault="00E32E5C" w:rsidP="004A2B03">
      <w:pPr>
        <w:pStyle w:val="a8"/>
        <w:numPr>
          <w:ilvl w:val="0"/>
          <w:numId w:val="12"/>
        </w:numPr>
        <w:tabs>
          <w:tab w:val="left" w:pos="0"/>
          <w:tab w:val="left" w:pos="360"/>
          <w:tab w:val="left" w:pos="567"/>
        </w:tabs>
        <w:contextualSpacing/>
        <w:jc w:val="both"/>
        <w:rPr>
          <w:bCs/>
        </w:rPr>
      </w:pPr>
      <w:proofErr w:type="spellStart"/>
      <w:r w:rsidRPr="004A2B03">
        <w:rPr>
          <w:bCs/>
          <w:color w:val="000000"/>
        </w:rPr>
        <w:t>Почекутова</w:t>
      </w:r>
      <w:proofErr w:type="spellEnd"/>
      <w:r w:rsidRPr="004A2B03">
        <w:rPr>
          <w:bCs/>
          <w:color w:val="000000"/>
        </w:rPr>
        <w:t xml:space="preserve"> Е.Н. Государственное регулирование национальной экономики [Электронный</w:t>
      </w:r>
      <w:r w:rsidR="00B646E7" w:rsidRPr="004A2B03">
        <w:rPr>
          <w:bCs/>
          <w:color w:val="000000"/>
        </w:rPr>
        <w:t xml:space="preserve"> </w:t>
      </w:r>
      <w:r w:rsidRPr="004A2B03">
        <w:rPr>
          <w:bCs/>
          <w:color w:val="000000"/>
        </w:rPr>
        <w:t>ресурс]: учеб</w:t>
      </w:r>
      <w:proofErr w:type="gramStart"/>
      <w:r w:rsidRPr="004A2B03">
        <w:rPr>
          <w:bCs/>
          <w:color w:val="000000"/>
        </w:rPr>
        <w:t>.</w:t>
      </w:r>
      <w:proofErr w:type="gramEnd"/>
      <w:r w:rsidRPr="004A2B03">
        <w:rPr>
          <w:bCs/>
          <w:color w:val="000000"/>
        </w:rPr>
        <w:t xml:space="preserve"> </w:t>
      </w:r>
      <w:proofErr w:type="gramStart"/>
      <w:r w:rsidRPr="004A2B03">
        <w:rPr>
          <w:bCs/>
          <w:color w:val="000000"/>
        </w:rPr>
        <w:t>п</w:t>
      </w:r>
      <w:proofErr w:type="gramEnd"/>
      <w:r w:rsidRPr="004A2B03">
        <w:rPr>
          <w:bCs/>
          <w:color w:val="000000"/>
        </w:rPr>
        <w:t xml:space="preserve">особие / Е.Н. </w:t>
      </w:r>
      <w:proofErr w:type="spellStart"/>
      <w:r w:rsidRPr="004A2B03">
        <w:rPr>
          <w:bCs/>
          <w:color w:val="000000"/>
        </w:rPr>
        <w:t>Почекутова</w:t>
      </w:r>
      <w:proofErr w:type="spellEnd"/>
      <w:r w:rsidRPr="004A2B03">
        <w:rPr>
          <w:bCs/>
          <w:color w:val="000000"/>
        </w:rPr>
        <w:t xml:space="preserve">, М.Б. </w:t>
      </w:r>
      <w:proofErr w:type="spellStart"/>
      <w:r w:rsidRPr="004A2B03">
        <w:rPr>
          <w:bCs/>
          <w:color w:val="000000"/>
        </w:rPr>
        <w:t>Двинский</w:t>
      </w:r>
      <w:proofErr w:type="spellEnd"/>
      <w:r w:rsidRPr="004A2B03">
        <w:rPr>
          <w:bCs/>
          <w:color w:val="000000"/>
        </w:rPr>
        <w:t xml:space="preserve">, К.А. </w:t>
      </w:r>
      <w:proofErr w:type="spellStart"/>
      <w:r w:rsidRPr="004A2B03">
        <w:rPr>
          <w:bCs/>
          <w:color w:val="000000"/>
        </w:rPr>
        <w:t>Клундук</w:t>
      </w:r>
      <w:proofErr w:type="spellEnd"/>
      <w:r w:rsidRPr="004A2B03">
        <w:rPr>
          <w:bCs/>
          <w:color w:val="000000"/>
        </w:rPr>
        <w:t>. – Красноярск</w:t>
      </w:r>
      <w:proofErr w:type="gramStart"/>
      <w:r w:rsidRPr="004A2B03">
        <w:rPr>
          <w:bCs/>
          <w:color w:val="000000"/>
        </w:rPr>
        <w:t xml:space="preserve"> :</w:t>
      </w:r>
      <w:proofErr w:type="gramEnd"/>
      <w:r w:rsidR="00B646E7" w:rsidRPr="004A2B03">
        <w:rPr>
          <w:bCs/>
          <w:color w:val="000000"/>
        </w:rPr>
        <w:t xml:space="preserve"> </w:t>
      </w:r>
      <w:proofErr w:type="spellStart"/>
      <w:r w:rsidRPr="004A2B03">
        <w:rPr>
          <w:bCs/>
          <w:color w:val="000000"/>
        </w:rPr>
        <w:t>Сиб</w:t>
      </w:r>
      <w:proofErr w:type="spellEnd"/>
      <w:r w:rsidRPr="004A2B03">
        <w:rPr>
          <w:bCs/>
          <w:color w:val="000000"/>
        </w:rPr>
        <w:t xml:space="preserve">. </w:t>
      </w:r>
      <w:proofErr w:type="spellStart"/>
      <w:r w:rsidRPr="004A2B03">
        <w:rPr>
          <w:bCs/>
          <w:color w:val="000000"/>
        </w:rPr>
        <w:t>федер</w:t>
      </w:r>
      <w:proofErr w:type="spellEnd"/>
      <w:r w:rsidRPr="004A2B03">
        <w:rPr>
          <w:bCs/>
          <w:color w:val="000000"/>
        </w:rPr>
        <w:t>. ун-т, 2017. – 168 с. – ISBN 97-5-7638-3702-5. – Режим доступа:</w:t>
      </w:r>
      <w:r w:rsidR="00B646E7" w:rsidRPr="004A2B03">
        <w:rPr>
          <w:bCs/>
          <w:color w:val="000000"/>
        </w:rPr>
        <w:t xml:space="preserve"> </w:t>
      </w:r>
      <w:hyperlink r:id="rId8" w:history="1">
        <w:r w:rsidR="00B646E7" w:rsidRPr="004A2B03">
          <w:rPr>
            <w:rStyle w:val="a5"/>
            <w:bCs/>
          </w:rPr>
          <w:t>http://znanium.com/catalog/product/1031873</w:t>
        </w:r>
      </w:hyperlink>
      <w:r w:rsidR="00B646E7" w:rsidRPr="004A2B03">
        <w:rPr>
          <w:bCs/>
          <w:color w:val="000000"/>
        </w:rPr>
        <w:t xml:space="preserve"> </w:t>
      </w:r>
    </w:p>
    <w:p w:rsidR="00440AB1" w:rsidRPr="004A2B03" w:rsidRDefault="00E32E5C" w:rsidP="004A2B03">
      <w:pPr>
        <w:pStyle w:val="a8"/>
        <w:numPr>
          <w:ilvl w:val="0"/>
          <w:numId w:val="12"/>
        </w:numPr>
        <w:tabs>
          <w:tab w:val="left" w:pos="0"/>
          <w:tab w:val="left" w:pos="360"/>
          <w:tab w:val="left" w:pos="567"/>
        </w:tabs>
        <w:contextualSpacing/>
        <w:jc w:val="both"/>
        <w:rPr>
          <w:bCs/>
        </w:rPr>
      </w:pPr>
      <w:r w:rsidRPr="004A2B03">
        <w:rPr>
          <w:bCs/>
          <w:color w:val="000000"/>
        </w:rPr>
        <w:t>Национальная экономика. Система потенциалов: учеб. пособие для студентов вузов, обучающихся по специальностям экономики и у</w:t>
      </w:r>
      <w:r w:rsidR="00B646E7" w:rsidRPr="004A2B03">
        <w:rPr>
          <w:bCs/>
          <w:color w:val="000000"/>
        </w:rPr>
        <w:t xml:space="preserve">правления / С.Г. </w:t>
      </w:r>
      <w:proofErr w:type="spellStart"/>
      <w:r w:rsidR="00B646E7" w:rsidRPr="004A2B03">
        <w:rPr>
          <w:bCs/>
          <w:color w:val="000000"/>
        </w:rPr>
        <w:t>Тяглов</w:t>
      </w:r>
      <w:proofErr w:type="spellEnd"/>
      <w:r w:rsidR="00B646E7" w:rsidRPr="004A2B03">
        <w:rPr>
          <w:bCs/>
          <w:color w:val="000000"/>
        </w:rPr>
        <w:t xml:space="preserve"> [и др.]</w:t>
      </w:r>
      <w:r w:rsidRPr="004A2B03">
        <w:rPr>
          <w:bCs/>
          <w:color w:val="000000"/>
        </w:rPr>
        <w:t>; под ред. Н.Г.</w:t>
      </w:r>
      <w:r w:rsidR="00B646E7" w:rsidRPr="004A2B03">
        <w:rPr>
          <w:bCs/>
          <w:color w:val="000000"/>
        </w:rPr>
        <w:t xml:space="preserve"> Кузнецова, С.Г. </w:t>
      </w:r>
      <w:proofErr w:type="spellStart"/>
      <w:r w:rsidR="00B646E7" w:rsidRPr="004A2B03">
        <w:rPr>
          <w:bCs/>
          <w:color w:val="000000"/>
        </w:rPr>
        <w:t>Тяглова</w:t>
      </w:r>
      <w:proofErr w:type="spellEnd"/>
      <w:r w:rsidR="00B646E7" w:rsidRPr="004A2B03">
        <w:rPr>
          <w:bCs/>
          <w:color w:val="000000"/>
        </w:rPr>
        <w:t>. — М.</w:t>
      </w:r>
      <w:r w:rsidRPr="004A2B03">
        <w:rPr>
          <w:bCs/>
          <w:color w:val="000000"/>
        </w:rPr>
        <w:t>: ЮНИТИ-ДАНА, 2017.</w:t>
      </w:r>
      <w:r w:rsidR="00B646E7" w:rsidRPr="004A2B03">
        <w:rPr>
          <w:bCs/>
          <w:color w:val="000000"/>
        </w:rPr>
        <w:t xml:space="preserve"> –</w:t>
      </w:r>
      <w:r w:rsidRPr="004A2B03">
        <w:rPr>
          <w:bCs/>
          <w:color w:val="000000"/>
        </w:rPr>
        <w:t xml:space="preserve"> 359 с. </w:t>
      </w:r>
      <w:r w:rsidR="00B646E7" w:rsidRPr="004A2B03">
        <w:rPr>
          <w:bCs/>
          <w:color w:val="000000"/>
        </w:rPr>
        <w:t>–</w:t>
      </w:r>
      <w:r w:rsidR="00440AB1" w:rsidRPr="004A2B03">
        <w:rPr>
          <w:bCs/>
          <w:color w:val="000000"/>
        </w:rPr>
        <w:t xml:space="preserve"> ISBN 978-5-238-01563-7.–</w:t>
      </w:r>
      <w:proofErr w:type="spellStart"/>
      <w:r w:rsidR="00440AB1" w:rsidRPr="004A2B03">
        <w:rPr>
          <w:bCs/>
          <w:color w:val="000000"/>
        </w:rPr>
        <w:t>Текст:электронный.</w:t>
      </w:r>
      <w:r w:rsidRPr="004A2B03">
        <w:rPr>
          <w:bCs/>
          <w:color w:val="000000"/>
        </w:rPr>
        <w:t>URL</w:t>
      </w:r>
      <w:proofErr w:type="spellEnd"/>
      <w:r w:rsidRPr="004A2B03">
        <w:rPr>
          <w:bCs/>
          <w:color w:val="000000"/>
        </w:rPr>
        <w:t xml:space="preserve">: </w:t>
      </w:r>
      <w:hyperlink r:id="rId9" w:history="1">
        <w:r w:rsidR="00B646E7" w:rsidRPr="004A2B03">
          <w:rPr>
            <w:rStyle w:val="a5"/>
            <w:bCs/>
          </w:rPr>
          <w:t>https://znanium.com/catalog/product/1028813</w:t>
        </w:r>
      </w:hyperlink>
      <w:r w:rsidR="00B646E7" w:rsidRPr="004A2B03">
        <w:rPr>
          <w:bCs/>
          <w:color w:val="000000"/>
        </w:rPr>
        <w:t xml:space="preserve"> </w:t>
      </w:r>
    </w:p>
    <w:p w:rsidR="00440AB1" w:rsidRPr="004A2B03" w:rsidRDefault="00440AB1" w:rsidP="004A2B03">
      <w:pPr>
        <w:tabs>
          <w:tab w:val="left" w:pos="7200"/>
        </w:tabs>
        <w:spacing w:after="0" w:line="240" w:lineRule="auto"/>
        <w:ind w:firstLine="720"/>
        <w:rPr>
          <w:rFonts w:ascii="Times New Roman" w:eastAsia="Times New Roman" w:hAnsi="Times New Roman" w:cs="Times New Roman"/>
          <w:i/>
          <w:sz w:val="24"/>
          <w:szCs w:val="24"/>
          <w:lang w:eastAsia="ru-RU"/>
        </w:rPr>
      </w:pPr>
      <w:r w:rsidRPr="004A2B03">
        <w:rPr>
          <w:rFonts w:ascii="Times New Roman" w:eastAsia="Times New Roman" w:hAnsi="Times New Roman" w:cs="Times New Roman"/>
          <w:i/>
          <w:sz w:val="24"/>
          <w:szCs w:val="24"/>
          <w:lang w:eastAsia="ru-RU"/>
        </w:rPr>
        <w:lastRenderedPageBreak/>
        <w:t>в) профессиональные базы данных и Интернет-ресурсы:</w:t>
      </w:r>
    </w:p>
    <w:tbl>
      <w:tblPr>
        <w:tblpPr w:leftFromText="180" w:rightFromText="180" w:vertAnchor="text" w:horzAnchor="margin" w:tblpXSpec="right" w:tblpY="138"/>
        <w:tblW w:w="9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12"/>
        <w:gridCol w:w="3381"/>
      </w:tblGrid>
      <w:tr w:rsidR="00440AB1" w:rsidRPr="004A2B03" w:rsidTr="00D63CBA">
        <w:tc>
          <w:tcPr>
            <w:tcW w:w="6012" w:type="dxa"/>
            <w:hideMark/>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Сайт Министерства экономического развития Российской Федерации</w:t>
            </w:r>
          </w:p>
        </w:tc>
        <w:tc>
          <w:tcPr>
            <w:tcW w:w="3381" w:type="dxa"/>
            <w:hideMark/>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10" w:history="1">
              <w:r w:rsidR="00440AB1" w:rsidRPr="004A2B03">
                <w:rPr>
                  <w:rFonts w:ascii="Times New Roman" w:eastAsia="Times New Roman" w:hAnsi="Times New Roman" w:cs="Times New Roman"/>
                  <w:color w:val="0000FF"/>
                  <w:u w:val="single"/>
                  <w:lang w:eastAsia="ru-RU"/>
                </w:rPr>
                <w:t>https://www.economy.gov.ru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hideMark/>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Справочник для экономистов</w:t>
            </w:r>
          </w:p>
        </w:tc>
        <w:tc>
          <w:tcPr>
            <w:tcW w:w="3381" w:type="dxa"/>
            <w:hideMark/>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11" w:history="1">
              <w:r w:rsidR="00440AB1" w:rsidRPr="004A2B03">
                <w:rPr>
                  <w:rFonts w:ascii="Times New Roman" w:eastAsia="Times New Roman" w:hAnsi="Times New Roman" w:cs="Times New Roman"/>
                  <w:color w:val="0000FF"/>
                  <w:u w:val="single"/>
                  <w:lang w:eastAsia="ru-RU"/>
                </w:rPr>
                <w:t>http://www.catback.ru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hideMark/>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Электронная библиотека экономического факультета МГУ им. М. В. Ломоносова</w:t>
            </w:r>
          </w:p>
        </w:tc>
        <w:tc>
          <w:tcPr>
            <w:tcW w:w="3381" w:type="dxa"/>
            <w:hideMark/>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12" w:history="1">
              <w:r w:rsidR="00440AB1" w:rsidRPr="004A2B03">
                <w:rPr>
                  <w:rFonts w:ascii="Times New Roman" w:eastAsia="Times New Roman" w:hAnsi="Times New Roman" w:cs="Times New Roman"/>
                  <w:color w:val="0000FF"/>
                  <w:u w:val="single"/>
                  <w:lang w:eastAsia="ru-RU"/>
                </w:rPr>
                <w:t>https://www.econ.msu.ru/elibrary/</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hideMark/>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Электронная библиотека экономической и деловой литературы</w:t>
            </w:r>
          </w:p>
        </w:tc>
        <w:tc>
          <w:tcPr>
            <w:tcW w:w="3381" w:type="dxa"/>
            <w:hideMark/>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13" w:history="1">
              <w:r w:rsidR="00440AB1" w:rsidRPr="004A2B03">
                <w:rPr>
                  <w:rFonts w:ascii="Times New Roman" w:eastAsia="Times New Roman" w:hAnsi="Times New Roman" w:cs="Times New Roman"/>
                  <w:color w:val="0000FF"/>
                  <w:u w:val="single"/>
                  <w:lang w:eastAsia="ru-RU"/>
                </w:rPr>
                <w:t>http://www.aup.ru/library/</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hideMark/>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Библиотека Воеводина. Коллекция книг по экономической теории, мировой экономике, финансам, предпринимательству и др.</w:t>
            </w:r>
          </w:p>
        </w:tc>
        <w:tc>
          <w:tcPr>
            <w:tcW w:w="3381" w:type="dxa"/>
            <w:hideMark/>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14" w:history="1">
              <w:r w:rsidR="00440AB1" w:rsidRPr="004A2B03">
                <w:rPr>
                  <w:rFonts w:ascii="Times New Roman" w:eastAsia="Times New Roman" w:hAnsi="Times New Roman" w:cs="Times New Roman"/>
                  <w:color w:val="0000FF"/>
                  <w:u w:val="single"/>
                  <w:lang w:eastAsia="ru-RU"/>
                </w:rPr>
                <w:t>http://enbv.narod.ru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hideMark/>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Центр правовой информации. Периодические издания по экономике и праву</w:t>
            </w:r>
          </w:p>
        </w:tc>
        <w:tc>
          <w:tcPr>
            <w:tcW w:w="3381" w:type="dxa"/>
            <w:hideMark/>
          </w:tcPr>
          <w:p w:rsidR="00440AB1" w:rsidRPr="004A2B03" w:rsidRDefault="004E3CE4" w:rsidP="004A2B03">
            <w:pPr>
              <w:spacing w:after="0" w:line="240" w:lineRule="auto"/>
              <w:jc w:val="both"/>
              <w:rPr>
                <w:rFonts w:ascii="Times New Roman" w:eastAsia="Times New Roman" w:hAnsi="Times New Roman" w:cs="Times New Roman"/>
                <w:lang w:val="en-US" w:eastAsia="ru-RU"/>
              </w:rPr>
            </w:pPr>
            <w:hyperlink r:id="rId15" w:history="1">
              <w:r w:rsidR="00440AB1" w:rsidRPr="004A2B03">
                <w:rPr>
                  <w:rFonts w:ascii="Times New Roman" w:eastAsia="Times New Roman" w:hAnsi="Times New Roman" w:cs="Times New Roman"/>
                  <w:color w:val="0000FF"/>
                  <w:u w:val="single"/>
                  <w:lang w:val="en-US" w:eastAsia="ru-RU"/>
                </w:rPr>
                <w:t>http://nlr.ru/lawcenter /</w:t>
              </w:r>
              <w:proofErr w:type="spellStart"/>
              <w:r w:rsidR="00440AB1" w:rsidRPr="004A2B03">
                <w:rPr>
                  <w:rFonts w:ascii="Times New Roman" w:eastAsia="Times New Roman" w:hAnsi="Times New Roman" w:cs="Times New Roman"/>
                  <w:color w:val="0000FF"/>
                  <w:u w:val="single"/>
                  <w:lang w:val="en-US" w:eastAsia="ru-RU"/>
                </w:rPr>
                <w:t>ec_period</w:t>
              </w:r>
              <w:proofErr w:type="spellEnd"/>
              <w:r w:rsidR="00440AB1" w:rsidRPr="004A2B03">
                <w:rPr>
                  <w:rFonts w:ascii="Times New Roman" w:eastAsia="Times New Roman" w:hAnsi="Times New Roman" w:cs="Times New Roman"/>
                  <w:color w:val="0000FF"/>
                  <w:u w:val="single"/>
                  <w:lang w:val="en-US" w:eastAsia="ru-RU"/>
                </w:rPr>
                <w:t>/index.php</w:t>
              </w:r>
            </w:hyperlink>
            <w:r w:rsidR="00440AB1" w:rsidRPr="004A2B03">
              <w:rPr>
                <w:rFonts w:ascii="Times New Roman" w:eastAsia="Times New Roman" w:hAnsi="Times New Roman" w:cs="Times New Roman"/>
                <w:lang w:val="en-US" w:eastAsia="ru-RU"/>
              </w:rPr>
              <w:t xml:space="preserve"> </w:t>
            </w:r>
          </w:p>
        </w:tc>
      </w:tr>
      <w:tr w:rsidR="00440AB1" w:rsidRPr="004A2B03" w:rsidTr="00D63CBA">
        <w:tc>
          <w:tcPr>
            <w:tcW w:w="6012" w:type="dxa"/>
            <w:hideMark/>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Федеральный образовательный портал «Экономика. Социология. Менеджмент»</w:t>
            </w:r>
          </w:p>
        </w:tc>
        <w:tc>
          <w:tcPr>
            <w:tcW w:w="3381" w:type="dxa"/>
            <w:hideMark/>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16" w:history="1">
              <w:r w:rsidR="00440AB1" w:rsidRPr="004A2B03">
                <w:rPr>
                  <w:rFonts w:ascii="Times New Roman" w:eastAsia="Times New Roman" w:hAnsi="Times New Roman" w:cs="Times New Roman"/>
                  <w:color w:val="0000FF"/>
                  <w:u w:val="single"/>
                  <w:lang w:eastAsia="ru-RU"/>
                </w:rPr>
                <w:t>http://ecsocman.hse.ru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hideMark/>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Экономический портал</w:t>
            </w:r>
          </w:p>
        </w:tc>
        <w:tc>
          <w:tcPr>
            <w:tcW w:w="3381" w:type="dxa"/>
            <w:hideMark/>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17" w:history="1">
              <w:r w:rsidR="00440AB1" w:rsidRPr="004A2B03">
                <w:rPr>
                  <w:rFonts w:ascii="Times New Roman" w:eastAsia="Times New Roman" w:hAnsi="Times New Roman" w:cs="Times New Roman"/>
                  <w:color w:val="0000FF"/>
                  <w:u w:val="single"/>
                  <w:lang w:eastAsia="ru-RU"/>
                </w:rPr>
                <w:t>https://institutiones.com/</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hideMark/>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Портал «Мировая экономика»</w:t>
            </w:r>
          </w:p>
        </w:tc>
        <w:tc>
          <w:tcPr>
            <w:tcW w:w="3381" w:type="dxa"/>
            <w:hideMark/>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18" w:history="1">
              <w:r w:rsidR="00440AB1" w:rsidRPr="004A2B03">
                <w:rPr>
                  <w:rFonts w:ascii="Times New Roman" w:eastAsia="Times New Roman" w:hAnsi="Times New Roman" w:cs="Times New Roman"/>
                  <w:color w:val="0000FF"/>
                  <w:u w:val="single"/>
                  <w:lang w:eastAsia="ru-RU"/>
                </w:rPr>
                <w:t>http://www.ereport.ru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hideMark/>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Портал Всемирного банка. База данных включает более 900 показателей по 210 странам</w:t>
            </w:r>
          </w:p>
        </w:tc>
        <w:tc>
          <w:tcPr>
            <w:tcW w:w="3381" w:type="dxa"/>
            <w:hideMark/>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19" w:history="1">
              <w:r w:rsidR="00440AB1" w:rsidRPr="004A2B03">
                <w:rPr>
                  <w:rFonts w:ascii="Times New Roman" w:eastAsia="Times New Roman" w:hAnsi="Times New Roman" w:cs="Times New Roman"/>
                  <w:color w:val="0000FF"/>
                  <w:u w:val="single"/>
                  <w:lang w:eastAsia="ru-RU"/>
                </w:rPr>
                <w:t>https://data.worldbank.org</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hideMark/>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Крупнейший бесплатный архив электронных публикаций независимого института экономических исследований – Института по изучению труда</w:t>
            </w:r>
          </w:p>
        </w:tc>
        <w:tc>
          <w:tcPr>
            <w:tcW w:w="3381" w:type="dxa"/>
            <w:hideMark/>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20" w:history="1">
              <w:r w:rsidR="00440AB1" w:rsidRPr="004A2B03">
                <w:rPr>
                  <w:rFonts w:ascii="Times New Roman" w:eastAsia="Times New Roman" w:hAnsi="Times New Roman" w:cs="Times New Roman"/>
                  <w:color w:val="0000FF"/>
                  <w:u w:val="single"/>
                  <w:lang w:eastAsia="ru-RU"/>
                </w:rPr>
                <w:t>https://www.iza.org/publications/</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Информационно-аналитическое электронное издание в области бухгалтерского учета и налогообложения</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21" w:history="1">
              <w:r w:rsidR="00440AB1" w:rsidRPr="004A2B03">
                <w:rPr>
                  <w:rFonts w:ascii="Times New Roman" w:eastAsia="Times New Roman" w:hAnsi="Times New Roman" w:cs="Times New Roman"/>
                  <w:color w:val="0000FF"/>
                  <w:u w:val="single"/>
                  <w:lang w:eastAsia="ru-RU"/>
                </w:rPr>
                <w:t>https://www.buhgalteria.ru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Информационный сайт по бухгалтерскому учёту и налогообложению</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22" w:history="1">
              <w:r w:rsidR="00440AB1" w:rsidRPr="004A2B03">
                <w:rPr>
                  <w:rFonts w:ascii="Times New Roman" w:eastAsia="Times New Roman" w:hAnsi="Times New Roman" w:cs="Times New Roman"/>
                  <w:color w:val="0000FF"/>
                  <w:u w:val="single"/>
                  <w:lang w:eastAsia="ru-RU"/>
                </w:rPr>
                <w:t>https://www.glavbukh.ru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Сайт Института профессиональных бухгалтеров и аудиторов России</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23" w:history="1">
              <w:r w:rsidR="00440AB1" w:rsidRPr="004A2B03">
                <w:rPr>
                  <w:rFonts w:ascii="Times New Roman" w:eastAsia="Times New Roman" w:hAnsi="Times New Roman" w:cs="Times New Roman"/>
                  <w:color w:val="0000FF"/>
                  <w:u w:val="single"/>
                  <w:lang w:eastAsia="ru-RU"/>
                </w:rPr>
                <w:t>https://www.ipbr.org</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Интернет-ресурс для бухгалтеров «Бух:1С»</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24" w:history="1">
              <w:r w:rsidR="00440AB1" w:rsidRPr="004A2B03">
                <w:rPr>
                  <w:rFonts w:ascii="Times New Roman" w:eastAsia="Times New Roman" w:hAnsi="Times New Roman" w:cs="Times New Roman"/>
                  <w:color w:val="0000FF"/>
                  <w:u w:val="single"/>
                  <w:lang w:eastAsia="ru-RU"/>
                </w:rPr>
                <w:t>https://buh.ru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Законодательство о Международных стандартах финансовой отчетности на сайте Минфина России</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val="en-US" w:eastAsia="ru-RU"/>
              </w:rPr>
            </w:pPr>
            <w:hyperlink r:id="rId25" w:history="1">
              <w:r w:rsidR="00440AB1" w:rsidRPr="004A2B03">
                <w:rPr>
                  <w:rFonts w:ascii="Times New Roman" w:eastAsia="Times New Roman" w:hAnsi="Times New Roman" w:cs="Times New Roman"/>
                  <w:color w:val="0000FF"/>
                  <w:u w:val="single"/>
                  <w:lang w:val="en-US" w:eastAsia="ru-RU"/>
                </w:rPr>
                <w:t xml:space="preserve">https://www.minfin.ru/ru/ </w:t>
              </w:r>
              <w:proofErr w:type="spellStart"/>
              <w:r w:rsidR="00440AB1" w:rsidRPr="004A2B03">
                <w:rPr>
                  <w:rFonts w:ascii="Times New Roman" w:eastAsia="Times New Roman" w:hAnsi="Times New Roman" w:cs="Times New Roman"/>
                  <w:color w:val="0000FF"/>
                  <w:u w:val="single"/>
                  <w:lang w:val="en-US" w:eastAsia="ru-RU"/>
                </w:rPr>
                <w:t>perfomance</w:t>
              </w:r>
              <w:proofErr w:type="spellEnd"/>
              <w:r w:rsidR="00440AB1" w:rsidRPr="004A2B03">
                <w:rPr>
                  <w:rFonts w:ascii="Times New Roman" w:eastAsia="Times New Roman" w:hAnsi="Times New Roman" w:cs="Times New Roman"/>
                  <w:color w:val="0000FF"/>
                  <w:u w:val="single"/>
                  <w:lang w:val="en-US" w:eastAsia="ru-RU"/>
                </w:rPr>
                <w:t>/accounting/</w:t>
              </w:r>
              <w:proofErr w:type="spellStart"/>
              <w:r w:rsidR="00440AB1" w:rsidRPr="004A2B03">
                <w:rPr>
                  <w:rFonts w:ascii="Times New Roman" w:eastAsia="Times New Roman" w:hAnsi="Times New Roman" w:cs="Times New Roman"/>
                  <w:color w:val="0000FF"/>
                  <w:u w:val="single"/>
                  <w:lang w:val="en-US" w:eastAsia="ru-RU"/>
                </w:rPr>
                <w:t>mej</w:t>
              </w:r>
              <w:proofErr w:type="spellEnd"/>
              <w:r w:rsidR="00440AB1" w:rsidRPr="004A2B03">
                <w:rPr>
                  <w:rFonts w:ascii="Times New Roman" w:eastAsia="Times New Roman" w:hAnsi="Times New Roman" w:cs="Times New Roman"/>
                  <w:color w:val="0000FF"/>
                  <w:u w:val="single"/>
                  <w:lang w:val="en-US" w:eastAsia="ru-RU"/>
                </w:rPr>
                <w:t xml:space="preserve"> _</w:t>
              </w:r>
              <w:proofErr w:type="spellStart"/>
              <w:r w:rsidR="00440AB1" w:rsidRPr="004A2B03">
                <w:rPr>
                  <w:rFonts w:ascii="Times New Roman" w:eastAsia="Times New Roman" w:hAnsi="Times New Roman" w:cs="Times New Roman"/>
                  <w:color w:val="0000FF"/>
                  <w:u w:val="single"/>
                  <w:lang w:val="en-US" w:eastAsia="ru-RU"/>
                </w:rPr>
                <w:t>standart_fo</w:t>
              </w:r>
              <w:proofErr w:type="spellEnd"/>
              <w:r w:rsidR="00440AB1" w:rsidRPr="004A2B03">
                <w:rPr>
                  <w:rFonts w:ascii="Times New Roman" w:eastAsia="Times New Roman" w:hAnsi="Times New Roman" w:cs="Times New Roman"/>
                  <w:color w:val="0000FF"/>
                  <w:u w:val="single"/>
                  <w:lang w:val="en-US" w:eastAsia="ru-RU"/>
                </w:rPr>
                <w:t>/</w:t>
              </w:r>
              <w:proofErr w:type="spellStart"/>
              <w:r w:rsidR="00440AB1" w:rsidRPr="004A2B03">
                <w:rPr>
                  <w:rFonts w:ascii="Times New Roman" w:eastAsia="Times New Roman" w:hAnsi="Times New Roman" w:cs="Times New Roman"/>
                  <w:color w:val="0000FF"/>
                  <w:u w:val="single"/>
                  <w:lang w:val="en-US" w:eastAsia="ru-RU"/>
                </w:rPr>
                <w:t>legalframework</w:t>
              </w:r>
              <w:proofErr w:type="spellEnd"/>
              <w:r w:rsidR="00440AB1" w:rsidRPr="004A2B03">
                <w:rPr>
                  <w:rFonts w:ascii="Times New Roman" w:eastAsia="Times New Roman" w:hAnsi="Times New Roman" w:cs="Times New Roman"/>
                  <w:color w:val="0000FF"/>
                  <w:u w:val="single"/>
                  <w:lang w:val="en-US" w:eastAsia="ru-RU"/>
                </w:rPr>
                <w:t>/</w:t>
              </w:r>
            </w:hyperlink>
            <w:r w:rsidR="00440AB1" w:rsidRPr="004A2B03">
              <w:rPr>
                <w:rFonts w:ascii="Times New Roman" w:eastAsia="Times New Roman" w:hAnsi="Times New Roman" w:cs="Times New Roman"/>
                <w:lang w:val="en-US"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База данных «Бухгалтерский учет и отчётность» на сайте Минфина России</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val="en-US" w:eastAsia="ru-RU"/>
              </w:rPr>
            </w:pPr>
            <w:hyperlink r:id="rId26" w:history="1">
              <w:r w:rsidR="00440AB1" w:rsidRPr="004A2B03">
                <w:rPr>
                  <w:rFonts w:ascii="Times New Roman" w:eastAsia="Times New Roman" w:hAnsi="Times New Roman" w:cs="Times New Roman"/>
                  <w:color w:val="0000FF"/>
                  <w:u w:val="single"/>
                  <w:lang w:val="en-US" w:eastAsia="ru-RU"/>
                </w:rPr>
                <w:t>https://minfin.gov.ru/ru/perfomance</w:t>
              </w:r>
            </w:hyperlink>
            <w:r w:rsidR="00440AB1" w:rsidRPr="004A2B03">
              <w:rPr>
                <w:rFonts w:ascii="Times New Roman" w:eastAsia="Times New Roman" w:hAnsi="Times New Roman" w:cs="Times New Roman"/>
                <w:lang w:val="en-US" w:eastAsia="ru-RU"/>
              </w:rPr>
              <w:t xml:space="preserve"> /accounting/accounting%20/</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Практический портал для бухгалтеров</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27" w:history="1">
              <w:r w:rsidR="00440AB1" w:rsidRPr="004A2B03">
                <w:rPr>
                  <w:rFonts w:ascii="Times New Roman" w:eastAsia="Times New Roman" w:hAnsi="Times New Roman" w:cs="Times New Roman"/>
                  <w:color w:val="0000FF"/>
                  <w:u w:val="single"/>
                  <w:lang w:eastAsia="ru-RU"/>
                </w:rPr>
                <w:t>https://www.klerk.ru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Нормативные акты для бухгалтера</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28" w:history="1">
              <w:r w:rsidR="00440AB1" w:rsidRPr="004A2B03">
                <w:rPr>
                  <w:rFonts w:ascii="Times New Roman" w:eastAsia="Times New Roman" w:hAnsi="Times New Roman" w:cs="Times New Roman"/>
                  <w:color w:val="0000FF"/>
                  <w:u w:val="single"/>
                  <w:lang w:eastAsia="ru-RU"/>
                </w:rPr>
                <w:t>https://na.buhgalteria.ru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Единый портал бюджетной системы Российской Федерации</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29" w:history="1">
              <w:r w:rsidR="00440AB1" w:rsidRPr="004A2B03">
                <w:rPr>
                  <w:rFonts w:ascii="Times New Roman" w:eastAsia="Times New Roman" w:hAnsi="Times New Roman" w:cs="Times New Roman"/>
                  <w:color w:val="0000FF"/>
                  <w:u w:val="single"/>
                  <w:lang w:eastAsia="ru-RU"/>
                </w:rPr>
                <w:t>http://budget.gov.ru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Сайт Министерства финансов Российской Федерации</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30" w:history="1">
              <w:r w:rsidR="00440AB1" w:rsidRPr="004A2B03">
                <w:rPr>
                  <w:rFonts w:ascii="Times New Roman" w:eastAsia="Times New Roman" w:hAnsi="Times New Roman" w:cs="Times New Roman"/>
                  <w:color w:val="0000FF"/>
                  <w:u w:val="single"/>
                  <w:lang w:eastAsia="ru-RU"/>
                </w:rPr>
                <w:t>https://minfin.gov.ru/ru/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Аналитика Банка России</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val="en-US" w:eastAsia="ru-RU"/>
              </w:rPr>
            </w:pPr>
            <w:hyperlink r:id="rId31" w:history="1">
              <w:r w:rsidR="00440AB1" w:rsidRPr="004A2B03">
                <w:rPr>
                  <w:rFonts w:ascii="Times New Roman" w:eastAsia="Times New Roman" w:hAnsi="Times New Roman" w:cs="Times New Roman"/>
                  <w:color w:val="0000FF"/>
                  <w:u w:val="single"/>
                  <w:lang w:val="en-US" w:eastAsia="ru-RU"/>
                </w:rPr>
                <w:t>https://www.cbr.ru/analytics /?</w:t>
              </w:r>
              <w:proofErr w:type="spellStart"/>
              <w:r w:rsidR="00440AB1" w:rsidRPr="004A2B03">
                <w:rPr>
                  <w:rFonts w:ascii="Times New Roman" w:eastAsia="Times New Roman" w:hAnsi="Times New Roman" w:cs="Times New Roman"/>
                  <w:color w:val="0000FF"/>
                  <w:u w:val="single"/>
                  <w:lang w:val="en-US" w:eastAsia="ru-RU"/>
                </w:rPr>
                <w:t>PrtId</w:t>
              </w:r>
              <w:proofErr w:type="spellEnd"/>
              <w:r w:rsidR="00440AB1" w:rsidRPr="004A2B03">
                <w:rPr>
                  <w:rFonts w:ascii="Times New Roman" w:eastAsia="Times New Roman" w:hAnsi="Times New Roman" w:cs="Times New Roman"/>
                  <w:color w:val="0000FF"/>
                  <w:u w:val="single"/>
                  <w:lang w:val="en-US" w:eastAsia="ru-RU"/>
                </w:rPr>
                <w:t>=msfo_23217_41739</w:t>
              </w:r>
            </w:hyperlink>
            <w:r w:rsidR="00440AB1" w:rsidRPr="004A2B03">
              <w:rPr>
                <w:rFonts w:ascii="Times New Roman" w:eastAsia="Times New Roman" w:hAnsi="Times New Roman" w:cs="Times New Roman"/>
                <w:lang w:val="en-US"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Библиотека банковского дела</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32" w:history="1">
              <w:r w:rsidR="00440AB1" w:rsidRPr="004A2B03">
                <w:rPr>
                  <w:rFonts w:ascii="Times New Roman" w:eastAsia="Times New Roman" w:hAnsi="Times New Roman" w:cs="Times New Roman"/>
                  <w:color w:val="0000FF"/>
                  <w:u w:val="single"/>
                  <w:lang w:eastAsia="ru-RU"/>
                </w:rPr>
                <w:t>http://www.bbdoc.ru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Российская национальная библиотека</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33" w:history="1">
              <w:r w:rsidR="00440AB1" w:rsidRPr="004A2B03">
                <w:rPr>
                  <w:rFonts w:ascii="Times New Roman" w:eastAsia="Times New Roman" w:hAnsi="Times New Roman" w:cs="Times New Roman"/>
                  <w:color w:val="0000FF"/>
                  <w:u w:val="single"/>
                  <w:lang w:eastAsia="ru-RU"/>
                </w:rPr>
                <w:t>http://nlr.ru/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Национальная электронная библиотека</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34" w:history="1">
              <w:r w:rsidR="00440AB1" w:rsidRPr="004A2B03">
                <w:rPr>
                  <w:rFonts w:ascii="Times New Roman" w:eastAsia="Times New Roman" w:hAnsi="Times New Roman" w:cs="Times New Roman"/>
                  <w:color w:val="0000FF"/>
                  <w:u w:val="single"/>
                  <w:lang w:eastAsia="ru-RU"/>
                </w:rPr>
                <w:t>https://rusneb.ru/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Российская государственная библиотека</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35" w:history="1">
              <w:r w:rsidR="00440AB1" w:rsidRPr="004A2B03">
                <w:rPr>
                  <w:rFonts w:ascii="Times New Roman" w:eastAsia="Times New Roman" w:hAnsi="Times New Roman" w:cs="Times New Roman"/>
                  <w:color w:val="0000FF"/>
                  <w:u w:val="single"/>
                  <w:lang w:eastAsia="ru-RU"/>
                </w:rPr>
                <w:t>https://www.rsl.ru/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Единое окно доступа к информационным ресурсам</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36" w:history="1">
              <w:r w:rsidR="00440AB1" w:rsidRPr="004A2B03">
                <w:rPr>
                  <w:rFonts w:ascii="Times New Roman" w:eastAsia="Times New Roman" w:hAnsi="Times New Roman" w:cs="Times New Roman"/>
                  <w:color w:val="0000FF"/>
                  <w:u w:val="single"/>
                  <w:lang w:eastAsia="ru-RU"/>
                </w:rPr>
                <w:t>http://window.edu.ru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Каталог электронных библиотек</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val="en-US" w:eastAsia="ru-RU"/>
              </w:rPr>
            </w:pPr>
            <w:hyperlink r:id="rId37" w:history="1">
              <w:r w:rsidR="00440AB1" w:rsidRPr="004A2B03">
                <w:rPr>
                  <w:rFonts w:ascii="Times New Roman" w:eastAsia="Times New Roman" w:hAnsi="Times New Roman" w:cs="Times New Roman"/>
                  <w:color w:val="0000FF"/>
                  <w:u w:val="single"/>
                  <w:lang w:val="en-US" w:eastAsia="ru-RU"/>
                </w:rPr>
                <w:t>https://elementy.ru/catalog /g31/</w:t>
              </w:r>
              <w:proofErr w:type="spellStart"/>
              <w:r w:rsidR="00440AB1" w:rsidRPr="004A2B03">
                <w:rPr>
                  <w:rFonts w:ascii="Times New Roman" w:eastAsia="Times New Roman" w:hAnsi="Times New Roman" w:cs="Times New Roman"/>
                  <w:color w:val="0000FF"/>
                  <w:u w:val="single"/>
                  <w:lang w:val="en-US" w:eastAsia="ru-RU"/>
                </w:rPr>
                <w:t>elektronnye_biblioteki</w:t>
              </w:r>
              <w:proofErr w:type="spellEnd"/>
            </w:hyperlink>
            <w:r w:rsidR="00440AB1" w:rsidRPr="004A2B03">
              <w:rPr>
                <w:rFonts w:ascii="Times New Roman" w:eastAsia="Times New Roman" w:hAnsi="Times New Roman" w:cs="Times New Roman"/>
                <w:lang w:val="en-US"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w:t>
            </w:r>
            <w:proofErr w:type="spellStart"/>
            <w:r w:rsidRPr="004A2B03">
              <w:rPr>
                <w:rFonts w:ascii="Times New Roman" w:eastAsia="Times New Roman" w:hAnsi="Times New Roman" w:cs="Times New Roman"/>
                <w:lang w:eastAsia="ru-RU"/>
              </w:rPr>
              <w:t>Мегаэнциклопедия</w:t>
            </w:r>
            <w:proofErr w:type="spellEnd"/>
            <w:r w:rsidRPr="004A2B03">
              <w:rPr>
                <w:rFonts w:ascii="Times New Roman" w:eastAsia="Times New Roman" w:hAnsi="Times New Roman" w:cs="Times New Roman"/>
                <w:lang w:eastAsia="ru-RU"/>
              </w:rPr>
              <w:t xml:space="preserve"> Кирилла и </w:t>
            </w:r>
            <w:proofErr w:type="spellStart"/>
            <w:r w:rsidRPr="004A2B03">
              <w:rPr>
                <w:rFonts w:ascii="Times New Roman" w:eastAsia="Times New Roman" w:hAnsi="Times New Roman" w:cs="Times New Roman"/>
                <w:lang w:eastAsia="ru-RU"/>
              </w:rPr>
              <w:t>Мефодия</w:t>
            </w:r>
            <w:proofErr w:type="spellEnd"/>
            <w:r w:rsidRPr="004A2B03">
              <w:rPr>
                <w:rFonts w:ascii="Times New Roman" w:eastAsia="Times New Roman" w:hAnsi="Times New Roman" w:cs="Times New Roman"/>
                <w:lang w:eastAsia="ru-RU"/>
              </w:rPr>
              <w:t>»</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38" w:history="1">
              <w:r w:rsidR="00440AB1" w:rsidRPr="004A2B03">
                <w:rPr>
                  <w:rFonts w:ascii="Times New Roman" w:eastAsia="Times New Roman" w:hAnsi="Times New Roman" w:cs="Times New Roman"/>
                  <w:color w:val="0000FF"/>
                  <w:u w:val="single"/>
                  <w:lang w:eastAsia="ru-RU"/>
                </w:rPr>
                <w:t>https://megabook.ru</w:t>
              </w:r>
            </w:hyperlink>
            <w:r w:rsidR="00440AB1" w:rsidRPr="004A2B03">
              <w:rPr>
                <w:rFonts w:ascii="Times New Roman" w:eastAsia="Times New Roman" w:hAnsi="Times New Roman" w:cs="Times New Roman"/>
                <w:lang w:eastAsia="ru-RU"/>
              </w:rPr>
              <w:t xml:space="preserve"> </w:t>
            </w:r>
          </w:p>
        </w:tc>
      </w:tr>
      <w:tr w:rsidR="00440AB1" w:rsidRPr="004A2B03" w:rsidTr="00D63CBA">
        <w:tc>
          <w:tcPr>
            <w:tcW w:w="6012" w:type="dxa"/>
          </w:tcPr>
          <w:p w:rsidR="00440AB1" w:rsidRPr="004A2B03" w:rsidRDefault="00440AB1" w:rsidP="004A2B03">
            <w:pPr>
              <w:spacing w:after="0" w:line="240" w:lineRule="auto"/>
              <w:jc w:val="both"/>
              <w:rPr>
                <w:rFonts w:ascii="Times New Roman" w:eastAsia="Times New Roman" w:hAnsi="Times New Roman" w:cs="Times New Roman"/>
                <w:lang w:eastAsia="ru-RU"/>
              </w:rPr>
            </w:pPr>
            <w:r w:rsidRPr="004A2B03">
              <w:rPr>
                <w:rFonts w:ascii="Times New Roman" w:eastAsia="Times New Roman" w:hAnsi="Times New Roman" w:cs="Times New Roman"/>
                <w:lang w:eastAsia="ru-RU"/>
              </w:rPr>
              <w:t>Библиотека учебной и научной литературы</w:t>
            </w:r>
          </w:p>
        </w:tc>
        <w:tc>
          <w:tcPr>
            <w:tcW w:w="3381" w:type="dxa"/>
          </w:tcPr>
          <w:p w:rsidR="00440AB1" w:rsidRPr="004A2B03" w:rsidRDefault="004E3CE4" w:rsidP="004A2B03">
            <w:pPr>
              <w:spacing w:after="0" w:line="240" w:lineRule="auto"/>
              <w:jc w:val="both"/>
              <w:rPr>
                <w:rFonts w:ascii="Times New Roman" w:eastAsia="Times New Roman" w:hAnsi="Times New Roman" w:cs="Times New Roman"/>
                <w:lang w:eastAsia="ru-RU"/>
              </w:rPr>
            </w:pPr>
            <w:hyperlink r:id="rId39" w:history="1">
              <w:r w:rsidR="00440AB1" w:rsidRPr="004A2B03">
                <w:rPr>
                  <w:rFonts w:ascii="Times New Roman" w:eastAsia="Times New Roman" w:hAnsi="Times New Roman" w:cs="Times New Roman"/>
                  <w:color w:val="0000FF"/>
                  <w:u w:val="single"/>
                  <w:lang w:eastAsia="ru-RU"/>
                </w:rPr>
                <w:t>http://sbiblio.com/biblio/</w:t>
              </w:r>
            </w:hyperlink>
            <w:r w:rsidR="00440AB1" w:rsidRPr="004A2B03">
              <w:rPr>
                <w:rFonts w:ascii="Times New Roman" w:eastAsia="Times New Roman" w:hAnsi="Times New Roman" w:cs="Times New Roman"/>
                <w:lang w:eastAsia="ru-RU"/>
              </w:rPr>
              <w:t xml:space="preserve"> </w:t>
            </w:r>
          </w:p>
        </w:tc>
      </w:tr>
    </w:tbl>
    <w:p w:rsidR="00440AB1" w:rsidRPr="004A2B03" w:rsidRDefault="00440AB1" w:rsidP="004A2B03">
      <w:pPr>
        <w:tabs>
          <w:tab w:val="left" w:pos="7200"/>
        </w:tabs>
        <w:spacing w:after="0" w:line="240" w:lineRule="auto"/>
        <w:ind w:firstLine="720"/>
        <w:jc w:val="both"/>
        <w:rPr>
          <w:rFonts w:ascii="Times New Roman" w:eastAsia="Times New Roman" w:hAnsi="Times New Roman" w:cs="Times New Roman"/>
          <w:i/>
          <w:sz w:val="24"/>
          <w:szCs w:val="24"/>
          <w:lang w:eastAsia="ru-RU"/>
        </w:rPr>
      </w:pPr>
      <w:r w:rsidRPr="004A2B03">
        <w:rPr>
          <w:rFonts w:ascii="Times New Roman" w:eastAsia="Times New Roman" w:hAnsi="Times New Roman" w:cs="Times New Roman"/>
          <w:i/>
          <w:sz w:val="24"/>
          <w:szCs w:val="24"/>
          <w:lang w:eastAsia="ru-RU"/>
        </w:rPr>
        <w:tab/>
      </w:r>
    </w:p>
    <w:p w:rsidR="00440AB1" w:rsidRPr="004A2B03" w:rsidRDefault="00440AB1" w:rsidP="004A2B03">
      <w:pPr>
        <w:widowControl w:val="0"/>
        <w:spacing w:after="0" w:line="240" w:lineRule="auto"/>
        <w:ind w:firstLine="708"/>
        <w:jc w:val="center"/>
        <w:rPr>
          <w:rFonts w:ascii="Times New Roman" w:eastAsia="Times New Roman" w:hAnsi="Times New Roman" w:cs="Times New Roman"/>
          <w:b/>
          <w:sz w:val="24"/>
          <w:szCs w:val="24"/>
          <w:lang w:eastAsia="ru-RU"/>
        </w:rPr>
      </w:pPr>
      <w:r w:rsidRPr="004A2B03">
        <w:rPr>
          <w:rFonts w:ascii="Times New Roman" w:eastAsia="Times New Roman" w:hAnsi="Times New Roman" w:cs="Times New Roman"/>
          <w:b/>
          <w:sz w:val="24"/>
          <w:szCs w:val="24"/>
          <w:lang w:eastAsia="ru-RU"/>
        </w:rPr>
        <w:t>10. Материально-техническое оснащение дисциплины:</w:t>
      </w:r>
    </w:p>
    <w:p w:rsidR="00440AB1" w:rsidRPr="004A2B03" w:rsidRDefault="00440AB1"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Учебная аудитория </w:t>
      </w:r>
      <w:r w:rsidRPr="004A2B03">
        <w:rPr>
          <w:rFonts w:ascii="Times New Roman" w:eastAsia="Times New Roman" w:hAnsi="Times New Roman" w:cs="Times New Roman"/>
          <w:b/>
          <w:sz w:val="24"/>
          <w:szCs w:val="24"/>
          <w:lang w:eastAsia="ru-RU"/>
        </w:rPr>
        <w:t>№303</w:t>
      </w:r>
      <w:r w:rsidRPr="004A2B03">
        <w:rPr>
          <w:rFonts w:ascii="Times New Roman" w:eastAsia="Times New Roman" w:hAnsi="Times New Roman" w:cs="Times New Roman"/>
          <w:sz w:val="24"/>
          <w:szCs w:val="24"/>
          <w:lang w:eastAsia="ru-RU"/>
        </w:rPr>
        <w:t xml:space="preserve"> для проведения занятий лекционного и семинарского типов, выполнения курсовых работ), групповых и индивидуальных консультаций, текущего контроля и промежуточной аттестации (Российская Федерация, 362025, Республика Северная Осетия-Алания, г. Владикавказ, ул. Ватутина, 44-46, учебный </w:t>
      </w:r>
      <w:r w:rsidRPr="004A2B03">
        <w:rPr>
          <w:rFonts w:ascii="Times New Roman" w:eastAsia="Times New Roman" w:hAnsi="Times New Roman" w:cs="Times New Roman"/>
          <w:sz w:val="24"/>
          <w:szCs w:val="24"/>
          <w:lang w:eastAsia="ru-RU"/>
        </w:rPr>
        <w:lastRenderedPageBreak/>
        <w:t xml:space="preserve">корпус №7): преподавательский стол; стул; столы обучающихся; стулья; кафедра; классная доска, демонстрационное оборудование – мультимедийный комплекс (проектор, экран), ноутбук, колонки, программное обеспечение: </w:t>
      </w:r>
      <w:proofErr w:type="spellStart"/>
      <w:r w:rsidRPr="004A2B03">
        <w:rPr>
          <w:rFonts w:ascii="Times New Roman" w:eastAsia="Times New Roman" w:hAnsi="Times New Roman" w:cs="Times New Roman"/>
          <w:sz w:val="24"/>
          <w:szCs w:val="24"/>
          <w:lang w:eastAsia="ru-RU"/>
        </w:rPr>
        <w:t>Windows</w:t>
      </w:r>
      <w:proofErr w:type="spellEnd"/>
      <w:r w:rsidRPr="004A2B03">
        <w:rPr>
          <w:rFonts w:ascii="Times New Roman" w:eastAsia="Times New Roman" w:hAnsi="Times New Roman" w:cs="Times New Roman"/>
          <w:sz w:val="24"/>
          <w:szCs w:val="24"/>
          <w:lang w:eastAsia="ru-RU"/>
        </w:rPr>
        <w:t xml:space="preserve"> 8.1 </w:t>
      </w:r>
      <w:proofErr w:type="spellStart"/>
      <w:r w:rsidRPr="004A2B03">
        <w:rPr>
          <w:rFonts w:ascii="Times New Roman" w:eastAsia="Times New Roman" w:hAnsi="Times New Roman" w:cs="Times New Roman"/>
          <w:sz w:val="24"/>
          <w:szCs w:val="24"/>
          <w:lang w:eastAsia="ru-RU"/>
        </w:rPr>
        <w:t>Professional</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Office</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Standard</w:t>
      </w:r>
      <w:proofErr w:type="spellEnd"/>
      <w:r w:rsidRPr="004A2B03">
        <w:rPr>
          <w:rFonts w:ascii="Times New Roman" w:eastAsia="Times New Roman" w:hAnsi="Times New Roman" w:cs="Times New Roman"/>
          <w:sz w:val="24"/>
          <w:szCs w:val="24"/>
          <w:lang w:eastAsia="ru-RU"/>
        </w:rPr>
        <w:t xml:space="preserve"> 2010; Антивирусное программное обеспечение </w:t>
      </w:r>
      <w:proofErr w:type="spellStart"/>
      <w:r w:rsidRPr="004A2B03">
        <w:rPr>
          <w:rFonts w:ascii="Times New Roman" w:eastAsia="Times New Roman" w:hAnsi="Times New Roman" w:cs="Times New Roman"/>
          <w:sz w:val="24"/>
          <w:szCs w:val="24"/>
          <w:lang w:eastAsia="ru-RU"/>
        </w:rPr>
        <w:t>Adobe</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flash</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player</w:t>
      </w:r>
      <w:proofErr w:type="spellEnd"/>
      <w:r w:rsidRPr="004A2B03">
        <w:rPr>
          <w:rFonts w:ascii="Times New Roman" w:eastAsia="Times New Roman" w:hAnsi="Times New Roman" w:cs="Times New Roman"/>
          <w:sz w:val="24"/>
          <w:szCs w:val="24"/>
          <w:lang w:eastAsia="ru-RU"/>
        </w:rPr>
        <w:t xml:space="preserve"> 31; </w:t>
      </w:r>
      <w:proofErr w:type="spellStart"/>
      <w:r w:rsidRPr="004A2B03">
        <w:rPr>
          <w:rFonts w:ascii="Times New Roman" w:eastAsia="Times New Roman" w:hAnsi="Times New Roman" w:cs="Times New Roman"/>
          <w:sz w:val="24"/>
          <w:szCs w:val="24"/>
          <w:lang w:eastAsia="ru-RU"/>
        </w:rPr>
        <w:t>Adobe</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reader</w:t>
      </w:r>
      <w:proofErr w:type="spellEnd"/>
      <w:r w:rsidRPr="004A2B03">
        <w:rPr>
          <w:rFonts w:ascii="Times New Roman" w:eastAsia="Times New Roman" w:hAnsi="Times New Roman" w:cs="Times New Roman"/>
          <w:sz w:val="24"/>
          <w:szCs w:val="24"/>
          <w:lang w:eastAsia="ru-RU"/>
        </w:rPr>
        <w:t xml:space="preserve"> 10; </w:t>
      </w:r>
      <w:proofErr w:type="spellStart"/>
      <w:r w:rsidRPr="004A2B03">
        <w:rPr>
          <w:rFonts w:ascii="Times New Roman" w:eastAsia="Times New Roman" w:hAnsi="Times New Roman" w:cs="Times New Roman"/>
          <w:sz w:val="24"/>
          <w:szCs w:val="24"/>
          <w:lang w:eastAsia="ru-RU"/>
        </w:rPr>
        <w:t>Java</w:t>
      </w:r>
      <w:proofErr w:type="spellEnd"/>
      <w:r w:rsidRPr="004A2B03">
        <w:rPr>
          <w:rFonts w:ascii="Times New Roman" w:eastAsia="Times New Roman" w:hAnsi="Times New Roman" w:cs="Times New Roman"/>
          <w:sz w:val="24"/>
          <w:szCs w:val="24"/>
          <w:lang w:eastAsia="ru-RU"/>
        </w:rPr>
        <w:t xml:space="preserve"> 6.0; </w:t>
      </w:r>
      <w:proofErr w:type="spellStart"/>
      <w:r w:rsidRPr="004A2B03">
        <w:rPr>
          <w:rFonts w:ascii="Times New Roman" w:eastAsia="Times New Roman" w:hAnsi="Times New Roman" w:cs="Times New Roman"/>
          <w:sz w:val="24"/>
          <w:szCs w:val="24"/>
          <w:lang w:eastAsia="ru-RU"/>
        </w:rPr>
        <w:t>K-Lite</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Codec</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Pack</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Win</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rar</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Microsoft</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Office</w:t>
      </w:r>
      <w:proofErr w:type="spellEnd"/>
      <w:r w:rsidRPr="004A2B03">
        <w:rPr>
          <w:rFonts w:ascii="Times New Roman" w:eastAsia="Times New Roman" w:hAnsi="Times New Roman" w:cs="Times New Roman"/>
          <w:sz w:val="24"/>
          <w:szCs w:val="24"/>
          <w:lang w:eastAsia="ru-RU"/>
        </w:rPr>
        <w:t xml:space="preserve"> 10; </w:t>
      </w:r>
      <w:proofErr w:type="spellStart"/>
      <w:r w:rsidRPr="004A2B03">
        <w:rPr>
          <w:rFonts w:ascii="Times New Roman" w:eastAsia="Times New Roman" w:hAnsi="Times New Roman" w:cs="Times New Roman"/>
          <w:sz w:val="24"/>
          <w:szCs w:val="24"/>
          <w:lang w:eastAsia="ru-RU"/>
        </w:rPr>
        <w:t>Microsoft</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Visio</w:t>
      </w:r>
      <w:proofErr w:type="spellEnd"/>
      <w:r w:rsidRPr="004A2B03">
        <w:rPr>
          <w:rFonts w:ascii="Times New Roman" w:eastAsia="Times New Roman" w:hAnsi="Times New Roman" w:cs="Times New Roman"/>
          <w:sz w:val="24"/>
          <w:szCs w:val="24"/>
          <w:lang w:eastAsia="ru-RU"/>
        </w:rPr>
        <w:t xml:space="preserve"> 10; </w:t>
      </w:r>
      <w:proofErr w:type="spellStart"/>
      <w:r w:rsidRPr="004A2B03">
        <w:rPr>
          <w:rFonts w:ascii="Times New Roman" w:eastAsia="Times New Roman" w:hAnsi="Times New Roman" w:cs="Times New Roman"/>
          <w:sz w:val="24"/>
          <w:szCs w:val="24"/>
          <w:lang w:eastAsia="ru-RU"/>
        </w:rPr>
        <w:t>Microsoft</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Visual</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studio</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Kaspersky</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Endpoint</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Security</w:t>
      </w:r>
      <w:proofErr w:type="spellEnd"/>
      <w:r w:rsidRPr="004A2B03">
        <w:rPr>
          <w:rFonts w:ascii="Times New Roman" w:eastAsia="Times New Roman" w:hAnsi="Times New Roman" w:cs="Times New Roman"/>
          <w:sz w:val="24"/>
          <w:szCs w:val="24"/>
          <w:lang w:eastAsia="ru-RU"/>
        </w:rPr>
        <w:t xml:space="preserve"> для бизнеса </w:t>
      </w:r>
    </w:p>
    <w:p w:rsidR="00440AB1" w:rsidRPr="004A2B03" w:rsidRDefault="00440AB1"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ab/>
        <w:t xml:space="preserve">Компьютерные классы </w:t>
      </w:r>
      <w:r w:rsidRPr="004A2B03">
        <w:rPr>
          <w:rFonts w:ascii="Times New Roman" w:eastAsia="Times New Roman" w:hAnsi="Times New Roman" w:cs="Times New Roman"/>
          <w:b/>
          <w:sz w:val="24"/>
          <w:szCs w:val="24"/>
          <w:lang w:eastAsia="ru-RU"/>
        </w:rPr>
        <w:t xml:space="preserve">№ 209, 409 </w:t>
      </w:r>
      <w:r w:rsidRPr="004A2B03">
        <w:rPr>
          <w:rFonts w:ascii="Times New Roman" w:eastAsia="Times New Roman" w:hAnsi="Times New Roman" w:cs="Times New Roman"/>
          <w:sz w:val="24"/>
          <w:szCs w:val="24"/>
          <w:lang w:eastAsia="ru-RU"/>
        </w:rPr>
        <w:t>(Российская Федерация, 362025, Республика Северная Осетия-Алания, г. Владикавказ, ул. Ватутина, 44-46, учебный корпус №7)</w:t>
      </w:r>
      <w:r w:rsidRPr="004A2B03">
        <w:rPr>
          <w:rFonts w:ascii="Times New Roman" w:eastAsia="Times New Roman" w:hAnsi="Times New Roman" w:cs="Times New Roman"/>
          <w:b/>
          <w:sz w:val="24"/>
          <w:szCs w:val="24"/>
          <w:lang w:eastAsia="ru-RU"/>
        </w:rPr>
        <w:t xml:space="preserve"> </w:t>
      </w:r>
      <w:r w:rsidRPr="004A2B03">
        <w:rPr>
          <w:rFonts w:ascii="Times New Roman" w:eastAsia="Times New Roman" w:hAnsi="Times New Roman" w:cs="Times New Roman"/>
          <w:sz w:val="24"/>
          <w:szCs w:val="24"/>
          <w:lang w:eastAsia="ru-RU"/>
        </w:rPr>
        <w:t xml:space="preserve"> для проведения рубежного тестирования: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t>
      </w:r>
      <w:proofErr w:type="spellStart"/>
      <w:r w:rsidRPr="004A2B03">
        <w:rPr>
          <w:rFonts w:ascii="Times New Roman" w:eastAsia="Times New Roman" w:hAnsi="Times New Roman" w:cs="Times New Roman"/>
          <w:sz w:val="24"/>
          <w:szCs w:val="24"/>
          <w:lang w:eastAsia="ru-RU"/>
        </w:rPr>
        <w:t>Windows</w:t>
      </w:r>
      <w:proofErr w:type="spellEnd"/>
      <w:r w:rsidRPr="004A2B03">
        <w:rPr>
          <w:rFonts w:ascii="Times New Roman" w:eastAsia="Times New Roman" w:hAnsi="Times New Roman" w:cs="Times New Roman"/>
          <w:sz w:val="24"/>
          <w:szCs w:val="24"/>
          <w:lang w:eastAsia="ru-RU"/>
        </w:rPr>
        <w:t xml:space="preserve"> 8.1 </w:t>
      </w:r>
      <w:proofErr w:type="spellStart"/>
      <w:r w:rsidRPr="004A2B03">
        <w:rPr>
          <w:rFonts w:ascii="Times New Roman" w:eastAsia="Times New Roman" w:hAnsi="Times New Roman" w:cs="Times New Roman"/>
          <w:sz w:val="24"/>
          <w:szCs w:val="24"/>
          <w:lang w:eastAsia="ru-RU"/>
        </w:rPr>
        <w:t>Professional</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Office</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Standard</w:t>
      </w:r>
      <w:proofErr w:type="spellEnd"/>
      <w:r w:rsidRPr="004A2B03">
        <w:rPr>
          <w:rFonts w:ascii="Times New Roman" w:eastAsia="Times New Roman" w:hAnsi="Times New Roman" w:cs="Times New Roman"/>
          <w:sz w:val="24"/>
          <w:szCs w:val="24"/>
          <w:lang w:eastAsia="ru-RU"/>
        </w:rPr>
        <w:t xml:space="preserve"> 2016; Система тестирования </w:t>
      </w:r>
      <w:proofErr w:type="spellStart"/>
      <w:r w:rsidRPr="004A2B03">
        <w:rPr>
          <w:rFonts w:ascii="Times New Roman" w:eastAsia="Times New Roman" w:hAnsi="Times New Roman" w:cs="Times New Roman"/>
          <w:sz w:val="24"/>
          <w:szCs w:val="24"/>
          <w:lang w:eastAsia="ru-RU"/>
        </w:rPr>
        <w:t>Sunrav</w:t>
      </w:r>
      <w:proofErr w:type="spellEnd"/>
      <w:r w:rsidRPr="004A2B03">
        <w:rPr>
          <w:rFonts w:ascii="Times New Roman" w:eastAsia="Times New Roman" w:hAnsi="Times New Roman" w:cs="Times New Roman"/>
          <w:sz w:val="24"/>
          <w:szCs w:val="24"/>
          <w:lang w:eastAsia="ru-RU"/>
        </w:rPr>
        <w:t xml:space="preserve"> WEB </w:t>
      </w:r>
      <w:proofErr w:type="spellStart"/>
      <w:r w:rsidRPr="004A2B03">
        <w:rPr>
          <w:rFonts w:ascii="Times New Roman" w:eastAsia="Times New Roman" w:hAnsi="Times New Roman" w:cs="Times New Roman"/>
          <w:sz w:val="24"/>
          <w:szCs w:val="24"/>
          <w:lang w:eastAsia="ru-RU"/>
        </w:rPr>
        <w:t>Class</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Kasperksy</w:t>
      </w:r>
      <w:proofErr w:type="spellEnd"/>
      <w:r w:rsidRPr="004A2B03">
        <w:rPr>
          <w:rFonts w:ascii="Times New Roman" w:eastAsia="Times New Roman" w:hAnsi="Times New Roman" w:cs="Times New Roman"/>
          <w:sz w:val="24"/>
          <w:szCs w:val="24"/>
          <w:lang w:eastAsia="ru-RU"/>
        </w:rPr>
        <w:t xml:space="preserve"> </w:t>
      </w:r>
      <w:r w:rsidRPr="004A2B03">
        <w:rPr>
          <w:rFonts w:ascii="Times New Roman" w:eastAsia="Times New Roman" w:hAnsi="Times New Roman" w:cs="Times New Roman"/>
          <w:sz w:val="24"/>
          <w:szCs w:val="24"/>
          <w:lang w:val="en-US" w:eastAsia="ru-RU"/>
        </w:rPr>
        <w:t>Endpoint</w:t>
      </w:r>
      <w:r w:rsidRPr="004A2B03">
        <w:rPr>
          <w:rFonts w:ascii="Times New Roman" w:eastAsia="Times New Roman" w:hAnsi="Times New Roman" w:cs="Times New Roman"/>
          <w:sz w:val="24"/>
          <w:szCs w:val="24"/>
          <w:lang w:eastAsia="ru-RU"/>
        </w:rPr>
        <w:t xml:space="preserve"> </w:t>
      </w:r>
      <w:r w:rsidRPr="004A2B03">
        <w:rPr>
          <w:rFonts w:ascii="Times New Roman" w:eastAsia="Times New Roman" w:hAnsi="Times New Roman" w:cs="Times New Roman"/>
          <w:sz w:val="24"/>
          <w:szCs w:val="24"/>
          <w:lang w:val="en-US" w:eastAsia="ru-RU"/>
        </w:rPr>
        <w:t>Security</w:t>
      </w:r>
      <w:r w:rsidRPr="004A2B03">
        <w:rPr>
          <w:rFonts w:ascii="Times New Roman" w:eastAsia="Times New Roman" w:hAnsi="Times New Roman" w:cs="Times New Roman"/>
          <w:sz w:val="24"/>
          <w:szCs w:val="24"/>
          <w:lang w:eastAsia="ru-RU"/>
        </w:rPr>
        <w:t>; «Управление – Деканат БРС»; Программа для ЭВМ «Банк вопросов для контроля знаний», Система поиска текстовых заимствований «</w:t>
      </w:r>
      <w:proofErr w:type="spellStart"/>
      <w:r w:rsidRPr="004A2B03">
        <w:rPr>
          <w:rFonts w:ascii="Times New Roman" w:eastAsia="Times New Roman" w:hAnsi="Times New Roman" w:cs="Times New Roman"/>
          <w:sz w:val="24"/>
          <w:szCs w:val="24"/>
          <w:lang w:eastAsia="ru-RU"/>
        </w:rPr>
        <w:t>Антиплагиат.ВУЗ</w:t>
      </w:r>
      <w:proofErr w:type="spellEnd"/>
      <w:r w:rsidRPr="004A2B03">
        <w:rPr>
          <w:rFonts w:ascii="Times New Roman" w:eastAsia="Times New Roman" w:hAnsi="Times New Roman" w:cs="Times New Roman"/>
          <w:sz w:val="24"/>
          <w:szCs w:val="24"/>
          <w:lang w:eastAsia="ru-RU"/>
        </w:rPr>
        <w:t>»; MOODLE; Программное обеспечение 1C: Предприятие. Бухгалтерский Учет. Типовая конфигурация 8 сетевая версия.</w:t>
      </w:r>
    </w:p>
    <w:p w:rsidR="00440AB1" w:rsidRPr="004A2B03" w:rsidRDefault="00440AB1" w:rsidP="004A2B03">
      <w:pPr>
        <w:spacing w:after="0" w:line="240" w:lineRule="auto"/>
        <w:ind w:firstLine="708"/>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Помещения для самостоятельной работы:</w:t>
      </w:r>
    </w:p>
    <w:p w:rsidR="00440AB1" w:rsidRPr="004A2B03" w:rsidRDefault="00440AB1"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ab/>
        <w:t xml:space="preserve">- </w:t>
      </w:r>
      <w:r w:rsidRPr="004A2B03">
        <w:rPr>
          <w:rFonts w:ascii="Times New Roman" w:eastAsia="Times New Roman" w:hAnsi="Times New Roman" w:cs="Times New Roman"/>
          <w:i/>
          <w:sz w:val="24"/>
          <w:szCs w:val="24"/>
          <w:lang w:eastAsia="ru-RU"/>
        </w:rPr>
        <w:t>компьютерные классы</w:t>
      </w:r>
      <w:r w:rsidRPr="004A2B03">
        <w:rPr>
          <w:rFonts w:ascii="Times New Roman" w:eastAsia="Times New Roman" w:hAnsi="Times New Roman" w:cs="Times New Roman"/>
          <w:sz w:val="24"/>
          <w:szCs w:val="24"/>
          <w:lang w:eastAsia="ru-RU"/>
        </w:rPr>
        <w:t xml:space="preserve"> с доступом к ресурсам сети Интернет </w:t>
      </w:r>
      <w:r w:rsidRPr="004A2B03">
        <w:rPr>
          <w:rFonts w:ascii="Times New Roman" w:eastAsia="Times New Roman" w:hAnsi="Times New Roman" w:cs="Times New Roman"/>
          <w:b/>
          <w:sz w:val="24"/>
          <w:szCs w:val="24"/>
          <w:lang w:eastAsia="ru-RU"/>
        </w:rPr>
        <w:t xml:space="preserve">№ 209, 409 </w:t>
      </w:r>
      <w:r w:rsidRPr="004A2B03">
        <w:rPr>
          <w:rFonts w:ascii="Times New Roman" w:eastAsia="Times New Roman" w:hAnsi="Times New Roman" w:cs="Times New Roman"/>
          <w:sz w:val="24"/>
          <w:szCs w:val="24"/>
          <w:lang w:eastAsia="ru-RU"/>
        </w:rPr>
        <w:t xml:space="preserve">(Российская Федерация, 362025, Республика Северная Осетия-Алания, г. Владикавказ, ул. Ватутина, 44-46, учебный корпус №7):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t>
      </w:r>
      <w:proofErr w:type="spellStart"/>
      <w:r w:rsidRPr="004A2B03">
        <w:rPr>
          <w:rFonts w:ascii="Times New Roman" w:eastAsia="Times New Roman" w:hAnsi="Times New Roman" w:cs="Times New Roman"/>
          <w:sz w:val="24"/>
          <w:szCs w:val="24"/>
          <w:lang w:eastAsia="ru-RU"/>
        </w:rPr>
        <w:t>Windows</w:t>
      </w:r>
      <w:proofErr w:type="spellEnd"/>
      <w:r w:rsidRPr="004A2B03">
        <w:rPr>
          <w:rFonts w:ascii="Times New Roman" w:eastAsia="Times New Roman" w:hAnsi="Times New Roman" w:cs="Times New Roman"/>
          <w:sz w:val="24"/>
          <w:szCs w:val="24"/>
          <w:lang w:eastAsia="ru-RU"/>
        </w:rPr>
        <w:t xml:space="preserve"> 8.1 </w:t>
      </w:r>
      <w:proofErr w:type="spellStart"/>
      <w:r w:rsidRPr="004A2B03">
        <w:rPr>
          <w:rFonts w:ascii="Times New Roman" w:eastAsia="Times New Roman" w:hAnsi="Times New Roman" w:cs="Times New Roman"/>
          <w:sz w:val="24"/>
          <w:szCs w:val="24"/>
          <w:lang w:eastAsia="ru-RU"/>
        </w:rPr>
        <w:t>Professional</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Office</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Standard</w:t>
      </w:r>
      <w:proofErr w:type="spellEnd"/>
      <w:r w:rsidRPr="004A2B03">
        <w:rPr>
          <w:rFonts w:ascii="Times New Roman" w:eastAsia="Times New Roman" w:hAnsi="Times New Roman" w:cs="Times New Roman"/>
          <w:sz w:val="24"/>
          <w:szCs w:val="24"/>
          <w:lang w:eastAsia="ru-RU"/>
        </w:rPr>
        <w:t xml:space="preserve"> 2016; Система тестирования </w:t>
      </w:r>
      <w:proofErr w:type="spellStart"/>
      <w:r w:rsidRPr="004A2B03">
        <w:rPr>
          <w:rFonts w:ascii="Times New Roman" w:eastAsia="Times New Roman" w:hAnsi="Times New Roman" w:cs="Times New Roman"/>
          <w:sz w:val="24"/>
          <w:szCs w:val="24"/>
          <w:lang w:eastAsia="ru-RU"/>
        </w:rPr>
        <w:t>Sunrav</w:t>
      </w:r>
      <w:proofErr w:type="spellEnd"/>
      <w:r w:rsidRPr="004A2B03">
        <w:rPr>
          <w:rFonts w:ascii="Times New Roman" w:eastAsia="Times New Roman" w:hAnsi="Times New Roman" w:cs="Times New Roman"/>
          <w:sz w:val="24"/>
          <w:szCs w:val="24"/>
          <w:lang w:eastAsia="ru-RU"/>
        </w:rPr>
        <w:t xml:space="preserve"> WEB </w:t>
      </w:r>
      <w:proofErr w:type="spellStart"/>
      <w:r w:rsidRPr="004A2B03">
        <w:rPr>
          <w:rFonts w:ascii="Times New Roman" w:eastAsia="Times New Roman" w:hAnsi="Times New Roman" w:cs="Times New Roman"/>
          <w:sz w:val="24"/>
          <w:szCs w:val="24"/>
          <w:lang w:eastAsia="ru-RU"/>
        </w:rPr>
        <w:t>Class</w:t>
      </w:r>
      <w:proofErr w:type="spellEnd"/>
      <w:r w:rsidRPr="004A2B03">
        <w:rPr>
          <w:rFonts w:ascii="Times New Roman" w:eastAsia="Times New Roman" w:hAnsi="Times New Roman" w:cs="Times New Roman"/>
          <w:sz w:val="24"/>
          <w:szCs w:val="24"/>
          <w:lang w:eastAsia="ru-RU"/>
        </w:rPr>
        <w:t xml:space="preserve">; </w:t>
      </w:r>
      <w:proofErr w:type="spellStart"/>
      <w:r w:rsidRPr="004A2B03">
        <w:rPr>
          <w:rFonts w:ascii="Times New Roman" w:eastAsia="Times New Roman" w:hAnsi="Times New Roman" w:cs="Times New Roman"/>
          <w:sz w:val="24"/>
          <w:szCs w:val="24"/>
          <w:lang w:eastAsia="ru-RU"/>
        </w:rPr>
        <w:t>Kasperksy</w:t>
      </w:r>
      <w:proofErr w:type="spellEnd"/>
      <w:r w:rsidRPr="004A2B03">
        <w:rPr>
          <w:rFonts w:ascii="Times New Roman" w:eastAsia="Times New Roman" w:hAnsi="Times New Roman" w:cs="Times New Roman"/>
          <w:sz w:val="24"/>
          <w:szCs w:val="24"/>
          <w:lang w:eastAsia="ru-RU"/>
        </w:rPr>
        <w:t xml:space="preserve"> </w:t>
      </w:r>
      <w:r w:rsidRPr="004A2B03">
        <w:rPr>
          <w:rFonts w:ascii="Times New Roman" w:eastAsia="Times New Roman" w:hAnsi="Times New Roman" w:cs="Times New Roman"/>
          <w:sz w:val="24"/>
          <w:szCs w:val="24"/>
          <w:lang w:val="en-US" w:eastAsia="ru-RU"/>
        </w:rPr>
        <w:t>Endpoint</w:t>
      </w:r>
      <w:r w:rsidRPr="004A2B03">
        <w:rPr>
          <w:rFonts w:ascii="Times New Roman" w:eastAsia="Times New Roman" w:hAnsi="Times New Roman" w:cs="Times New Roman"/>
          <w:sz w:val="24"/>
          <w:szCs w:val="24"/>
          <w:lang w:eastAsia="ru-RU"/>
        </w:rPr>
        <w:t xml:space="preserve"> </w:t>
      </w:r>
      <w:r w:rsidRPr="004A2B03">
        <w:rPr>
          <w:rFonts w:ascii="Times New Roman" w:eastAsia="Times New Roman" w:hAnsi="Times New Roman" w:cs="Times New Roman"/>
          <w:sz w:val="24"/>
          <w:szCs w:val="24"/>
          <w:lang w:val="en-US" w:eastAsia="ru-RU"/>
        </w:rPr>
        <w:t>Security</w:t>
      </w:r>
      <w:r w:rsidRPr="004A2B03">
        <w:rPr>
          <w:rFonts w:ascii="Times New Roman" w:eastAsia="Times New Roman" w:hAnsi="Times New Roman" w:cs="Times New Roman"/>
          <w:sz w:val="24"/>
          <w:szCs w:val="24"/>
          <w:lang w:eastAsia="ru-RU"/>
        </w:rPr>
        <w:t>; «Управление – Деканат БРС»; Программа для ЭВМ «Банк вопросов для контроля знаний», Система поиска текстовых заимствований «</w:t>
      </w:r>
      <w:proofErr w:type="spellStart"/>
      <w:r w:rsidRPr="004A2B03">
        <w:rPr>
          <w:rFonts w:ascii="Times New Roman" w:eastAsia="Times New Roman" w:hAnsi="Times New Roman" w:cs="Times New Roman"/>
          <w:sz w:val="24"/>
          <w:szCs w:val="24"/>
          <w:lang w:eastAsia="ru-RU"/>
        </w:rPr>
        <w:t>Антиплагиат.ВУЗ</w:t>
      </w:r>
      <w:proofErr w:type="spellEnd"/>
      <w:r w:rsidRPr="004A2B03">
        <w:rPr>
          <w:rFonts w:ascii="Times New Roman" w:eastAsia="Times New Roman" w:hAnsi="Times New Roman" w:cs="Times New Roman"/>
          <w:sz w:val="24"/>
          <w:szCs w:val="24"/>
          <w:lang w:eastAsia="ru-RU"/>
        </w:rPr>
        <w:t>»; MOODLE; Программное обеспечение 1C: Предприятие. Бухгалтерский Учет. Типовая конфигурация 8 сетевая версия.</w:t>
      </w:r>
    </w:p>
    <w:p w:rsidR="00440AB1" w:rsidRPr="004A2B03" w:rsidRDefault="00440AB1" w:rsidP="004A2B03">
      <w:pPr>
        <w:spacing w:after="0" w:line="240" w:lineRule="auto"/>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ab/>
        <w:t xml:space="preserve">- </w:t>
      </w:r>
      <w:r w:rsidRPr="004A2B03">
        <w:rPr>
          <w:rFonts w:ascii="Times New Roman" w:eastAsia="Times New Roman" w:hAnsi="Times New Roman" w:cs="Times New Roman"/>
          <w:i/>
          <w:sz w:val="24"/>
          <w:szCs w:val="24"/>
          <w:lang w:eastAsia="ru-RU"/>
        </w:rPr>
        <w:t>библиотека, в том числе читальный</w:t>
      </w:r>
      <w:r w:rsidRPr="004A2B03">
        <w:rPr>
          <w:rFonts w:ascii="Times New Roman" w:eastAsia="Times New Roman" w:hAnsi="Times New Roman" w:cs="Times New Roman"/>
          <w:sz w:val="24"/>
          <w:szCs w:val="24"/>
          <w:lang w:eastAsia="ru-RU"/>
        </w:rPr>
        <w:t xml:space="preserve"> зал (Российская Федерация, 362025, Республика Северная Осетия-Алания, г. Владикавказ, ул. Церетели/Ватутина, д. 16/19, учебный корпус №6 (УК №6)): столы, стулья, ПК для обучающихся, программное обеспечение, учебные и научные фонды библиотеки СОГУ, доступ к электронным библиотечным ресурсам: </w:t>
      </w:r>
    </w:p>
    <w:p w:rsidR="00440AB1" w:rsidRPr="004A2B03" w:rsidRDefault="00440AB1"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ЭБС «Университетская библиотека </w:t>
      </w:r>
      <w:proofErr w:type="spellStart"/>
      <w:r w:rsidRPr="004A2B03">
        <w:rPr>
          <w:rFonts w:ascii="Times New Roman" w:eastAsia="Times New Roman" w:hAnsi="Times New Roman" w:cs="Times New Roman"/>
          <w:sz w:val="24"/>
          <w:szCs w:val="24"/>
          <w:lang w:eastAsia="ru-RU"/>
        </w:rPr>
        <w:t>Online</w:t>
      </w:r>
      <w:proofErr w:type="spellEnd"/>
      <w:r w:rsidRPr="004A2B03">
        <w:rPr>
          <w:rFonts w:ascii="Times New Roman" w:eastAsia="Times New Roman" w:hAnsi="Times New Roman" w:cs="Times New Roman"/>
          <w:sz w:val="24"/>
          <w:szCs w:val="24"/>
          <w:lang w:eastAsia="ru-RU"/>
        </w:rPr>
        <w:t xml:space="preserve">» </w:t>
      </w:r>
      <w:hyperlink r:id="rId40" w:history="1">
        <w:r w:rsidRPr="004A2B03">
          <w:rPr>
            <w:rFonts w:ascii="Times New Roman" w:eastAsia="Times New Roman" w:hAnsi="Times New Roman" w:cs="Times New Roman"/>
            <w:color w:val="0000FF"/>
            <w:sz w:val="24"/>
            <w:szCs w:val="24"/>
            <w:u w:val="single"/>
            <w:lang w:eastAsia="ru-RU"/>
          </w:rPr>
          <w:t>http://www.biblioclub.ru</w:t>
        </w:r>
      </w:hyperlink>
    </w:p>
    <w:p w:rsidR="00440AB1" w:rsidRPr="004A2B03" w:rsidRDefault="00440AB1"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Научная электронная библиотека eLibrary.ru </w:t>
      </w:r>
      <w:hyperlink r:id="rId41" w:history="1">
        <w:r w:rsidRPr="004A2B03">
          <w:rPr>
            <w:rFonts w:ascii="Times New Roman" w:eastAsia="Times New Roman" w:hAnsi="Times New Roman" w:cs="Times New Roman"/>
            <w:color w:val="0000FF"/>
            <w:sz w:val="24"/>
            <w:szCs w:val="24"/>
            <w:u w:val="single"/>
            <w:lang w:eastAsia="ru-RU"/>
          </w:rPr>
          <w:t>http://elibrary.ru</w:t>
        </w:r>
      </w:hyperlink>
    </w:p>
    <w:p w:rsidR="00440AB1" w:rsidRPr="004A2B03" w:rsidRDefault="004E3CE4" w:rsidP="004A2B03">
      <w:pPr>
        <w:spacing w:after="0" w:line="240" w:lineRule="auto"/>
        <w:ind w:firstLine="708"/>
        <w:jc w:val="both"/>
        <w:rPr>
          <w:rFonts w:ascii="Times New Roman" w:eastAsia="Times New Roman" w:hAnsi="Times New Roman" w:cs="Times New Roman"/>
          <w:b/>
          <w:color w:val="2D2D2E"/>
          <w:sz w:val="23"/>
          <w:szCs w:val="23"/>
          <w:shd w:val="clear" w:color="auto" w:fill="FFFFFF"/>
          <w:lang w:eastAsia="ru-RU"/>
        </w:rPr>
      </w:pPr>
      <w:hyperlink r:id="rId42" w:history="1">
        <w:r w:rsidR="00440AB1" w:rsidRPr="004A2B03">
          <w:rPr>
            <w:rFonts w:ascii="Times New Roman" w:eastAsia="MS Gothic" w:hAnsi="Times New Roman" w:cs="Times New Roman"/>
            <w:b/>
            <w:bCs/>
            <w:color w:val="2D2D2E"/>
            <w:sz w:val="23"/>
            <w:szCs w:val="23"/>
            <w:u w:val="single"/>
            <w:bdr w:val="none" w:sz="0" w:space="0" w:color="auto" w:frame="1"/>
            <w:shd w:val="clear" w:color="auto" w:fill="FFFFFF"/>
            <w:lang w:eastAsia="ru-RU"/>
          </w:rPr>
          <w:t xml:space="preserve">Универсальная база данных </w:t>
        </w:r>
        <w:proofErr w:type="spellStart"/>
        <w:r w:rsidR="00440AB1" w:rsidRPr="004A2B03">
          <w:rPr>
            <w:rFonts w:ascii="Times New Roman" w:eastAsia="MS Gothic" w:hAnsi="Times New Roman" w:cs="Times New Roman"/>
            <w:b/>
            <w:bCs/>
            <w:color w:val="2D2D2E"/>
            <w:sz w:val="23"/>
            <w:szCs w:val="23"/>
            <w:u w:val="single"/>
            <w:bdr w:val="none" w:sz="0" w:space="0" w:color="auto" w:frame="1"/>
            <w:shd w:val="clear" w:color="auto" w:fill="FFFFFF"/>
            <w:lang w:eastAsia="ru-RU"/>
          </w:rPr>
          <w:t>East</w:t>
        </w:r>
        <w:proofErr w:type="spellEnd"/>
        <w:r w:rsidR="00440AB1" w:rsidRPr="004A2B03">
          <w:rPr>
            <w:rFonts w:ascii="Times New Roman" w:eastAsia="MS Gothic" w:hAnsi="Times New Roman" w:cs="Times New Roman"/>
            <w:b/>
            <w:bCs/>
            <w:color w:val="2D2D2E"/>
            <w:sz w:val="23"/>
            <w:szCs w:val="23"/>
            <w:u w:val="single"/>
            <w:bdr w:val="none" w:sz="0" w:space="0" w:color="auto" w:frame="1"/>
            <w:shd w:val="clear" w:color="auto" w:fill="FFFFFF"/>
            <w:lang w:eastAsia="ru-RU"/>
          </w:rPr>
          <w:t xml:space="preserve"> </w:t>
        </w:r>
        <w:proofErr w:type="spellStart"/>
        <w:r w:rsidR="00440AB1" w:rsidRPr="004A2B03">
          <w:rPr>
            <w:rFonts w:ascii="Times New Roman" w:eastAsia="MS Gothic" w:hAnsi="Times New Roman" w:cs="Times New Roman"/>
            <w:b/>
            <w:bCs/>
            <w:color w:val="2D2D2E"/>
            <w:sz w:val="23"/>
            <w:szCs w:val="23"/>
            <w:u w:val="single"/>
            <w:bdr w:val="none" w:sz="0" w:space="0" w:color="auto" w:frame="1"/>
            <w:shd w:val="clear" w:color="auto" w:fill="FFFFFF"/>
            <w:lang w:eastAsia="ru-RU"/>
          </w:rPr>
          <w:t>View</w:t>
        </w:r>
        <w:proofErr w:type="spellEnd"/>
      </w:hyperlink>
      <w:r w:rsidR="00440AB1" w:rsidRPr="004A2B03">
        <w:rPr>
          <w:rFonts w:ascii="Times New Roman" w:eastAsia="Times New Roman" w:hAnsi="Times New Roman" w:cs="Times New Roman"/>
          <w:b/>
          <w:color w:val="2D2D2E"/>
          <w:sz w:val="23"/>
          <w:szCs w:val="23"/>
          <w:shd w:val="clear" w:color="auto" w:fill="FFFFFF"/>
          <w:lang w:eastAsia="ru-RU"/>
        </w:rPr>
        <w:t xml:space="preserve"> </w:t>
      </w:r>
      <w:r w:rsidR="00440AB1" w:rsidRPr="004A2B03">
        <w:rPr>
          <w:rFonts w:ascii="Times New Roman" w:eastAsia="Times New Roman" w:hAnsi="Times New Roman" w:cs="Times New Roman"/>
          <w:color w:val="2D2D2E"/>
          <w:sz w:val="23"/>
          <w:szCs w:val="23"/>
          <w:shd w:val="clear" w:color="auto" w:fill="FFFFFF"/>
          <w:lang w:eastAsia="ru-RU"/>
        </w:rPr>
        <w:t xml:space="preserve"> Логин: </w:t>
      </w:r>
      <w:proofErr w:type="spellStart"/>
      <w:r w:rsidR="00440AB1" w:rsidRPr="004A2B03">
        <w:rPr>
          <w:rFonts w:ascii="Times New Roman" w:eastAsia="Times New Roman" w:hAnsi="Times New Roman" w:cs="Times New Roman"/>
          <w:color w:val="2D2D2E"/>
          <w:sz w:val="23"/>
          <w:szCs w:val="23"/>
          <w:shd w:val="clear" w:color="auto" w:fill="FFFFFF"/>
          <w:lang w:eastAsia="ru-RU"/>
        </w:rPr>
        <w:t>Khetagurov</w:t>
      </w:r>
      <w:proofErr w:type="spellEnd"/>
      <w:r w:rsidR="00440AB1" w:rsidRPr="004A2B03">
        <w:rPr>
          <w:rFonts w:ascii="Times New Roman" w:eastAsia="Times New Roman" w:hAnsi="Times New Roman" w:cs="Times New Roman"/>
          <w:color w:val="2D2D2E"/>
          <w:sz w:val="23"/>
          <w:szCs w:val="23"/>
          <w:shd w:val="clear" w:color="auto" w:fill="FFFFFF"/>
          <w:lang w:eastAsia="ru-RU"/>
        </w:rPr>
        <w:t xml:space="preserve">. Пароль: </w:t>
      </w:r>
      <w:proofErr w:type="spellStart"/>
      <w:r w:rsidR="00440AB1" w:rsidRPr="004A2B03">
        <w:rPr>
          <w:rFonts w:ascii="Times New Roman" w:eastAsia="Times New Roman" w:hAnsi="Times New Roman" w:cs="Times New Roman"/>
          <w:color w:val="2D2D2E"/>
          <w:sz w:val="23"/>
          <w:szCs w:val="23"/>
          <w:shd w:val="clear" w:color="auto" w:fill="FFFFFF"/>
          <w:lang w:eastAsia="ru-RU"/>
        </w:rPr>
        <w:t>Khetagurov</w:t>
      </w:r>
      <w:proofErr w:type="spellEnd"/>
    </w:p>
    <w:p w:rsidR="00440AB1" w:rsidRPr="004A2B03" w:rsidRDefault="00440AB1"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 xml:space="preserve">Электронная библиотека «Консультант студента» </w:t>
      </w:r>
      <w:hyperlink r:id="rId43" w:history="1">
        <w:r w:rsidRPr="004A2B03">
          <w:rPr>
            <w:rFonts w:ascii="Times New Roman" w:eastAsia="Times New Roman" w:hAnsi="Times New Roman" w:cs="Times New Roman"/>
            <w:color w:val="0000FF"/>
            <w:sz w:val="24"/>
            <w:szCs w:val="24"/>
            <w:u w:val="single"/>
            <w:lang w:eastAsia="ru-RU"/>
          </w:rPr>
          <w:t>http://www.studmedlib.ru/</w:t>
        </w:r>
      </w:hyperlink>
    </w:p>
    <w:p w:rsidR="00440AB1" w:rsidRPr="004A2B03" w:rsidRDefault="004E3CE4" w:rsidP="004A2B03">
      <w:pPr>
        <w:spacing w:after="0" w:line="240" w:lineRule="auto"/>
        <w:ind w:firstLine="708"/>
        <w:jc w:val="both"/>
        <w:rPr>
          <w:rFonts w:ascii="Times New Roman" w:eastAsia="Times New Roman" w:hAnsi="Times New Roman" w:cs="Times New Roman"/>
          <w:sz w:val="24"/>
          <w:szCs w:val="24"/>
          <w:lang w:val="en-US" w:eastAsia="ru-RU"/>
        </w:rPr>
      </w:pPr>
      <w:hyperlink r:id="rId44" w:history="1">
        <w:r w:rsidR="00440AB1" w:rsidRPr="004A2B03">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Polpred.com</w:t>
        </w:r>
      </w:hyperlink>
      <w:r w:rsidR="00440AB1" w:rsidRPr="004A2B03">
        <w:rPr>
          <w:rFonts w:ascii="Times New Roman" w:eastAsia="Times New Roman" w:hAnsi="Times New Roman" w:cs="Times New Roman"/>
          <w:b/>
          <w:color w:val="2D2D2E"/>
          <w:sz w:val="23"/>
          <w:szCs w:val="23"/>
          <w:shd w:val="clear" w:color="auto" w:fill="FFFFFF"/>
          <w:lang w:val="en-US" w:eastAsia="ru-RU"/>
        </w:rPr>
        <w:t xml:space="preserve"> </w:t>
      </w:r>
      <w:hyperlink r:id="rId45" w:history="1">
        <w:r w:rsidR="00440AB1" w:rsidRPr="004A2B03">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https://www.polpred.com/?ysclid=lnu8u3…2w7734263</w:t>
        </w:r>
      </w:hyperlink>
      <w:r w:rsidR="00440AB1" w:rsidRPr="004A2B03">
        <w:rPr>
          <w:rFonts w:ascii="Times New Roman" w:eastAsia="Times New Roman" w:hAnsi="Times New Roman" w:cs="Times New Roman"/>
          <w:b/>
          <w:color w:val="2D2D2E"/>
          <w:sz w:val="23"/>
          <w:szCs w:val="23"/>
          <w:shd w:val="clear" w:color="auto" w:fill="FFFFFF"/>
          <w:lang w:val="en-US" w:eastAsia="ru-RU"/>
        </w:rPr>
        <w:t>   </w:t>
      </w:r>
    </w:p>
    <w:p w:rsidR="00440AB1" w:rsidRPr="004A2B03" w:rsidRDefault="00440AB1" w:rsidP="004A2B03">
      <w:pPr>
        <w:spacing w:after="0" w:line="240" w:lineRule="auto"/>
        <w:ind w:firstLine="708"/>
        <w:jc w:val="both"/>
        <w:rPr>
          <w:rFonts w:ascii="Times New Roman" w:eastAsia="Times New Roman" w:hAnsi="Times New Roman" w:cs="Times New Roman"/>
          <w:sz w:val="24"/>
          <w:szCs w:val="24"/>
          <w:lang w:eastAsia="ru-RU"/>
        </w:rPr>
      </w:pPr>
      <w:r w:rsidRPr="004A2B03">
        <w:rPr>
          <w:rFonts w:ascii="Times New Roman" w:eastAsia="Times New Roman" w:hAnsi="Times New Roman" w:cs="Times New Roman"/>
          <w:sz w:val="24"/>
          <w:szCs w:val="24"/>
          <w:lang w:eastAsia="ru-RU"/>
        </w:rPr>
        <w:t>Электронная библиотека «</w:t>
      </w:r>
      <w:proofErr w:type="spellStart"/>
      <w:r w:rsidRPr="004A2B03">
        <w:rPr>
          <w:rFonts w:ascii="Times New Roman" w:eastAsia="Times New Roman" w:hAnsi="Times New Roman" w:cs="Times New Roman"/>
          <w:sz w:val="24"/>
          <w:szCs w:val="24"/>
          <w:lang w:eastAsia="ru-RU"/>
        </w:rPr>
        <w:t>Юрайт</w:t>
      </w:r>
      <w:proofErr w:type="spellEnd"/>
      <w:r w:rsidRPr="004A2B03">
        <w:rPr>
          <w:rFonts w:ascii="Times New Roman" w:eastAsia="Times New Roman" w:hAnsi="Times New Roman" w:cs="Times New Roman"/>
          <w:sz w:val="24"/>
          <w:szCs w:val="24"/>
          <w:lang w:eastAsia="ru-RU"/>
        </w:rPr>
        <w:t xml:space="preserve">» </w:t>
      </w:r>
      <w:hyperlink r:id="rId46" w:history="1">
        <w:r w:rsidRPr="004A2B03">
          <w:rPr>
            <w:rFonts w:ascii="Times New Roman" w:eastAsia="Times New Roman" w:hAnsi="Times New Roman" w:cs="Times New Roman"/>
            <w:color w:val="0000FF"/>
            <w:sz w:val="24"/>
            <w:szCs w:val="24"/>
            <w:u w:val="single"/>
            <w:lang w:eastAsia="ru-RU"/>
          </w:rPr>
          <w:t>http://biblio-online.ru</w:t>
        </w:r>
      </w:hyperlink>
      <w:r w:rsidRPr="004A2B03">
        <w:rPr>
          <w:rFonts w:ascii="Times New Roman" w:eastAsia="Times New Roman" w:hAnsi="Times New Roman" w:cs="Times New Roman"/>
          <w:sz w:val="24"/>
          <w:szCs w:val="24"/>
          <w:lang w:eastAsia="ru-RU"/>
        </w:rPr>
        <w:t>.</w:t>
      </w:r>
    </w:p>
    <w:p w:rsidR="00440AB1" w:rsidRPr="004A2B03" w:rsidRDefault="004E3CE4" w:rsidP="004A2B03">
      <w:pPr>
        <w:spacing w:after="0" w:line="240" w:lineRule="auto"/>
        <w:ind w:firstLine="708"/>
        <w:jc w:val="both"/>
        <w:rPr>
          <w:rFonts w:ascii="Times New Roman" w:eastAsia="Times New Roman" w:hAnsi="Times New Roman" w:cs="Times New Roman"/>
          <w:b/>
          <w:color w:val="2D2D2E"/>
          <w:sz w:val="23"/>
          <w:szCs w:val="23"/>
          <w:shd w:val="clear" w:color="auto" w:fill="FFFFFF"/>
          <w:lang w:eastAsia="ru-RU"/>
        </w:rPr>
      </w:pPr>
      <w:hyperlink r:id="rId47" w:history="1">
        <w:r w:rsidR="00440AB1" w:rsidRPr="004A2B03">
          <w:rPr>
            <w:rFonts w:ascii="Times New Roman" w:eastAsia="MS Gothic" w:hAnsi="Times New Roman" w:cs="Times New Roman"/>
            <w:b/>
            <w:bCs/>
            <w:color w:val="2D2D2E"/>
            <w:sz w:val="23"/>
            <w:szCs w:val="23"/>
            <w:u w:val="single"/>
            <w:bdr w:val="none" w:sz="0" w:space="0" w:color="auto" w:frame="1"/>
            <w:shd w:val="clear" w:color="auto" w:fill="FFFFFF"/>
            <w:lang w:eastAsia="ru-RU"/>
          </w:rPr>
          <w:t>Национальная электронная библиотека (НЭБ)</w:t>
        </w:r>
      </w:hyperlink>
      <w:r w:rsidR="00440AB1" w:rsidRPr="004A2B03">
        <w:rPr>
          <w:rFonts w:ascii="Times New Roman" w:eastAsia="Times New Roman" w:hAnsi="Times New Roman" w:cs="Times New Roman"/>
          <w:b/>
          <w:color w:val="2D2D2E"/>
          <w:sz w:val="23"/>
          <w:szCs w:val="23"/>
          <w:shd w:val="clear" w:color="auto" w:fill="FFFFFF"/>
          <w:lang w:eastAsia="ru-RU"/>
        </w:rPr>
        <w:t xml:space="preserve"> </w:t>
      </w:r>
      <w:hyperlink r:id="rId48" w:history="1">
        <w:r w:rsidR="00440AB1" w:rsidRPr="004A2B03">
          <w:rPr>
            <w:rFonts w:ascii="Times New Roman" w:eastAsia="MS Gothic" w:hAnsi="Times New Roman" w:cs="Times New Roman"/>
            <w:b/>
            <w:bCs/>
            <w:color w:val="2D2D2E"/>
            <w:sz w:val="23"/>
            <w:szCs w:val="23"/>
            <w:u w:val="single"/>
            <w:bdr w:val="none" w:sz="0" w:space="0" w:color="auto" w:frame="1"/>
            <w:shd w:val="clear" w:color="auto" w:fill="FFFFFF"/>
            <w:lang w:eastAsia="ru-RU"/>
          </w:rPr>
          <w:t>https://rusneb.ru/?</w:t>
        </w:r>
      </w:hyperlink>
    </w:p>
    <w:p w:rsidR="001648DC" w:rsidRPr="004A2B03" w:rsidRDefault="004E3CE4" w:rsidP="004A2B03">
      <w:pPr>
        <w:spacing w:after="0" w:line="240" w:lineRule="auto"/>
        <w:ind w:firstLine="708"/>
        <w:jc w:val="both"/>
        <w:rPr>
          <w:rFonts w:ascii="Times New Roman" w:eastAsia="Times New Roman" w:hAnsi="Times New Roman" w:cs="Times New Roman"/>
          <w:b/>
          <w:color w:val="2D2D2E"/>
          <w:sz w:val="23"/>
          <w:szCs w:val="23"/>
          <w:lang w:eastAsia="ru-RU"/>
        </w:rPr>
      </w:pPr>
      <w:hyperlink r:id="rId49" w:history="1">
        <w:r w:rsidR="00440AB1" w:rsidRPr="004A2B03">
          <w:rPr>
            <w:rFonts w:ascii="Times New Roman" w:eastAsia="MS Gothic" w:hAnsi="Times New Roman" w:cs="Times New Roman"/>
            <w:b/>
            <w:bCs/>
            <w:color w:val="2D2D2E"/>
            <w:sz w:val="23"/>
            <w:szCs w:val="23"/>
            <w:u w:val="single"/>
            <w:bdr w:val="none" w:sz="0" w:space="0" w:color="auto" w:frame="1"/>
            <w:lang w:eastAsia="ru-RU"/>
          </w:rPr>
          <w:t>Печатные периодические издания на 2024 год</w:t>
        </w:r>
      </w:hyperlink>
    </w:p>
    <w:sectPr w:rsidR="001648DC" w:rsidRPr="004A2B03" w:rsidSect="004E3C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25DF2"/>
    <w:multiLevelType w:val="hybridMultilevel"/>
    <w:tmpl w:val="CCB83324"/>
    <w:lvl w:ilvl="0" w:tplc="76DAF366">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F748E2"/>
    <w:multiLevelType w:val="hybridMultilevel"/>
    <w:tmpl w:val="70A605F2"/>
    <w:lvl w:ilvl="0" w:tplc="9536AA8C">
      <w:start w:val="1"/>
      <w:numFmt w:val="bullet"/>
      <w:pStyle w:val="a"/>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442AEE"/>
    <w:multiLevelType w:val="hybridMultilevel"/>
    <w:tmpl w:val="38081A3C"/>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526237"/>
    <w:multiLevelType w:val="hybridMultilevel"/>
    <w:tmpl w:val="3C563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216487"/>
    <w:multiLevelType w:val="hybridMultilevel"/>
    <w:tmpl w:val="B8CE3C7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16446A7F"/>
    <w:multiLevelType w:val="hybridMultilevel"/>
    <w:tmpl w:val="AE7E9F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C65A77"/>
    <w:multiLevelType w:val="hybridMultilevel"/>
    <w:tmpl w:val="89305BB8"/>
    <w:lvl w:ilvl="0" w:tplc="76DAF366">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742B5E"/>
    <w:multiLevelType w:val="hybridMultilevel"/>
    <w:tmpl w:val="C4FEB66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6390208"/>
    <w:multiLevelType w:val="hybridMultilevel"/>
    <w:tmpl w:val="1E76F6D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68B10E82"/>
    <w:multiLevelType w:val="hybridMultilevel"/>
    <w:tmpl w:val="7C5EB944"/>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9"/>
  </w:num>
  <w:num w:numId="5">
    <w:abstractNumId w:val="3"/>
  </w:num>
  <w:num w:numId="6">
    <w:abstractNumId w:val="11"/>
  </w:num>
  <w:num w:numId="7">
    <w:abstractNumId w:val="2"/>
  </w:num>
  <w:num w:numId="8">
    <w:abstractNumId w:val="8"/>
  </w:num>
  <w:num w:numId="9">
    <w:abstractNumId w:val="5"/>
  </w:num>
  <w:num w:numId="10">
    <w:abstractNumId w:val="4"/>
  </w:num>
  <w:num w:numId="11">
    <w:abstractNumId w:val="10"/>
  </w:num>
  <w:num w:numId="12">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B60FB"/>
    <w:rsid w:val="000A1AA2"/>
    <w:rsid w:val="001069CD"/>
    <w:rsid w:val="00142E10"/>
    <w:rsid w:val="001437FF"/>
    <w:rsid w:val="0015071B"/>
    <w:rsid w:val="001515FF"/>
    <w:rsid w:val="001648DC"/>
    <w:rsid w:val="001D61D5"/>
    <w:rsid w:val="001E0687"/>
    <w:rsid w:val="001E0820"/>
    <w:rsid w:val="001E19A3"/>
    <w:rsid w:val="00206A46"/>
    <w:rsid w:val="00223333"/>
    <w:rsid w:val="0025059B"/>
    <w:rsid w:val="002A09D9"/>
    <w:rsid w:val="002B1402"/>
    <w:rsid w:val="002E28A5"/>
    <w:rsid w:val="00305894"/>
    <w:rsid w:val="00353EFB"/>
    <w:rsid w:val="00357CEF"/>
    <w:rsid w:val="0039379F"/>
    <w:rsid w:val="003C030A"/>
    <w:rsid w:val="003E36AF"/>
    <w:rsid w:val="00413519"/>
    <w:rsid w:val="00440AB1"/>
    <w:rsid w:val="004A2032"/>
    <w:rsid w:val="004A2B03"/>
    <w:rsid w:val="004B1596"/>
    <w:rsid w:val="004C2BF6"/>
    <w:rsid w:val="004C2D1C"/>
    <w:rsid w:val="004C7E1A"/>
    <w:rsid w:val="004D29BA"/>
    <w:rsid w:val="004E3CE4"/>
    <w:rsid w:val="00525441"/>
    <w:rsid w:val="00547A25"/>
    <w:rsid w:val="005D3E42"/>
    <w:rsid w:val="00620239"/>
    <w:rsid w:val="00641922"/>
    <w:rsid w:val="00692CE2"/>
    <w:rsid w:val="006A193B"/>
    <w:rsid w:val="006A71C6"/>
    <w:rsid w:val="006B7746"/>
    <w:rsid w:val="006C7B94"/>
    <w:rsid w:val="007755A8"/>
    <w:rsid w:val="007E08E6"/>
    <w:rsid w:val="00827540"/>
    <w:rsid w:val="00846A8F"/>
    <w:rsid w:val="00881061"/>
    <w:rsid w:val="008A10A7"/>
    <w:rsid w:val="008C1849"/>
    <w:rsid w:val="008C5B35"/>
    <w:rsid w:val="008D3449"/>
    <w:rsid w:val="009243CC"/>
    <w:rsid w:val="00956090"/>
    <w:rsid w:val="00956C41"/>
    <w:rsid w:val="00965042"/>
    <w:rsid w:val="00975A07"/>
    <w:rsid w:val="009807BA"/>
    <w:rsid w:val="009900F8"/>
    <w:rsid w:val="009A0C79"/>
    <w:rsid w:val="009C281D"/>
    <w:rsid w:val="009D23F5"/>
    <w:rsid w:val="00A11EC1"/>
    <w:rsid w:val="00A243F8"/>
    <w:rsid w:val="00AA4B4C"/>
    <w:rsid w:val="00AB60FB"/>
    <w:rsid w:val="00AC52DD"/>
    <w:rsid w:val="00AF4C10"/>
    <w:rsid w:val="00B11B02"/>
    <w:rsid w:val="00B62D8A"/>
    <w:rsid w:val="00B646E7"/>
    <w:rsid w:val="00B65265"/>
    <w:rsid w:val="00B7093D"/>
    <w:rsid w:val="00BE7B59"/>
    <w:rsid w:val="00C73FBF"/>
    <w:rsid w:val="00C823BD"/>
    <w:rsid w:val="00CC624C"/>
    <w:rsid w:val="00D12440"/>
    <w:rsid w:val="00D47280"/>
    <w:rsid w:val="00D623D7"/>
    <w:rsid w:val="00D65100"/>
    <w:rsid w:val="00D66D58"/>
    <w:rsid w:val="00D812BE"/>
    <w:rsid w:val="00DB4A4A"/>
    <w:rsid w:val="00DB539B"/>
    <w:rsid w:val="00E32E5C"/>
    <w:rsid w:val="00E666EA"/>
    <w:rsid w:val="00E73226"/>
    <w:rsid w:val="00E90F26"/>
    <w:rsid w:val="00F22943"/>
    <w:rsid w:val="00F8109F"/>
    <w:rsid w:val="00FD21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qFormat="1"/>
    <w:lsdException w:name="heading 6" w:uiPriority="0"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E3CE4"/>
  </w:style>
  <w:style w:type="paragraph" w:styleId="1">
    <w:name w:val="heading 1"/>
    <w:basedOn w:val="a0"/>
    <w:next w:val="a0"/>
    <w:link w:val="10"/>
    <w:qFormat/>
    <w:rsid w:val="009C281D"/>
    <w:pPr>
      <w:keepNext/>
      <w:spacing w:after="0" w:line="240" w:lineRule="auto"/>
      <w:ind w:firstLine="360"/>
      <w:jc w:val="center"/>
      <w:outlineLvl w:val="0"/>
    </w:pPr>
    <w:rPr>
      <w:rFonts w:ascii="Times New Roman" w:eastAsia="Times New Roman" w:hAnsi="Times New Roman" w:cs="Times New Roman"/>
      <w:b/>
      <w:sz w:val="32"/>
      <w:szCs w:val="20"/>
      <w:lang w:eastAsia="ru-RU"/>
    </w:rPr>
  </w:style>
  <w:style w:type="paragraph" w:styleId="2">
    <w:name w:val="heading 2"/>
    <w:basedOn w:val="a0"/>
    <w:next w:val="a0"/>
    <w:link w:val="20"/>
    <w:qFormat/>
    <w:rsid w:val="009C281D"/>
    <w:pPr>
      <w:keepNext/>
      <w:keepLines/>
      <w:spacing w:before="200" w:after="0" w:line="240" w:lineRule="auto"/>
      <w:outlineLvl w:val="1"/>
    </w:pPr>
    <w:rPr>
      <w:rFonts w:ascii="Cambria" w:eastAsia="MS Gothic" w:hAnsi="Cambria" w:cs="Times New Roman"/>
      <w:b/>
      <w:bCs/>
      <w:color w:val="4F81BD"/>
      <w:sz w:val="26"/>
      <w:szCs w:val="26"/>
      <w:lang w:eastAsia="ru-RU"/>
    </w:rPr>
  </w:style>
  <w:style w:type="paragraph" w:styleId="3">
    <w:name w:val="heading 3"/>
    <w:basedOn w:val="a0"/>
    <w:next w:val="a0"/>
    <w:link w:val="30"/>
    <w:uiPriority w:val="9"/>
    <w:qFormat/>
    <w:rsid w:val="009C281D"/>
    <w:pPr>
      <w:keepNext/>
      <w:keepLines/>
      <w:spacing w:before="200" w:after="0" w:line="240" w:lineRule="auto"/>
      <w:outlineLvl w:val="2"/>
    </w:pPr>
    <w:rPr>
      <w:rFonts w:ascii="Cambria" w:eastAsia="MS Gothic" w:hAnsi="Cambria" w:cs="Times New Roman"/>
      <w:b/>
      <w:bCs/>
      <w:color w:val="4F81BD"/>
      <w:sz w:val="24"/>
      <w:szCs w:val="24"/>
      <w:lang w:eastAsia="ru-RU"/>
    </w:rPr>
  </w:style>
  <w:style w:type="paragraph" w:styleId="4">
    <w:name w:val="heading 4"/>
    <w:basedOn w:val="a0"/>
    <w:next w:val="a0"/>
    <w:link w:val="40"/>
    <w:qFormat/>
    <w:rsid w:val="009C281D"/>
    <w:pPr>
      <w:keepNext/>
      <w:keepLines/>
      <w:spacing w:before="200" w:after="0" w:line="240" w:lineRule="auto"/>
      <w:outlineLvl w:val="3"/>
    </w:pPr>
    <w:rPr>
      <w:rFonts w:ascii="Cambria" w:eastAsia="MS Gothic" w:hAnsi="Cambria" w:cs="Times New Roman"/>
      <w:b/>
      <w:bCs/>
      <w:i/>
      <w:iCs/>
      <w:color w:val="4F81BD"/>
      <w:sz w:val="24"/>
      <w:szCs w:val="24"/>
      <w:lang w:eastAsia="ru-RU"/>
    </w:rPr>
  </w:style>
  <w:style w:type="paragraph" w:styleId="5">
    <w:name w:val="heading 5"/>
    <w:basedOn w:val="a0"/>
    <w:next w:val="a0"/>
    <w:link w:val="50"/>
    <w:uiPriority w:val="99"/>
    <w:qFormat/>
    <w:rsid w:val="009C281D"/>
    <w:pPr>
      <w:keepNext/>
      <w:spacing w:after="0" w:line="240" w:lineRule="auto"/>
      <w:jc w:val="center"/>
      <w:outlineLvl w:val="4"/>
    </w:pPr>
    <w:rPr>
      <w:rFonts w:ascii="Times New Roman" w:eastAsia="Times New Roman" w:hAnsi="Times New Roman" w:cs="Times New Roman"/>
      <w:b/>
      <w:bCs/>
      <w:sz w:val="24"/>
      <w:szCs w:val="24"/>
      <w:lang w:eastAsia="ru-RU"/>
    </w:rPr>
  </w:style>
  <w:style w:type="paragraph" w:styleId="6">
    <w:name w:val="heading 6"/>
    <w:basedOn w:val="a0"/>
    <w:next w:val="a0"/>
    <w:link w:val="60"/>
    <w:qFormat/>
    <w:rsid w:val="009C281D"/>
    <w:pPr>
      <w:keepNext/>
      <w:keepLines/>
      <w:spacing w:before="200" w:after="0" w:line="240" w:lineRule="auto"/>
      <w:outlineLvl w:val="5"/>
    </w:pPr>
    <w:rPr>
      <w:rFonts w:ascii="Cambria" w:eastAsia="MS Gothic" w:hAnsi="Cambria" w:cs="Times New Roman"/>
      <w:i/>
      <w:iCs/>
      <w:color w:val="243F60"/>
      <w:sz w:val="24"/>
      <w:szCs w:val="24"/>
      <w:lang w:eastAsia="ru-RU"/>
    </w:rPr>
  </w:style>
  <w:style w:type="paragraph" w:styleId="7">
    <w:name w:val="heading 7"/>
    <w:basedOn w:val="a0"/>
    <w:next w:val="a0"/>
    <w:link w:val="70"/>
    <w:uiPriority w:val="99"/>
    <w:qFormat/>
    <w:rsid w:val="009C281D"/>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0"/>
    <w:next w:val="a0"/>
    <w:link w:val="90"/>
    <w:uiPriority w:val="9"/>
    <w:qFormat/>
    <w:rsid w:val="009C281D"/>
    <w:pPr>
      <w:keepNext/>
      <w:keepLines/>
      <w:spacing w:before="200" w:after="0" w:line="240" w:lineRule="auto"/>
      <w:jc w:val="both"/>
      <w:outlineLvl w:val="8"/>
    </w:pPr>
    <w:rPr>
      <w:rFonts w:ascii="Cambria" w:eastAsia="MS Gothic"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C281D"/>
    <w:rPr>
      <w:rFonts w:ascii="Times New Roman" w:eastAsia="Times New Roman" w:hAnsi="Times New Roman" w:cs="Times New Roman"/>
      <w:b/>
      <w:sz w:val="32"/>
      <w:szCs w:val="20"/>
      <w:lang w:eastAsia="ru-RU"/>
    </w:rPr>
  </w:style>
  <w:style w:type="character" w:customStyle="1" w:styleId="20">
    <w:name w:val="Заголовок 2 Знак"/>
    <w:basedOn w:val="a1"/>
    <w:link w:val="2"/>
    <w:rsid w:val="009C281D"/>
    <w:rPr>
      <w:rFonts w:ascii="Cambria" w:eastAsia="MS Gothic" w:hAnsi="Cambria" w:cs="Times New Roman"/>
      <w:b/>
      <w:bCs/>
      <w:color w:val="4F81BD"/>
      <w:sz w:val="26"/>
      <w:szCs w:val="26"/>
      <w:lang w:eastAsia="ru-RU"/>
    </w:rPr>
  </w:style>
  <w:style w:type="character" w:customStyle="1" w:styleId="30">
    <w:name w:val="Заголовок 3 Знак"/>
    <w:basedOn w:val="a1"/>
    <w:link w:val="3"/>
    <w:uiPriority w:val="9"/>
    <w:rsid w:val="009C281D"/>
    <w:rPr>
      <w:rFonts w:ascii="Cambria" w:eastAsia="MS Gothic" w:hAnsi="Cambria" w:cs="Times New Roman"/>
      <w:b/>
      <w:bCs/>
      <w:color w:val="4F81BD"/>
      <w:sz w:val="24"/>
      <w:szCs w:val="24"/>
      <w:lang w:eastAsia="ru-RU"/>
    </w:rPr>
  </w:style>
  <w:style w:type="character" w:customStyle="1" w:styleId="40">
    <w:name w:val="Заголовок 4 Знак"/>
    <w:basedOn w:val="a1"/>
    <w:link w:val="4"/>
    <w:rsid w:val="009C281D"/>
    <w:rPr>
      <w:rFonts w:ascii="Cambria" w:eastAsia="MS Gothic" w:hAnsi="Cambria" w:cs="Times New Roman"/>
      <w:b/>
      <w:bCs/>
      <w:i/>
      <w:iCs/>
      <w:color w:val="4F81BD"/>
      <w:sz w:val="24"/>
      <w:szCs w:val="24"/>
      <w:lang w:eastAsia="ru-RU"/>
    </w:rPr>
  </w:style>
  <w:style w:type="character" w:customStyle="1" w:styleId="50">
    <w:name w:val="Заголовок 5 Знак"/>
    <w:basedOn w:val="a1"/>
    <w:link w:val="5"/>
    <w:uiPriority w:val="99"/>
    <w:rsid w:val="009C281D"/>
    <w:rPr>
      <w:rFonts w:ascii="Times New Roman" w:eastAsia="Times New Roman" w:hAnsi="Times New Roman" w:cs="Times New Roman"/>
      <w:b/>
      <w:bCs/>
      <w:sz w:val="24"/>
      <w:szCs w:val="24"/>
      <w:lang w:eastAsia="ru-RU"/>
    </w:rPr>
  </w:style>
  <w:style w:type="character" w:customStyle="1" w:styleId="60">
    <w:name w:val="Заголовок 6 Знак"/>
    <w:basedOn w:val="a1"/>
    <w:link w:val="6"/>
    <w:rsid w:val="009C281D"/>
    <w:rPr>
      <w:rFonts w:ascii="Cambria" w:eastAsia="MS Gothic" w:hAnsi="Cambria" w:cs="Times New Roman"/>
      <w:i/>
      <w:iCs/>
      <w:color w:val="243F60"/>
      <w:sz w:val="24"/>
      <w:szCs w:val="24"/>
      <w:lang w:eastAsia="ru-RU"/>
    </w:rPr>
  </w:style>
  <w:style w:type="character" w:customStyle="1" w:styleId="70">
    <w:name w:val="Заголовок 7 Знак"/>
    <w:basedOn w:val="a1"/>
    <w:link w:val="7"/>
    <w:uiPriority w:val="99"/>
    <w:rsid w:val="009C281D"/>
    <w:rPr>
      <w:rFonts w:ascii="Times New Roman" w:eastAsia="Times New Roman" w:hAnsi="Times New Roman" w:cs="Times New Roman"/>
      <w:sz w:val="24"/>
      <w:szCs w:val="24"/>
      <w:lang w:eastAsia="ru-RU"/>
    </w:rPr>
  </w:style>
  <w:style w:type="character" w:customStyle="1" w:styleId="90">
    <w:name w:val="Заголовок 9 Знак"/>
    <w:basedOn w:val="a1"/>
    <w:link w:val="9"/>
    <w:uiPriority w:val="9"/>
    <w:rsid w:val="009C281D"/>
    <w:rPr>
      <w:rFonts w:ascii="Cambria" w:eastAsia="MS Gothic" w:hAnsi="Cambria" w:cs="Times New Roman"/>
      <w:i/>
      <w:iCs/>
      <w:color w:val="404040"/>
      <w:sz w:val="20"/>
      <w:szCs w:val="20"/>
      <w:lang w:eastAsia="ru-RU"/>
    </w:rPr>
  </w:style>
  <w:style w:type="numbering" w:customStyle="1" w:styleId="11">
    <w:name w:val="Нет списка1"/>
    <w:next w:val="a3"/>
    <w:uiPriority w:val="99"/>
    <w:semiHidden/>
    <w:unhideWhenUsed/>
    <w:rsid w:val="009C281D"/>
  </w:style>
  <w:style w:type="table" w:styleId="a4">
    <w:name w:val="Table Grid"/>
    <w:basedOn w:val="a2"/>
    <w:uiPriority w:val="39"/>
    <w:rsid w:val="009C281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0"/>
    <w:link w:val="32"/>
    <w:rsid w:val="009C281D"/>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1"/>
    <w:link w:val="31"/>
    <w:rsid w:val="009C281D"/>
    <w:rPr>
      <w:rFonts w:ascii="Times New Roman" w:eastAsia="Times New Roman" w:hAnsi="Times New Roman" w:cs="Times New Roman"/>
      <w:sz w:val="16"/>
      <w:szCs w:val="16"/>
      <w:lang w:eastAsia="ru-RU"/>
    </w:rPr>
  </w:style>
  <w:style w:type="paragraph" w:customStyle="1" w:styleId="western">
    <w:name w:val="western"/>
    <w:basedOn w:val="a0"/>
    <w:uiPriority w:val="99"/>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uiPriority w:val="99"/>
    <w:rsid w:val="009C281D"/>
    <w:rPr>
      <w:color w:val="0000FF"/>
      <w:u w:val="single"/>
    </w:rPr>
  </w:style>
  <w:style w:type="paragraph" w:styleId="a6">
    <w:name w:val="Normal (Web)"/>
    <w:basedOn w:val="a0"/>
    <w:uiPriority w:val="99"/>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Emphasis"/>
    <w:qFormat/>
    <w:rsid w:val="009C281D"/>
    <w:rPr>
      <w:i/>
      <w:iCs/>
    </w:rPr>
  </w:style>
  <w:style w:type="paragraph" w:styleId="a8">
    <w:name w:val="List Paragraph"/>
    <w:basedOn w:val="a0"/>
    <w:uiPriority w:val="34"/>
    <w:qFormat/>
    <w:rsid w:val="009C281D"/>
    <w:pPr>
      <w:spacing w:after="0" w:line="240" w:lineRule="auto"/>
      <w:ind w:left="720"/>
    </w:pPr>
    <w:rPr>
      <w:rFonts w:ascii="Times New Roman" w:eastAsia="Times New Roman" w:hAnsi="Times New Roman" w:cs="Times New Roman"/>
      <w:sz w:val="24"/>
      <w:szCs w:val="24"/>
      <w:lang w:eastAsia="ru-RU"/>
    </w:rPr>
  </w:style>
  <w:style w:type="paragraph" w:styleId="a9">
    <w:name w:val="Body Text"/>
    <w:basedOn w:val="a0"/>
    <w:link w:val="aa"/>
    <w:rsid w:val="009C281D"/>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1"/>
    <w:link w:val="a9"/>
    <w:rsid w:val="009C281D"/>
    <w:rPr>
      <w:rFonts w:ascii="Times New Roman" w:eastAsia="Times New Roman" w:hAnsi="Times New Roman" w:cs="Times New Roman"/>
      <w:sz w:val="24"/>
      <w:szCs w:val="24"/>
      <w:lang w:eastAsia="ru-RU"/>
    </w:rPr>
  </w:style>
  <w:style w:type="character" w:customStyle="1" w:styleId="21">
    <w:name w:val="Основной текст (2)_"/>
    <w:link w:val="210"/>
    <w:uiPriority w:val="99"/>
    <w:locked/>
    <w:rsid w:val="009C281D"/>
    <w:rPr>
      <w:b/>
      <w:bCs/>
      <w:sz w:val="27"/>
      <w:szCs w:val="27"/>
      <w:shd w:val="clear" w:color="auto" w:fill="FFFFFF"/>
    </w:rPr>
  </w:style>
  <w:style w:type="paragraph" w:customStyle="1" w:styleId="210">
    <w:name w:val="Основной текст (2)1"/>
    <w:basedOn w:val="a0"/>
    <w:link w:val="21"/>
    <w:uiPriority w:val="99"/>
    <w:rsid w:val="009C281D"/>
    <w:pPr>
      <w:shd w:val="clear" w:color="auto" w:fill="FFFFFF"/>
      <w:spacing w:after="0" w:line="322" w:lineRule="exact"/>
    </w:pPr>
    <w:rPr>
      <w:b/>
      <w:bCs/>
      <w:sz w:val="27"/>
      <w:szCs w:val="27"/>
      <w:shd w:val="clear" w:color="auto" w:fill="FFFFFF"/>
    </w:rPr>
  </w:style>
  <w:style w:type="character" w:customStyle="1" w:styleId="61">
    <w:name w:val="Основной текст (6)_"/>
    <w:link w:val="610"/>
    <w:locked/>
    <w:rsid w:val="009C281D"/>
    <w:rPr>
      <w:sz w:val="23"/>
      <w:szCs w:val="23"/>
      <w:shd w:val="clear" w:color="auto" w:fill="FFFFFF"/>
    </w:rPr>
  </w:style>
  <w:style w:type="paragraph" w:customStyle="1" w:styleId="610">
    <w:name w:val="Основной текст (6)1"/>
    <w:basedOn w:val="a0"/>
    <w:link w:val="61"/>
    <w:rsid w:val="009C281D"/>
    <w:pPr>
      <w:shd w:val="clear" w:color="auto" w:fill="FFFFFF"/>
      <w:spacing w:after="0" w:line="274" w:lineRule="exact"/>
      <w:jc w:val="both"/>
    </w:pPr>
    <w:rPr>
      <w:sz w:val="23"/>
      <w:szCs w:val="23"/>
      <w:shd w:val="clear" w:color="auto" w:fill="FFFFFF"/>
    </w:rPr>
  </w:style>
  <w:style w:type="character" w:customStyle="1" w:styleId="41">
    <w:name w:val="Основной текст (4)_"/>
    <w:link w:val="42"/>
    <w:uiPriority w:val="99"/>
    <w:locked/>
    <w:rsid w:val="009C281D"/>
    <w:rPr>
      <w:sz w:val="26"/>
      <w:szCs w:val="26"/>
      <w:shd w:val="clear" w:color="auto" w:fill="FFFFFF"/>
    </w:rPr>
  </w:style>
  <w:style w:type="paragraph" w:customStyle="1" w:styleId="42">
    <w:name w:val="Основной текст (4)"/>
    <w:basedOn w:val="a0"/>
    <w:link w:val="41"/>
    <w:uiPriority w:val="99"/>
    <w:rsid w:val="009C281D"/>
    <w:pPr>
      <w:shd w:val="clear" w:color="auto" w:fill="FFFFFF"/>
      <w:spacing w:before="120" w:after="420" w:line="240" w:lineRule="atLeast"/>
    </w:pPr>
    <w:rPr>
      <w:sz w:val="26"/>
      <w:szCs w:val="26"/>
      <w:shd w:val="clear" w:color="auto" w:fill="FFFFFF"/>
    </w:rPr>
  </w:style>
  <w:style w:type="paragraph" w:styleId="ab">
    <w:name w:val="Balloon Text"/>
    <w:basedOn w:val="a0"/>
    <w:link w:val="ac"/>
    <w:rsid w:val="009C281D"/>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rsid w:val="009C281D"/>
    <w:rPr>
      <w:rFonts w:ascii="Tahoma" w:eastAsia="Times New Roman" w:hAnsi="Tahoma" w:cs="Tahoma"/>
      <w:sz w:val="16"/>
      <w:szCs w:val="16"/>
      <w:lang w:eastAsia="ru-RU"/>
    </w:rPr>
  </w:style>
  <w:style w:type="paragraph" w:customStyle="1" w:styleId="12">
    <w:name w:val="Обычный1"/>
    <w:rsid w:val="009C281D"/>
    <w:pPr>
      <w:spacing w:after="0" w:line="240" w:lineRule="auto"/>
    </w:pPr>
    <w:rPr>
      <w:rFonts w:ascii="Times New Roman" w:eastAsia="Times New Roman" w:hAnsi="Times New Roman" w:cs="Times New Roman"/>
      <w:sz w:val="20"/>
      <w:szCs w:val="20"/>
      <w:lang w:eastAsia="ru-RU"/>
    </w:rPr>
  </w:style>
  <w:style w:type="paragraph" w:styleId="22">
    <w:name w:val="Body Text 2"/>
    <w:basedOn w:val="a0"/>
    <w:link w:val="23"/>
    <w:unhideWhenUsed/>
    <w:rsid w:val="009C281D"/>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1"/>
    <w:link w:val="22"/>
    <w:rsid w:val="009C281D"/>
    <w:rPr>
      <w:rFonts w:ascii="Times New Roman" w:eastAsia="Times New Roman" w:hAnsi="Times New Roman" w:cs="Times New Roman"/>
      <w:sz w:val="24"/>
      <w:szCs w:val="24"/>
      <w:lang w:eastAsia="ru-RU"/>
    </w:rPr>
  </w:style>
  <w:style w:type="paragraph" w:styleId="ad">
    <w:name w:val="Block Text"/>
    <w:basedOn w:val="a0"/>
    <w:rsid w:val="009C281D"/>
    <w:pPr>
      <w:widowControl w:val="0"/>
      <w:spacing w:after="0" w:line="240" w:lineRule="auto"/>
      <w:ind w:left="-426" w:right="4"/>
      <w:jc w:val="both"/>
    </w:pPr>
    <w:rPr>
      <w:rFonts w:ascii="Times New Roman" w:eastAsia="Times New Roman" w:hAnsi="Times New Roman" w:cs="Times New Roman"/>
      <w:sz w:val="28"/>
      <w:szCs w:val="28"/>
      <w:lang w:eastAsia="ru-RU"/>
    </w:rPr>
  </w:style>
  <w:style w:type="paragraph" w:styleId="24">
    <w:name w:val="Body Text Indent 2"/>
    <w:basedOn w:val="a0"/>
    <w:link w:val="25"/>
    <w:semiHidden/>
    <w:rsid w:val="009C281D"/>
    <w:pPr>
      <w:spacing w:after="0" w:line="360" w:lineRule="auto"/>
      <w:ind w:right="-6" w:firstLine="720"/>
      <w:jc w:val="both"/>
    </w:pPr>
    <w:rPr>
      <w:rFonts w:ascii="Times New Roman" w:eastAsia="Times New Roman" w:hAnsi="Times New Roman" w:cs="Times New Roman"/>
      <w:sz w:val="28"/>
      <w:szCs w:val="24"/>
      <w:lang w:eastAsia="ru-RU"/>
    </w:rPr>
  </w:style>
  <w:style w:type="character" w:customStyle="1" w:styleId="25">
    <w:name w:val="Основной текст с отступом 2 Знак"/>
    <w:basedOn w:val="a1"/>
    <w:link w:val="24"/>
    <w:semiHidden/>
    <w:rsid w:val="009C281D"/>
    <w:rPr>
      <w:rFonts w:ascii="Times New Roman" w:eastAsia="Times New Roman" w:hAnsi="Times New Roman" w:cs="Times New Roman"/>
      <w:sz w:val="28"/>
      <w:szCs w:val="24"/>
      <w:lang w:eastAsia="ru-RU"/>
    </w:rPr>
  </w:style>
  <w:style w:type="paragraph" w:styleId="ae">
    <w:name w:val="header"/>
    <w:basedOn w:val="a0"/>
    <w:link w:val="af"/>
    <w:uiPriority w:val="99"/>
    <w:rsid w:val="009C281D"/>
    <w:pPr>
      <w:tabs>
        <w:tab w:val="center" w:pos="4677"/>
        <w:tab w:val="right" w:pos="9355"/>
      </w:tabs>
      <w:spacing w:after="0" w:line="240" w:lineRule="auto"/>
      <w:jc w:val="both"/>
    </w:pPr>
    <w:rPr>
      <w:rFonts w:ascii="Times New Roman" w:eastAsia="Times New Roman" w:hAnsi="Times New Roman" w:cs="Times New Roman"/>
      <w:sz w:val="28"/>
      <w:szCs w:val="24"/>
      <w:lang w:eastAsia="ru-RU"/>
    </w:rPr>
  </w:style>
  <w:style w:type="character" w:customStyle="1" w:styleId="af">
    <w:name w:val="Верхний колонтитул Знак"/>
    <w:basedOn w:val="a1"/>
    <w:link w:val="ae"/>
    <w:uiPriority w:val="99"/>
    <w:rsid w:val="009C281D"/>
    <w:rPr>
      <w:rFonts w:ascii="Times New Roman" w:eastAsia="Times New Roman" w:hAnsi="Times New Roman" w:cs="Times New Roman"/>
      <w:sz w:val="28"/>
      <w:szCs w:val="24"/>
      <w:lang w:eastAsia="ru-RU"/>
    </w:rPr>
  </w:style>
  <w:style w:type="character" w:styleId="af0">
    <w:name w:val="page number"/>
    <w:basedOn w:val="a1"/>
    <w:rsid w:val="009C281D"/>
  </w:style>
  <w:style w:type="paragraph" w:styleId="af1">
    <w:name w:val="Document Map"/>
    <w:basedOn w:val="a0"/>
    <w:link w:val="af2"/>
    <w:semiHidden/>
    <w:rsid w:val="009C281D"/>
    <w:pPr>
      <w:shd w:val="clear" w:color="auto" w:fill="00008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1"/>
    <w:link w:val="af1"/>
    <w:semiHidden/>
    <w:rsid w:val="009C281D"/>
    <w:rPr>
      <w:rFonts w:ascii="Tahoma" w:eastAsia="Times New Roman" w:hAnsi="Tahoma" w:cs="Tahoma"/>
      <w:sz w:val="20"/>
      <w:szCs w:val="20"/>
      <w:shd w:val="clear" w:color="auto" w:fill="000080"/>
      <w:lang w:eastAsia="ru-RU"/>
    </w:rPr>
  </w:style>
  <w:style w:type="paragraph" w:customStyle="1" w:styleId="af3">
    <w:name w:val="Знак Знак Знак Знак Знак Знак Знак Знак Знак Знак Знак Знак Знак Знак Знак Знак"/>
    <w:basedOn w:val="a0"/>
    <w:rsid w:val="009C281D"/>
    <w:pPr>
      <w:spacing w:after="0" w:line="240" w:lineRule="auto"/>
    </w:pPr>
    <w:rPr>
      <w:rFonts w:ascii="Verdana" w:eastAsia="Times New Roman" w:hAnsi="Verdana" w:cs="Verdana"/>
      <w:sz w:val="20"/>
      <w:szCs w:val="20"/>
      <w:lang w:val="en-US"/>
    </w:rPr>
  </w:style>
  <w:style w:type="paragraph" w:styleId="af4">
    <w:name w:val="Body Text Indent"/>
    <w:basedOn w:val="a0"/>
    <w:link w:val="af5"/>
    <w:uiPriority w:val="99"/>
    <w:unhideWhenUsed/>
    <w:rsid w:val="009C281D"/>
    <w:pPr>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1"/>
    <w:link w:val="af4"/>
    <w:uiPriority w:val="99"/>
    <w:rsid w:val="009C281D"/>
    <w:rPr>
      <w:rFonts w:ascii="Times New Roman" w:eastAsia="Times New Roman" w:hAnsi="Times New Roman" w:cs="Times New Roman"/>
      <w:sz w:val="24"/>
      <w:szCs w:val="24"/>
      <w:lang w:eastAsia="ru-RU"/>
    </w:rPr>
  </w:style>
  <w:style w:type="paragraph" w:styleId="af6">
    <w:name w:val="Title"/>
    <w:basedOn w:val="a0"/>
    <w:link w:val="af7"/>
    <w:uiPriority w:val="99"/>
    <w:qFormat/>
    <w:rsid w:val="009C281D"/>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Название Знак"/>
    <w:basedOn w:val="a1"/>
    <w:link w:val="af6"/>
    <w:uiPriority w:val="99"/>
    <w:rsid w:val="009C281D"/>
    <w:rPr>
      <w:rFonts w:ascii="Times New Roman" w:eastAsia="Times New Roman" w:hAnsi="Times New Roman" w:cs="Times New Roman"/>
      <w:b/>
      <w:sz w:val="28"/>
      <w:szCs w:val="20"/>
      <w:lang w:eastAsia="ru-RU"/>
    </w:rPr>
  </w:style>
  <w:style w:type="paragraph" w:styleId="33">
    <w:name w:val="Body Text Indent 3"/>
    <w:basedOn w:val="a0"/>
    <w:link w:val="34"/>
    <w:rsid w:val="009C281D"/>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1"/>
    <w:link w:val="33"/>
    <w:rsid w:val="009C281D"/>
    <w:rPr>
      <w:rFonts w:ascii="Times New Roman" w:eastAsia="Times New Roman" w:hAnsi="Times New Roman" w:cs="Times New Roman"/>
      <w:sz w:val="16"/>
      <w:szCs w:val="16"/>
      <w:lang w:eastAsia="ru-RU"/>
    </w:rPr>
  </w:style>
  <w:style w:type="paragraph" w:styleId="af8">
    <w:name w:val="footer"/>
    <w:basedOn w:val="a0"/>
    <w:link w:val="af9"/>
    <w:rsid w:val="009C28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9">
    <w:name w:val="Нижний колонтитул Знак"/>
    <w:basedOn w:val="a1"/>
    <w:link w:val="af8"/>
    <w:rsid w:val="009C281D"/>
    <w:rPr>
      <w:rFonts w:ascii="Times New Roman" w:eastAsia="Times New Roman" w:hAnsi="Times New Roman" w:cs="Times New Roman"/>
      <w:sz w:val="24"/>
      <w:szCs w:val="24"/>
      <w:lang w:eastAsia="ru-RU"/>
    </w:rPr>
  </w:style>
  <w:style w:type="paragraph" w:customStyle="1" w:styleId="ConsPlusNormal">
    <w:name w:val="ConsPlusNormal"/>
    <w:rsid w:val="009C28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No Spacing"/>
    <w:qFormat/>
    <w:rsid w:val="009C281D"/>
    <w:pPr>
      <w:spacing w:after="0" w:line="240" w:lineRule="auto"/>
    </w:pPr>
    <w:rPr>
      <w:rFonts w:ascii="Calibri" w:eastAsia="Calibri" w:hAnsi="Calibri" w:cs="Times New Roman"/>
    </w:rPr>
  </w:style>
  <w:style w:type="paragraph" w:customStyle="1" w:styleId="afb">
    <w:name w:val="Знак"/>
    <w:basedOn w:val="a0"/>
    <w:rsid w:val="009C281D"/>
    <w:pPr>
      <w:tabs>
        <w:tab w:val="num" w:pos="643"/>
      </w:tabs>
      <w:spacing w:line="240" w:lineRule="exact"/>
    </w:pPr>
    <w:rPr>
      <w:rFonts w:ascii="Verdana" w:eastAsia="Times New Roman" w:hAnsi="Verdana" w:cs="Verdana"/>
      <w:sz w:val="20"/>
      <w:szCs w:val="20"/>
      <w:lang w:val="en-US"/>
    </w:rPr>
  </w:style>
  <w:style w:type="paragraph" w:customStyle="1" w:styleId="a">
    <w:name w:val="список с точками"/>
    <w:basedOn w:val="a0"/>
    <w:rsid w:val="009C281D"/>
    <w:pPr>
      <w:numPr>
        <w:numId w:val="1"/>
      </w:numPr>
      <w:spacing w:after="0" w:line="312" w:lineRule="auto"/>
      <w:jc w:val="both"/>
    </w:pPr>
    <w:rPr>
      <w:rFonts w:ascii="Times New Roman" w:eastAsia="Times New Roman" w:hAnsi="Times New Roman" w:cs="Times New Roman"/>
      <w:sz w:val="24"/>
      <w:szCs w:val="24"/>
      <w:lang w:eastAsia="ru-RU"/>
    </w:rPr>
  </w:style>
  <w:style w:type="paragraph" w:customStyle="1" w:styleId="13">
    <w:name w:val="Абзац списка1"/>
    <w:basedOn w:val="a0"/>
    <w:qFormat/>
    <w:rsid w:val="009C281D"/>
    <w:pPr>
      <w:spacing w:after="200" w:line="276" w:lineRule="auto"/>
      <w:ind w:left="720"/>
      <w:contextualSpacing/>
    </w:pPr>
    <w:rPr>
      <w:rFonts w:ascii="Calibri" w:eastAsia="Times New Roman" w:hAnsi="Calibri" w:cs="Times New Roman"/>
    </w:rPr>
  </w:style>
  <w:style w:type="paragraph" w:styleId="afc">
    <w:name w:val="footnote text"/>
    <w:basedOn w:val="a0"/>
    <w:link w:val="afd"/>
    <w:uiPriority w:val="99"/>
    <w:unhideWhenUsed/>
    <w:rsid w:val="009C281D"/>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basedOn w:val="a1"/>
    <w:link w:val="afc"/>
    <w:uiPriority w:val="99"/>
    <w:rsid w:val="009C281D"/>
    <w:rPr>
      <w:rFonts w:ascii="Times New Roman" w:eastAsia="Times New Roman" w:hAnsi="Times New Roman" w:cs="Times New Roman"/>
      <w:sz w:val="20"/>
      <w:szCs w:val="20"/>
      <w:lang w:eastAsia="ru-RU"/>
    </w:rPr>
  </w:style>
  <w:style w:type="character" w:styleId="afe">
    <w:name w:val="footnote reference"/>
    <w:aliases w:val="Текст Знак, Знак Знак Знак"/>
    <w:link w:val="aff"/>
    <w:uiPriority w:val="99"/>
    <w:unhideWhenUsed/>
    <w:rsid w:val="009C281D"/>
    <w:rPr>
      <w:vertAlign w:val="superscript"/>
    </w:rPr>
  </w:style>
  <w:style w:type="paragraph" w:customStyle="1" w:styleId="Default">
    <w:name w:val="Default"/>
    <w:rsid w:val="009C281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u">
    <w:name w:val="u"/>
    <w:basedOn w:val="a0"/>
    <w:uiPriority w:val="99"/>
    <w:rsid w:val="009C281D"/>
    <w:pPr>
      <w:spacing w:after="0" w:line="240" w:lineRule="auto"/>
      <w:ind w:firstLine="390"/>
      <w:jc w:val="both"/>
    </w:pPr>
    <w:rPr>
      <w:rFonts w:ascii="Times New Roman" w:eastAsia="Times New Roman" w:hAnsi="Times New Roman" w:cs="Times New Roman"/>
      <w:sz w:val="24"/>
      <w:szCs w:val="24"/>
      <w:lang w:eastAsia="ru-RU"/>
    </w:rPr>
  </w:style>
  <w:style w:type="paragraph" w:customStyle="1" w:styleId="s15">
    <w:name w:val="s_15"/>
    <w:basedOn w:val="a0"/>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0"/>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1"/>
    <w:rsid w:val="009C281D"/>
  </w:style>
  <w:style w:type="paragraph" w:customStyle="1" w:styleId="p9">
    <w:name w:val="p9"/>
    <w:basedOn w:val="a0"/>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0"/>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
    <w:name w:val="Plain Text"/>
    <w:aliases w:val=" Знак Знак"/>
    <w:basedOn w:val="a0"/>
    <w:link w:val="afe"/>
    <w:uiPriority w:val="99"/>
    <w:rsid w:val="009C281D"/>
    <w:pPr>
      <w:spacing w:after="0" w:line="360" w:lineRule="auto"/>
      <w:ind w:firstLine="709"/>
      <w:jc w:val="both"/>
    </w:pPr>
    <w:rPr>
      <w:vertAlign w:val="superscript"/>
    </w:rPr>
  </w:style>
  <w:style w:type="character" w:customStyle="1" w:styleId="14">
    <w:name w:val="Текст Знак1"/>
    <w:basedOn w:val="a1"/>
    <w:uiPriority w:val="99"/>
    <w:semiHidden/>
    <w:rsid w:val="009C281D"/>
    <w:rPr>
      <w:rFonts w:ascii="Consolas" w:hAnsi="Consolas" w:cs="Consolas"/>
      <w:sz w:val="21"/>
      <w:szCs w:val="21"/>
    </w:rPr>
  </w:style>
  <w:style w:type="character" w:customStyle="1" w:styleId="15">
    <w:name w:val="Обычный текст Знак1"/>
    <w:uiPriority w:val="99"/>
    <w:semiHidden/>
    <w:rsid w:val="009C281D"/>
    <w:rPr>
      <w:rFonts w:ascii="Courier" w:eastAsia="Times New Roman" w:hAnsi="Courier"/>
      <w:sz w:val="21"/>
      <w:szCs w:val="21"/>
    </w:rPr>
  </w:style>
  <w:style w:type="character" w:styleId="aff0">
    <w:name w:val="FollowedHyperlink"/>
    <w:uiPriority w:val="99"/>
    <w:semiHidden/>
    <w:unhideWhenUsed/>
    <w:rsid w:val="009C281D"/>
    <w:rPr>
      <w:color w:val="800080"/>
      <w:u w:val="single"/>
    </w:rPr>
  </w:style>
  <w:style w:type="character" w:customStyle="1" w:styleId="16">
    <w:name w:val="Заголовок №1_"/>
    <w:link w:val="17"/>
    <w:locked/>
    <w:rsid w:val="009C281D"/>
    <w:rPr>
      <w:sz w:val="27"/>
      <w:szCs w:val="27"/>
      <w:shd w:val="clear" w:color="auto" w:fill="FFFFFF"/>
    </w:rPr>
  </w:style>
  <w:style w:type="paragraph" w:customStyle="1" w:styleId="17">
    <w:name w:val="Заголовок №1"/>
    <w:basedOn w:val="a0"/>
    <w:link w:val="16"/>
    <w:rsid w:val="009C281D"/>
    <w:pPr>
      <w:shd w:val="clear" w:color="auto" w:fill="FFFFFF"/>
      <w:spacing w:before="720" w:after="0" w:line="0" w:lineRule="atLeast"/>
      <w:outlineLvl w:val="0"/>
    </w:pPr>
    <w:rPr>
      <w:sz w:val="27"/>
      <w:szCs w:val="27"/>
    </w:rPr>
  </w:style>
  <w:style w:type="character" w:styleId="aff1">
    <w:name w:val="Strong"/>
    <w:uiPriority w:val="22"/>
    <w:qFormat/>
    <w:rsid w:val="009C281D"/>
    <w:rPr>
      <w:rFonts w:ascii="Times New Roman" w:hAnsi="Times New Roman" w:cs="Times New Roman" w:hint="default"/>
      <w:b/>
      <w:bCs/>
    </w:rPr>
  </w:style>
  <w:style w:type="character" w:customStyle="1" w:styleId="18">
    <w:name w:val="Замещающий текст1"/>
    <w:uiPriority w:val="99"/>
    <w:semiHidden/>
    <w:rsid w:val="009C281D"/>
    <w:rPr>
      <w:color w:val="808080"/>
    </w:rPr>
  </w:style>
  <w:style w:type="character" w:customStyle="1" w:styleId="UnresolvedMention">
    <w:name w:val="Unresolved Mention"/>
    <w:uiPriority w:val="99"/>
    <w:semiHidden/>
    <w:unhideWhenUsed/>
    <w:rsid w:val="009C281D"/>
    <w:rPr>
      <w:color w:val="605E5C"/>
      <w:shd w:val="clear" w:color="auto" w:fill="E1DFDD"/>
    </w:rPr>
  </w:style>
  <w:style w:type="table" w:customStyle="1" w:styleId="TableGrid">
    <w:name w:val="TableGrid"/>
    <w:rsid w:val="009C281D"/>
    <w:pPr>
      <w:spacing w:after="0" w:line="240" w:lineRule="auto"/>
    </w:pPr>
    <w:rPr>
      <w:rFonts w:ascii="Calibri" w:eastAsia="MS Mincho" w:hAnsi="Calibri" w:cs="Times New Roman"/>
      <w:lang w:eastAsia="ru-RU"/>
    </w:rPr>
    <w:tblPr>
      <w:tblCellMar>
        <w:top w:w="0" w:type="dxa"/>
        <w:left w:w="0" w:type="dxa"/>
        <w:bottom w:w="0" w:type="dxa"/>
        <w:right w:w="0" w:type="dxa"/>
      </w:tblCellMar>
    </w:tblPr>
  </w:style>
  <w:style w:type="paragraph" w:customStyle="1" w:styleId="26">
    <w:name w:val="Абзац списка2"/>
    <w:basedOn w:val="a0"/>
    <w:rsid w:val="009C281D"/>
    <w:pPr>
      <w:spacing w:after="0" w:line="240" w:lineRule="auto"/>
      <w:ind w:left="720"/>
    </w:pPr>
    <w:rPr>
      <w:rFonts w:ascii="Times New Roman" w:eastAsia="Calibri" w:hAnsi="Times New Roman" w:cs="Times New Roman"/>
      <w:sz w:val="24"/>
      <w:szCs w:val="24"/>
      <w:lang w:eastAsia="ru-RU"/>
    </w:rPr>
  </w:style>
  <w:style w:type="character" w:customStyle="1" w:styleId="aff2">
    <w:name w:val="Основной текст_"/>
    <w:basedOn w:val="a1"/>
    <w:link w:val="35"/>
    <w:locked/>
    <w:rsid w:val="009C281D"/>
    <w:rPr>
      <w:shd w:val="clear" w:color="auto" w:fill="FFFFFF"/>
    </w:rPr>
  </w:style>
  <w:style w:type="paragraph" w:customStyle="1" w:styleId="35">
    <w:name w:val="Основной текст3"/>
    <w:basedOn w:val="a0"/>
    <w:link w:val="aff2"/>
    <w:rsid w:val="009C281D"/>
    <w:pPr>
      <w:shd w:val="clear" w:color="auto" w:fill="FFFFFF"/>
      <w:spacing w:after="0" w:line="226" w:lineRule="exact"/>
      <w:ind w:hanging="360"/>
    </w:pPr>
    <w:rPr>
      <w:shd w:val="clear" w:color="auto" w:fill="FFFFFF"/>
    </w:rPr>
  </w:style>
  <w:style w:type="paragraph" w:customStyle="1" w:styleId="27">
    <w:name w:val="Основной текст (2)"/>
    <w:basedOn w:val="a0"/>
    <w:rsid w:val="009C281D"/>
    <w:pPr>
      <w:widowControl w:val="0"/>
      <w:shd w:val="clear" w:color="auto" w:fill="FFFFFF"/>
      <w:spacing w:after="0" w:line="226" w:lineRule="exact"/>
      <w:jc w:val="both"/>
    </w:pPr>
    <w:rPr>
      <w:rFonts w:ascii="Times New Roman" w:eastAsia="Calibri" w:hAnsi="Times New Roman" w:cs="Times New Roman"/>
      <w:sz w:val="19"/>
      <w:szCs w:val="19"/>
    </w:rPr>
  </w:style>
  <w:style w:type="character" w:customStyle="1" w:styleId="28">
    <w:name w:val="Основной текст2"/>
    <w:basedOn w:val="a1"/>
    <w:rsid w:val="009C281D"/>
    <w:rPr>
      <w:rFonts w:ascii="Times New Roman" w:hAnsi="Times New Roman" w:cs="Times New Roman"/>
      <w:color w:val="000000"/>
      <w:spacing w:val="0"/>
      <w:w w:val="100"/>
      <w:position w:val="0"/>
      <w:shd w:val="clear" w:color="auto" w:fill="FFFFFF"/>
      <w:lang w:val="ru-RU" w:eastAsia="ru-RU"/>
    </w:rPr>
  </w:style>
  <w:style w:type="table" w:customStyle="1" w:styleId="19">
    <w:name w:val="Сетка таблицы1"/>
    <w:basedOn w:val="a2"/>
    <w:next w:val="a4"/>
    <w:uiPriority w:val="59"/>
    <w:rsid w:val="00AC52D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4"/>
    <w:uiPriority w:val="59"/>
    <w:rsid w:val="00547A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1"/>
    <w:rsid w:val="008D3449"/>
    <w:rPr>
      <w:rFonts w:ascii="TimesNewRomanPSMT" w:eastAsia="TimesNewRomanPSMT" w:hint="eastAsia"/>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453016645">
      <w:bodyDiv w:val="1"/>
      <w:marLeft w:val="0"/>
      <w:marRight w:val="0"/>
      <w:marTop w:val="0"/>
      <w:marBottom w:val="0"/>
      <w:divBdr>
        <w:top w:val="none" w:sz="0" w:space="0" w:color="auto"/>
        <w:left w:val="none" w:sz="0" w:space="0" w:color="auto"/>
        <w:bottom w:val="none" w:sz="0" w:space="0" w:color="auto"/>
        <w:right w:val="none" w:sz="0" w:space="0" w:color="auto"/>
      </w:divBdr>
    </w:div>
    <w:div w:id="658265337">
      <w:bodyDiv w:val="1"/>
      <w:marLeft w:val="0"/>
      <w:marRight w:val="0"/>
      <w:marTop w:val="0"/>
      <w:marBottom w:val="0"/>
      <w:divBdr>
        <w:top w:val="none" w:sz="0" w:space="0" w:color="auto"/>
        <w:left w:val="none" w:sz="0" w:space="0" w:color="auto"/>
        <w:bottom w:val="none" w:sz="0" w:space="0" w:color="auto"/>
        <w:right w:val="none" w:sz="0" w:space="0" w:color="auto"/>
      </w:divBdr>
    </w:div>
    <w:div w:id="147495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up.ru/library/" TargetMode="External"/><Relationship Id="rId18" Type="http://schemas.openxmlformats.org/officeDocument/2006/relationships/hyperlink" Target="http://www.ereport.ru" TargetMode="External"/><Relationship Id="rId26" Type="http://schemas.openxmlformats.org/officeDocument/2006/relationships/hyperlink" Target="https://minfin.gov.ru/ru/perfomance" TargetMode="External"/><Relationship Id="rId39" Type="http://schemas.openxmlformats.org/officeDocument/2006/relationships/hyperlink" Target="http://sbiblio.com/biblio/" TargetMode="External"/><Relationship Id="rId3" Type="http://schemas.openxmlformats.org/officeDocument/2006/relationships/settings" Target="settings.xml"/><Relationship Id="rId21" Type="http://schemas.openxmlformats.org/officeDocument/2006/relationships/hyperlink" Target="https://www.buhgalteria.ru" TargetMode="External"/><Relationship Id="rId34" Type="http://schemas.openxmlformats.org/officeDocument/2006/relationships/hyperlink" Target="https://rusneb.ru/" TargetMode="External"/><Relationship Id="rId42" Type="http://schemas.openxmlformats.org/officeDocument/2006/relationships/hyperlink" Target="https://dlib.eastview.com/" TargetMode="External"/><Relationship Id="rId47" Type="http://schemas.openxmlformats.org/officeDocument/2006/relationships/hyperlink" Target="https://rusneb.ru/?ysclid=lrrpkq2a1r745161760" TargetMode="External"/><Relationship Id="rId50" Type="http://schemas.openxmlformats.org/officeDocument/2006/relationships/fontTable" Target="fontTable.xml"/><Relationship Id="rId7" Type="http://schemas.openxmlformats.org/officeDocument/2006/relationships/hyperlink" Target="https://znanium.com/catalog/product/1843631" TargetMode="External"/><Relationship Id="rId12" Type="http://schemas.openxmlformats.org/officeDocument/2006/relationships/hyperlink" Target="https://www.econ.msu.ru/elibrary/" TargetMode="External"/><Relationship Id="rId17" Type="http://schemas.openxmlformats.org/officeDocument/2006/relationships/hyperlink" Target="https://institutiones.com/" TargetMode="External"/><Relationship Id="rId25" Type="http://schemas.openxmlformats.org/officeDocument/2006/relationships/hyperlink" Target="https://www.minfin.ru/ru/%20perfomance/accounting/mej%20_standart_fo/legalframework/" TargetMode="External"/><Relationship Id="rId33" Type="http://schemas.openxmlformats.org/officeDocument/2006/relationships/hyperlink" Target="http://nlr.ru/" TargetMode="External"/><Relationship Id="rId38" Type="http://schemas.openxmlformats.org/officeDocument/2006/relationships/hyperlink" Target="https://megabook.ru" TargetMode="External"/><Relationship Id="rId46" Type="http://schemas.openxmlformats.org/officeDocument/2006/relationships/hyperlink" Target="http://biblio-online.ru" TargetMode="External"/><Relationship Id="rId2" Type="http://schemas.openxmlformats.org/officeDocument/2006/relationships/styles" Target="styles.xml"/><Relationship Id="rId16" Type="http://schemas.openxmlformats.org/officeDocument/2006/relationships/hyperlink" Target="http://ecsocman.hse.ru" TargetMode="External"/><Relationship Id="rId20" Type="http://schemas.openxmlformats.org/officeDocument/2006/relationships/hyperlink" Target="https://www.iza.org/publications/" TargetMode="External"/><Relationship Id="rId29" Type="http://schemas.openxmlformats.org/officeDocument/2006/relationships/hyperlink" Target="http://budget.gov.ru" TargetMode="External"/><Relationship Id="rId41" Type="http://schemas.openxmlformats.org/officeDocument/2006/relationships/hyperlink" Target="http://elibrary.ru" TargetMode="External"/><Relationship Id="rId1" Type="http://schemas.openxmlformats.org/officeDocument/2006/relationships/numbering" Target="numbering.xml"/><Relationship Id="rId6" Type="http://schemas.openxmlformats.org/officeDocument/2006/relationships/hyperlink" Target="URL:https://znanium.com/catalog/product/1818634" TargetMode="External"/><Relationship Id="rId11" Type="http://schemas.openxmlformats.org/officeDocument/2006/relationships/hyperlink" Target="http://www.catback.ru" TargetMode="External"/><Relationship Id="rId24" Type="http://schemas.openxmlformats.org/officeDocument/2006/relationships/hyperlink" Target="https://buh.ru" TargetMode="External"/><Relationship Id="rId32" Type="http://schemas.openxmlformats.org/officeDocument/2006/relationships/hyperlink" Target="http://www.bbdoc.ru" TargetMode="External"/><Relationship Id="rId37" Type="http://schemas.openxmlformats.org/officeDocument/2006/relationships/hyperlink" Target="https://elementy.ru/catalog%20/g31/elektronnye_biblioteki" TargetMode="External"/><Relationship Id="rId40" Type="http://schemas.openxmlformats.org/officeDocument/2006/relationships/hyperlink" Target="http://www.biblioclub.ru" TargetMode="External"/><Relationship Id="rId45" Type="http://schemas.openxmlformats.org/officeDocument/2006/relationships/hyperlink" Target="https://www.polpred.com/?ysclid=lnu8u3...2w7734263" TargetMode="External"/><Relationship Id="rId5" Type="http://schemas.openxmlformats.org/officeDocument/2006/relationships/hyperlink" Target="https://urait.ru/bcode/490246" TargetMode="External"/><Relationship Id="rId15" Type="http://schemas.openxmlformats.org/officeDocument/2006/relationships/hyperlink" Target="http://nlr.ru/lawcenter%20/ec_period/index.php" TargetMode="External"/><Relationship Id="rId23" Type="http://schemas.openxmlformats.org/officeDocument/2006/relationships/hyperlink" Target="https://www.ipbr.org" TargetMode="External"/><Relationship Id="rId28" Type="http://schemas.openxmlformats.org/officeDocument/2006/relationships/hyperlink" Target="https://na.buhgalteria.ru" TargetMode="External"/><Relationship Id="rId36" Type="http://schemas.openxmlformats.org/officeDocument/2006/relationships/hyperlink" Target="http://window.edu.ru" TargetMode="External"/><Relationship Id="rId49" Type="http://schemas.openxmlformats.org/officeDocument/2006/relationships/hyperlink" Target="https://www.nosu.ru/wp-content/uploads/2024/02/pechatnye-periodicheskie-izdanija-na-2024-g.pdf" TargetMode="External"/><Relationship Id="rId10" Type="http://schemas.openxmlformats.org/officeDocument/2006/relationships/hyperlink" Target="https://www.economy.gov.ru" TargetMode="External"/><Relationship Id="rId19" Type="http://schemas.openxmlformats.org/officeDocument/2006/relationships/hyperlink" Target="https://data.worldbank.org" TargetMode="External"/><Relationship Id="rId31" Type="http://schemas.openxmlformats.org/officeDocument/2006/relationships/hyperlink" Target="https://www.cbr.ru/analytics%20/?PrtId=msfo_23217_41739" TargetMode="External"/><Relationship Id="rId44" Type="http://schemas.openxmlformats.org/officeDocument/2006/relationships/hyperlink" Target="https://polpred.com/" TargetMode="External"/><Relationship Id="rId4" Type="http://schemas.openxmlformats.org/officeDocument/2006/relationships/webSettings" Target="webSettings.xml"/><Relationship Id="rId9" Type="http://schemas.openxmlformats.org/officeDocument/2006/relationships/hyperlink" Target="https://znanium.com/catalog/product/1028813" TargetMode="External"/><Relationship Id="rId14" Type="http://schemas.openxmlformats.org/officeDocument/2006/relationships/hyperlink" Target="http://enbv.narod.ru" TargetMode="External"/><Relationship Id="rId22" Type="http://schemas.openxmlformats.org/officeDocument/2006/relationships/hyperlink" Target="https://www.glavbukh.ru" TargetMode="External"/><Relationship Id="rId27" Type="http://schemas.openxmlformats.org/officeDocument/2006/relationships/hyperlink" Target="https://www.klerk.ru" TargetMode="External"/><Relationship Id="rId30" Type="http://schemas.openxmlformats.org/officeDocument/2006/relationships/hyperlink" Target="https://minfin.gov.ru/ru/" TargetMode="External"/><Relationship Id="rId35" Type="http://schemas.openxmlformats.org/officeDocument/2006/relationships/hyperlink" Target="https://www.rsl.ru/" TargetMode="External"/><Relationship Id="rId43" Type="http://schemas.openxmlformats.org/officeDocument/2006/relationships/hyperlink" Target="http://www.studmedlib.ru/" TargetMode="External"/><Relationship Id="rId48" Type="http://schemas.openxmlformats.org/officeDocument/2006/relationships/hyperlink" Target="https://rusneb.ru/?ysclid=lrrpkq2a1r745161760" TargetMode="External"/><Relationship Id="rId8" Type="http://schemas.openxmlformats.org/officeDocument/2006/relationships/hyperlink" Target="http://znanium.com/catalog/product/1031873"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10661</Words>
  <Characters>60768</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cp:lastModifiedBy>
  <cp:revision>2</cp:revision>
  <dcterms:created xsi:type="dcterms:W3CDTF">2024-05-17T12:50:00Z</dcterms:created>
  <dcterms:modified xsi:type="dcterms:W3CDTF">2024-05-17T12:50:00Z</dcterms:modified>
</cp:coreProperties>
</file>