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EEA" w:rsidRPr="00286E51" w:rsidRDefault="00C47EEA" w:rsidP="00286E51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93482713"/>
      <w:bookmarkStart w:id="1" w:name="_Toc346383007"/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</w:t>
      </w:r>
      <w:r w:rsidRPr="00286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 общая трудоемкость   дисциплины</w:t>
      </w:r>
    </w:p>
    <w:p w:rsidR="00C47EEA" w:rsidRPr="00286E51" w:rsidRDefault="00C47EEA" w:rsidP="00286E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E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2 зачетных единицы, 72 академических часа</w:t>
      </w:r>
    </w:p>
    <w:p w:rsidR="00C47EEA" w:rsidRPr="00286E51" w:rsidRDefault="00C47EEA" w:rsidP="00286E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page" w:horzAnchor="margin" w:tblpXSpec="right" w:tblpY="1711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6"/>
        <w:gridCol w:w="2083"/>
        <w:gridCol w:w="1984"/>
      </w:tblGrid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Очная форма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Заочная форма обучения</w:t>
            </w:r>
          </w:p>
        </w:tc>
      </w:tr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286E51" w:rsidRPr="0085516D" w:rsidTr="00286E51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6E51" w:rsidRPr="0085516D" w:rsidTr="00286E51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16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51" w:rsidRPr="0085516D" w:rsidRDefault="00286E51" w:rsidP="00286E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C47EEA" w:rsidRDefault="00C47EEA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E51" w:rsidRPr="0085516D" w:rsidRDefault="00286E51" w:rsidP="00C47EEA">
      <w:pPr>
        <w:widowControl w:val="0"/>
        <w:suppressAutoHyphens/>
        <w:spacing w:after="0" w:line="240" w:lineRule="auto"/>
        <w:ind w:left="766"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7EEA" w:rsidRPr="00286E51" w:rsidRDefault="00C47EEA" w:rsidP="00286E51">
      <w:pPr>
        <w:pStyle w:val="aff1"/>
        <w:widowControl w:val="0"/>
        <w:numPr>
          <w:ilvl w:val="0"/>
          <w:numId w:val="7"/>
        </w:numPr>
        <w:suppressAutoHyphens/>
        <w:spacing w:after="0" w:line="240" w:lineRule="auto"/>
        <w:ind w:right="57"/>
        <w:jc w:val="center"/>
        <w:rPr>
          <w:rFonts w:ascii="Times New Roman" w:hAnsi="Times New Roman"/>
          <w:b/>
          <w:bCs/>
          <w:sz w:val="24"/>
          <w:szCs w:val="24"/>
        </w:rPr>
      </w:pPr>
      <w:r w:rsidRPr="00286E51">
        <w:rPr>
          <w:rFonts w:ascii="Times New Roman" w:hAnsi="Times New Roman"/>
          <w:b/>
          <w:bCs/>
          <w:sz w:val="24"/>
          <w:szCs w:val="24"/>
        </w:rPr>
        <w:t>Цель и задачи освоения учебной дисциплины</w:t>
      </w:r>
      <w:bookmarkEnd w:id="0"/>
      <w:bookmarkEnd w:id="1"/>
      <w:r w:rsidRPr="00286E5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47EEA" w:rsidRPr="0085516D" w:rsidRDefault="00C6574D" w:rsidP="00B86686">
      <w:pPr>
        <w:widowControl w:val="0"/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«Правоведение</w:t>
      </w:r>
      <w:r w:rsidR="00C47EEA"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47EEA" w:rsidRPr="0085516D" w:rsidRDefault="00C47EEA" w:rsidP="00C47EEA">
      <w:pPr>
        <w:widowControl w:val="0"/>
        <w:suppressAutoHyphens/>
        <w:spacing w:after="0" w:line="240" w:lineRule="auto"/>
        <w:ind w:left="1126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6A5" w:rsidRPr="0085516D" w:rsidRDefault="00286E51" w:rsidP="00A42B0B">
      <w:pPr>
        <w:widowControl w:val="0"/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47EEA"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освоения учебной дисциплины </w:t>
      </w:r>
      <w:r w:rsidR="00C6574D"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«Правоведение</w:t>
      </w:r>
      <w:r w:rsidR="00C47EEA"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C47EEA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A76A5" w:rsidRPr="0085516D" w:rsidRDefault="009C2E44" w:rsidP="00016EC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освоения дисциплины являются – формирование у студентов основ правовых знаний, обеспечивающих усвоение сущностных характеристик права, умение ориентироваться в системе законодательства и практике его применения, а также возможность дальнейшего углубленного изучения отдельных правовых дисциплин.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Образовательный аспект:</w:t>
      </w:r>
    </w:p>
    <w:p w:rsidR="00C47EEA" w:rsidRPr="0085516D" w:rsidRDefault="00B86686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47EEA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проч</w:t>
      </w:r>
      <w:r w:rsidR="00016EC6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усвоении студентами</w:t>
      </w:r>
      <w:r w:rsidR="00C47EEA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закономерностей функционирования и исторического развития права и государства, их взаимосвязи с иными сферами жизнедеятельности общества, а также формированию профессионального правосознания навыков комплексного анализа правовых явлений.</w:t>
      </w:r>
    </w:p>
    <w:p w:rsidR="00C47EEA" w:rsidRPr="0085516D" w:rsidRDefault="00C47EEA" w:rsidP="00C47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Воспитательный аспект:</w:t>
      </w:r>
    </w:p>
    <w:p w:rsidR="00C47EEA" w:rsidRPr="0085516D" w:rsidRDefault="00C47EEA" w:rsidP="00C47E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целостной личности с пониманием гражданственности и патриотизма как преданности своему Отечеству, стремления своими действиями служить его интересам, в т.ч. и защите национальных интересов России; воспитание нравственности, морали, толерантности.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Морально-нравственный аспект:</w:t>
      </w:r>
    </w:p>
    <w:p w:rsidR="00C47EEA" w:rsidRPr="0085516D" w:rsidRDefault="00C47EEA" w:rsidP="00C47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справедливости;</w:t>
      </w:r>
    </w:p>
    <w:p w:rsidR="00C47EEA" w:rsidRPr="0085516D" w:rsidRDefault="00C47EEA" w:rsidP="00D26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личного общения преподавателя и студентов в процессе обучения преподаватель не только должен давать знания, но и демонстрировать общий высокий культурный и морально-нравственный уровень, способствуя формированию высоко этических норм поведения.</w:t>
      </w:r>
    </w:p>
    <w:p w:rsidR="00C47EEA" w:rsidRPr="0085516D" w:rsidRDefault="00C47EEA" w:rsidP="00C47EEA">
      <w:pPr>
        <w:widowControl w:val="0"/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Задачи освоения учебной дисциплины</w:t>
      </w:r>
    </w:p>
    <w:p w:rsidR="00C47EEA" w:rsidRPr="0085516D" w:rsidRDefault="00C47EEA" w:rsidP="00C47E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4D4E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 умение понимать законы и другие нормативные правовые акты;</w:t>
      </w:r>
    </w:p>
    <w:p w:rsidR="00C47EEA" w:rsidRPr="0085516D" w:rsidRDefault="00C47EEA" w:rsidP="00C47E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4D4E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соблюдение законодательства, принимать решения и совершать иные юридические действия в точном соответствии с законом;</w:t>
      </w:r>
    </w:p>
    <w:p w:rsidR="00E34D4E" w:rsidRPr="0085516D" w:rsidRDefault="00C47EEA" w:rsidP="00C47E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4D4E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законодательство и практику его применения, ориентироваться в специальной литературе;</w:t>
      </w:r>
    </w:p>
    <w:p w:rsidR="00C47EEA" w:rsidRPr="0085516D" w:rsidRDefault="00C47EEA" w:rsidP="00C47E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студентов профессионального правосознания и правовой культуры, уважения к праву и закону.</w:t>
      </w:r>
    </w:p>
    <w:p w:rsidR="00E34D4E" w:rsidRPr="0085516D" w:rsidRDefault="00E34D4E" w:rsidP="00C47E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EEA" w:rsidRPr="0085516D" w:rsidRDefault="00C47EEA" w:rsidP="00C47E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293482714"/>
      <w:bookmarkStart w:id="3" w:name="_Toc346383008"/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2.3.Дидактические единицы содержания учебного курса</w:t>
      </w:r>
      <w:bookmarkEnd w:id="2"/>
      <w:bookmarkEnd w:id="3"/>
    </w:p>
    <w:p w:rsidR="00C47EEA" w:rsidRPr="0085516D" w:rsidRDefault="00C47EEA" w:rsidP="00C47EEA">
      <w:pPr>
        <w:widowControl w:val="0"/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5516D">
        <w:rPr>
          <w:rFonts w:ascii="Times New Roman" w:eastAsia="Times New Roman" w:hAnsi="Times New Roman" w:cs="Times New Roman"/>
          <w:bCs/>
          <w:lang w:eastAsia="ru-RU"/>
        </w:rPr>
        <w:t>Исходя из цели</w:t>
      </w:r>
      <w:r w:rsidRPr="0085516D">
        <w:rPr>
          <w:rFonts w:ascii="Times New Roman" w:eastAsia="Times New Roman" w:hAnsi="Times New Roman" w:cs="Times New Roman"/>
          <w:b/>
          <w:bCs/>
          <w:lang w:eastAsia="ru-RU"/>
        </w:rPr>
        <w:t xml:space="preserve"> изучения данной дисциплины </w:t>
      </w:r>
      <w:r w:rsidRPr="0085516D">
        <w:rPr>
          <w:rFonts w:ascii="Times New Roman" w:eastAsia="Times New Roman" w:hAnsi="Times New Roman" w:cs="Times New Roman"/>
          <w:bCs/>
          <w:lang w:eastAsia="ru-RU"/>
        </w:rPr>
        <w:t>подлежат освоению следующие дидактические единицы:</w:t>
      </w:r>
      <w:r w:rsidRPr="0085516D">
        <w:rPr>
          <w:rFonts w:ascii="Times New Roman" w:eastAsia="Times New Roman" w:hAnsi="Times New Roman" w:cs="Times New Roman"/>
          <w:b/>
          <w:bCs/>
          <w:lang w:eastAsia="ru-RU"/>
        </w:rPr>
        <w:t xml:space="preserve">  </w:t>
      </w:r>
    </w:p>
    <w:p w:rsidR="00443D5D" w:rsidRPr="0085516D" w:rsidRDefault="00443D5D" w:rsidP="00443D5D">
      <w:pPr>
        <w:widowControl w:val="0"/>
        <w:numPr>
          <w:ilvl w:val="0"/>
          <w:numId w:val="33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</w:pPr>
      <w:r w:rsidRPr="0085516D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lastRenderedPageBreak/>
        <w:t>особенности правовой системы российского государства и системы российского права;</w:t>
      </w:r>
    </w:p>
    <w:p w:rsidR="00443D5D" w:rsidRPr="0085516D" w:rsidRDefault="00443D5D" w:rsidP="00443D5D">
      <w:pPr>
        <w:widowControl w:val="0"/>
        <w:numPr>
          <w:ilvl w:val="0"/>
          <w:numId w:val="33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</w:pPr>
      <w:r w:rsidRPr="0085516D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>особенности правового регулирования конституционных правоотношений;</w:t>
      </w:r>
    </w:p>
    <w:p w:rsidR="00443D5D" w:rsidRPr="0085516D" w:rsidRDefault="00443D5D" w:rsidP="00443D5D">
      <w:pPr>
        <w:widowControl w:val="0"/>
        <w:numPr>
          <w:ilvl w:val="0"/>
          <w:numId w:val="33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</w:pPr>
      <w:r w:rsidRPr="0085516D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 xml:space="preserve">особенности правового регулирования </w:t>
      </w:r>
      <w:r w:rsidRPr="0085516D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семейно-брачных правоотношений;</w:t>
      </w:r>
    </w:p>
    <w:p w:rsidR="00443D5D" w:rsidRPr="0085516D" w:rsidRDefault="00443D5D" w:rsidP="00443D5D">
      <w:pPr>
        <w:widowControl w:val="0"/>
        <w:numPr>
          <w:ilvl w:val="0"/>
          <w:numId w:val="33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</w:pPr>
      <w:r w:rsidRPr="0085516D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 xml:space="preserve">особенности правового регулирования </w:t>
      </w:r>
      <w:r w:rsidRPr="0085516D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гражданских правоотношений;</w:t>
      </w:r>
    </w:p>
    <w:p w:rsidR="00443D5D" w:rsidRPr="0085516D" w:rsidRDefault="00443D5D" w:rsidP="00443D5D">
      <w:pPr>
        <w:widowControl w:val="0"/>
        <w:numPr>
          <w:ilvl w:val="0"/>
          <w:numId w:val="33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</w:pPr>
      <w:r w:rsidRPr="0085516D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>особенности правового регулирования</w:t>
      </w:r>
      <w:r w:rsidRPr="0085516D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трудовых правоотношений;</w:t>
      </w:r>
    </w:p>
    <w:p w:rsidR="00443D5D" w:rsidRPr="0085516D" w:rsidRDefault="00443D5D" w:rsidP="00443D5D">
      <w:pPr>
        <w:widowControl w:val="0"/>
        <w:numPr>
          <w:ilvl w:val="0"/>
          <w:numId w:val="33"/>
        </w:numPr>
        <w:tabs>
          <w:tab w:val="left" w:pos="708"/>
          <w:tab w:val="right" w:leader="underscore" w:pos="9639"/>
        </w:tabs>
        <w:suppressAutoHyphens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lang w:eastAsia="ru-RU"/>
        </w:rPr>
      </w:pPr>
      <w:r w:rsidRPr="0085516D">
        <w:rPr>
          <w:rFonts w:ascii="Times New Roman" w:eastAsia="Times New Roman" w:hAnsi="Times New Roman" w:cs="Times New Roman"/>
          <w:bCs/>
          <w:snapToGrid w:val="0"/>
          <w:color w:val="000000"/>
          <w:lang w:eastAsia="ru-RU"/>
        </w:rPr>
        <w:t>особенности административной и уголовной ответственности.</w:t>
      </w:r>
    </w:p>
    <w:p w:rsidR="00C47EEA" w:rsidRDefault="00C47EEA" w:rsidP="00C47EEA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5516D">
        <w:rPr>
          <w:rFonts w:ascii="Times New Roman" w:eastAsia="Times New Roman" w:hAnsi="Times New Roman" w:cs="Times New Roman"/>
          <w:lang w:eastAsia="ru-RU"/>
        </w:rPr>
        <w:t>Указанные дидактические единицы положены в основу рабочей учебной программы дисциплины.</w:t>
      </w:r>
    </w:p>
    <w:p w:rsidR="00286E51" w:rsidRPr="0085516D" w:rsidRDefault="00286E51" w:rsidP="00C47EEA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781C" w:rsidRPr="0080781C" w:rsidRDefault="00C47EEA" w:rsidP="0080781C">
      <w:pPr>
        <w:widowControl w:val="0"/>
        <w:tabs>
          <w:tab w:val="left" w:pos="0"/>
          <w:tab w:val="left" w:pos="993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Toc286001054"/>
      <w:bookmarkStart w:id="5" w:name="_Toc293482715"/>
      <w:bookmarkStart w:id="6" w:name="_Toc346383009"/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Место учебной дисциплины в структуре О</w:t>
      </w:r>
      <w:r w:rsidR="00286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</w:t>
      </w:r>
      <w:bookmarkStart w:id="7" w:name="_Toc293482725"/>
      <w:bookmarkEnd w:id="4"/>
      <w:bookmarkEnd w:id="5"/>
      <w:bookmarkEnd w:id="6"/>
    </w:p>
    <w:p w:rsidR="00286E51" w:rsidRDefault="0080781C" w:rsidP="008078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0781C">
        <w:rPr>
          <w:rFonts w:ascii="Times New Roman" w:eastAsia="Times New Roman" w:hAnsi="Times New Roman" w:cs="Times New Roman"/>
          <w:lang w:eastAsia="ru-RU"/>
        </w:rPr>
        <w:t xml:space="preserve">Дисциплина включена в </w:t>
      </w:r>
      <w:r w:rsidR="00286E51">
        <w:rPr>
          <w:rFonts w:ascii="Times New Roman" w:eastAsia="Times New Roman" w:hAnsi="Times New Roman" w:cs="Times New Roman"/>
          <w:lang w:eastAsia="ru-RU"/>
        </w:rPr>
        <w:t xml:space="preserve">базовую </w:t>
      </w:r>
      <w:r w:rsidRPr="0080781C">
        <w:rPr>
          <w:rFonts w:ascii="Times New Roman" w:eastAsia="Times New Roman" w:hAnsi="Times New Roman" w:cs="Times New Roman"/>
          <w:lang w:eastAsia="ru-RU"/>
        </w:rPr>
        <w:t>часть цикла (Б1.Б.</w:t>
      </w:r>
      <w:r w:rsidR="00286E51">
        <w:rPr>
          <w:rFonts w:ascii="Times New Roman" w:eastAsia="Times New Roman" w:hAnsi="Times New Roman" w:cs="Times New Roman"/>
          <w:lang w:eastAsia="ru-RU"/>
        </w:rPr>
        <w:t>0</w:t>
      </w:r>
      <w:r w:rsidRPr="0080781C">
        <w:rPr>
          <w:rFonts w:ascii="Times New Roman" w:eastAsia="Times New Roman" w:hAnsi="Times New Roman" w:cs="Times New Roman"/>
          <w:lang w:eastAsia="ru-RU"/>
        </w:rPr>
        <w:t>6) О</w:t>
      </w:r>
      <w:r w:rsidR="00286E51">
        <w:rPr>
          <w:rFonts w:ascii="Times New Roman" w:eastAsia="Times New Roman" w:hAnsi="Times New Roman" w:cs="Times New Roman"/>
          <w:lang w:eastAsia="ru-RU"/>
        </w:rPr>
        <w:t>П</w:t>
      </w:r>
      <w:r w:rsidRPr="0080781C">
        <w:rPr>
          <w:rFonts w:ascii="Times New Roman" w:eastAsia="Times New Roman" w:hAnsi="Times New Roman" w:cs="Times New Roman"/>
          <w:lang w:eastAsia="ru-RU"/>
        </w:rPr>
        <w:t xml:space="preserve">ОП. </w:t>
      </w:r>
    </w:p>
    <w:p w:rsidR="0080781C" w:rsidRPr="0080781C" w:rsidRDefault="0080781C" w:rsidP="008078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0781C">
        <w:rPr>
          <w:rFonts w:ascii="Times New Roman" w:eastAsia="Times New Roman" w:hAnsi="Times New Roman" w:cs="Times New Roman"/>
          <w:lang w:eastAsia="ru-RU"/>
        </w:rPr>
        <w:t>Изучению правоведения предшествует овладение общенаучными, теоретико-правовыми и историко-правовыми знаниями, умениями и навыками. Дисциплина предполагает межпредметные связи с историей, философией, социологией, политологией, выполняя интегрирующую функцию в ряду этих учебных дисциплин, помогая студентам осмыслить процесс и результаты их конкретно-практической деятельности.</w:t>
      </w:r>
    </w:p>
    <w:p w:rsidR="0080781C" w:rsidRDefault="0080781C" w:rsidP="008078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0781C">
        <w:rPr>
          <w:rFonts w:ascii="Times New Roman" w:eastAsia="Times New Roman" w:hAnsi="Times New Roman" w:cs="Times New Roman"/>
          <w:lang w:eastAsia="ru-RU"/>
        </w:rPr>
        <w:t>Одновременно в структуру программы включены основные положения, тенденции развития публичного и частного права, их основные отрасли - конституционное, административное, уголовное, гражданс</w:t>
      </w:r>
      <w:r>
        <w:rPr>
          <w:rFonts w:ascii="Times New Roman" w:eastAsia="Times New Roman" w:hAnsi="Times New Roman" w:cs="Times New Roman"/>
          <w:lang w:eastAsia="ru-RU"/>
        </w:rPr>
        <w:t>кое, семейное и трудовое право.</w:t>
      </w:r>
    </w:p>
    <w:p w:rsidR="00286E51" w:rsidRPr="00286E51" w:rsidRDefault="00286E51" w:rsidP="00286E5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E5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(знания, умения, навыки) к освоению дисциплины</w:t>
      </w:r>
    </w:p>
    <w:p w:rsidR="00286E51" w:rsidRPr="009725DE" w:rsidRDefault="00286E51" w:rsidP="00286E51">
      <w:pPr>
        <w:spacing w:after="0" w:line="240" w:lineRule="auto"/>
        <w:ind w:firstLine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781C">
        <w:rPr>
          <w:rFonts w:ascii="Times New Roman" w:eastAsia="Calibri" w:hAnsi="Times New Roman" w:cs="Times New Roman"/>
          <w:sz w:val="24"/>
          <w:szCs w:val="24"/>
        </w:rPr>
        <w:t xml:space="preserve">В процессе изучения курса студенты должны уяснить тенденции становления и развития государственно-правовой действительности, основные юридические категории и термины, </w:t>
      </w:r>
      <w:r w:rsidRPr="009725DE">
        <w:rPr>
          <w:rFonts w:ascii="Times New Roman" w:eastAsia="Calibri" w:hAnsi="Times New Roman" w:cs="Times New Roman"/>
          <w:sz w:val="24"/>
          <w:szCs w:val="24"/>
        </w:rPr>
        <w:t xml:space="preserve">нормативно-правовую базу изучаемых отраслей права, важнейшие характеристики отраслевых юридических наук, быть способными, ориентируясь в нормативно-правовой базе, применять нормы права к конкретной ситуации и в результате должен: </w:t>
      </w:r>
    </w:p>
    <w:p w:rsidR="009725DE" w:rsidRPr="009725DE" w:rsidRDefault="00286E51" w:rsidP="00286E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5DE">
        <w:rPr>
          <w:rFonts w:ascii="Times New Roman" w:eastAsia="Calibri" w:hAnsi="Times New Roman" w:cs="Times New Roman"/>
          <w:sz w:val="24"/>
          <w:szCs w:val="24"/>
        </w:rPr>
        <w:t>•</w:t>
      </w:r>
      <w:r w:rsidRPr="009725DE">
        <w:rPr>
          <w:rFonts w:ascii="Times New Roman" w:eastAsia="Calibri" w:hAnsi="Times New Roman" w:cs="Times New Roman"/>
          <w:sz w:val="24"/>
          <w:szCs w:val="24"/>
        </w:rPr>
        <w:tab/>
      </w:r>
      <w:r w:rsidRPr="009725DE">
        <w:rPr>
          <w:rFonts w:ascii="Times New Roman" w:eastAsia="Calibri" w:hAnsi="Times New Roman" w:cs="Times New Roman"/>
          <w:b/>
          <w:sz w:val="24"/>
          <w:szCs w:val="24"/>
        </w:rPr>
        <w:t xml:space="preserve">Знать </w:t>
      </w:r>
      <w:r w:rsidR="009725DE" w:rsidRPr="009725DE">
        <w:rPr>
          <w:rFonts w:ascii="Times New Roman" w:hAnsi="Times New Roman" w:cs="Times New Roman"/>
          <w:sz w:val="24"/>
          <w:szCs w:val="24"/>
        </w:rPr>
        <w:t>нормативные правовые документы по своему профилю деятельности, базовые правовые понятия, основы функционирования правоведения и правового поведения</w:t>
      </w:r>
      <w:r w:rsidR="009725DE" w:rsidRPr="009725D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6E51" w:rsidRPr="009725DE" w:rsidRDefault="00286E51" w:rsidP="00286E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5DE">
        <w:rPr>
          <w:rFonts w:ascii="Times New Roman" w:eastAsia="Calibri" w:hAnsi="Times New Roman" w:cs="Times New Roman"/>
          <w:sz w:val="24"/>
          <w:szCs w:val="24"/>
        </w:rPr>
        <w:t>•</w:t>
      </w:r>
      <w:r w:rsidRPr="009725DE">
        <w:rPr>
          <w:rFonts w:ascii="Times New Roman" w:eastAsia="Calibri" w:hAnsi="Times New Roman" w:cs="Times New Roman"/>
          <w:sz w:val="24"/>
          <w:szCs w:val="24"/>
        </w:rPr>
        <w:tab/>
      </w:r>
      <w:r w:rsidRPr="009725DE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9725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5DE" w:rsidRPr="009725DE">
        <w:rPr>
          <w:rFonts w:ascii="Times New Roman" w:hAnsi="Times New Roman" w:cs="Times New Roman"/>
          <w:sz w:val="24"/>
          <w:szCs w:val="24"/>
        </w:rPr>
        <w:t>классифицировать нормативные правовые документы, избирать нормативные правовые документы, необходимые для профессиональной деятельности</w:t>
      </w:r>
      <w:r w:rsidRPr="009725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6E51" w:rsidRPr="009725DE" w:rsidRDefault="00286E51" w:rsidP="009725DE">
      <w:pPr>
        <w:ind w:left="33" w:hanging="33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9725DE">
        <w:rPr>
          <w:rFonts w:ascii="Times New Roman" w:eastAsia="Calibri" w:hAnsi="Times New Roman" w:cs="Times New Roman"/>
          <w:sz w:val="24"/>
          <w:szCs w:val="24"/>
        </w:rPr>
        <w:t>•</w:t>
      </w:r>
      <w:r w:rsidRPr="009725DE">
        <w:rPr>
          <w:rFonts w:ascii="Times New Roman" w:eastAsia="Calibri" w:hAnsi="Times New Roman" w:cs="Times New Roman"/>
          <w:sz w:val="24"/>
          <w:szCs w:val="24"/>
        </w:rPr>
        <w:tab/>
      </w:r>
      <w:r w:rsidRPr="009725DE">
        <w:rPr>
          <w:rFonts w:ascii="Times New Roman" w:eastAsia="Calibri" w:hAnsi="Times New Roman" w:cs="Times New Roman"/>
          <w:b/>
          <w:sz w:val="24"/>
          <w:szCs w:val="24"/>
        </w:rPr>
        <w:t xml:space="preserve">Владеть </w:t>
      </w:r>
      <w:r w:rsidR="009725DE" w:rsidRPr="009725DE">
        <w:rPr>
          <w:rFonts w:ascii="Times New Roman" w:hAnsi="Times New Roman" w:cs="Times New Roman"/>
          <w:sz w:val="24"/>
          <w:szCs w:val="24"/>
        </w:rPr>
        <w:t>использовать на практике нормативные правовые документы, необходимые для профессиональной деятельности</w:t>
      </w:r>
      <w:r w:rsidR="009725DE" w:rsidRPr="009725DE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.</w:t>
      </w:r>
    </w:p>
    <w:p w:rsidR="00C47EEA" w:rsidRPr="0085516D" w:rsidRDefault="00C47EEA" w:rsidP="009725D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</w:pPr>
      <w:r w:rsidRPr="00972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Требования к результатам освоения дисциплины (</w:t>
      </w:r>
      <w:r w:rsidRPr="00972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</w:t>
      </w:r>
      <w:r w:rsidRPr="009725DE"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формируемые в результ</w:t>
      </w:r>
      <w:r w:rsidR="0008633A" w:rsidRPr="0085516D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ате освоения дисциплины</w:t>
      </w:r>
      <w:r w:rsidRPr="0085516D">
        <w:rPr>
          <w:rFonts w:ascii="Times New Roman" w:eastAsia="Times New Roman" w:hAnsi="Times New Roman" w:cs="Times New Roman"/>
          <w:b/>
          <w:color w:val="000000"/>
          <w:sz w:val="24"/>
          <w:szCs w:val="18"/>
          <w:lang w:eastAsia="ru-RU"/>
        </w:rPr>
        <w:t>)</w:t>
      </w:r>
    </w:p>
    <w:bookmarkEnd w:id="7"/>
    <w:p w:rsidR="009873F0" w:rsidRPr="0085516D" w:rsidRDefault="009873F0" w:rsidP="009873F0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2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Компетенции, формируемые в рез</w:t>
      </w:r>
      <w:r w:rsidR="00016EC6" w:rsidRPr="00972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ультате освоения дисциплины «Правоведение</w:t>
      </w:r>
      <w:r w:rsidRPr="00972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успешном освоении дисциплины должны быть сформированы на продвинутом уровне следующие компетенции:</w:t>
      </w:r>
    </w:p>
    <w:p w:rsidR="0080781C" w:rsidRPr="0080781C" w:rsidRDefault="0080781C" w:rsidP="0080781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781C">
        <w:rPr>
          <w:rFonts w:ascii="Times New Roman" w:eastAsia="Calibri" w:hAnsi="Times New Roman" w:cs="Times New Roman"/>
          <w:i/>
          <w:sz w:val="24"/>
          <w:szCs w:val="24"/>
        </w:rPr>
        <w:t>Общекультурные:</w:t>
      </w:r>
    </w:p>
    <w:p w:rsidR="0080781C" w:rsidRPr="009725DE" w:rsidRDefault="009725DE" w:rsidP="0080781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5DE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80781C" w:rsidRPr="009725DE">
        <w:rPr>
          <w:rFonts w:ascii="Times New Roman" w:eastAsia="Calibri" w:hAnsi="Times New Roman" w:cs="Times New Roman"/>
          <w:sz w:val="24"/>
          <w:szCs w:val="24"/>
        </w:rPr>
        <w:t>способностью использовать основы правовых знаний в различных сферах жизнед</w:t>
      </w:r>
      <w:r w:rsidRPr="009725DE">
        <w:rPr>
          <w:rFonts w:ascii="Times New Roman" w:eastAsia="Calibri" w:hAnsi="Times New Roman" w:cs="Times New Roman"/>
          <w:sz w:val="24"/>
          <w:szCs w:val="24"/>
        </w:rPr>
        <w:t>еятельности (ОК-4).</w:t>
      </w:r>
    </w:p>
    <w:p w:rsidR="009725DE" w:rsidRPr="009725DE" w:rsidRDefault="009725DE" w:rsidP="009725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5DE">
        <w:rPr>
          <w:rFonts w:ascii="Times New Roman" w:hAnsi="Times New Roman" w:cs="Times New Roman"/>
          <w:sz w:val="24"/>
          <w:szCs w:val="24"/>
        </w:rPr>
        <w:t>В результате освоения дисциплины студент должен</w:t>
      </w:r>
    </w:p>
    <w:p w:rsidR="009725DE" w:rsidRPr="009725DE" w:rsidRDefault="009725DE" w:rsidP="009725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5DE">
        <w:rPr>
          <w:rFonts w:ascii="Times New Roman" w:hAnsi="Times New Roman" w:cs="Times New Roman"/>
          <w:sz w:val="24"/>
          <w:szCs w:val="24"/>
        </w:rPr>
        <w:t>Знать: основы правового регулирования в сфере своей профессиональной деятельности</w:t>
      </w:r>
    </w:p>
    <w:p w:rsidR="009725DE" w:rsidRPr="009725DE" w:rsidRDefault="009725DE" w:rsidP="009725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5DE">
        <w:rPr>
          <w:rFonts w:ascii="Times New Roman" w:hAnsi="Times New Roman" w:cs="Times New Roman"/>
          <w:sz w:val="24"/>
          <w:szCs w:val="24"/>
        </w:rPr>
        <w:t>Уметь: анализировать правовое законодательство и информацию, необходимую для принятия обоснованных решений в профессиональной сфере; решать типичные задания, связанные с профессиональным и личным правовым полем.</w:t>
      </w:r>
    </w:p>
    <w:p w:rsidR="009725DE" w:rsidRPr="009725DE" w:rsidRDefault="009725DE" w:rsidP="009725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5DE">
        <w:rPr>
          <w:rFonts w:ascii="Times New Roman" w:hAnsi="Times New Roman" w:cs="Times New Roman"/>
          <w:sz w:val="24"/>
          <w:szCs w:val="24"/>
        </w:rPr>
        <w:t>Владеть: методами правового регулирования в профессиональной деятельности, использования правовых знаний в профессиональной практике</w:t>
      </w:r>
    </w:p>
    <w:p w:rsidR="009725DE" w:rsidRPr="009725DE" w:rsidRDefault="009725DE" w:rsidP="00C47EE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9725DE" w:rsidRDefault="009725DE" w:rsidP="00C47EE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9725DE" w:rsidRDefault="009725DE" w:rsidP="00C47EE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C47EEA" w:rsidRPr="0085516D" w:rsidRDefault="00C47EEA" w:rsidP="00C47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EEA" w:rsidRPr="0085516D" w:rsidRDefault="00C47EEA" w:rsidP="00C47E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EEA" w:rsidRPr="0085516D" w:rsidRDefault="00C47EEA" w:rsidP="00C47E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EEA" w:rsidRPr="0085516D" w:rsidRDefault="00C47EEA" w:rsidP="00C47E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EA" w:rsidRPr="0085516D" w:rsidRDefault="00C47EEA" w:rsidP="00C47E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7EEA" w:rsidRPr="0085516D" w:rsidSect="00570D10">
          <w:headerReference w:type="even" r:id="rId7"/>
          <w:footerReference w:type="even" r:id="rId8"/>
          <w:footerReference w:type="default" r:id="rId9"/>
          <w:footnotePr>
            <w:numFmt w:val="chicago"/>
          </w:footnotePr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C47EEA" w:rsidRPr="0085516D" w:rsidRDefault="002E1453" w:rsidP="002E1453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="00C47EEA"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</w:t>
      </w:r>
      <w:r w:rsidR="00972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ие и учебно-методическая карта </w:t>
      </w:r>
      <w:r w:rsidR="00C47EEA"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tbl>
      <w:tblPr>
        <w:tblpPr w:leftFromText="180" w:rightFromText="180" w:vertAnchor="text" w:horzAnchor="margin" w:tblpXSpec="right" w:tblpY="461"/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617"/>
        <w:gridCol w:w="608"/>
        <w:gridCol w:w="3453"/>
        <w:gridCol w:w="709"/>
        <w:gridCol w:w="1843"/>
        <w:gridCol w:w="699"/>
        <w:gridCol w:w="709"/>
        <w:gridCol w:w="1144"/>
      </w:tblGrid>
      <w:tr w:rsidR="0066052B" w:rsidRPr="0085516D" w:rsidTr="009725DE">
        <w:trPr>
          <w:cantSplit/>
          <w:trHeight w:val="717"/>
        </w:trPr>
        <w:tc>
          <w:tcPr>
            <w:tcW w:w="675" w:type="dxa"/>
            <w:vMerge w:val="restart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недели</w:t>
            </w:r>
          </w:p>
        </w:tc>
        <w:tc>
          <w:tcPr>
            <w:tcW w:w="3969" w:type="dxa"/>
            <w:vMerge w:val="restart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тем (вопросов), </w:t>
            </w:r>
          </w:p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изучаемых по данной дисциплине</w:t>
            </w:r>
          </w:p>
        </w:tc>
        <w:tc>
          <w:tcPr>
            <w:tcW w:w="1225" w:type="dxa"/>
            <w:gridSpan w:val="2"/>
            <w:vAlign w:val="center"/>
          </w:tcPr>
          <w:p w:rsidR="0066052B" w:rsidRPr="009725DE" w:rsidRDefault="0066052B" w:rsidP="009725DE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Занятия</w:t>
            </w:r>
          </w:p>
        </w:tc>
        <w:tc>
          <w:tcPr>
            <w:tcW w:w="4162" w:type="dxa"/>
            <w:gridSpan w:val="2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студентов</w:t>
            </w:r>
          </w:p>
        </w:tc>
        <w:tc>
          <w:tcPr>
            <w:tcW w:w="1843" w:type="dxa"/>
            <w:vMerge w:val="restart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1408" w:type="dxa"/>
            <w:gridSpan w:val="2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баллов</w:t>
            </w:r>
          </w:p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</w:tr>
      <w:tr w:rsidR="0066052B" w:rsidRPr="0085516D" w:rsidTr="009725DE">
        <w:trPr>
          <w:cantSplit/>
          <w:trHeight w:val="196"/>
        </w:trPr>
        <w:tc>
          <w:tcPr>
            <w:tcW w:w="675" w:type="dxa"/>
            <w:vMerge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608" w:type="dxa"/>
            <w:vAlign w:val="center"/>
          </w:tcPr>
          <w:p w:rsidR="0066052B" w:rsidRPr="009725DE" w:rsidRDefault="0066052B" w:rsidP="009725DE">
            <w:pPr>
              <w:keepNext/>
              <w:keepLines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3453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0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Часы</w:t>
            </w:r>
          </w:p>
        </w:tc>
        <w:tc>
          <w:tcPr>
            <w:tcW w:w="1843" w:type="dxa"/>
            <w:vMerge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min</w:t>
            </w:r>
          </w:p>
        </w:tc>
        <w:tc>
          <w:tcPr>
            <w:tcW w:w="70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max</w:t>
            </w:r>
          </w:p>
        </w:tc>
        <w:tc>
          <w:tcPr>
            <w:tcW w:w="1144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6052B" w:rsidRPr="0085516D" w:rsidTr="009725DE">
        <w:trPr>
          <w:trHeight w:val="367"/>
        </w:trPr>
        <w:tc>
          <w:tcPr>
            <w:tcW w:w="675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Текущая оценка студента в течение 1-9 недели </w:t>
            </w:r>
          </w:p>
        </w:tc>
        <w:tc>
          <w:tcPr>
            <w:tcW w:w="617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6052B" w:rsidRPr="009725DE" w:rsidRDefault="0066052B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6052B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4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52B" w:rsidRPr="0085516D" w:rsidTr="009725DE">
        <w:trPr>
          <w:trHeight w:val="367"/>
        </w:trPr>
        <w:tc>
          <w:tcPr>
            <w:tcW w:w="675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3969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Правоведение как отрасль общественных знаний о государстве и праве</w:t>
            </w:r>
          </w:p>
        </w:tc>
        <w:tc>
          <w:tcPr>
            <w:tcW w:w="617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3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отрасли современного российского права</w:t>
            </w:r>
          </w:p>
        </w:tc>
        <w:tc>
          <w:tcPr>
            <w:tcW w:w="709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052B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66052B" w:rsidRPr="009725DE" w:rsidRDefault="0066052B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</w:t>
            </w:r>
          </w:p>
        </w:tc>
        <w:tc>
          <w:tcPr>
            <w:tcW w:w="69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725DE" w:rsidRPr="0085516D" w:rsidTr="009725DE">
        <w:trPr>
          <w:trHeight w:val="367"/>
        </w:trPr>
        <w:tc>
          <w:tcPr>
            <w:tcW w:w="675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3-6</w:t>
            </w:r>
          </w:p>
        </w:tc>
        <w:tc>
          <w:tcPr>
            <w:tcW w:w="3969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 и право в политической и правовой системах общества</w:t>
            </w:r>
          </w:p>
        </w:tc>
        <w:tc>
          <w:tcPr>
            <w:tcW w:w="617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3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теории происхождения государства и права;</w:t>
            </w:r>
          </w:p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государство</w:t>
            </w:r>
          </w:p>
        </w:tc>
        <w:tc>
          <w:tcPr>
            <w:tcW w:w="709" w:type="dxa"/>
          </w:tcPr>
          <w:p w:rsidR="009725DE" w:rsidRDefault="009725DE" w:rsidP="009725DE">
            <w:pPr>
              <w:jc w:val="center"/>
            </w:pPr>
            <w:r w:rsidRPr="00691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9725DE" w:rsidRPr="009725DE" w:rsidRDefault="009725DE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Конспект,</w:t>
            </w:r>
          </w:p>
          <w:p w:rsidR="009725DE" w:rsidRPr="009725DE" w:rsidRDefault="009725DE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Эссе</w:t>
            </w:r>
          </w:p>
        </w:tc>
        <w:tc>
          <w:tcPr>
            <w:tcW w:w="69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5DE" w:rsidRPr="0085516D" w:rsidTr="009725DE">
        <w:trPr>
          <w:trHeight w:val="367"/>
        </w:trPr>
        <w:tc>
          <w:tcPr>
            <w:tcW w:w="675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3969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конституционного права</w:t>
            </w:r>
          </w:p>
        </w:tc>
        <w:tc>
          <w:tcPr>
            <w:tcW w:w="617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3" w:type="dxa"/>
          </w:tcPr>
          <w:p w:rsidR="009725DE" w:rsidRPr="009725DE" w:rsidRDefault="009725DE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Конституция Российской Федерации: структура и содержание</w:t>
            </w:r>
          </w:p>
        </w:tc>
        <w:tc>
          <w:tcPr>
            <w:tcW w:w="709" w:type="dxa"/>
          </w:tcPr>
          <w:p w:rsidR="009725DE" w:rsidRDefault="009725DE" w:rsidP="009725DE">
            <w:pPr>
              <w:jc w:val="center"/>
            </w:pPr>
            <w:r w:rsidRPr="006915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9725DE" w:rsidRPr="009725DE" w:rsidRDefault="009725DE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</w:t>
            </w:r>
          </w:p>
          <w:p w:rsidR="009725DE" w:rsidRPr="009725DE" w:rsidRDefault="009725DE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52B" w:rsidRPr="0085516D" w:rsidTr="009725DE">
        <w:trPr>
          <w:trHeight w:val="367"/>
        </w:trPr>
        <w:tc>
          <w:tcPr>
            <w:tcW w:w="675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1-я рубежная </w:t>
            </w:r>
            <w:r w:rsid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617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</w:tcPr>
          <w:p w:rsidR="0066052B" w:rsidRPr="009725DE" w:rsidRDefault="0066052B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6052B" w:rsidRPr="009725DE" w:rsidRDefault="0066052B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6052B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4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6052B" w:rsidRPr="0085516D" w:rsidTr="009725DE">
        <w:trPr>
          <w:trHeight w:val="367"/>
        </w:trPr>
        <w:tc>
          <w:tcPr>
            <w:tcW w:w="675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Текущая оценка студента в течение 10-18 недели </w:t>
            </w:r>
          </w:p>
        </w:tc>
        <w:tc>
          <w:tcPr>
            <w:tcW w:w="617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</w:tcPr>
          <w:p w:rsidR="0066052B" w:rsidRPr="009725DE" w:rsidRDefault="0066052B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6052B" w:rsidRPr="009725DE" w:rsidRDefault="0066052B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6052B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4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725DE" w:rsidRPr="0085516D" w:rsidTr="009725DE">
        <w:trPr>
          <w:trHeight w:val="367"/>
        </w:trPr>
        <w:tc>
          <w:tcPr>
            <w:tcW w:w="675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3969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семейного права</w:t>
            </w:r>
          </w:p>
        </w:tc>
        <w:tc>
          <w:tcPr>
            <w:tcW w:w="617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3" w:type="dxa"/>
          </w:tcPr>
          <w:p w:rsidR="009725DE" w:rsidRPr="009725DE" w:rsidRDefault="009725DE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Личные и имущественные отношения между супругами, </w:t>
            </w:r>
          </w:p>
          <w:p w:rsidR="009725DE" w:rsidRPr="009725DE" w:rsidRDefault="009725DE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Брачный договор</w:t>
            </w:r>
          </w:p>
        </w:tc>
        <w:tc>
          <w:tcPr>
            <w:tcW w:w="709" w:type="dxa"/>
          </w:tcPr>
          <w:p w:rsidR="009725DE" w:rsidRDefault="009725DE" w:rsidP="009725DE">
            <w:pPr>
              <w:jc w:val="center"/>
            </w:pPr>
            <w:r w:rsidRPr="00EE36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Конспект, решение задач по семейному праву</w:t>
            </w:r>
          </w:p>
        </w:tc>
        <w:tc>
          <w:tcPr>
            <w:tcW w:w="69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725DE" w:rsidRPr="0085516D" w:rsidTr="009725DE">
        <w:trPr>
          <w:trHeight w:val="367"/>
        </w:trPr>
        <w:tc>
          <w:tcPr>
            <w:tcW w:w="675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3969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гражданского права</w:t>
            </w:r>
          </w:p>
        </w:tc>
        <w:tc>
          <w:tcPr>
            <w:tcW w:w="617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3" w:type="dxa"/>
          </w:tcPr>
          <w:p w:rsidR="009725DE" w:rsidRPr="009725DE" w:rsidRDefault="009725DE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Понятие и содержание права собственности</w:t>
            </w:r>
          </w:p>
        </w:tc>
        <w:tc>
          <w:tcPr>
            <w:tcW w:w="709" w:type="dxa"/>
          </w:tcPr>
          <w:p w:rsidR="009725DE" w:rsidRDefault="00C160ED" w:rsidP="009725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9725DE" w:rsidRPr="009725DE" w:rsidRDefault="009725DE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Конспект, решение задач по гражданскому праву</w:t>
            </w:r>
          </w:p>
        </w:tc>
        <w:tc>
          <w:tcPr>
            <w:tcW w:w="69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725DE" w:rsidRPr="0085516D" w:rsidTr="009725DE">
        <w:trPr>
          <w:trHeight w:val="367"/>
        </w:trPr>
        <w:tc>
          <w:tcPr>
            <w:tcW w:w="675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3969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трудового права</w:t>
            </w:r>
          </w:p>
        </w:tc>
        <w:tc>
          <w:tcPr>
            <w:tcW w:w="617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3" w:type="dxa"/>
          </w:tcPr>
          <w:p w:rsidR="009725DE" w:rsidRPr="009725DE" w:rsidRDefault="009725DE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Трудовой договор</w:t>
            </w:r>
          </w:p>
        </w:tc>
        <w:tc>
          <w:tcPr>
            <w:tcW w:w="709" w:type="dxa"/>
          </w:tcPr>
          <w:p w:rsidR="009725DE" w:rsidRDefault="00C160ED" w:rsidP="009725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9725DE" w:rsidRPr="009725DE" w:rsidRDefault="009725DE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Конспект, решение задач по трудовому праву</w:t>
            </w:r>
          </w:p>
        </w:tc>
        <w:tc>
          <w:tcPr>
            <w:tcW w:w="69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725DE" w:rsidRPr="0085516D" w:rsidTr="009725DE">
        <w:trPr>
          <w:trHeight w:val="367"/>
        </w:trPr>
        <w:tc>
          <w:tcPr>
            <w:tcW w:w="675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3969" w:type="dxa"/>
          </w:tcPr>
          <w:p w:rsidR="009725DE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административного права</w:t>
            </w:r>
          </w:p>
        </w:tc>
        <w:tc>
          <w:tcPr>
            <w:tcW w:w="617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3" w:type="dxa"/>
          </w:tcPr>
          <w:p w:rsidR="009725DE" w:rsidRPr="009725DE" w:rsidRDefault="009725DE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Административная ответственность и административные наказания</w:t>
            </w:r>
          </w:p>
        </w:tc>
        <w:tc>
          <w:tcPr>
            <w:tcW w:w="709" w:type="dxa"/>
          </w:tcPr>
          <w:p w:rsidR="009725DE" w:rsidRDefault="00C160ED" w:rsidP="009725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9725DE" w:rsidRPr="009725DE" w:rsidRDefault="009725DE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Конспект, решение задач по административному праву</w:t>
            </w:r>
          </w:p>
        </w:tc>
        <w:tc>
          <w:tcPr>
            <w:tcW w:w="69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9725DE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6052B" w:rsidRPr="0085516D" w:rsidTr="009725DE">
        <w:trPr>
          <w:trHeight w:val="367"/>
        </w:trPr>
        <w:tc>
          <w:tcPr>
            <w:tcW w:w="675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3969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уголовного права</w:t>
            </w:r>
          </w:p>
        </w:tc>
        <w:tc>
          <w:tcPr>
            <w:tcW w:w="617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3" w:type="dxa"/>
          </w:tcPr>
          <w:p w:rsidR="0066052B" w:rsidRPr="009725DE" w:rsidRDefault="0066052B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Понятие и виды преступлений</w:t>
            </w:r>
          </w:p>
        </w:tc>
        <w:tc>
          <w:tcPr>
            <w:tcW w:w="709" w:type="dxa"/>
          </w:tcPr>
          <w:p w:rsidR="0066052B" w:rsidRPr="009725DE" w:rsidRDefault="00C160ED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016EC6" w:rsidRPr="009725DE" w:rsidRDefault="0066052B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Конспект, решение задач по уголовному</w:t>
            </w:r>
          </w:p>
          <w:p w:rsidR="0066052B" w:rsidRPr="009725DE" w:rsidRDefault="0066052B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праву</w:t>
            </w:r>
          </w:p>
        </w:tc>
        <w:tc>
          <w:tcPr>
            <w:tcW w:w="69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6052B" w:rsidRPr="0085516D" w:rsidTr="009725DE">
        <w:trPr>
          <w:trHeight w:val="367"/>
        </w:trPr>
        <w:tc>
          <w:tcPr>
            <w:tcW w:w="675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969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2-я рубежная письменная контрольная работа (тест)</w:t>
            </w:r>
          </w:p>
        </w:tc>
        <w:tc>
          <w:tcPr>
            <w:tcW w:w="617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</w:tcPr>
          <w:p w:rsidR="0066052B" w:rsidRPr="009725DE" w:rsidRDefault="0066052B" w:rsidP="009725DE">
            <w:pPr>
              <w:shd w:val="clear" w:color="auto" w:fill="FFFFFF"/>
              <w:spacing w:after="0" w:line="240" w:lineRule="auto"/>
              <w:ind w:right="6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6052B" w:rsidRPr="009725DE" w:rsidRDefault="0066052B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6052B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4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6052B" w:rsidRPr="0085516D" w:rsidTr="009725DE">
        <w:trPr>
          <w:trHeight w:val="603"/>
        </w:trPr>
        <w:tc>
          <w:tcPr>
            <w:tcW w:w="675" w:type="dxa"/>
          </w:tcPr>
          <w:p w:rsidR="0066052B" w:rsidRPr="009725DE" w:rsidRDefault="0066052B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6052B" w:rsidRPr="009725DE" w:rsidRDefault="0066052B" w:rsidP="00972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7" w:type="dxa"/>
            <w:vAlign w:val="center"/>
          </w:tcPr>
          <w:p w:rsidR="0066052B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</w:t>
            </w:r>
          </w:p>
        </w:tc>
        <w:tc>
          <w:tcPr>
            <w:tcW w:w="608" w:type="dxa"/>
            <w:vAlign w:val="center"/>
          </w:tcPr>
          <w:p w:rsidR="0066052B" w:rsidRPr="009725DE" w:rsidRDefault="009725DE" w:rsidP="00972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53" w:type="dxa"/>
          </w:tcPr>
          <w:p w:rsidR="0066052B" w:rsidRPr="009725DE" w:rsidRDefault="0066052B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6052B" w:rsidRPr="009725DE" w:rsidRDefault="009725DE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43" w:type="dxa"/>
          </w:tcPr>
          <w:p w:rsidR="0066052B" w:rsidRPr="009725DE" w:rsidRDefault="0066052B" w:rsidP="009725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5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4" w:type="dxa"/>
          </w:tcPr>
          <w:p w:rsidR="0066052B" w:rsidRPr="009725DE" w:rsidRDefault="0066052B" w:rsidP="0097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C160ED" w:rsidRDefault="00C160ED" w:rsidP="00C160ED">
      <w:pPr>
        <w:pStyle w:val="aff1"/>
        <w:widowControl w:val="0"/>
        <w:suppressAutoHyphens/>
        <w:jc w:val="both"/>
        <w:rPr>
          <w:rFonts w:ascii="Times New Roman" w:hAnsi="Times New Roman"/>
          <w:b/>
          <w:bCs/>
          <w:lang w:eastAsia="x-none"/>
        </w:rPr>
      </w:pPr>
    </w:p>
    <w:p w:rsidR="00C160ED" w:rsidRPr="00C160ED" w:rsidRDefault="00C160ED" w:rsidP="00C160ED">
      <w:pPr>
        <w:pStyle w:val="aff1"/>
        <w:widowControl w:val="0"/>
        <w:suppressAutoHyphens/>
        <w:ind w:firstLine="696"/>
        <w:jc w:val="both"/>
        <w:rPr>
          <w:rFonts w:ascii="Times New Roman" w:hAnsi="Times New Roman"/>
          <w:bCs/>
          <w:sz w:val="20"/>
          <w:szCs w:val="20"/>
        </w:rPr>
      </w:pPr>
      <w:r w:rsidRPr="00C160ED">
        <w:rPr>
          <w:rFonts w:ascii="Times New Roman" w:hAnsi="Times New Roman"/>
          <w:bCs/>
          <w:sz w:val="20"/>
          <w:szCs w:val="20"/>
        </w:rPr>
        <w:t xml:space="preserve">Все виды учебной работы могут проводиться дистанционно на основании локальных нормативных актов. </w:t>
      </w:r>
    </w:p>
    <w:p w:rsidR="00C160ED" w:rsidRPr="00C160ED" w:rsidRDefault="00C160ED" w:rsidP="00C160ED">
      <w:pPr>
        <w:pStyle w:val="aff1"/>
        <w:widowControl w:val="0"/>
        <w:suppressAutoHyphens/>
        <w:jc w:val="both"/>
        <w:rPr>
          <w:rFonts w:ascii="Times New Roman" w:hAnsi="Times New Roman"/>
          <w:bCs/>
          <w:sz w:val="20"/>
          <w:szCs w:val="20"/>
        </w:rPr>
      </w:pPr>
      <w:r w:rsidRPr="00C160ED">
        <w:rPr>
          <w:rFonts w:ascii="Times New Roman" w:hAnsi="Times New Roman"/>
          <w:sz w:val="20"/>
          <w:szCs w:val="20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</w:t>
      </w:r>
      <w:r w:rsidRPr="00C160ED">
        <w:rPr>
          <w:rFonts w:ascii="Times New Roman" w:hAnsi="Times New Roman"/>
          <w:sz w:val="20"/>
          <w:szCs w:val="20"/>
          <w:lang w:val="en-US"/>
        </w:rPr>
        <w:t>Webex</w:t>
      </w:r>
      <w:r w:rsidRPr="00C160ED">
        <w:rPr>
          <w:rFonts w:ascii="Times New Roman" w:hAnsi="Times New Roman"/>
          <w:sz w:val="20"/>
          <w:szCs w:val="20"/>
        </w:rPr>
        <w:t xml:space="preserve">, платформы дистанционного обучения </w:t>
      </w:r>
      <w:r w:rsidRPr="00C160ED">
        <w:rPr>
          <w:rFonts w:ascii="Times New Roman" w:hAnsi="Times New Roman"/>
          <w:sz w:val="20"/>
          <w:szCs w:val="20"/>
          <w:lang w:val="en-US"/>
        </w:rPr>
        <w:t>Moodle</w:t>
      </w:r>
      <w:r w:rsidRPr="00C160ED">
        <w:rPr>
          <w:rFonts w:ascii="Times New Roman" w:hAnsi="Times New Roman"/>
          <w:sz w:val="20"/>
          <w:szCs w:val="20"/>
        </w:rPr>
        <w:t>, личный кабинет студента на сайте СОГУ, других элементов ЭИОС СОГУ.</w:t>
      </w:r>
    </w:p>
    <w:p w:rsidR="00C47EEA" w:rsidRPr="00C160ED" w:rsidRDefault="00C47EEA" w:rsidP="00C47EEA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lang w:eastAsia="x-none"/>
        </w:rPr>
      </w:pPr>
    </w:p>
    <w:p w:rsidR="00C47EEA" w:rsidRPr="0085516D" w:rsidRDefault="00C47EEA" w:rsidP="00C47E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47EEA" w:rsidRPr="0085516D" w:rsidRDefault="00C47EEA" w:rsidP="00C47E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C47EEA" w:rsidRPr="0085516D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C47EEA" w:rsidRPr="0085516D" w:rsidRDefault="00C47EEA" w:rsidP="00C47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7EEA" w:rsidRPr="0085516D" w:rsidRDefault="00C47EEA" w:rsidP="00C47E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Образовательные технологии</w:t>
      </w:r>
    </w:p>
    <w:p w:rsidR="00C47EEA" w:rsidRPr="0085516D" w:rsidRDefault="00C47EEA" w:rsidP="00C47EEA">
      <w:pPr>
        <w:widowControl w:val="0"/>
        <w:suppressAutoHyphens/>
        <w:spacing w:after="0" w:line="240" w:lineRule="auto"/>
        <w:ind w:left="57" w:right="57"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Toc293482727"/>
      <w:bookmarkStart w:id="9" w:name="_Toc346383013"/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 Состав образовательных технологий по дисциплине</w:t>
      </w:r>
      <w:bookmarkEnd w:id="8"/>
      <w:bookmarkEnd w:id="9"/>
    </w:p>
    <w:p w:rsidR="00C47EEA" w:rsidRPr="0085516D" w:rsidRDefault="00C47EEA" w:rsidP="00C47EEA">
      <w:pPr>
        <w:widowControl w:val="0"/>
        <w:tabs>
          <w:tab w:val="left" w:pos="708"/>
        </w:tabs>
        <w:suppressAutoHyphens/>
        <w:spacing w:after="0" w:line="240" w:lineRule="auto"/>
        <w:ind w:left="57" w:right="57" w:firstLine="709"/>
        <w:jc w:val="both"/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</w:pPr>
      <w:r w:rsidRPr="0085516D"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  <w:t>В соо</w:t>
      </w:r>
      <w:r w:rsidR="00E62547"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  <w:t>тветствии с требованиями ФГОС В</w:t>
      </w:r>
      <w:r w:rsidRPr="0085516D"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  <w:t>О по направле</w:t>
      </w:r>
      <w:r w:rsidR="00AE6A70" w:rsidRPr="0085516D"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  <w:t xml:space="preserve">нию подготовки </w:t>
      </w:r>
      <w:r w:rsidR="00B16C42" w:rsidRPr="00032733">
        <w:rPr>
          <w:rFonts w:ascii="Times New Roman" w:eastAsia="Times New Roman" w:hAnsi="Times New Roman" w:cs="Times New Roman"/>
          <w:lang w:eastAsia="ru-RU"/>
        </w:rPr>
        <w:t>37.03.01 Психология</w:t>
      </w:r>
      <w:r w:rsidR="00B16C4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5516D"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  <w:t xml:space="preserve">реализация компетентностного подхода предусматривает использование в учебном процессе традиционных, активных и интерактивных форм проведения занятий в сочетании с внеаудиторной работой студентов. </w:t>
      </w:r>
    </w:p>
    <w:p w:rsidR="00C47EEA" w:rsidRPr="0085516D" w:rsidRDefault="00C47EEA" w:rsidP="00C47EEA">
      <w:pPr>
        <w:widowControl w:val="0"/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Arial Unicode MS" w:hAnsi="Times New Roman" w:cs="Times New Roman"/>
          <w:sz w:val="24"/>
          <w:szCs w:val="24"/>
          <w:lang w:eastAsia="ru-RU"/>
        </w:rPr>
        <w:t>По данной учебной дисциплине предусмотрены следующие образовательные технологии:</w:t>
      </w:r>
    </w:p>
    <w:p w:rsidR="00C47EEA" w:rsidRPr="0085516D" w:rsidRDefault="00C47EEA" w:rsidP="00C47E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1)  лекции;</w:t>
      </w:r>
    </w:p>
    <w:p w:rsidR="00C47EEA" w:rsidRPr="0085516D" w:rsidRDefault="00806A39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47EEA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практические занятия; творческие задания, разработка проектов, исследовательский метод обучения, круглые столы, диспуты, семинары;</w:t>
      </w:r>
    </w:p>
    <w:p w:rsidR="00C47EEA" w:rsidRPr="0085516D" w:rsidRDefault="00806A39" w:rsidP="00C47E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47EEA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) самостоятельная работа;</w:t>
      </w:r>
    </w:p>
    <w:p w:rsidR="00C47EEA" w:rsidRPr="0085516D" w:rsidRDefault="00806A39" w:rsidP="00C47E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07A7A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подготовка к зачету</w:t>
      </w:r>
      <w:r w:rsidR="00C47EEA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Лекция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основная форма занятий должна выполнять следующие дидактические функции: постановку и обоснование задач обучения, сообщения и освоения новых знаний, привития интеллектуальных умений и навыков, мотивирования студентов к дальнейшей учебной деятельности, интегрирования преподаваемой дисциплины с другими предметами, а также выработку интереса к теоретическому анализу. Выделяются основные разновидности лекций: вводная, мотивационная, подготовительная, интегрирующая, установочная. Дидактическими элементами лекций выступают: методика изложения лекционного материала; совокупность предварительных знаний студентов; содержание и структура лекционного материала; контроль и оценка знаний студентов; учебная литература и ТСО.</w:t>
      </w:r>
    </w:p>
    <w:p w:rsidR="00C47EEA" w:rsidRPr="0085516D" w:rsidRDefault="00C47EEA" w:rsidP="00C47EE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Лекционная форма предполагает использование </w:t>
      </w:r>
      <w:r w:rsidRPr="0085516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монологического метода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изложения материала, который сочетается с </w:t>
      </w:r>
      <w:r w:rsidRPr="0085516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проблемным подходом</w:t>
      </w:r>
      <w:r w:rsidRPr="0085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подаче материала. </w:t>
      </w:r>
    </w:p>
    <w:p w:rsidR="00C47EEA" w:rsidRPr="0085516D" w:rsidRDefault="00C47EEA" w:rsidP="00C47EE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исторического</w:t>
      </w:r>
      <w:r w:rsidRPr="008551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контекста – важная задача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преподавания дисциплины, которая</w:t>
      </w:r>
      <w:r w:rsidRPr="008551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решается в индивидуальном для преподавателя сочетании методов подачи материала.</w:t>
      </w:r>
    </w:p>
    <w:p w:rsidR="00C47EEA" w:rsidRPr="0085516D" w:rsidRDefault="00C47EEA" w:rsidP="00C47EE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ряде случаев в момент чтения лекции допускается 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ограниченный </w:t>
      </w:r>
      <w:r w:rsidRPr="0085516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диалог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с преподавателем по рассматриваемой проблеме, чтобы активизировать уже имеющиеся знания, полученные ранее. </w:t>
      </w:r>
    </w:p>
    <w:p w:rsidR="00C47EEA" w:rsidRPr="0085516D" w:rsidRDefault="00C47EEA" w:rsidP="00C47EE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Активное восприятие знания характеризуется </w:t>
      </w:r>
      <w:r w:rsidRPr="0085516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диалогичностью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предполагает вопросы к преподавателю, которые могут быть заданы студентом в конце лекции либо с привлечением внимания всей аудитории, либо в частном порядке. </w:t>
      </w:r>
    </w:p>
    <w:p w:rsidR="00C47EEA" w:rsidRPr="0085516D" w:rsidRDefault="00C47EEA" w:rsidP="00C47EE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Применяются различные виды лекционных занятий: информативная (вводная, обзорная, установочная, подготовительная), лекция диалог, проблемная, лекция-визуализация (презентация), лекция с элементами практического занятия.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данной рабочей программе кроме классической лекции используются такие виды лекций: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Лекция - диалог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подается через серию вопросов, на которые слушатель должен отвечать непосредственно в ходе лекции. К этому типу примыкает лекция с применением техники обратной связи, а также программируемая лекция-консультация.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Проблемная лекция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начинается с вопросов, с постановки проблемы, которую в ходе изложения материала необходимо решить. Проблемные вопросы отличаются от не проблемных тем, что скрытая в них проблема требует не однотипного решения, то есть, готовой схемы решения в прошлом опыте нет. С помощью проблемной лекции обеспечивается достижение трех основных дидактических целей: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1)  усвоение студентами теоретических знаний;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развитие теоретического мышления;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познавательного интереса к содержанию учебного предмета и профессиональной мотивации будущего специалиста.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Успешность достижения цели проблемной лекции обеспечивается взаимодействием преподавателя и студентов. Основная задача преподавателя состоит не только в передаче информации, а в приобщении студентов к объективным противоречиям развития научного знания и способам их разрешения. Это формирует мышление студентов, вызывает их познавательную активность. В сотрудничестве с преподавателем студенты узнают новые знания, постигают теоретические особенности своей профессии.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Семинары -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группового обучения, при которой преподаватель организует дискуссию по предварительно определенным вопросам темы или раздела программы курса. К таким занятиям студенты заблаговременно подготавливают тезисы выступлений в рамках изучаемой темы. На каждом семинарском занятии преподаватель оценивает подготовку студентов, активность их в дискуссиях, умение формулировать свои вопросы и позиции, все это должно учитываться как составляющие рейтинговой оценки студентов по данному предмету. Семинар может быть реферативным, что обозначает подготовку по распределенным заранее темам рефератов студентами сообщений и защита их.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Практические занятия –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форма обучения, конкретизируют и дополняют лекционный материал, не дублируя его. Практические занятия призваны содействовать выработке основных умений и компетенций бакалавра. Они дают возможность освоить основные принципы работы с разнообразными источниками, а приобретенные умения и компетенции могут быть использованы в дальнейшем обучении профессии.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семинарских (практических) занятий возможно использование  мультимедийных  средств; а также фронтальный опрос;  индивидуальный опрос; опрос в диалоговом режиме; собеседование по теме; дискуссия по заданной теме; подготовка и презентация  докладов и сообщений; подготовка рефератов; тестирование, деловые и ролевые (имитационные) игры; изучение архивных материалов судов и органов предварительного расследования, решение задач (юридических казусов), в том числе анализ конкретных ситуаций (кейсов); работа в малых группах; подготовка отдельных юридических документов, коллоквиумы, встречи с работниками правоохранительных органов, посещение  государственных правоохранительных органов и встречи с практическими работниками.</w:t>
      </w:r>
    </w:p>
    <w:p w:rsidR="00C47EEA" w:rsidRPr="0085516D" w:rsidRDefault="00C47EEA" w:rsidP="00C47EEA">
      <w:pPr>
        <w:widowControl w:val="0"/>
        <w:suppressAutoHyphens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Дискуссия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форма учебной работы, в рамках которой студенты высказывают своё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Групповая дискуссия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относится к интенсивным технологиям, используется как способ организации совместной деятельности с целью оперативного и эффективного решения стоящих задач, а также как метод активного обучения и стимулирования групповых процессов в естественных или специально созданных группах. Дискуссия – это обмен мнениями по вопросу в соответствии с определенными правилами процедуры и с участием всех или отдельных ее участников. Свободную дискуссию отличает спонтанность развития и невысокая организованность.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Выполнение тестовых заданий.</w:t>
      </w:r>
    </w:p>
    <w:p w:rsidR="00C47EEA" w:rsidRPr="0085516D" w:rsidRDefault="00C47EEA" w:rsidP="00C47EEA">
      <w:pPr>
        <w:widowControl w:val="0"/>
        <w:suppressAutoHyphens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– контроль знаний с помощью тестов, которые состоят из условий (вопросов) и вариантов ответов для выбора (вопросы к зачёту и практические задания, используемые в ходе текущего контроля).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удобно использовать для быстрой проверки усвоения студентами материала по курсу, повторения пройденного. Преимущества использования тестирования перед другими формами контроля знаний студентов заключаются в том, что тестирование позволяет быстро оценить знания большого числа обучаемых при сравнительно несложной и оперативной проверке результатов выполнения тестов.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применением тестов необходимо сообщить студентам об основных правилах тестирования (их можно изложить как устно, так и в форме краткой письменной инструкции, помещенной перед собственно тестовыми заданиями, которые раздаются студентам). В частности, следует разъяснить, сколько вариантов ответа среди предложенных могут быть правильными (в зависимости от используемых тестов),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допускается ли использование каких-либо материалов, в какой форме требуется отметить правильный, по мнению студента, ответ (галочка, крестик, подчеркивание и т.д.), сколько времени дается на выполнение задания (обычно на один вопрос дается одна минута) и т.д.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Разбор конкретных ситуаций / решение задач (казусов).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задач (казусов) позволяет изучать действующее законодательство в тесной связи с практикой, приобретать навыки анализа возникающих в жизни ситуаций в соответствии с требованиями закона. Задачи решаются не только и не столько для того, чтобы научить студентов, как следует поступать в отдельной конкретной ситуации, а для того, чтобы на основе правового анализа тех или иных обстоятельств ими были приобретены навыки правильного понимания и применения закона.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Прежде чем использовать данную форму обучения, рекомендуется на одном из практических занятий продемонстрировать студентам методику решения задач на конкретном примере.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конкретных задач следует отдавать предпочтение тем, которые основаны на материалах правоприменительной практики и обращают внимание студентов на наиболее актуальные вопросы организации и деятельности судов и правоохранительных органов.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Предлагая студентам те или иные задачи для решения, преподаватель не связан уже имеющимися практикумами и сборниками. Всегда допустимо составление собственных, авторских задач, незаменимых в случаях, когда они направлены на усвоение законодательных новелл, еще не нашедших отражения в публикациях.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Изучение и правовой анализ правовых документов.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важнейших профессиональных навыков юриста является составление правоприменительных и иных правовых документов. Поэтому одна из задач, стоящих пере</w:t>
      </w:r>
      <w:r w:rsidR="006B6EF1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д преподавателем дисциплины «Правоведение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заключается в том, чтобы ознакомить студентов с порядком составления этих документов, продемонстрировать примеры правильно составленных протоколов, постановлений, определений, заключений и т.д., а также предложить задания, направленные на обнаружение ошибок, допущенных составителями документов.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приступать к заданиям на выявление ошибок в предлагаемых документах, следует показать примеры наиболее удачных решений из правоприменительной практики, в том числе опубликованные. Кроме того, следует обратить внимание студентов на учебные и практические пособия, содержащие образцы различных правовых актов, издание которых имеет давнюю традицию.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анализа документов, содержащих ошибки, можно использовать как специальные задания, размещенные в практикумах, так и подготовленные преподавателем материалы.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количество разноплановых правоприменительных документов содержится в справочных правовых системах. Чрезвычайно богатый материал можно почерпнуть на официальных сайтах российских государственных органов, международных организаций, зарубежных государственных органов.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Творческие задания и презентация полученных результатов.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задания могут носить как индивидуальный характер, так и выполняться в одной или несколькими группами студентов (работа в малых группах).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творческих заданий может быть различным: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Заполнение таблиц прививает студенту навык поиска необходимой правовой нормы, позволяет ему систематизировать свои знания, провести сравнительный анализ правовых институтов, явлений, понятий и т</w:t>
      </w:r>
      <w:r w:rsidR="006B6EF1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.д. При изучении дисциплины «Правоведение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эта форма творческого задания может быть использована достаточно широко.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Графическое, но не табличное изображение соотношения различных понятий, явлений и т.д., составление схем и др.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Сообщения (презентации) студентов с обзором публикаций в специализированных печатных изданиях (журналах «Российская юстиция», «Государство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право», «Законность», «Российский судья», «Уголовный процесс» и др.) по наиболее актуальным вопросам темы практического занятия.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Весьма полезным является и подготовка студентами обзора опубликованной судебной практики, практики органов судейского сообщества, органов предварительного расследования, прокуратуры, документов адвокатских, нотариальных палат и т.д. за определенный период либо по определенным вопросам. Подготовка таких презентаций вырабатывает у студентов навык работы с новейшими публикациями и правоприменительной практикой, выявления актуальных вопросов организации и деятельности тех или иных судов и правоохранительных органов.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Особую группу творческих заданий составляют так называемые задания проблемного (аналитического) характера, служащие усвоению некоторых теоретических и практических понятий. Как правило, они представляют собой вопрос, требующий не только изучение студентом законодательства, монографических источников, практики, но и формулирование им собственного вывода, суждений.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Полезными могут быть задания на изучение правового акта и составление его авторского оглавления. Такое задание может предлагаться применительно к актам, имеющим нумерацию статей без названия. Примером может служить Кодекс профессиональной этики адвоката. Выполнение таких заданий прививает студентам навык анализа нормативных актов, знакомит с элементами законодательной техники. Кроме того, сам факт выполнения задания свидетельствует о действительном изучении студентом правового акта.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Традиционной формой творческого задания является подготовка и выступление студентов с 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докладами (сообщениями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темам, предложенных преподавателем. С одной стороны, подготовка доклада приучает студентов к аналитической работе, помогает им приобрести навыки публичных выступлений, с другой – позволяет остальным студентам группы глубже познакомиться с вопросом, знание которого дает более полное и глубокое представление о предмете, правоприменительных аспектах деятельности судов и правоохранительных органов, научных проблемах, об истории того или иного института, об опыте других государств.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Поручая подготовить доклад, преподавателю следует сообщить студенту, каким по продолжительности должно быть сообщение (продолжительность зависит от темы, однако в среднем она не должна превышать 7-10 минут), какие вопросы должны быть раскрыты студентом, какие средства презентации полученных результатов использовать. Особое внимание следует обратить внимание студентов на необходимость формулирования собственных оценок анализируемых вопросов, подготовка аргументации суждений.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сообщения следует предоставить студентам группы возможность задать вопросы выступающему. После ответов на вопросы необходимо поблагодарить студентов, выполнявших творческое задание, и подвести итог, возможно, дополнив презентацию какими-то важными сведениями, которые не нашли освещения в докладе, отметив сильные и слабые стороны презентации, а равно ошибки, если они были допущены.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Работа с видео- и аудиоматериалами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и последующее обсуждение видеозаписей об организации и деятельности судов и правоохранительных органов (в том числе размещенных на официальных сайтах этих органов), учебных, документальных фильмов, аудиоматериалов чрезвычайно оживляет учебный процесс, делает освоение дисциплины наглядным и запоминающимся.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Внеаудиторные методы обучения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Успешному усвоению основ организации и деятельности правоохранительных органов будет способствовать посещение музеев, выставок, мероприятий, проводимых различными государственными органами и общественными организациями.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внеаудиторных форм обучения следует особо отметить большие возможности научного студенческого кружка.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Консультации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быть индивидуальными и групповыми, в зависимости от учебной ситуации: индивидуальное занятие, выполняемое студентом, может потребовать индивидуальной консультации, теоретические вопросы по учебному предмету - соответственно групповой консультации.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Эссе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творческой работы по заданной либо согласованной с преподавателем теме, является одним из видов самостоятельной работы студентов. Творческая работа (эссе) представляет собой оригинальное произведение объемом до 10 страниц текста (до 3000 слов), посвященное какой-либо проблеме. Творческая работа не является рефератом и не должна носить описательный характер, большое место в ней должно быть уделено аргументированному представлению своей точки зрения студентами, критической оценке рассматриваемого материала и проблематики, что должно способствовать раскрытию творческих и аналитических способностей.</w:t>
      </w:r>
    </w:p>
    <w:p w:rsidR="00C47EEA" w:rsidRPr="0085516D" w:rsidRDefault="00C47EEA" w:rsidP="00C47EE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EEA" w:rsidRPr="0085516D" w:rsidRDefault="00C47EEA" w:rsidP="00C47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Учебно-методическое обеспечение самостоятельной работы.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47EEA" w:rsidRPr="0085516D" w:rsidRDefault="00C47EEA" w:rsidP="00C47E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47EEA" w:rsidRPr="0085516D" w:rsidRDefault="00C47EEA" w:rsidP="00C47E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286001065"/>
      <w:bookmarkStart w:id="11" w:name="_Toc293482731"/>
      <w:bookmarkStart w:id="12" w:name="_Toc346383016"/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Учебно-методическое обеспечение самостоятельной работы.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и рабочая программа по дисциплине предполагают обязательную самостоятельную подготовку студентов, которое планируется в виде выполнения ими домашнего задания. В частности, это может быть заполнение таблиц, написание рефератов, решение задач-казусов, составление схем и таблиц,  процессуальных документов, выполнение контрольных работ.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задания предусмотрены по тем разделам и темам плана, по которым не отводится время на аудиторную работу (лекции, семинары), а также к темам и разделам, по которым проводятся семинарские занятия.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Специфической особенностью преподавания и изучения курса является многообразие и большой объем изучаемой отрасли, что в свою очередь обуславливает преподавание отдельных разделов и тем в обобщенной схематичной форме и использование в крайнем случае возможностей самостоятельной подготовки.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мероприятия позволяют студентам закрепить знания, полученные в ходе лекционных и семинарских занятий, а преподавателям - осуществить контроль за качеством выполнения заданий, которые выступают одним из критериев оценки уровня теоретической подготовки студентов и их способности самостоятельно решать практические задачи.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«самостоятельная работа» не означает, что студенты в обязательном порядке работают в отрыве от преподавателя. Это понятие предполагает самостоятельную работу студента независимо от того находиться ли он в аудитории учебного корпуса и изучает тему под руководством преподавателя в составе группы, либо он находится в других условиях и занимается самостоятельно. Самостоятельная работа является активным методом изучения материала. Под активными методиками преподавания</w:t>
      </w:r>
      <w:r w:rsidR="00E94DEA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дисциплины «Правоведение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понимаются методики, предполагающие передачу студентам основных знаний в области уголовного судопроизводства и правоохранительной деятельности</w:t>
      </w: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самостоятельного ознакомления с письменными материалами вне аудитории и активного дискуссионного обсуждения в аудитории прочитанных материалов с тем, чтобы студенты смогли применить свои правовые знания на практике.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самостоятельном изучении тем и разделов, студентам необходимо обращать внимание на следующие ф</w:t>
      </w:r>
      <w:r w:rsidR="00E94DEA"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акторы и особенности курса «Правоведение»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C47EEA" w:rsidRPr="0085516D" w:rsidRDefault="00C47EEA" w:rsidP="00C47EEA">
      <w:pPr>
        <w:numPr>
          <w:ilvl w:val="0"/>
          <w:numId w:val="6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использоваться преимущественно новейшая литература научного и учебного направления;</w:t>
      </w:r>
    </w:p>
    <w:p w:rsidR="00C47EEA" w:rsidRPr="0085516D" w:rsidRDefault="00C47EEA" w:rsidP="00C47EEA">
      <w:pPr>
        <w:numPr>
          <w:ilvl w:val="0"/>
          <w:numId w:val="6"/>
        </w:numPr>
        <w:tabs>
          <w:tab w:val="clear" w:pos="360"/>
          <w:tab w:val="num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предмета необходимо начинать с общих положений программы;</w:t>
      </w:r>
    </w:p>
    <w:p w:rsidR="00C47EEA" w:rsidRPr="0085516D" w:rsidRDefault="00C47EEA" w:rsidP="00C47EEA">
      <w:pPr>
        <w:numPr>
          <w:ilvl w:val="0"/>
          <w:numId w:val="6"/>
        </w:numPr>
        <w:tabs>
          <w:tab w:val="clear" w:pos="360"/>
          <w:tab w:val="num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по отдельной теме должна включать обязательное исследование вопросов теоретического характера и нормативных актов рекомендованных преподавателем;</w:t>
      </w:r>
    </w:p>
    <w:p w:rsidR="00C47EEA" w:rsidRPr="0085516D" w:rsidRDefault="00C47EEA" w:rsidP="00C47EEA">
      <w:pPr>
        <w:numPr>
          <w:ilvl w:val="0"/>
          <w:numId w:val="6"/>
        </w:numPr>
        <w:tabs>
          <w:tab w:val="clear" w:pos="360"/>
          <w:tab w:val="num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очень эффективно использовать при выполнении домашнего задания нескольких учебников, сопоставляя соответствующие темы и разделы;</w:t>
      </w:r>
    </w:p>
    <w:p w:rsidR="00C47EEA" w:rsidRPr="0085516D" w:rsidRDefault="00C47EEA" w:rsidP="00C47EEA">
      <w:pPr>
        <w:numPr>
          <w:ilvl w:val="0"/>
          <w:numId w:val="6"/>
        </w:numPr>
        <w:tabs>
          <w:tab w:val="clear" w:pos="360"/>
          <w:tab w:val="num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более полно использовать возможности самоподготовки посредством работы с нормативными актами. В особенности необходимо изучение обязательных источников, перечисленных в экзаменационных вопросах, на лекциях, либо данных для самостоятельного изучения;</w:t>
      </w:r>
    </w:p>
    <w:p w:rsidR="00C47EEA" w:rsidRPr="0085516D" w:rsidRDefault="00C47EEA" w:rsidP="00C47EEA">
      <w:pPr>
        <w:numPr>
          <w:ilvl w:val="0"/>
          <w:numId w:val="6"/>
        </w:numPr>
        <w:tabs>
          <w:tab w:val="clear" w:pos="360"/>
          <w:tab w:val="num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обязан следить за изменениями законодательства. </w:t>
      </w:r>
    </w:p>
    <w:p w:rsidR="00C47EEA" w:rsidRPr="0085516D" w:rsidRDefault="00C47EEA" w:rsidP="00C47EE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может осуществляться путем конспектирования научных произведений, рекомендованных преподавателем к соответствующей теме семинарских занятий. При проверке данных конспектов обращается внимание на следующие компоненты: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правильность оформления текста (для конспектов должна быть заведена отдельная тетрадь; автор, название и издательские данные работы должны быть указаны полностью, с соблюдением стандартов библиографического оформления);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конспект должен содержать основные положения, касающиеся рассматриваемой на занятии темы.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Студенту необходимо творчески переработать изученный самостоятельно материал и представить его для отчета.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указанные выше критерии нарушаются, самостоятельная работа должна быть переделана.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студентов по курсу оценивается в соответствии с Положением о балльно-рейтинговой системе оценки успеваемости студентов в ФГБОУ ВПО «Северо-Осетинский государственный университет им. К.Л. Хетагурова ».</w:t>
      </w:r>
    </w:p>
    <w:p w:rsidR="00C47EEA" w:rsidRPr="0085516D" w:rsidRDefault="00C47EEA" w:rsidP="00C47E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Полностью весь методический материал по обеспечению самостоятельной работы студентов приводится в УМК УД </w:t>
      </w:r>
    </w:p>
    <w:p w:rsidR="00C47EEA" w:rsidRPr="0085516D" w:rsidRDefault="00C47EEA" w:rsidP="00C47EE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0"/>
    <w:bookmarkEnd w:id="11"/>
    <w:bookmarkEnd w:id="12"/>
    <w:p w:rsidR="00C47EEA" w:rsidRPr="0085516D" w:rsidRDefault="00C47EEA" w:rsidP="00F534AC">
      <w:pPr>
        <w:widowControl w:val="0"/>
        <w:suppressAutoHyphens/>
        <w:spacing w:after="0" w:line="240" w:lineRule="auto"/>
        <w:ind w:left="1170"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информационное обеспечение дисциплины </w:t>
      </w:r>
      <w:r w:rsidR="00E94DEA"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«Правоведение»</w:t>
      </w:r>
    </w:p>
    <w:p w:rsidR="00C47EEA" w:rsidRPr="0085516D" w:rsidRDefault="00C47EEA" w:rsidP="00F53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работе с литературой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основной и рекомендуемой литературой по данной дисциплине представляет сложный и поэтапный процесс.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изучения литературы состоит в том, чтобы сформировать собственное суждение (умозаключение) по данному вопросу, определить структуру и содержание ответа (доклада, реферата).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подборе литературы отдается предпочтение источникам более высокого уровня (учебникам, учебным пособиям, законам, постановлениям государственных органов, другим нормативным актам), а затем подбираются конспекты лекций, статьи в журналах и газетах по их наименованиям и заголовкам. При этом в первую очередь используются материалы более поздних сроков издания. При необходимости могут подбираться и использоваться справочники, ежегодники, отчетные и статистические материалы. Также следует ориентироваться на юридическую научную периодику, монографические исследования, сборники научных трудов, в и материалы научно-практических конференций. Оптимизации работы по подборке литературы может способствовать использование электронных баз данных, имеющихся в библиотеке СОГУ, а также сайтов издательств, на которых размещаются научные юридические журналы и научную литературу.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просмотром литературы на каждый учебный вопрос заготавливается карточка, озаглавленная наименованием вопроса, на который записываются относящиеся к нему источники информации. </w:t>
      </w:r>
    </w:p>
    <w:p w:rsidR="00C47EEA" w:rsidRPr="0085516D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просмотре литературы по оглавлению (либо по содержанию, по наименованию глав, разделов и подразделов) выделяется нужная информация, определяется ее уровень (ранг), объем и номера страниц, степень важности (основная или дополнительная) и записываются эти данные в карточку того учебного вопроса, к которому относится содержащаяся в этом материале информация. Заканчивается просмотр литературы </w:t>
      </w: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классификацией (группировкой) отобранных источников по учебным вопросам. Потом студенты изучают литературные источники в последовательности,  соответствующей их расположению по учебным вопросам, начиная с источников более высокого уровня, делая при этом записи (выписки) в тетрадях для практических занятий наиболее важных положений, которые могут быть использованы при ответе на них. </w:t>
      </w:r>
    </w:p>
    <w:p w:rsidR="00C47EEA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требований плана семинара, сложности вопроса и уровня подготовки студентов результат изучения литературы может быть оформлен в виде плана (структуры) ответа, тезисов ответа (доклада) или полного текста доклада (реферата). Последний вариант наиболее приемлем для научных семинаров, при выступлении на семинаре в форме доклада или реферата по наиболее сложным комплексным вопросам (проблемам).</w:t>
      </w:r>
    </w:p>
    <w:p w:rsidR="004802F8" w:rsidRDefault="004802F8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2F8" w:rsidRPr="004802F8" w:rsidRDefault="004802F8" w:rsidP="004802F8">
      <w:pPr>
        <w:pStyle w:val="aff1"/>
        <w:numPr>
          <w:ilvl w:val="0"/>
          <w:numId w:val="40"/>
        </w:numPr>
        <w:spacing w:after="0" w:line="240" w:lineRule="auto"/>
        <w:contextualSpacing w:val="0"/>
        <w:rPr>
          <w:rStyle w:val="220"/>
          <w:rFonts w:eastAsiaTheme="minorEastAsia"/>
        </w:rPr>
      </w:pPr>
      <w:r w:rsidRPr="004802F8">
        <w:rPr>
          <w:rStyle w:val="220"/>
          <w:rFonts w:eastAsiaTheme="minorEastAsia"/>
        </w:rPr>
        <w:t>Оценочные средства для текущего контроля успеваемости, рубежной аттестации и промежуточной аттестации по итогам освоения дисциплины</w:t>
      </w:r>
    </w:p>
    <w:p w:rsidR="004802F8" w:rsidRPr="004802F8" w:rsidRDefault="004802F8" w:rsidP="004802F8">
      <w:pPr>
        <w:pStyle w:val="aff1"/>
        <w:spacing w:after="0" w:line="240" w:lineRule="auto"/>
        <w:ind w:left="0"/>
        <w:contextualSpacing w:val="0"/>
        <w:rPr>
          <w:rStyle w:val="220"/>
          <w:rFonts w:eastAsiaTheme="minorEastAsia"/>
        </w:rPr>
      </w:pPr>
    </w:p>
    <w:p w:rsidR="004802F8" w:rsidRPr="004802F8" w:rsidRDefault="004802F8" w:rsidP="004802F8">
      <w:pPr>
        <w:pStyle w:val="aff1"/>
        <w:tabs>
          <w:tab w:val="left" w:pos="0"/>
          <w:tab w:val="left" w:pos="142"/>
          <w:tab w:val="left" w:pos="567"/>
        </w:tabs>
        <w:spacing w:after="0" w:line="240" w:lineRule="auto"/>
        <w:ind w:left="0" w:right="142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802F8">
        <w:rPr>
          <w:rFonts w:ascii="Times New Roman" w:hAnsi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4802F8" w:rsidRPr="004802F8" w:rsidRDefault="004802F8" w:rsidP="004802F8">
      <w:pPr>
        <w:pStyle w:val="aff1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0" w:right="142" w:firstLine="709"/>
        <w:contextualSpacing w:val="0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4802F8">
        <w:rPr>
          <w:rFonts w:ascii="Times New Roman" w:hAnsi="Times New Roman"/>
          <w:b/>
          <w:spacing w:val="-1"/>
          <w:sz w:val="24"/>
          <w:szCs w:val="24"/>
          <w:highlight w:val="white"/>
        </w:rPr>
        <w:t>Текущий контроль</w:t>
      </w:r>
      <w:r w:rsidRPr="004802F8">
        <w:rPr>
          <w:rFonts w:ascii="Times New Roman" w:hAnsi="Times New Roman"/>
          <w:spacing w:val="-1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4802F8">
        <w:rPr>
          <w:rFonts w:ascii="Times New Roman" w:hAnsi="Times New Roman"/>
          <w:sz w:val="24"/>
          <w:szCs w:val="24"/>
          <w:highlight w:val="white"/>
        </w:rPr>
        <w:t>студентов осуществляется в ходе учебных (аудиторных) занятий, проводи</w:t>
      </w:r>
      <w:r w:rsidRPr="004802F8">
        <w:rPr>
          <w:rFonts w:ascii="Times New Roman" w:hAnsi="Times New Roman"/>
          <w:spacing w:val="-1"/>
          <w:sz w:val="24"/>
          <w:szCs w:val="24"/>
          <w:highlight w:val="white"/>
        </w:rPr>
        <w:t xml:space="preserve">мых по расписанию. </w:t>
      </w:r>
      <w:r w:rsidRPr="004802F8">
        <w:rPr>
          <w:rFonts w:ascii="Times New Roman" w:hAnsi="Times New Roman"/>
          <w:spacing w:val="-1"/>
          <w:sz w:val="24"/>
          <w:szCs w:val="24"/>
          <w:highlight w:val="white"/>
          <w:u w:val="single"/>
        </w:rPr>
        <w:t>Формами текущего контроля</w:t>
      </w:r>
      <w:r w:rsidRPr="004802F8">
        <w:rPr>
          <w:rFonts w:ascii="Times New Roman" w:hAnsi="Times New Roman"/>
          <w:spacing w:val="-1"/>
          <w:sz w:val="24"/>
          <w:szCs w:val="24"/>
          <w:highlight w:val="white"/>
        </w:rPr>
        <w:t xml:space="preserve"> выступают устные и письменные </w:t>
      </w:r>
      <w:r w:rsidRPr="004802F8">
        <w:rPr>
          <w:rFonts w:ascii="Times New Roman" w:hAnsi="Times New Roman"/>
          <w:i/>
          <w:spacing w:val="-1"/>
          <w:sz w:val="24"/>
          <w:szCs w:val="24"/>
          <w:highlight w:val="white"/>
        </w:rPr>
        <w:t>опросы на се</w:t>
      </w:r>
      <w:r w:rsidRPr="004802F8">
        <w:rPr>
          <w:rFonts w:ascii="Times New Roman" w:hAnsi="Times New Roman"/>
          <w:i/>
          <w:sz w:val="24"/>
          <w:szCs w:val="24"/>
          <w:highlight w:val="white"/>
        </w:rPr>
        <w:t>минарских и практических занятиях, а также короткие (</w:t>
      </w:r>
      <w:r w:rsidRPr="004802F8">
        <w:rPr>
          <w:rFonts w:ascii="Times New Roman" w:hAnsi="Times New Roman"/>
          <w:i/>
          <w:spacing w:val="-1"/>
          <w:sz w:val="24"/>
          <w:szCs w:val="24"/>
          <w:highlight w:val="white"/>
        </w:rPr>
        <w:t>до 15 мин.) задания,</w:t>
      </w:r>
      <w:r w:rsidRPr="004802F8">
        <w:rPr>
          <w:rFonts w:ascii="Times New Roman" w:hAnsi="Times New Roman"/>
          <w:spacing w:val="-1"/>
          <w:sz w:val="24"/>
          <w:szCs w:val="24"/>
          <w:highlight w:val="white"/>
        </w:rPr>
        <w:t xml:space="preserve"> выполняемые студентами в начале лекции с целью проверки наличия знаний, необходимых для усвоения нового материала </w:t>
      </w:r>
      <w:r w:rsidRPr="004802F8">
        <w:rPr>
          <w:rFonts w:ascii="Times New Roman" w:hAnsi="Times New Roman"/>
          <w:spacing w:val="-2"/>
          <w:sz w:val="24"/>
          <w:szCs w:val="24"/>
          <w:highlight w:val="white"/>
        </w:rPr>
        <w:t>или в конце лекции для выяснения степени усвоения изложенного материала.</w:t>
      </w:r>
      <w:r w:rsidRPr="004802F8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4802F8" w:rsidRPr="004802F8" w:rsidRDefault="004802F8" w:rsidP="004802F8">
      <w:pPr>
        <w:pStyle w:val="aff1"/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0" w:right="142" w:firstLine="709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  <w:r w:rsidRPr="004802F8">
        <w:rPr>
          <w:rFonts w:ascii="Times New Roman" w:hAnsi="Times New Roman"/>
          <w:b/>
          <w:spacing w:val="-2"/>
          <w:sz w:val="24"/>
          <w:szCs w:val="24"/>
          <w:highlight w:val="white"/>
        </w:rPr>
        <w:t>Рубежный контроль</w:t>
      </w:r>
      <w:r w:rsidRPr="004802F8">
        <w:rPr>
          <w:rFonts w:ascii="Times New Roman" w:hAnsi="Times New Roman"/>
          <w:spacing w:val="-2"/>
          <w:sz w:val="24"/>
          <w:szCs w:val="24"/>
          <w:highlight w:val="white"/>
        </w:rPr>
        <w:t xml:space="preserve"> осуществляется по более или менее самостоятель</w:t>
      </w:r>
      <w:r w:rsidRPr="004802F8">
        <w:rPr>
          <w:rFonts w:ascii="Times New Roman" w:hAnsi="Times New Roman"/>
          <w:sz w:val="24"/>
          <w:szCs w:val="24"/>
          <w:highlight w:val="white"/>
        </w:rPr>
        <w:t>ным разделам – учебным модулям курса и проводится по окончании изуче</w:t>
      </w:r>
      <w:r w:rsidRPr="004802F8">
        <w:rPr>
          <w:rFonts w:ascii="Times New Roman" w:hAnsi="Times New Roman"/>
          <w:spacing w:val="-1"/>
          <w:sz w:val="24"/>
          <w:szCs w:val="24"/>
          <w:highlight w:val="white"/>
        </w:rPr>
        <w:t>ния материала модуля в заранее установленное время. Рубежный контроль проводится с целью определения качества усвоения материала учебного модуля в целом. В течение семестра проводится два таких контрольных мероприятия по графику</w:t>
      </w:r>
      <w:r w:rsidRPr="004802F8">
        <w:rPr>
          <w:rFonts w:ascii="Times New Roman" w:hAnsi="Times New Roman"/>
          <w:spacing w:val="-1"/>
          <w:sz w:val="24"/>
          <w:szCs w:val="24"/>
        </w:rPr>
        <w:t>.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4802F8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4802F8">
        <w:rPr>
          <w:rFonts w:ascii="Times New Roman" w:hAnsi="Times New Roman" w:cs="Times New Roman"/>
          <w:sz w:val="24"/>
          <w:szCs w:val="24"/>
        </w:rPr>
        <w:t>я.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Форма промежуточного контроля – экзамен.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Проведение текущего и промежуточного контроля по дисциплине осуществляется в соответствии с Положением СОГУ.</w:t>
      </w:r>
      <w:r w:rsidRPr="004802F8">
        <w:rPr>
          <w:rStyle w:val="af0"/>
          <w:rFonts w:ascii="Times New Roman" w:hAnsi="Times New Roman"/>
          <w:sz w:val="24"/>
          <w:szCs w:val="24"/>
        </w:rPr>
        <w:footnoteReference w:id="1"/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Pr="004802F8" w:rsidRDefault="004802F8" w:rsidP="004802F8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b/>
          <w:sz w:val="24"/>
          <w:szCs w:val="24"/>
        </w:rPr>
        <w:t>БАЛЛЬНАЯ СТРУКТУРА ОЦЕНКИ</w:t>
      </w:r>
    </w:p>
    <w:tbl>
      <w:tblPr>
        <w:tblpPr w:leftFromText="180" w:rightFromText="180" w:vertAnchor="text" w:horzAnchor="margin" w:tblpXSpec="center" w:tblpY="17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984"/>
      </w:tblGrid>
      <w:tr w:rsidR="004802F8" w:rsidRPr="004802F8" w:rsidTr="008B50C1">
        <w:trPr>
          <w:trHeight w:val="127"/>
        </w:trPr>
        <w:tc>
          <w:tcPr>
            <w:tcW w:w="6629" w:type="dxa"/>
            <w:vAlign w:val="center"/>
          </w:tcPr>
          <w:p w:rsidR="004802F8" w:rsidRPr="004802F8" w:rsidRDefault="004802F8" w:rsidP="004802F8">
            <w:pPr>
              <w:pStyle w:val="20"/>
              <w:tabs>
                <w:tab w:val="left" w:pos="0"/>
                <w:tab w:val="left" w:pos="142"/>
                <w:tab w:val="left" w:pos="567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Форма контроля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Макс. кол-во баллов</w:t>
            </w:r>
          </w:p>
        </w:tc>
      </w:tr>
      <w:tr w:rsidR="004802F8" w:rsidRPr="004802F8" w:rsidTr="008B50C1">
        <w:trPr>
          <w:cantSplit/>
          <w:trHeight w:val="70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Текущая оценка студента в течение 1-8 недели состоит из:</w:t>
            </w:r>
          </w:p>
        </w:tc>
        <w:tc>
          <w:tcPr>
            <w:tcW w:w="1984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802F8" w:rsidRPr="004802F8" w:rsidTr="008B50C1">
        <w:trPr>
          <w:cantSplit/>
          <w:trHeight w:val="111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4802F8" w:rsidRPr="004802F8" w:rsidTr="008B50C1">
        <w:trPr>
          <w:cantSplit/>
          <w:trHeight w:val="70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 xml:space="preserve"> Реферат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</w:tr>
      <w:tr w:rsidR="004802F8" w:rsidRPr="004802F8" w:rsidTr="008B50C1">
        <w:trPr>
          <w:cantSplit/>
          <w:trHeight w:val="70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</w:tr>
      <w:tr w:rsidR="004802F8" w:rsidRPr="004802F8" w:rsidTr="008B50C1">
        <w:trPr>
          <w:cantSplit/>
          <w:trHeight w:val="70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1-я рубежная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802F8" w:rsidRPr="004802F8" w:rsidTr="008B50C1">
        <w:trPr>
          <w:cantSplit/>
          <w:trHeight w:val="70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Текущая оценка студента в течение 10-15 недели состоит из:</w:t>
            </w:r>
          </w:p>
        </w:tc>
        <w:tc>
          <w:tcPr>
            <w:tcW w:w="1984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802F8" w:rsidRPr="004802F8" w:rsidTr="008B50C1">
        <w:trPr>
          <w:cantSplit/>
          <w:trHeight w:val="70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</w:tr>
      <w:tr w:rsidR="004802F8" w:rsidRPr="004802F8" w:rsidTr="008B50C1">
        <w:trPr>
          <w:cantSplit/>
          <w:trHeight w:val="214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 xml:space="preserve"> Реферат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</w:tr>
      <w:tr w:rsidR="004802F8" w:rsidRPr="004802F8" w:rsidTr="008B50C1">
        <w:trPr>
          <w:cantSplit/>
          <w:trHeight w:val="80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:rsidR="004802F8" w:rsidRPr="004802F8" w:rsidTr="008B50C1">
        <w:trPr>
          <w:cantSplit/>
          <w:trHeight w:val="221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2-я рубежная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802F8" w:rsidRPr="004802F8" w:rsidTr="008B50C1">
        <w:trPr>
          <w:cantSplit/>
          <w:trHeight w:val="90"/>
        </w:trPr>
        <w:tc>
          <w:tcPr>
            <w:tcW w:w="6629" w:type="dxa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vAlign w:val="center"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4802F8" w:rsidRPr="004802F8" w:rsidRDefault="004802F8" w:rsidP="004802F8">
      <w:pPr>
        <w:pStyle w:val="aff1"/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0" w:right="142"/>
        <w:contextualSpacing w:val="0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4802F8" w:rsidRPr="004802F8" w:rsidRDefault="004802F8" w:rsidP="004802F8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2F8">
        <w:rPr>
          <w:rFonts w:ascii="Times New Roman" w:hAnsi="Times New Roman" w:cs="Times New Roman"/>
          <w:b/>
          <w:sz w:val="24"/>
          <w:szCs w:val="24"/>
        </w:rPr>
        <w:t xml:space="preserve">Методика формирования </w:t>
      </w:r>
      <w:r w:rsidRPr="004802F8">
        <w:rPr>
          <w:rFonts w:ascii="Times New Roman" w:hAnsi="Times New Roman" w:cs="Times New Roman"/>
          <w:b/>
          <w:color w:val="000000"/>
          <w:sz w:val="24"/>
          <w:szCs w:val="24"/>
        </w:rPr>
        <w:t>результирующей оценки</w:t>
      </w:r>
      <w:r w:rsidRPr="004802F8">
        <w:rPr>
          <w:rFonts w:ascii="Times New Roman" w:hAnsi="Times New Roman" w:cs="Times New Roman"/>
          <w:b/>
          <w:sz w:val="24"/>
          <w:szCs w:val="24"/>
        </w:rPr>
        <w:t>.</w:t>
      </w:r>
      <w:r w:rsidRPr="004802F8">
        <w:rPr>
          <w:rStyle w:val="af0"/>
          <w:rFonts w:ascii="Times New Roman" w:hAnsi="Times New Roman"/>
          <w:b/>
          <w:sz w:val="24"/>
          <w:szCs w:val="24"/>
        </w:rPr>
        <w:footnoteReference w:id="2"/>
      </w:r>
    </w:p>
    <w:p w:rsidR="004802F8" w:rsidRPr="004802F8" w:rsidRDefault="004802F8" w:rsidP="004802F8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4802F8">
        <w:rPr>
          <w:rFonts w:ascii="Times New Roman" w:hAnsi="Times New Roman" w:cs="Times New Roman"/>
          <w:spacing w:val="-11"/>
          <w:sz w:val="24"/>
          <w:szCs w:val="24"/>
        </w:rPr>
        <w:t>В ходе текущего контроля студенты могут набрать 0-100 баллов: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4802F8">
        <w:rPr>
          <w:rFonts w:ascii="Times New Roman" w:hAnsi="Times New Roman" w:cs="Times New Roman"/>
          <w:b/>
          <w:spacing w:val="-11"/>
          <w:sz w:val="24"/>
          <w:szCs w:val="24"/>
          <w:u w:val="single"/>
        </w:rPr>
        <w:t xml:space="preserve">1 –я рубежная аттестация </w:t>
      </w:r>
      <w:r w:rsidRPr="004802F8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- </w:t>
      </w:r>
      <w:r w:rsidRPr="004802F8">
        <w:rPr>
          <w:rFonts w:ascii="Times New Roman" w:hAnsi="Times New Roman" w:cs="Times New Roman"/>
          <w:b/>
          <w:spacing w:val="-2"/>
          <w:sz w:val="24"/>
          <w:szCs w:val="24"/>
        </w:rPr>
        <w:t>максимально 50 баллов; из них: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802F8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4802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802F8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4802F8">
        <w:rPr>
          <w:rFonts w:ascii="Times New Roman" w:hAnsi="Times New Roman" w:cs="Times New Roman"/>
          <w:sz w:val="24"/>
          <w:szCs w:val="24"/>
          <w:u w:val="single"/>
        </w:rPr>
        <w:t>екущая оценка)</w:t>
      </w:r>
      <w:r w:rsidRPr="004802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4802F8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2-я рубежная аттестация </w:t>
      </w:r>
      <w:r w:rsidRPr="004802F8">
        <w:rPr>
          <w:rFonts w:ascii="Times New Roman" w:hAnsi="Times New Roman" w:cs="Times New Roman"/>
          <w:b/>
          <w:spacing w:val="-2"/>
          <w:sz w:val="24"/>
          <w:szCs w:val="24"/>
        </w:rPr>
        <w:t>– максимально 50 баллов; из них: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802F8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4802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802F8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4802F8">
        <w:rPr>
          <w:rFonts w:ascii="Times New Roman" w:hAnsi="Times New Roman" w:cs="Times New Roman"/>
          <w:sz w:val="24"/>
          <w:szCs w:val="24"/>
          <w:u w:val="single"/>
        </w:rPr>
        <w:t>екущая оценка</w:t>
      </w: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4802F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4802F8" w:rsidRPr="004802F8" w:rsidRDefault="004802F8" w:rsidP="004802F8">
      <w:pPr>
        <w:pStyle w:val="ac"/>
        <w:tabs>
          <w:tab w:val="left" w:pos="0"/>
          <w:tab w:val="left" w:pos="142"/>
          <w:tab w:val="left" w:pos="567"/>
          <w:tab w:val="left" w:pos="993"/>
        </w:tabs>
        <w:ind w:firstLine="709"/>
        <w:rPr>
          <w:szCs w:val="24"/>
        </w:rPr>
      </w:pPr>
      <w:r w:rsidRPr="004802F8">
        <w:rPr>
          <w:szCs w:val="24"/>
        </w:rPr>
        <w:t>Промежуточный контроль:</w:t>
      </w:r>
    </w:p>
    <w:p w:rsidR="004802F8" w:rsidRPr="004802F8" w:rsidRDefault="004802F8" w:rsidP="004802F8">
      <w:pPr>
        <w:pStyle w:val="ac"/>
        <w:tabs>
          <w:tab w:val="left" w:pos="0"/>
          <w:tab w:val="left" w:pos="142"/>
          <w:tab w:val="left" w:pos="567"/>
          <w:tab w:val="left" w:pos="993"/>
        </w:tabs>
        <w:ind w:firstLine="709"/>
        <w:rPr>
          <w:b/>
          <w:szCs w:val="24"/>
        </w:rPr>
      </w:pPr>
      <w:r w:rsidRPr="004802F8">
        <w:rPr>
          <w:b/>
          <w:szCs w:val="24"/>
        </w:rPr>
        <w:t xml:space="preserve">Для экзамена: </w:t>
      </w:r>
    </w:p>
    <w:p w:rsidR="004802F8" w:rsidRPr="004802F8" w:rsidRDefault="004802F8" w:rsidP="004802F8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За устный ответ на экзамене студент получает 0-50 баллов.</w:t>
      </w:r>
    </w:p>
    <w:p w:rsidR="004802F8" w:rsidRPr="004802F8" w:rsidRDefault="004802F8" w:rsidP="004802F8">
      <w:pPr>
        <w:pStyle w:val="ac"/>
        <w:tabs>
          <w:tab w:val="left" w:pos="0"/>
          <w:tab w:val="left" w:pos="142"/>
          <w:tab w:val="left" w:pos="567"/>
          <w:tab w:val="left" w:pos="993"/>
        </w:tabs>
        <w:ind w:firstLine="709"/>
        <w:rPr>
          <w:szCs w:val="24"/>
        </w:rPr>
      </w:pPr>
      <w:r w:rsidRPr="004802F8">
        <w:rPr>
          <w:szCs w:val="24"/>
        </w:rPr>
        <w:t>Студенты, получившие в ходе текущего и рубежного контроля 56-100 баллов автоматически получают «Экзамен».</w:t>
      </w:r>
    </w:p>
    <w:p w:rsidR="004802F8" w:rsidRPr="004802F8" w:rsidRDefault="004802F8" w:rsidP="004802F8">
      <w:pPr>
        <w:pStyle w:val="ac"/>
        <w:tabs>
          <w:tab w:val="left" w:pos="0"/>
          <w:tab w:val="left" w:pos="142"/>
          <w:tab w:val="left" w:pos="567"/>
          <w:tab w:val="left" w:pos="993"/>
        </w:tabs>
        <w:ind w:firstLine="709"/>
        <w:rPr>
          <w:szCs w:val="24"/>
        </w:rPr>
      </w:pPr>
      <w:r w:rsidRPr="004802F8">
        <w:rPr>
          <w:szCs w:val="24"/>
        </w:rPr>
        <w:t>Результирующая оценка складывается по соответствующей БРС формуле.</w:t>
      </w:r>
    </w:p>
    <w:p w:rsidR="004802F8" w:rsidRPr="004802F8" w:rsidRDefault="004802F8" w:rsidP="004802F8">
      <w:pPr>
        <w:pStyle w:val="ac"/>
        <w:tabs>
          <w:tab w:val="left" w:pos="0"/>
          <w:tab w:val="left" w:pos="142"/>
          <w:tab w:val="left" w:pos="567"/>
          <w:tab w:val="left" w:pos="993"/>
        </w:tabs>
        <w:ind w:firstLine="709"/>
        <w:rPr>
          <w:szCs w:val="24"/>
        </w:rPr>
      </w:pPr>
    </w:p>
    <w:p w:rsidR="004802F8" w:rsidRPr="004802F8" w:rsidRDefault="004802F8" w:rsidP="004802F8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4802F8">
        <w:rPr>
          <w:rFonts w:ascii="Times New Roman" w:hAnsi="Times New Roman" w:cs="Times New Roman"/>
          <w:b/>
          <w:iCs/>
          <w:spacing w:val="-5"/>
          <w:sz w:val="24"/>
          <w:szCs w:val="24"/>
        </w:rPr>
        <w:t xml:space="preserve">Шкала </w:t>
      </w:r>
      <w:r w:rsidRPr="004802F8">
        <w:rPr>
          <w:rFonts w:ascii="Times New Roman" w:hAnsi="Times New Roman" w:cs="Times New Roman"/>
          <w:b/>
          <w:bCs/>
          <w:spacing w:val="-1"/>
          <w:sz w:val="24"/>
          <w:szCs w:val="24"/>
        </w:rPr>
        <w:t>итоговой академической успеваемости студентов по дисциплине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69"/>
        <w:gridCol w:w="3007"/>
        <w:gridCol w:w="2849"/>
      </w:tblGrid>
      <w:tr w:rsidR="004802F8" w:rsidRPr="004802F8" w:rsidTr="008B50C1">
        <w:trPr>
          <w:trHeight w:hRule="exact" w:val="366"/>
          <w:jc w:val="center"/>
        </w:trPr>
        <w:tc>
          <w:tcPr>
            <w:tcW w:w="7925" w:type="dxa"/>
            <w:gridSpan w:val="3"/>
            <w:shd w:val="clear" w:color="auto" w:fill="FFFFFF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Система оценок СОГУ</w:t>
            </w:r>
          </w:p>
        </w:tc>
      </w:tr>
      <w:tr w:rsidR="004802F8" w:rsidRPr="004802F8" w:rsidTr="008B50C1">
        <w:trPr>
          <w:trHeight w:hRule="exact" w:val="568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Числовой эквивалент</w:t>
            </w:r>
          </w:p>
        </w:tc>
      </w:tr>
      <w:tr w:rsidR="004802F8" w:rsidRPr="004802F8" w:rsidTr="008B50C1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86 - 100</w:t>
            </w:r>
          </w:p>
        </w:tc>
        <w:tc>
          <w:tcPr>
            <w:tcW w:w="3007" w:type="dxa"/>
            <w:shd w:val="clear" w:color="auto" w:fill="FFFFFF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02F8" w:rsidRPr="004802F8" w:rsidTr="008B50C1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71-85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02F8" w:rsidRPr="004802F8" w:rsidTr="008B50C1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56-70</w:t>
            </w:r>
          </w:p>
        </w:tc>
        <w:tc>
          <w:tcPr>
            <w:tcW w:w="3007" w:type="dxa"/>
            <w:shd w:val="clear" w:color="auto" w:fill="FFFFFF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4802F8" w:rsidRPr="004802F8" w:rsidRDefault="004802F8" w:rsidP="004802F8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802F8" w:rsidRPr="004802F8" w:rsidRDefault="004802F8" w:rsidP="004802F8">
      <w:pPr>
        <w:pStyle w:val="aa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  <w:r w:rsidRPr="004802F8">
        <w:rPr>
          <w:b w:val="0"/>
          <w:sz w:val="24"/>
          <w:szCs w:val="24"/>
        </w:rPr>
        <w:t>Аналогично для зачета.</w:t>
      </w:r>
    </w:p>
    <w:p w:rsidR="004802F8" w:rsidRDefault="004802F8" w:rsidP="004802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2F8" w:rsidRPr="004802F8" w:rsidRDefault="004802F8" w:rsidP="004802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2F8">
        <w:rPr>
          <w:rFonts w:ascii="Times New Roman" w:hAnsi="Times New Roman" w:cs="Times New Roman"/>
          <w:b/>
          <w:sz w:val="24"/>
          <w:szCs w:val="24"/>
        </w:rPr>
        <w:t>Тематика рефератов</w:t>
      </w:r>
    </w:p>
    <w:p w:rsidR="004802F8" w:rsidRPr="004802F8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1.</w:t>
      </w:r>
      <w:r w:rsidRPr="004802F8">
        <w:rPr>
          <w:rFonts w:ascii="Times New Roman" w:hAnsi="Times New Roman" w:cs="Times New Roman"/>
          <w:sz w:val="24"/>
          <w:szCs w:val="24"/>
        </w:rPr>
        <w:tab/>
        <w:t>Характеристика теорий происхождения государства.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2.</w:t>
      </w:r>
      <w:r w:rsidRPr="004802F8">
        <w:rPr>
          <w:rFonts w:ascii="Times New Roman" w:hAnsi="Times New Roman" w:cs="Times New Roman"/>
          <w:sz w:val="24"/>
          <w:szCs w:val="24"/>
        </w:rPr>
        <w:tab/>
        <w:t>Формационный и цивилизационный подходы к типологии государства:</w:t>
      </w:r>
      <w:r w:rsidRPr="00855031">
        <w:rPr>
          <w:rFonts w:ascii="Times New Roman" w:hAnsi="Times New Roman" w:cs="Times New Roman"/>
          <w:sz w:val="24"/>
          <w:szCs w:val="24"/>
        </w:rPr>
        <w:t xml:space="preserve"> сравнительный анализ.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3.</w:t>
      </w:r>
      <w:r w:rsidRPr="00855031">
        <w:rPr>
          <w:rFonts w:ascii="Times New Roman" w:hAnsi="Times New Roman" w:cs="Times New Roman"/>
          <w:sz w:val="24"/>
          <w:szCs w:val="24"/>
        </w:rPr>
        <w:tab/>
        <w:t>Государственная власть как особая разновидность социальной власти.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4.</w:t>
      </w:r>
      <w:r w:rsidRPr="00855031">
        <w:rPr>
          <w:rFonts w:ascii="Times New Roman" w:hAnsi="Times New Roman" w:cs="Times New Roman"/>
          <w:sz w:val="24"/>
          <w:szCs w:val="24"/>
        </w:rPr>
        <w:tab/>
        <w:t>Глобальные проблемы и функции современного государства.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5.</w:t>
      </w:r>
      <w:r w:rsidRPr="00855031">
        <w:rPr>
          <w:rFonts w:ascii="Times New Roman" w:hAnsi="Times New Roman" w:cs="Times New Roman"/>
          <w:sz w:val="24"/>
          <w:szCs w:val="24"/>
        </w:rPr>
        <w:tab/>
        <w:t>Формы и методы осуществления функций государства.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6.</w:t>
      </w:r>
      <w:r w:rsidRPr="00855031">
        <w:rPr>
          <w:rFonts w:ascii="Times New Roman" w:hAnsi="Times New Roman" w:cs="Times New Roman"/>
          <w:sz w:val="24"/>
          <w:szCs w:val="24"/>
        </w:rPr>
        <w:tab/>
        <w:t>Механизм государства: понятие, признаки, структура.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7.</w:t>
      </w:r>
      <w:r w:rsidRPr="00855031">
        <w:rPr>
          <w:rFonts w:ascii="Times New Roman" w:hAnsi="Times New Roman" w:cs="Times New Roman"/>
          <w:sz w:val="24"/>
          <w:szCs w:val="24"/>
        </w:rPr>
        <w:tab/>
        <w:t>Принципы организации и деятельности государственного аппарата.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8.</w:t>
      </w:r>
      <w:r w:rsidRPr="00855031">
        <w:rPr>
          <w:rFonts w:ascii="Times New Roman" w:hAnsi="Times New Roman" w:cs="Times New Roman"/>
          <w:sz w:val="24"/>
          <w:szCs w:val="24"/>
        </w:rPr>
        <w:tab/>
        <w:t>Гражданское общество: понятие, структура, признаки.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9.</w:t>
      </w:r>
      <w:r w:rsidRPr="00855031">
        <w:rPr>
          <w:rFonts w:ascii="Times New Roman" w:hAnsi="Times New Roman" w:cs="Times New Roman"/>
          <w:sz w:val="24"/>
          <w:szCs w:val="24"/>
        </w:rPr>
        <w:tab/>
        <w:t>Правовое государство: понятие, принципы, проблемы формирования.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10.</w:t>
      </w:r>
      <w:r w:rsidRPr="00855031">
        <w:rPr>
          <w:rFonts w:ascii="Times New Roman" w:hAnsi="Times New Roman" w:cs="Times New Roman"/>
          <w:sz w:val="24"/>
          <w:szCs w:val="24"/>
        </w:rPr>
        <w:tab/>
        <w:t>Разделение властей как принцип правового государства.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11.</w:t>
      </w:r>
      <w:r w:rsidRPr="00855031">
        <w:rPr>
          <w:rFonts w:ascii="Times New Roman" w:hAnsi="Times New Roman" w:cs="Times New Roman"/>
          <w:sz w:val="24"/>
          <w:szCs w:val="24"/>
        </w:rPr>
        <w:tab/>
        <w:t>Взаимная ответственность государства и личности как принцип правового государства.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12.</w:t>
      </w:r>
      <w:r w:rsidRPr="00855031">
        <w:rPr>
          <w:rFonts w:ascii="Times New Roman" w:hAnsi="Times New Roman" w:cs="Times New Roman"/>
          <w:sz w:val="24"/>
          <w:szCs w:val="24"/>
        </w:rPr>
        <w:tab/>
        <w:t>Социальное государство: понятие и функции.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13.</w:t>
      </w:r>
      <w:r w:rsidRPr="00855031">
        <w:rPr>
          <w:rFonts w:ascii="Times New Roman" w:hAnsi="Times New Roman" w:cs="Times New Roman"/>
          <w:sz w:val="24"/>
          <w:szCs w:val="24"/>
        </w:rPr>
        <w:tab/>
        <w:t>Особенности формы Российского государства на современном этапе.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14.</w:t>
      </w:r>
      <w:r w:rsidRPr="00855031">
        <w:rPr>
          <w:rFonts w:ascii="Times New Roman" w:hAnsi="Times New Roman" w:cs="Times New Roman"/>
          <w:sz w:val="24"/>
          <w:szCs w:val="24"/>
        </w:rPr>
        <w:tab/>
        <w:t>Свобода и ответственность личности.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15.</w:t>
      </w:r>
      <w:r w:rsidRPr="00855031">
        <w:rPr>
          <w:rFonts w:ascii="Times New Roman" w:hAnsi="Times New Roman" w:cs="Times New Roman"/>
          <w:sz w:val="24"/>
          <w:szCs w:val="24"/>
        </w:rPr>
        <w:tab/>
        <w:t>Отрасли российского права: проблемы развития.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16.</w:t>
      </w:r>
      <w:r w:rsidRPr="00855031">
        <w:rPr>
          <w:rFonts w:ascii="Times New Roman" w:hAnsi="Times New Roman" w:cs="Times New Roman"/>
          <w:sz w:val="24"/>
          <w:szCs w:val="24"/>
        </w:rPr>
        <w:tab/>
        <w:t>Право и мораль: проблемы соотношения, взаимодействия и противоречий.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17.</w:t>
      </w:r>
      <w:r w:rsidRPr="00855031">
        <w:rPr>
          <w:rFonts w:ascii="Times New Roman" w:hAnsi="Times New Roman" w:cs="Times New Roman"/>
          <w:sz w:val="24"/>
          <w:szCs w:val="24"/>
        </w:rPr>
        <w:tab/>
        <w:t>Соотношение поощрений и наказаний в праве.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18.</w:t>
      </w:r>
      <w:r w:rsidRPr="00855031">
        <w:rPr>
          <w:rFonts w:ascii="Times New Roman" w:hAnsi="Times New Roman" w:cs="Times New Roman"/>
          <w:sz w:val="24"/>
          <w:szCs w:val="24"/>
        </w:rPr>
        <w:tab/>
        <w:t>Льготы в праве: понятие, признаки, виды.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19.</w:t>
      </w:r>
      <w:r w:rsidRPr="00855031">
        <w:rPr>
          <w:rFonts w:ascii="Times New Roman" w:hAnsi="Times New Roman" w:cs="Times New Roman"/>
          <w:sz w:val="24"/>
          <w:szCs w:val="24"/>
        </w:rPr>
        <w:tab/>
        <w:t>Виды правоотношений.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20.</w:t>
      </w:r>
      <w:r w:rsidRPr="00855031">
        <w:rPr>
          <w:rFonts w:ascii="Times New Roman" w:hAnsi="Times New Roman" w:cs="Times New Roman"/>
          <w:sz w:val="24"/>
          <w:szCs w:val="24"/>
        </w:rPr>
        <w:tab/>
        <w:t>Единство субъективных прав и юридических обязанностей.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lastRenderedPageBreak/>
        <w:t>21.</w:t>
      </w:r>
      <w:r w:rsidRPr="00855031">
        <w:rPr>
          <w:rFonts w:ascii="Times New Roman" w:hAnsi="Times New Roman" w:cs="Times New Roman"/>
          <w:sz w:val="24"/>
          <w:szCs w:val="24"/>
        </w:rPr>
        <w:tab/>
        <w:t>Юридические лица как субъекты права.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22.</w:t>
      </w:r>
      <w:r w:rsidRPr="00855031">
        <w:rPr>
          <w:rFonts w:ascii="Times New Roman" w:hAnsi="Times New Roman" w:cs="Times New Roman"/>
          <w:sz w:val="24"/>
          <w:szCs w:val="24"/>
        </w:rPr>
        <w:tab/>
        <w:t>Дискуссионные вопросы юридических фактов и фактических составов.</w:t>
      </w:r>
    </w:p>
    <w:p w:rsidR="004802F8" w:rsidRPr="004802F8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23.</w:t>
      </w:r>
      <w:r w:rsidRPr="004802F8">
        <w:rPr>
          <w:rFonts w:ascii="Times New Roman" w:hAnsi="Times New Roman" w:cs="Times New Roman"/>
          <w:sz w:val="24"/>
          <w:szCs w:val="24"/>
        </w:rPr>
        <w:tab/>
        <w:t>Тенденции развития современного российского законодательства.</w:t>
      </w:r>
    </w:p>
    <w:p w:rsidR="004802F8" w:rsidRPr="004802F8" w:rsidRDefault="004802F8" w:rsidP="00480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2F8" w:rsidRPr="004802F8" w:rsidRDefault="004802F8" w:rsidP="004802F8">
      <w:pPr>
        <w:pStyle w:val="aff1"/>
        <w:spacing w:after="0" w:line="240" w:lineRule="auto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802F8">
        <w:rPr>
          <w:rFonts w:ascii="Times New Roman" w:hAnsi="Times New Roman"/>
          <w:b/>
          <w:bCs/>
          <w:sz w:val="24"/>
          <w:szCs w:val="24"/>
        </w:rPr>
        <w:t xml:space="preserve">Критерии оценивания доклада (реферата): </w:t>
      </w:r>
    </w:p>
    <w:p w:rsidR="004802F8" w:rsidRPr="004802F8" w:rsidRDefault="004802F8" w:rsidP="004802F8">
      <w:pPr>
        <w:pStyle w:val="aff1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802F8">
        <w:rPr>
          <w:rFonts w:ascii="Times New Roman" w:hAnsi="Times New Roman"/>
          <w:sz w:val="24"/>
          <w:szCs w:val="24"/>
        </w:rPr>
        <w:t xml:space="preserve">За выполнение данного вида самостоятельной научной работы максимальное количество баллов составляет 3 балла, из них: </w:t>
      </w:r>
    </w:p>
    <w:p w:rsidR="004802F8" w:rsidRPr="004802F8" w:rsidRDefault="004802F8" w:rsidP="004802F8">
      <w:pPr>
        <w:pStyle w:val="aff1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802F8">
        <w:rPr>
          <w:rFonts w:ascii="Times New Roman" w:hAnsi="Times New Roman"/>
          <w:sz w:val="24"/>
          <w:szCs w:val="24"/>
        </w:rPr>
        <w:t xml:space="preserve">1 – оформлен в соответствии с требованиями, содержание реферата не полностью раскрыто, отсутствуют примеры исследования. </w:t>
      </w:r>
    </w:p>
    <w:p w:rsidR="004802F8" w:rsidRPr="004802F8" w:rsidRDefault="004802F8" w:rsidP="004802F8">
      <w:pPr>
        <w:pStyle w:val="aff1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802F8">
        <w:rPr>
          <w:rFonts w:ascii="Times New Roman" w:hAnsi="Times New Roman"/>
          <w:sz w:val="24"/>
          <w:szCs w:val="24"/>
        </w:rPr>
        <w:t xml:space="preserve">2 – оформлен в соответствии с требованиями, содержание реферата полностью раскрыто, отсутствуют примеры исследования. </w:t>
      </w:r>
    </w:p>
    <w:p w:rsidR="004802F8" w:rsidRPr="004802F8" w:rsidRDefault="004802F8" w:rsidP="004802F8">
      <w:pPr>
        <w:pStyle w:val="aff1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802F8">
        <w:rPr>
          <w:rFonts w:ascii="Times New Roman" w:hAnsi="Times New Roman"/>
          <w:sz w:val="24"/>
          <w:szCs w:val="24"/>
        </w:rPr>
        <w:t>3 – оформлен в соответствии с требованиями, содержание реферата полностью раскрывает тему, в работе имеются примеры исследования, синтез выводов предшествующих исследований.</w:t>
      </w:r>
    </w:p>
    <w:p w:rsidR="004802F8" w:rsidRPr="0085516D" w:rsidRDefault="004802F8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2F8" w:rsidRPr="00855031" w:rsidRDefault="004802F8" w:rsidP="004802F8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031">
        <w:rPr>
          <w:rFonts w:ascii="Times New Roman" w:hAnsi="Times New Roman" w:cs="Times New Roman"/>
          <w:b/>
          <w:sz w:val="24"/>
          <w:szCs w:val="24"/>
        </w:rPr>
        <w:t>Типовые задания для практических занятий по дисциплине «Правоведение»</w:t>
      </w:r>
    </w:p>
    <w:p w:rsid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 xml:space="preserve">Практическое занятие 1. 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Вопросы к обсуждению: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1.</w:t>
      </w:r>
      <w:r w:rsidRPr="00855031">
        <w:rPr>
          <w:rFonts w:ascii="Times New Roman" w:hAnsi="Times New Roman" w:cs="Times New Roman"/>
          <w:sz w:val="24"/>
          <w:szCs w:val="24"/>
        </w:rPr>
        <w:tab/>
        <w:t>Понятие и сущность права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2.</w:t>
      </w:r>
      <w:r w:rsidRPr="00855031">
        <w:rPr>
          <w:rFonts w:ascii="Times New Roman" w:hAnsi="Times New Roman" w:cs="Times New Roman"/>
          <w:sz w:val="24"/>
          <w:szCs w:val="24"/>
        </w:rPr>
        <w:tab/>
        <w:t>Социальные нормы и нормы права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3.</w:t>
      </w:r>
      <w:r w:rsidRPr="00855031">
        <w:rPr>
          <w:rFonts w:ascii="Times New Roman" w:hAnsi="Times New Roman" w:cs="Times New Roman"/>
          <w:sz w:val="24"/>
          <w:szCs w:val="24"/>
        </w:rPr>
        <w:tab/>
        <w:t>Система права. Отрасли права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4.</w:t>
      </w:r>
      <w:r w:rsidRPr="00855031">
        <w:rPr>
          <w:rFonts w:ascii="Times New Roman" w:hAnsi="Times New Roman" w:cs="Times New Roman"/>
          <w:sz w:val="24"/>
          <w:szCs w:val="24"/>
        </w:rPr>
        <w:tab/>
        <w:t>Правоотношения: понятие, виды, структура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5.</w:t>
      </w:r>
      <w:r w:rsidRPr="00855031">
        <w:rPr>
          <w:rFonts w:ascii="Times New Roman" w:hAnsi="Times New Roman" w:cs="Times New Roman"/>
          <w:sz w:val="24"/>
          <w:szCs w:val="24"/>
        </w:rPr>
        <w:tab/>
        <w:t>Правосознание и правовая культура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6.</w:t>
      </w:r>
      <w:r w:rsidRPr="00855031">
        <w:rPr>
          <w:rFonts w:ascii="Times New Roman" w:hAnsi="Times New Roman" w:cs="Times New Roman"/>
          <w:sz w:val="24"/>
          <w:szCs w:val="24"/>
        </w:rPr>
        <w:tab/>
        <w:t>Правонарушение и юридическая ответственность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 xml:space="preserve">Практическое занятие 2-3. 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Вопросы к обсуждению: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1.</w:t>
      </w:r>
      <w:r w:rsidRPr="00855031">
        <w:rPr>
          <w:rFonts w:ascii="Times New Roman" w:hAnsi="Times New Roman" w:cs="Times New Roman"/>
          <w:sz w:val="24"/>
          <w:szCs w:val="24"/>
        </w:rPr>
        <w:tab/>
        <w:t>Основные теории происхождения государства и права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2.</w:t>
      </w:r>
      <w:r w:rsidRPr="00855031">
        <w:rPr>
          <w:rFonts w:ascii="Times New Roman" w:hAnsi="Times New Roman" w:cs="Times New Roman"/>
          <w:sz w:val="24"/>
          <w:szCs w:val="24"/>
        </w:rPr>
        <w:tab/>
        <w:t>Понятие и признаки государства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3.</w:t>
      </w:r>
      <w:r w:rsidRPr="00855031">
        <w:rPr>
          <w:rFonts w:ascii="Times New Roman" w:hAnsi="Times New Roman" w:cs="Times New Roman"/>
          <w:sz w:val="24"/>
          <w:szCs w:val="24"/>
        </w:rPr>
        <w:tab/>
        <w:t>Форма государства: понятие и структура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4.</w:t>
      </w:r>
      <w:r w:rsidRPr="00855031">
        <w:rPr>
          <w:rFonts w:ascii="Times New Roman" w:hAnsi="Times New Roman" w:cs="Times New Roman"/>
          <w:sz w:val="24"/>
          <w:szCs w:val="24"/>
        </w:rPr>
        <w:tab/>
        <w:t>Функции государства: понятие и виды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5.</w:t>
      </w:r>
      <w:r w:rsidRPr="00855031">
        <w:rPr>
          <w:rFonts w:ascii="Times New Roman" w:hAnsi="Times New Roman" w:cs="Times New Roman"/>
          <w:sz w:val="24"/>
          <w:szCs w:val="24"/>
        </w:rPr>
        <w:tab/>
        <w:t>Понятие и признаки правового государства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6.</w:t>
      </w:r>
      <w:r w:rsidRPr="00855031">
        <w:rPr>
          <w:rFonts w:ascii="Times New Roman" w:hAnsi="Times New Roman" w:cs="Times New Roman"/>
          <w:sz w:val="24"/>
          <w:szCs w:val="24"/>
        </w:rPr>
        <w:tab/>
        <w:t>Соотношение государства и гражданского общества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7.</w:t>
      </w:r>
      <w:r w:rsidRPr="00855031">
        <w:rPr>
          <w:rFonts w:ascii="Times New Roman" w:hAnsi="Times New Roman" w:cs="Times New Roman"/>
          <w:sz w:val="24"/>
          <w:szCs w:val="24"/>
        </w:rPr>
        <w:tab/>
        <w:t>Место и роль государства в политической системе общества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 xml:space="preserve">Практическое занятие 4. 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Вопросы к обсуждению: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1.</w:t>
      </w:r>
      <w:r w:rsidRPr="00855031">
        <w:rPr>
          <w:rFonts w:ascii="Times New Roman" w:hAnsi="Times New Roman" w:cs="Times New Roman"/>
          <w:sz w:val="24"/>
          <w:szCs w:val="24"/>
        </w:rPr>
        <w:tab/>
        <w:t>Основы конституционного строя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2.</w:t>
      </w:r>
      <w:r w:rsidRPr="00855031">
        <w:rPr>
          <w:rFonts w:ascii="Times New Roman" w:hAnsi="Times New Roman" w:cs="Times New Roman"/>
          <w:sz w:val="24"/>
          <w:szCs w:val="24"/>
        </w:rPr>
        <w:tab/>
        <w:t>Основы правового статуса человека и гражданина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3.</w:t>
      </w:r>
      <w:r w:rsidRPr="00855031">
        <w:rPr>
          <w:rFonts w:ascii="Times New Roman" w:hAnsi="Times New Roman" w:cs="Times New Roman"/>
          <w:sz w:val="24"/>
          <w:szCs w:val="24"/>
        </w:rPr>
        <w:tab/>
        <w:t>Президент Российской Федерации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4.</w:t>
      </w:r>
      <w:r w:rsidRPr="00855031">
        <w:rPr>
          <w:rFonts w:ascii="Times New Roman" w:hAnsi="Times New Roman" w:cs="Times New Roman"/>
          <w:sz w:val="24"/>
          <w:szCs w:val="24"/>
        </w:rPr>
        <w:tab/>
        <w:t>Федеральное Собрание - Парламент Российской Федерации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5.</w:t>
      </w:r>
      <w:r w:rsidRPr="00855031">
        <w:rPr>
          <w:rFonts w:ascii="Times New Roman" w:hAnsi="Times New Roman" w:cs="Times New Roman"/>
          <w:sz w:val="24"/>
          <w:szCs w:val="24"/>
        </w:rPr>
        <w:tab/>
        <w:t>Правительство Российской Федерации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6.</w:t>
      </w:r>
      <w:r w:rsidRPr="00855031">
        <w:rPr>
          <w:rFonts w:ascii="Times New Roman" w:hAnsi="Times New Roman" w:cs="Times New Roman"/>
          <w:sz w:val="24"/>
          <w:szCs w:val="24"/>
        </w:rPr>
        <w:tab/>
        <w:t>Конституционный Суд Российской Федерации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 xml:space="preserve">Практическое занятие 5. 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Вопросы к обсуждению: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1.</w:t>
      </w:r>
      <w:r w:rsidRPr="00855031">
        <w:rPr>
          <w:rFonts w:ascii="Times New Roman" w:hAnsi="Times New Roman" w:cs="Times New Roman"/>
          <w:sz w:val="24"/>
          <w:szCs w:val="24"/>
        </w:rPr>
        <w:tab/>
        <w:t>Условия и порядок заключения брака. Прекращение брака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2.</w:t>
      </w:r>
      <w:r w:rsidRPr="00855031">
        <w:rPr>
          <w:rFonts w:ascii="Times New Roman" w:hAnsi="Times New Roman" w:cs="Times New Roman"/>
          <w:sz w:val="24"/>
          <w:szCs w:val="24"/>
        </w:rPr>
        <w:tab/>
        <w:t>Личные неимущественные и имущественные права и обязанности супругов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3.</w:t>
      </w:r>
      <w:r w:rsidRPr="00855031">
        <w:rPr>
          <w:rFonts w:ascii="Times New Roman" w:hAnsi="Times New Roman" w:cs="Times New Roman"/>
          <w:sz w:val="24"/>
          <w:szCs w:val="24"/>
        </w:rPr>
        <w:tab/>
        <w:t>Брачный договор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4.</w:t>
      </w:r>
      <w:r w:rsidRPr="00855031">
        <w:rPr>
          <w:rFonts w:ascii="Times New Roman" w:hAnsi="Times New Roman" w:cs="Times New Roman"/>
          <w:sz w:val="24"/>
          <w:szCs w:val="24"/>
        </w:rPr>
        <w:tab/>
        <w:t>Права и обязанности родителей и детей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5.</w:t>
      </w:r>
      <w:r w:rsidRPr="00855031">
        <w:rPr>
          <w:rFonts w:ascii="Times New Roman" w:hAnsi="Times New Roman" w:cs="Times New Roman"/>
          <w:sz w:val="24"/>
          <w:szCs w:val="24"/>
        </w:rPr>
        <w:tab/>
        <w:t>Алиментные обязательства членов семьи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 xml:space="preserve">Практическое занятие 6. 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Вопросы к обсуждению: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1.</w:t>
      </w:r>
      <w:r w:rsidRPr="00855031">
        <w:rPr>
          <w:rFonts w:ascii="Times New Roman" w:hAnsi="Times New Roman" w:cs="Times New Roman"/>
          <w:sz w:val="24"/>
          <w:szCs w:val="24"/>
        </w:rPr>
        <w:tab/>
        <w:t>Гражданские правоотношения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2.</w:t>
      </w:r>
      <w:r w:rsidRPr="00855031">
        <w:rPr>
          <w:rFonts w:ascii="Times New Roman" w:hAnsi="Times New Roman" w:cs="Times New Roman"/>
          <w:sz w:val="24"/>
          <w:szCs w:val="24"/>
        </w:rPr>
        <w:tab/>
        <w:t>Субъекты гражданских правоотношений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3.</w:t>
      </w:r>
      <w:r w:rsidRPr="00855031">
        <w:rPr>
          <w:rFonts w:ascii="Times New Roman" w:hAnsi="Times New Roman" w:cs="Times New Roman"/>
          <w:sz w:val="24"/>
          <w:szCs w:val="24"/>
        </w:rPr>
        <w:tab/>
        <w:t>Право собственности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4.</w:t>
      </w:r>
      <w:r w:rsidRPr="00855031">
        <w:rPr>
          <w:rFonts w:ascii="Times New Roman" w:hAnsi="Times New Roman" w:cs="Times New Roman"/>
          <w:sz w:val="24"/>
          <w:szCs w:val="24"/>
        </w:rPr>
        <w:tab/>
        <w:t>Обязательства в гражданском праве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5.</w:t>
      </w:r>
      <w:r w:rsidRPr="00855031">
        <w:rPr>
          <w:rFonts w:ascii="Times New Roman" w:hAnsi="Times New Roman" w:cs="Times New Roman"/>
          <w:sz w:val="24"/>
          <w:szCs w:val="24"/>
        </w:rPr>
        <w:tab/>
        <w:t>Способы обеспечения исполнения обязательств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6.</w:t>
      </w:r>
      <w:r w:rsidRPr="00855031">
        <w:rPr>
          <w:rFonts w:ascii="Times New Roman" w:hAnsi="Times New Roman" w:cs="Times New Roman"/>
          <w:sz w:val="24"/>
          <w:szCs w:val="24"/>
        </w:rPr>
        <w:tab/>
        <w:t>Понятие, содержание и виды договоров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 xml:space="preserve">Практическое занятие 7. 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Вопросы к обсуждению: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1.</w:t>
      </w:r>
      <w:r w:rsidRPr="00855031">
        <w:rPr>
          <w:rFonts w:ascii="Times New Roman" w:hAnsi="Times New Roman" w:cs="Times New Roman"/>
          <w:sz w:val="24"/>
          <w:szCs w:val="24"/>
        </w:rPr>
        <w:tab/>
        <w:t>Понятие и содержание трудового договора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2.</w:t>
      </w:r>
      <w:r w:rsidRPr="00855031">
        <w:rPr>
          <w:rFonts w:ascii="Times New Roman" w:hAnsi="Times New Roman" w:cs="Times New Roman"/>
          <w:sz w:val="24"/>
          <w:szCs w:val="24"/>
        </w:rPr>
        <w:tab/>
        <w:t>Заработная плата и методы ее регулирования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3.</w:t>
      </w:r>
      <w:r w:rsidRPr="00855031">
        <w:rPr>
          <w:rFonts w:ascii="Times New Roman" w:hAnsi="Times New Roman" w:cs="Times New Roman"/>
          <w:sz w:val="24"/>
          <w:szCs w:val="24"/>
        </w:rPr>
        <w:tab/>
        <w:t>Понятие рабочего времени и времени отдыха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4.</w:t>
      </w:r>
      <w:r w:rsidRPr="00855031">
        <w:rPr>
          <w:rFonts w:ascii="Times New Roman" w:hAnsi="Times New Roman" w:cs="Times New Roman"/>
          <w:sz w:val="24"/>
          <w:szCs w:val="24"/>
        </w:rPr>
        <w:tab/>
        <w:t>Отпуска: понятие и виды отпусков, их продолжительность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5.</w:t>
      </w:r>
      <w:r w:rsidRPr="00855031">
        <w:rPr>
          <w:rFonts w:ascii="Times New Roman" w:hAnsi="Times New Roman" w:cs="Times New Roman"/>
          <w:sz w:val="24"/>
          <w:szCs w:val="24"/>
        </w:rPr>
        <w:tab/>
        <w:t>Дисциплина труда и дисциплинарная ответственность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 xml:space="preserve"> Практическое занятие 8. 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Вопросы к обсуждению: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1.</w:t>
      </w:r>
      <w:r w:rsidRPr="00855031">
        <w:rPr>
          <w:rFonts w:ascii="Times New Roman" w:hAnsi="Times New Roman" w:cs="Times New Roman"/>
          <w:sz w:val="24"/>
          <w:szCs w:val="24"/>
        </w:rPr>
        <w:tab/>
        <w:t>Органы государственной исполнительной власти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2.</w:t>
      </w:r>
      <w:r w:rsidRPr="00855031">
        <w:rPr>
          <w:rFonts w:ascii="Times New Roman" w:hAnsi="Times New Roman" w:cs="Times New Roman"/>
          <w:sz w:val="24"/>
          <w:szCs w:val="24"/>
        </w:rPr>
        <w:tab/>
        <w:t>Административная ответственность и административные наказания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3.</w:t>
      </w:r>
      <w:r w:rsidRPr="00855031">
        <w:rPr>
          <w:rFonts w:ascii="Times New Roman" w:hAnsi="Times New Roman" w:cs="Times New Roman"/>
          <w:sz w:val="24"/>
          <w:szCs w:val="24"/>
        </w:rPr>
        <w:tab/>
        <w:t>Виды административных наказаний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4.</w:t>
      </w:r>
      <w:r w:rsidRPr="00855031">
        <w:rPr>
          <w:rFonts w:ascii="Times New Roman" w:hAnsi="Times New Roman" w:cs="Times New Roman"/>
          <w:sz w:val="24"/>
          <w:szCs w:val="24"/>
        </w:rPr>
        <w:tab/>
        <w:t>Общие правила назначения административных наказаний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 xml:space="preserve">Практическое занятие 9. 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Вопросы к обсуждению:</w:t>
      </w:r>
    </w:p>
    <w:p w:rsidR="004802F8" w:rsidRPr="00855031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1.</w:t>
      </w:r>
      <w:r w:rsidRPr="00855031">
        <w:rPr>
          <w:rFonts w:ascii="Times New Roman" w:hAnsi="Times New Roman" w:cs="Times New Roman"/>
          <w:sz w:val="24"/>
          <w:szCs w:val="24"/>
        </w:rPr>
        <w:tab/>
        <w:t>Преступления: понятия и классификация</w:t>
      </w:r>
    </w:p>
    <w:p w:rsidR="004802F8" w:rsidRP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2.</w:t>
      </w:r>
      <w:r w:rsidRPr="004802F8">
        <w:rPr>
          <w:rFonts w:ascii="Times New Roman" w:hAnsi="Times New Roman" w:cs="Times New Roman"/>
          <w:sz w:val="24"/>
          <w:szCs w:val="24"/>
        </w:rPr>
        <w:tab/>
        <w:t>Состав преступления</w:t>
      </w:r>
    </w:p>
    <w:p w:rsidR="004802F8" w:rsidRP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3.</w:t>
      </w:r>
      <w:r w:rsidRPr="004802F8">
        <w:rPr>
          <w:rFonts w:ascii="Times New Roman" w:hAnsi="Times New Roman" w:cs="Times New Roman"/>
          <w:sz w:val="24"/>
          <w:szCs w:val="24"/>
        </w:rPr>
        <w:tab/>
        <w:t>Понятие и виды наказания</w:t>
      </w:r>
    </w:p>
    <w:p w:rsidR="004802F8" w:rsidRPr="004802F8" w:rsidRDefault="004802F8" w:rsidP="004802F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4.</w:t>
      </w:r>
      <w:r w:rsidRPr="004802F8">
        <w:rPr>
          <w:rFonts w:ascii="Times New Roman" w:hAnsi="Times New Roman" w:cs="Times New Roman"/>
          <w:sz w:val="24"/>
          <w:szCs w:val="24"/>
        </w:rPr>
        <w:tab/>
        <w:t>Уголовная ответственность несовершеннолетних</w:t>
      </w:r>
    </w:p>
    <w:p w:rsidR="00C47EEA" w:rsidRPr="004802F8" w:rsidRDefault="00C47EEA" w:rsidP="00C47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2F8" w:rsidRPr="004802F8" w:rsidRDefault="004802F8" w:rsidP="004802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2F8">
        <w:rPr>
          <w:rFonts w:ascii="Times New Roman" w:hAnsi="Times New Roman" w:cs="Times New Roman"/>
          <w:b/>
          <w:sz w:val="24"/>
          <w:szCs w:val="24"/>
        </w:rPr>
        <w:t xml:space="preserve">Примеры компьютерных тестовых заданий для рубежной аттестации </w:t>
      </w:r>
    </w:p>
    <w:p w:rsidR="004802F8" w:rsidRPr="004802F8" w:rsidRDefault="004802F8" w:rsidP="004802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02F8">
        <w:rPr>
          <w:rFonts w:ascii="Times New Roman" w:hAnsi="Times New Roman" w:cs="Times New Roman"/>
          <w:sz w:val="24"/>
          <w:szCs w:val="24"/>
        </w:rPr>
        <w:t>(оценка знаний в рамках ОК-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802F8">
        <w:rPr>
          <w:rFonts w:ascii="Times New Roman" w:hAnsi="Times New Roman" w:cs="Times New Roman"/>
          <w:sz w:val="24"/>
          <w:szCs w:val="24"/>
        </w:rPr>
        <w:t>)</w:t>
      </w:r>
    </w:p>
    <w:p w:rsidR="004802F8" w:rsidRDefault="004802F8" w:rsidP="00480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Какой из методов позволяет с помощью анкетирования, интервьюирования, наблюдения и других приемов получить данные о фактическом поведении субъектов в государственно-правовой сфере?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формально-юридический;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+конкретно-социологический;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статистический.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Условное разделение сложного государственно-правового явления на отдельные части – это: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+анализ;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синтез;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социальный эксперимент.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К какому понятию следует отнести данное определение: «Организация политической власти экономически господствующего класса»?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демократия;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+государство;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политическая организация общества.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Присущее государству верховенство на своей территории и независимость в международных отношениях – это: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lastRenderedPageBreak/>
        <w:t>публичная власть;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+государственный суверенитет;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система налогов, займов, податей.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 xml:space="preserve">Классическая форма возникновения государства, возникает непосредственно из классовых противоположностей, развивающихся внутри родового строя – это: 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Римская империя;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+Афины;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Германия.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Способность и возможность оказывать определяющее воздействие на деятельность, поведение людей с помощью авторитета, насилия, права, воли — это...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социальные нормы;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регулирование;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+власть;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политика.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Суть формы государственного правления в том ...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+в чьих руках сосредоточена государственная власть;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в чьих интересах осуществляется государственная власть;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какие цели ставят перед собой высшие руководители государства;</w:t>
      </w:r>
    </w:p>
    <w:p w:rsidR="004802F8" w:rsidRPr="00855031" w:rsidRDefault="004802F8" w:rsidP="00480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031">
        <w:rPr>
          <w:rFonts w:ascii="Times New Roman" w:hAnsi="Times New Roman" w:cs="Times New Roman"/>
          <w:sz w:val="24"/>
          <w:szCs w:val="24"/>
        </w:rPr>
        <w:t>как власть распределяется по территории.</w:t>
      </w:r>
    </w:p>
    <w:p w:rsidR="004802F8" w:rsidRDefault="004802F8" w:rsidP="00480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1BA" w:rsidRDefault="00DD41BA" w:rsidP="00DD4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1BA">
        <w:rPr>
          <w:rFonts w:ascii="Times New Roman" w:hAnsi="Times New Roman" w:cs="Times New Roman"/>
          <w:b/>
          <w:sz w:val="24"/>
          <w:szCs w:val="24"/>
        </w:rPr>
        <w:t>Вопрос к зачету по дисциплине «Правоведение»</w:t>
      </w:r>
    </w:p>
    <w:p w:rsidR="00DD41BA" w:rsidRPr="00DD41BA" w:rsidRDefault="00DD41BA" w:rsidP="00DD41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41BA">
        <w:rPr>
          <w:rFonts w:ascii="Times New Roman" w:hAnsi="Times New Roman" w:cs="Times New Roman"/>
          <w:sz w:val="24"/>
          <w:szCs w:val="24"/>
        </w:rPr>
        <w:t>(оценка знаний, умений, навыков в рамках ОК-4)</w:t>
      </w:r>
    </w:p>
    <w:p w:rsidR="00DD41BA" w:rsidRPr="00DD41BA" w:rsidRDefault="00DD41BA" w:rsidP="00DD4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1.        Понятие науки правоведение, ее предмет и методы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2.</w:t>
      </w:r>
      <w:r w:rsidRPr="00170187">
        <w:rPr>
          <w:rFonts w:ascii="Times New Roman" w:hAnsi="Times New Roman" w:cs="Times New Roman"/>
          <w:sz w:val="24"/>
          <w:szCs w:val="24"/>
        </w:rPr>
        <w:tab/>
        <w:t>Понятие и признаки права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3.</w:t>
      </w:r>
      <w:r w:rsidRPr="00170187">
        <w:rPr>
          <w:rFonts w:ascii="Times New Roman" w:hAnsi="Times New Roman" w:cs="Times New Roman"/>
          <w:sz w:val="24"/>
          <w:szCs w:val="24"/>
        </w:rPr>
        <w:tab/>
        <w:t>Право и другие социальные нормы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4.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Понятие и основные признаки государства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5.</w:t>
      </w:r>
      <w:r w:rsidRPr="00170187">
        <w:rPr>
          <w:rFonts w:ascii="Times New Roman" w:hAnsi="Times New Roman" w:cs="Times New Roman"/>
          <w:sz w:val="24"/>
          <w:szCs w:val="24"/>
        </w:rPr>
        <w:tab/>
        <w:t>Особенности форм правления современных государств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6.</w:t>
      </w:r>
      <w:r w:rsidRPr="00170187">
        <w:rPr>
          <w:rFonts w:ascii="Times New Roman" w:hAnsi="Times New Roman" w:cs="Times New Roman"/>
          <w:sz w:val="24"/>
          <w:szCs w:val="24"/>
        </w:rPr>
        <w:tab/>
        <w:t>Формы государственного устройства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7.</w:t>
      </w:r>
      <w:r w:rsidRPr="00170187">
        <w:rPr>
          <w:rFonts w:ascii="Times New Roman" w:hAnsi="Times New Roman" w:cs="Times New Roman"/>
          <w:sz w:val="24"/>
          <w:szCs w:val="24"/>
        </w:rPr>
        <w:tab/>
        <w:t>Понятие и виды государственных режимов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8.</w:t>
      </w:r>
      <w:r w:rsidRPr="00170187">
        <w:rPr>
          <w:rFonts w:ascii="Times New Roman" w:hAnsi="Times New Roman" w:cs="Times New Roman"/>
          <w:sz w:val="24"/>
          <w:szCs w:val="24"/>
        </w:rPr>
        <w:tab/>
        <w:t>Основные признаки и черты правового государства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9.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Понятие и особенности правоотношений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10.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Участники правоотношений (субъекты права)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11.</w:t>
      </w:r>
      <w:r w:rsidRPr="00170187">
        <w:rPr>
          <w:rFonts w:ascii="Times New Roman" w:hAnsi="Times New Roman" w:cs="Times New Roman"/>
          <w:sz w:val="24"/>
          <w:szCs w:val="24"/>
        </w:rPr>
        <w:tab/>
        <w:t>Основные требования, предъявляемые к субъектам права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12.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Объекты правоотношений и их виды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13.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Содержание правоотношений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14.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Юридические факты: понятие, виды, роль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15.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Правомерное поведение: понятие, содержание, виды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16.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Правонарушения и их основные признаки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17.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Юридическая ответственность: понятие, виды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18.</w:t>
      </w:r>
      <w:r w:rsidRPr="00170187">
        <w:rPr>
          <w:rFonts w:ascii="Times New Roman" w:hAnsi="Times New Roman" w:cs="Times New Roman"/>
          <w:sz w:val="24"/>
          <w:szCs w:val="24"/>
        </w:rPr>
        <w:tab/>
        <w:t>Основные отрасли современного российского права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19.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Общая характеристика конституционного права 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20.</w:t>
      </w:r>
      <w:r w:rsidRPr="00170187">
        <w:rPr>
          <w:rFonts w:ascii="Times New Roman" w:hAnsi="Times New Roman" w:cs="Times New Roman"/>
          <w:sz w:val="24"/>
          <w:szCs w:val="24"/>
        </w:rPr>
        <w:tab/>
        <w:t>Конституция Российской Федерации: структура и содержание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21.</w:t>
      </w:r>
      <w:r w:rsidRPr="00170187">
        <w:rPr>
          <w:rFonts w:ascii="Times New Roman" w:hAnsi="Times New Roman" w:cs="Times New Roman"/>
          <w:sz w:val="24"/>
          <w:szCs w:val="24"/>
        </w:rPr>
        <w:tab/>
        <w:t>Законодательная власть и механизм ее реализации в современной России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22.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Исполнительная власть и механизм ее реализации в современной России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23.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Судебная власть и механизм ее реализации в современной России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24.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Общая характеристика гражданского права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25.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Понятие и содержание права собственности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26.</w:t>
      </w:r>
      <w:r w:rsidRPr="00170187">
        <w:rPr>
          <w:rFonts w:ascii="Times New Roman" w:hAnsi="Times New Roman" w:cs="Times New Roman"/>
          <w:sz w:val="24"/>
          <w:szCs w:val="24"/>
        </w:rPr>
        <w:tab/>
        <w:t>Общая характеристика семейного права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27.</w:t>
      </w:r>
      <w:r w:rsidRPr="00170187">
        <w:rPr>
          <w:rFonts w:ascii="Times New Roman" w:hAnsi="Times New Roman" w:cs="Times New Roman"/>
          <w:sz w:val="24"/>
          <w:szCs w:val="24"/>
        </w:rPr>
        <w:tab/>
        <w:t>Семья как первичная ячейка общества и как субъект права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28.</w:t>
      </w:r>
      <w:r w:rsidRPr="00170187">
        <w:rPr>
          <w:rFonts w:ascii="Times New Roman" w:hAnsi="Times New Roman" w:cs="Times New Roman"/>
          <w:sz w:val="24"/>
          <w:szCs w:val="24"/>
        </w:rPr>
        <w:tab/>
        <w:t>Брак: понятие, заключение, расторжение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lastRenderedPageBreak/>
        <w:t>29.</w:t>
      </w:r>
      <w:r w:rsidRPr="00170187">
        <w:rPr>
          <w:rFonts w:ascii="Times New Roman" w:hAnsi="Times New Roman" w:cs="Times New Roman"/>
          <w:sz w:val="24"/>
          <w:szCs w:val="24"/>
        </w:rPr>
        <w:tab/>
        <w:t>Личные и имущественные отношения между супругами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30.</w:t>
      </w:r>
      <w:r w:rsidRPr="00170187">
        <w:rPr>
          <w:rFonts w:ascii="Times New Roman" w:hAnsi="Times New Roman" w:cs="Times New Roman"/>
          <w:sz w:val="24"/>
          <w:szCs w:val="24"/>
        </w:rPr>
        <w:tab/>
        <w:t>Брачный договор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31.</w:t>
      </w:r>
      <w:r w:rsidRPr="00170187">
        <w:rPr>
          <w:rFonts w:ascii="Times New Roman" w:hAnsi="Times New Roman" w:cs="Times New Roman"/>
          <w:sz w:val="24"/>
          <w:szCs w:val="24"/>
        </w:rPr>
        <w:tab/>
        <w:t>Права и обязанности родителей и детей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32.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Алиментные обязательства членов семьи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33.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Общая характеристика трудового права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34.</w:t>
      </w:r>
      <w:r w:rsidRPr="00170187">
        <w:rPr>
          <w:rFonts w:ascii="Times New Roman" w:hAnsi="Times New Roman" w:cs="Times New Roman"/>
          <w:sz w:val="24"/>
          <w:szCs w:val="24"/>
        </w:rPr>
        <w:tab/>
        <w:t>Трудовой договор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35.</w:t>
      </w:r>
      <w:r w:rsidRPr="00170187">
        <w:rPr>
          <w:rFonts w:ascii="Times New Roman" w:hAnsi="Times New Roman" w:cs="Times New Roman"/>
          <w:sz w:val="24"/>
          <w:szCs w:val="24"/>
        </w:rPr>
        <w:tab/>
        <w:t>Отпуск: понятие, виды, продолжительность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36.</w:t>
      </w:r>
      <w:r w:rsidRPr="00170187">
        <w:rPr>
          <w:rFonts w:ascii="Times New Roman" w:hAnsi="Times New Roman" w:cs="Times New Roman"/>
          <w:sz w:val="24"/>
          <w:szCs w:val="24"/>
        </w:rPr>
        <w:tab/>
        <w:t>Общая характеристика административного права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37.</w:t>
      </w:r>
      <w:r w:rsidRPr="00170187">
        <w:rPr>
          <w:rFonts w:ascii="Times New Roman" w:hAnsi="Times New Roman" w:cs="Times New Roman"/>
          <w:sz w:val="24"/>
          <w:szCs w:val="24"/>
        </w:rPr>
        <w:tab/>
        <w:t>Государственная служба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38.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Общая характеристика уголовного права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39.</w:t>
      </w:r>
      <w:r w:rsidRPr="00170187">
        <w:rPr>
          <w:rFonts w:ascii="Times New Roman" w:hAnsi="Times New Roman" w:cs="Times New Roman"/>
          <w:sz w:val="24"/>
          <w:szCs w:val="24"/>
        </w:rPr>
        <w:tab/>
        <w:t xml:space="preserve">Понятие и виды преступлений </w:t>
      </w:r>
    </w:p>
    <w:p w:rsidR="00DD41BA" w:rsidRPr="00170187" w:rsidRDefault="00DD41BA" w:rsidP="00DD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187">
        <w:rPr>
          <w:rFonts w:ascii="Times New Roman" w:hAnsi="Times New Roman" w:cs="Times New Roman"/>
          <w:sz w:val="24"/>
          <w:szCs w:val="24"/>
        </w:rPr>
        <w:t>40.</w:t>
      </w:r>
      <w:r w:rsidRPr="00170187">
        <w:rPr>
          <w:rFonts w:ascii="Times New Roman" w:hAnsi="Times New Roman" w:cs="Times New Roman"/>
          <w:sz w:val="24"/>
          <w:szCs w:val="24"/>
        </w:rPr>
        <w:tab/>
        <w:t>Состав преступления</w:t>
      </w:r>
    </w:p>
    <w:p w:rsidR="00DD41BA" w:rsidRPr="00DD41BA" w:rsidRDefault="00DD41BA" w:rsidP="00480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1BA" w:rsidRPr="00DD41BA" w:rsidRDefault="00DD41BA" w:rsidP="00DD41B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41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Показатели и критерии оценивания компетенций на различных этапах их формирования, описание шкал оценивания</w:t>
      </w:r>
    </w:p>
    <w:tbl>
      <w:tblPr>
        <w:tblStyle w:val="af4"/>
        <w:tblW w:w="932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097"/>
        <w:gridCol w:w="2268"/>
        <w:gridCol w:w="2268"/>
        <w:gridCol w:w="2694"/>
      </w:tblGrid>
      <w:tr w:rsidR="00DD41BA" w:rsidRPr="00C5321F" w:rsidTr="008B50C1">
        <w:tc>
          <w:tcPr>
            <w:tcW w:w="9327" w:type="dxa"/>
            <w:gridSpan w:val="4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Уровень сформированности компетенций</w:t>
            </w:r>
          </w:p>
        </w:tc>
      </w:tr>
      <w:tr w:rsidR="00DD41BA" w:rsidRPr="00C5321F" w:rsidTr="008B50C1">
        <w:tc>
          <w:tcPr>
            <w:tcW w:w="2097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Минимальный уровень не достигнут</w:t>
            </w:r>
          </w:p>
        </w:tc>
        <w:tc>
          <w:tcPr>
            <w:tcW w:w="2268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Минимальный уровень</w:t>
            </w:r>
          </w:p>
        </w:tc>
        <w:tc>
          <w:tcPr>
            <w:tcW w:w="2268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Средний уровень</w:t>
            </w:r>
          </w:p>
        </w:tc>
        <w:tc>
          <w:tcPr>
            <w:tcW w:w="2694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196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Высокий уровень</w:t>
            </w:r>
          </w:p>
        </w:tc>
      </w:tr>
      <w:tr w:rsidR="00DD41BA" w:rsidRPr="00C5321F" w:rsidTr="008B50C1">
        <w:tc>
          <w:tcPr>
            <w:tcW w:w="2097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менее 55 баллов</w:t>
            </w:r>
          </w:p>
        </w:tc>
        <w:tc>
          <w:tcPr>
            <w:tcW w:w="2268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56-70 баллов</w:t>
            </w:r>
          </w:p>
        </w:tc>
        <w:tc>
          <w:tcPr>
            <w:tcW w:w="2268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71-85 баллов</w:t>
            </w:r>
          </w:p>
        </w:tc>
        <w:tc>
          <w:tcPr>
            <w:tcW w:w="2694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196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86-100 баллов</w:t>
            </w:r>
          </w:p>
        </w:tc>
      </w:tr>
      <w:tr w:rsidR="00DD41BA" w:rsidRPr="00C5321F" w:rsidTr="008B50C1">
        <w:tc>
          <w:tcPr>
            <w:tcW w:w="2097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ind w:firstLine="36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Компетенции не сформированы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268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color w:val="000000"/>
              </w:rPr>
              <w:t>Компетенции сформированы</w:t>
            </w:r>
          </w:p>
        </w:tc>
        <w:tc>
          <w:tcPr>
            <w:tcW w:w="2268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Компетенции сформированы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94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Компетенции сформированы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196"/>
              </w:tabs>
              <w:jc w:val="center"/>
              <w:rPr>
                <w:b/>
                <w:color w:val="000000"/>
              </w:rPr>
            </w:pPr>
          </w:p>
        </w:tc>
      </w:tr>
      <w:tr w:rsidR="00DD41BA" w:rsidRPr="00C5321F" w:rsidTr="008B50C1">
        <w:tc>
          <w:tcPr>
            <w:tcW w:w="2097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Знания отсутствуют, умения и навыки не сформированы.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000000"/>
              </w:rPr>
            </w:pP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color w:val="000000"/>
              </w:rPr>
            </w:pPr>
          </w:p>
        </w:tc>
        <w:tc>
          <w:tcPr>
            <w:tcW w:w="2268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Сформированы базовые структуры знаний.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Умения фрагментарны и носят </w:t>
            </w:r>
            <w:r w:rsidRPr="00C5321F">
              <w:rPr>
                <w:color w:val="000000"/>
              </w:rPr>
              <w:t>репродуктивный характер.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268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Знания обширные, системные.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Умения носят репродуктивный характер, применяются к решению типовых заданий.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694" w:type="dxa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Знания твердые, аргументированные, всесторонние.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Умения успешно применяются к решению</w:t>
            </w:r>
            <w:r>
              <w:rPr>
                <w:color w:val="000000"/>
              </w:rPr>
              <w:t xml:space="preserve"> любых</w:t>
            </w:r>
            <w:r w:rsidRPr="00C5321F">
              <w:rPr>
                <w:color w:val="000000"/>
              </w:rPr>
              <w:t xml:space="preserve"> заданий.</w:t>
            </w:r>
          </w:p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DD41BA" w:rsidRPr="00C5321F" w:rsidTr="008B50C1">
        <w:tc>
          <w:tcPr>
            <w:tcW w:w="9327" w:type="dxa"/>
            <w:gridSpan w:val="4"/>
          </w:tcPr>
          <w:p w:rsidR="00DD41BA" w:rsidRPr="00C5321F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000000"/>
              </w:rPr>
            </w:pPr>
            <w:r w:rsidRPr="00C5321F">
              <w:rPr>
                <w:b/>
                <w:color w:val="000000"/>
              </w:rPr>
              <w:t>Описание критериев оценивания</w:t>
            </w:r>
          </w:p>
        </w:tc>
      </w:tr>
      <w:tr w:rsidR="00DD41BA" w:rsidRPr="00C5321F" w:rsidTr="008B50C1">
        <w:tc>
          <w:tcPr>
            <w:tcW w:w="9327" w:type="dxa"/>
            <w:gridSpan w:val="4"/>
          </w:tcPr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ind w:hanging="106"/>
              <w:jc w:val="center"/>
              <w:rPr>
                <w:color w:val="000000"/>
              </w:rPr>
            </w:pPr>
            <w:r w:rsidRPr="00BD3632">
              <w:rPr>
                <w:color w:val="000000"/>
              </w:rPr>
              <w:t>Обучающийся демонстрирует:</w:t>
            </w:r>
          </w:p>
        </w:tc>
      </w:tr>
      <w:tr w:rsidR="00DD41BA" w:rsidRPr="00C5321F" w:rsidTr="008B50C1">
        <w:tc>
          <w:tcPr>
            <w:tcW w:w="2097" w:type="dxa"/>
          </w:tcPr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D3632">
              <w:rPr>
                <w:color w:val="000000"/>
              </w:rPr>
              <w:t xml:space="preserve"> существенные пробелы в знаниях учебного материала;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D3632">
              <w:rPr>
                <w:color w:val="000000"/>
              </w:rPr>
              <w:t xml:space="preserve">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D3632">
              <w:rPr>
                <w:color w:val="000000"/>
              </w:rPr>
              <w:t xml:space="preserve"> непонимание сущности дополнительных вопросов в рамках заданий билета;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D3632">
              <w:rPr>
                <w:color w:val="000000"/>
              </w:rPr>
              <w:t xml:space="preserve"> отсутствие умения выполнять практические задания, предусмотренные программой дисциплины;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lastRenderedPageBreak/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268" w:type="dxa"/>
          </w:tcPr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lastRenderedPageBreak/>
              <w:t>- знания теоретического материала;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неуверенные и неточные ответы на дополнительные вопросы;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недостаточное владение литературой, рекомендованной программой дисциплины;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268" w:type="dxa"/>
          </w:tcPr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знание и понимание основных вопросов контролируемого объема программного материала;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твердые знания теоретического материала.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правильные и конкретные, без грубых ошибок, ответы на поставленные вопросы;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 xml:space="preserve">- умение решать практические задания, которые следует </w:t>
            </w:r>
            <w:r w:rsidRPr="00BD3632">
              <w:rPr>
                <w:color w:val="000000"/>
              </w:rPr>
              <w:lastRenderedPageBreak/>
              <w:t>выполнить;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 xml:space="preserve">- владение основной литературой, рекомендованной программой дисциплины; 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наличие собственной обоснованной позиции по обсуждаемым вопросам.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Возможны незна</w:t>
            </w:r>
            <w:r>
              <w:rPr>
                <w:color w:val="000000"/>
              </w:rPr>
              <w:t>чительные оговорки и неточности.</w:t>
            </w:r>
          </w:p>
        </w:tc>
        <w:tc>
          <w:tcPr>
            <w:tcW w:w="2694" w:type="dxa"/>
          </w:tcPr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lastRenderedPageBreak/>
              <w:t>- глубокие, всесторонние и аргументированные знания программного материала;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способность устанавливать и объяснять связь практики и теории;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умение решать практические задания;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 xml:space="preserve">- свободное использование в </w:t>
            </w:r>
            <w:r w:rsidRPr="00BD3632">
              <w:rPr>
                <w:color w:val="000000"/>
              </w:rPr>
              <w:lastRenderedPageBreak/>
              <w:t>ответах на вопросы материалов рекомендованной основной и дополнительной литературы.</w:t>
            </w:r>
          </w:p>
        </w:tc>
      </w:tr>
      <w:tr w:rsidR="00DD41BA" w:rsidRPr="00C5321F" w:rsidTr="008B50C1">
        <w:tc>
          <w:tcPr>
            <w:tcW w:w="9327" w:type="dxa"/>
            <w:gridSpan w:val="4"/>
          </w:tcPr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BD3632">
              <w:rPr>
                <w:b/>
                <w:color w:val="000000"/>
              </w:rPr>
              <w:lastRenderedPageBreak/>
              <w:t>Оценка</w:t>
            </w:r>
          </w:p>
        </w:tc>
      </w:tr>
      <w:tr w:rsidR="00DD41BA" w:rsidRPr="00C5321F" w:rsidTr="008B50C1">
        <w:tc>
          <w:tcPr>
            <w:tcW w:w="2097" w:type="dxa"/>
          </w:tcPr>
          <w:p w:rsidR="00DD41BA" w:rsidRPr="00BD3632" w:rsidRDefault="00DD41BA" w:rsidP="008B50C1">
            <w:pPr>
              <w:tabs>
                <w:tab w:val="left" w:pos="142"/>
                <w:tab w:val="left" w:pos="567"/>
              </w:tabs>
              <w:ind w:right="-108"/>
              <w:jc w:val="center"/>
              <w:rPr>
                <w:bCs/>
              </w:rPr>
            </w:pPr>
            <w:r w:rsidRPr="00BD3632">
              <w:rPr>
                <w:bCs/>
              </w:rPr>
              <w:t>Неудовлетворительно</w:t>
            </w:r>
          </w:p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 w:rsidRPr="00BD3632">
              <w:rPr>
                <w:bCs/>
              </w:rPr>
              <w:t>(не</w:t>
            </w:r>
            <w:r>
              <w:rPr>
                <w:bCs/>
              </w:rPr>
              <w:t xml:space="preserve"> </w:t>
            </w:r>
            <w:r w:rsidRPr="00BD3632">
              <w:rPr>
                <w:bCs/>
              </w:rPr>
              <w:t>зачтено)</w:t>
            </w:r>
          </w:p>
        </w:tc>
        <w:tc>
          <w:tcPr>
            <w:tcW w:w="2268" w:type="dxa"/>
          </w:tcPr>
          <w:p w:rsidR="00DD41BA" w:rsidRPr="00BD3632" w:rsidRDefault="00DD41BA" w:rsidP="008B50C1">
            <w:pPr>
              <w:tabs>
                <w:tab w:val="left" w:pos="142"/>
                <w:tab w:val="left" w:pos="567"/>
              </w:tabs>
              <w:ind w:left="-108" w:right="-108"/>
              <w:jc w:val="center"/>
              <w:rPr>
                <w:color w:val="000000"/>
              </w:rPr>
            </w:pPr>
            <w:r w:rsidRPr="00BD3632">
              <w:rPr>
                <w:color w:val="000000"/>
              </w:rPr>
              <w:t>Удовлетворительно (зачтено)</w:t>
            </w:r>
          </w:p>
        </w:tc>
        <w:tc>
          <w:tcPr>
            <w:tcW w:w="2268" w:type="dxa"/>
          </w:tcPr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 w:rsidRPr="00BD3632">
              <w:rPr>
                <w:color w:val="000000"/>
              </w:rPr>
              <w:t>Хорошо (зачтено)</w:t>
            </w:r>
          </w:p>
        </w:tc>
        <w:tc>
          <w:tcPr>
            <w:tcW w:w="2694" w:type="dxa"/>
          </w:tcPr>
          <w:p w:rsidR="00DD41BA" w:rsidRPr="00BD3632" w:rsidRDefault="00DD41BA" w:rsidP="008B50C1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 w:rsidRPr="00BD3632">
              <w:rPr>
                <w:color w:val="000000"/>
              </w:rPr>
              <w:t>Отлично (зачтено)</w:t>
            </w:r>
          </w:p>
        </w:tc>
      </w:tr>
    </w:tbl>
    <w:p w:rsidR="00DD41BA" w:rsidRPr="004802F8" w:rsidRDefault="00DD41BA" w:rsidP="00480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EEA" w:rsidRPr="004802F8" w:rsidRDefault="00C47EEA" w:rsidP="00C21474">
      <w:pPr>
        <w:pStyle w:val="aff1"/>
        <w:numPr>
          <w:ilvl w:val="0"/>
          <w:numId w:val="3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02F8">
        <w:rPr>
          <w:rFonts w:ascii="Times New Roman" w:hAnsi="Times New Roman"/>
          <w:b/>
          <w:sz w:val="24"/>
          <w:szCs w:val="24"/>
        </w:rPr>
        <w:t>Основная учебная литература:</w:t>
      </w:r>
    </w:p>
    <w:p w:rsidR="00641348" w:rsidRPr="004802F8" w:rsidRDefault="00641348" w:rsidP="00641348">
      <w:pPr>
        <w:pStyle w:val="aff1"/>
        <w:spacing w:after="0" w:line="240" w:lineRule="auto"/>
        <w:ind w:left="1170"/>
        <w:jc w:val="both"/>
        <w:rPr>
          <w:rFonts w:ascii="Times New Roman" w:hAnsi="Times New Roman"/>
          <w:b/>
          <w:sz w:val="24"/>
          <w:szCs w:val="24"/>
        </w:rPr>
      </w:pPr>
    </w:p>
    <w:p w:rsidR="00E94DEA" w:rsidRPr="0085516D" w:rsidRDefault="00E94DEA" w:rsidP="00E9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E94DEA" w:rsidRPr="0085516D" w:rsidRDefault="00E94DEA" w:rsidP="00E9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 основная литература:</w:t>
      </w:r>
    </w:p>
    <w:p w:rsidR="00E94DEA" w:rsidRPr="0085516D" w:rsidRDefault="00E94DEA" w:rsidP="00E9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1474" w:rsidRDefault="00C21474" w:rsidP="00C21474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Правоведение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>: учебник и практикум для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вузов / С.И. Некрасов [и др.]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>; под редакцией С.И. Некрасова. — 3-е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изд., перераб. и доп. — Москва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Издательство Юрайт, 2020. — 455 с. — (Высшее образование). —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ISBN 978-5-534-03349-6. — Текст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>: электронный // ЭБС Юрайт [сайт]. — URL: https://urait.ru/bcode/449851</w:t>
      </w:r>
    </w:p>
    <w:p w:rsidR="00C21474" w:rsidRDefault="00C21474" w:rsidP="00C21474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Правоведение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>: учебник и практик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 для вузов / под редакцией А.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Я. Рыженкова. — 4-е изд., перераб. и доп. — Москва: Издательство Юрайт, 2020. — 317 с. — (Высшее образование). —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ISBN 978-5-534-06385-1. — Текст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>: электронный // ЭБС Юрайт [сайт]. — URL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C15D48">
          <w:rPr>
            <w:rStyle w:val="af3"/>
            <w:rFonts w:ascii="Times New Roman" w:eastAsia="Calibri" w:hAnsi="Times New Roman"/>
            <w:sz w:val="24"/>
            <w:szCs w:val="24"/>
            <w:lang w:eastAsia="ru-RU"/>
          </w:rPr>
          <w:t>https://urait.ru/bcode/449962</w:t>
        </w:r>
      </w:hyperlink>
    </w:p>
    <w:p w:rsidR="00C21474" w:rsidRDefault="00C21474" w:rsidP="00C21474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Волков, А.М.  Правоведение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>: учебник для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вузов / А.М. Волков. — Москва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Издательство Юрайт, 2020. — 274 с. — (Высшее образование). —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ISBN 978-5-534-08442-9. — Текст</w:t>
      </w:r>
      <w:r w:rsidRPr="00C21474">
        <w:rPr>
          <w:rFonts w:ascii="Times New Roman" w:eastAsia="Calibri" w:hAnsi="Times New Roman" w:cs="Times New Roman"/>
          <w:sz w:val="24"/>
          <w:szCs w:val="24"/>
          <w:lang w:eastAsia="ru-RU"/>
        </w:rPr>
        <w:t>: электронный // ЭБС Юрайт [сайт]. — URL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C15D48">
          <w:rPr>
            <w:rStyle w:val="af3"/>
            <w:rFonts w:ascii="Times New Roman" w:eastAsia="Calibri" w:hAnsi="Times New Roman"/>
            <w:sz w:val="24"/>
            <w:szCs w:val="24"/>
            <w:lang w:eastAsia="ru-RU"/>
          </w:rPr>
          <w:t>https://urait.ru/bcode/455914</w:t>
        </w:r>
      </w:hyperlink>
    </w:p>
    <w:p w:rsidR="00E94DEA" w:rsidRPr="0085516D" w:rsidRDefault="00E94DEA" w:rsidP="00E94D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4DEA" w:rsidRDefault="00E94DEA" w:rsidP="00E94DE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б) дополнительная литература</w:t>
      </w:r>
    </w:p>
    <w:p w:rsidR="00C21474" w:rsidRDefault="00C21474" w:rsidP="00C2147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Правоведение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учебник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вузов / В.А. Белов [и др.]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 редакцией В.А. Белова, Е.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 Абросимовой. — 4-е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изд., перераб. и доп. — Москва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Издательство Юрайт, 2020. — 414 с. — (Высшее образование). —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ISBN 978-5-534-06229-8. — Текст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электронный // ЭБС Юрайт [сайт]. — URL: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2" w:history="1">
        <w:r w:rsidRPr="00C15D48">
          <w:rPr>
            <w:rStyle w:val="af3"/>
            <w:rFonts w:ascii="Times New Roman" w:eastAsia="Times New Roman" w:hAnsi="Times New Roman"/>
            <w:bCs/>
            <w:sz w:val="24"/>
            <w:szCs w:val="24"/>
            <w:lang w:eastAsia="ru-RU"/>
          </w:rPr>
          <w:t>https://urait.ru/bcode/454888</w:t>
        </w:r>
      </w:hyperlink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21474" w:rsidRDefault="00C21474" w:rsidP="00C21474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Шаблова, 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 Правоведение: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вузов / Е.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Шаблов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а, О. В. Жевняк, Т.П. Шишулина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под общей ред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акцией Е. Г. Шабловой. — Москва</w:t>
      </w:r>
      <w:r w:rsidRPr="00C214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Издательство Юрайт, 2020. — 192 с. — (Высшее образование). — ISBN 978-5-534-05598-6. — Текст: электронный // ЭБС Юрайт [сайт]. — URL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13" w:history="1">
        <w:r w:rsidRPr="00C15D48">
          <w:rPr>
            <w:rStyle w:val="af3"/>
            <w:rFonts w:ascii="Times New Roman" w:eastAsia="Times New Roman" w:hAnsi="Times New Roman"/>
            <w:bCs/>
            <w:sz w:val="24"/>
            <w:szCs w:val="24"/>
            <w:lang w:eastAsia="ru-RU"/>
          </w:rPr>
          <w:t>https://urait.ru/bcode/454903</w:t>
        </w:r>
      </w:hyperlink>
    </w:p>
    <w:p w:rsidR="00E94DEA" w:rsidRPr="0085516D" w:rsidRDefault="00E94DEA" w:rsidP="00E9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4DEA" w:rsidRPr="0085516D" w:rsidRDefault="00E94DEA" w:rsidP="00E94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 Интернет-ресурсы</w:t>
      </w:r>
    </w:p>
    <w:p w:rsidR="00E94DEA" w:rsidRPr="0085516D" w:rsidRDefault="00E94DEA" w:rsidP="00E94DEA">
      <w:pPr>
        <w:numPr>
          <w:ilvl w:val="0"/>
          <w:numId w:val="3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обучающая программа по дисциплине «Правоведение» / А.Н. Романов, В.С. Торопцов, Д.Б. Григорович, Л.А. Галкина, В.Л. Иванов, А.М. Фатхутдинова. – URL: http://repository.vzfei.ru (для доступа к информ. ресурсу требуется авторизация). – № гос. регистрации 4540.</w:t>
      </w:r>
    </w:p>
    <w:p w:rsidR="00E94DEA" w:rsidRPr="0085516D" w:rsidRDefault="00E94DEA" w:rsidP="00E94DEA">
      <w:pPr>
        <w:numPr>
          <w:ilvl w:val="0"/>
          <w:numId w:val="3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Справочная правовая система «КонсультантПлюс». – URL: http://www.cons-plus.ru.</w:t>
      </w:r>
    </w:p>
    <w:p w:rsidR="00E94DEA" w:rsidRPr="0085516D" w:rsidRDefault="00E94DEA" w:rsidP="00E94DEA">
      <w:pPr>
        <w:numPr>
          <w:ilvl w:val="0"/>
          <w:numId w:val="3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ГАРАНТ: [Информационно-правовой портал]. – URL: http://www.garant.ru.</w:t>
      </w:r>
    </w:p>
    <w:p w:rsidR="00E94DEA" w:rsidRPr="0085516D" w:rsidRDefault="0003797D" w:rsidP="00E94DEA">
      <w:pPr>
        <w:numPr>
          <w:ilvl w:val="0"/>
          <w:numId w:val="3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garant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doc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constitution</w:t>
        </w:r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</w:p>
    <w:p w:rsidR="00E94DEA" w:rsidRPr="0085516D" w:rsidRDefault="0003797D" w:rsidP="00E94DEA">
      <w:pPr>
        <w:numPr>
          <w:ilvl w:val="0"/>
          <w:numId w:val="3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http://www.consultant.ru/popular/family/</w:t>
        </w:r>
      </w:hyperlink>
    </w:p>
    <w:p w:rsidR="00E94DEA" w:rsidRPr="0085516D" w:rsidRDefault="00E94DEA" w:rsidP="00E94DEA">
      <w:pPr>
        <w:numPr>
          <w:ilvl w:val="0"/>
          <w:numId w:val="3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http://www.consultant.ru/document/cons_doc_LAW_161349/</w:t>
      </w:r>
    </w:p>
    <w:p w:rsidR="00E94DEA" w:rsidRPr="0085516D" w:rsidRDefault="00E94DEA" w:rsidP="00E94DEA">
      <w:pPr>
        <w:numPr>
          <w:ilvl w:val="0"/>
          <w:numId w:val="3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http://base.garant.ru/12125267/</w:t>
      </w:r>
    </w:p>
    <w:p w:rsidR="00E94DEA" w:rsidRPr="0085516D" w:rsidRDefault="0003797D" w:rsidP="00E94DEA">
      <w:pPr>
        <w:numPr>
          <w:ilvl w:val="0"/>
          <w:numId w:val="3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E94DEA" w:rsidRPr="008551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http://base.garant.ru/10108000/</w:t>
        </w:r>
      </w:hyperlink>
    </w:p>
    <w:p w:rsidR="00E94DEA" w:rsidRPr="0085516D" w:rsidRDefault="0003797D" w:rsidP="00E94DEA">
      <w:pPr>
        <w:numPr>
          <w:ilvl w:val="0"/>
          <w:numId w:val="36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E94DEA" w:rsidRPr="0085516D">
          <w:rPr>
            <w:rStyle w:val="af3"/>
            <w:rFonts w:ascii="Times New Roman" w:eastAsia="Times New Roman" w:hAnsi="Times New Roman"/>
            <w:iCs/>
            <w:sz w:val="24"/>
            <w:szCs w:val="24"/>
            <w:lang w:eastAsia="ru-RU"/>
          </w:rPr>
          <w:t>http://www.elibrary.ru/</w:t>
        </w:r>
      </w:hyperlink>
      <w:r w:rsidR="00E94DEA" w:rsidRPr="008551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Научная электронная библиотека ELibrary  </w:t>
      </w:r>
    </w:p>
    <w:p w:rsidR="00016EC6" w:rsidRPr="0085516D" w:rsidRDefault="0003797D" w:rsidP="00016EC6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hyperlink r:id="rId18" w:history="1">
        <w:r w:rsidR="00016EC6" w:rsidRPr="0085516D">
          <w:rPr>
            <w:rFonts w:ascii="Times New Roman" w:eastAsia="Times New Roman" w:hAnsi="Times New Roman" w:cs="Times New Roman"/>
            <w:iCs/>
            <w:color w:val="1263AC"/>
            <w:sz w:val="24"/>
            <w:szCs w:val="24"/>
            <w:lang w:eastAsia="ru-RU"/>
          </w:rPr>
          <w:t>http://www.lawlibrary.ru</w:t>
        </w:r>
      </w:hyperlink>
      <w:r w:rsidR="00016EC6" w:rsidRPr="008551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сайт юридической научной библиотеки издательства «Спарк»</w:t>
      </w:r>
    </w:p>
    <w:p w:rsidR="005D70D7" w:rsidRPr="0085516D" w:rsidRDefault="005D70D7" w:rsidP="00016EC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1BA" w:rsidRPr="00DD41BA" w:rsidRDefault="00C47EEA" w:rsidP="00DD41BA">
      <w:pPr>
        <w:pStyle w:val="aff1"/>
        <w:widowControl w:val="0"/>
        <w:numPr>
          <w:ilvl w:val="0"/>
          <w:numId w:val="38"/>
        </w:numPr>
        <w:tabs>
          <w:tab w:val="left" w:pos="708"/>
        </w:tabs>
        <w:suppressAutoHyphens/>
        <w:spacing w:after="0" w:line="240" w:lineRule="auto"/>
        <w:ind w:right="57"/>
        <w:rPr>
          <w:rFonts w:ascii="Times New Roman" w:hAnsi="Times New Roman"/>
          <w:iCs/>
          <w:sz w:val="24"/>
          <w:szCs w:val="24"/>
        </w:rPr>
      </w:pPr>
      <w:r w:rsidRPr="00DD41BA">
        <w:rPr>
          <w:rFonts w:ascii="Times New Roman" w:hAnsi="Times New Roman"/>
          <w:b/>
          <w:sz w:val="24"/>
          <w:szCs w:val="24"/>
        </w:rPr>
        <w:t>Материально-техническое обес</w:t>
      </w:r>
      <w:r w:rsidR="00DD41BA">
        <w:rPr>
          <w:rFonts w:ascii="Times New Roman" w:hAnsi="Times New Roman"/>
          <w:b/>
          <w:sz w:val="24"/>
          <w:szCs w:val="24"/>
        </w:rPr>
        <w:t>печение дисциплины</w:t>
      </w:r>
      <w:r w:rsidR="005D70D7" w:rsidRPr="00DD41BA">
        <w:rPr>
          <w:rFonts w:ascii="Times New Roman" w:hAnsi="Times New Roman"/>
          <w:b/>
          <w:sz w:val="24"/>
          <w:szCs w:val="24"/>
        </w:rPr>
        <w:t xml:space="preserve"> «Правоведение</w:t>
      </w:r>
      <w:r w:rsidRPr="00DD41BA">
        <w:rPr>
          <w:rFonts w:ascii="Times New Roman" w:hAnsi="Times New Roman"/>
          <w:b/>
          <w:sz w:val="24"/>
          <w:szCs w:val="24"/>
        </w:rPr>
        <w:t xml:space="preserve">» </w:t>
      </w:r>
    </w:p>
    <w:p w:rsidR="00DD41BA" w:rsidRDefault="00DD41BA" w:rsidP="00DD41BA">
      <w:pPr>
        <w:pStyle w:val="aff1"/>
        <w:widowControl w:val="0"/>
        <w:tabs>
          <w:tab w:val="left" w:pos="708"/>
        </w:tabs>
        <w:suppressAutoHyphens/>
        <w:spacing w:after="0" w:line="240" w:lineRule="auto"/>
        <w:ind w:left="1530" w:right="57"/>
        <w:rPr>
          <w:rFonts w:ascii="Times New Roman" w:hAnsi="Times New Roman"/>
          <w:b/>
          <w:sz w:val="24"/>
          <w:szCs w:val="24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65"/>
        <w:gridCol w:w="3119"/>
      </w:tblGrid>
      <w:tr w:rsidR="00DD41BA" w:rsidRPr="00DD41BA" w:rsidTr="00DD41BA">
        <w:tc>
          <w:tcPr>
            <w:tcW w:w="626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аудитории для проведения занятий лекционного типа: </w:t>
            </w:r>
            <w:r w:rsidRPr="00DD4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преподавательский стол, стул, столы обучающихся, стулья, кафедра, 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шкаф, </w:t>
            </w:r>
            <w:r w:rsidRPr="00DD4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классная доска,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DD4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(видеопрезентация);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программное обеспечение: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8.1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2010; Система поиска текстовых заимствований «Антиплагиат.ВУЗ»;</w:t>
            </w:r>
            <w:r w:rsidRPr="00DD41B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, CiscoWebex; Презентации Microsoft Office PowerPoint, Электронная информационно-образовательная среда СОГУ (</w:t>
            </w:r>
            <w:hyperlink r:id="rId19" w:history="1"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</w:rPr>
                <w:t>http://lms.nosu.ru/login/index.php)</w:t>
              </w:r>
            </w:hyperlink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DD4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учебно-наглядные пособия.</w:t>
            </w:r>
          </w:p>
        </w:tc>
        <w:tc>
          <w:tcPr>
            <w:tcW w:w="311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41BA" w:rsidRPr="00DD41BA" w:rsidRDefault="00DD41BA" w:rsidP="00DD41BA">
            <w:pPr>
              <w:pStyle w:val="affd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805. </w:t>
            </w:r>
          </w:p>
        </w:tc>
      </w:tr>
      <w:tr w:rsidR="00DD41BA" w:rsidRPr="00DD41BA" w:rsidTr="00DD41BA">
        <w:tc>
          <w:tcPr>
            <w:tcW w:w="626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DD4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(видеопрезентация);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ноутбук, колонки, программное обеспечение: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8.1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2010; Антивирусное программное обеспечение Kasperksy Security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Cloud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,CiscoWebex, Электронная информационно-образовательная среда СОГУ (</w:t>
            </w:r>
            <w:hyperlink r:id="rId20" w:history="1"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</w:rPr>
                <w:t>http://lms.nosu.ru/login/index.php</w:t>
              </w:r>
            </w:hyperlink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311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41BA" w:rsidRPr="00DD41BA" w:rsidRDefault="00DD41BA" w:rsidP="00DD41BA">
            <w:pPr>
              <w:pStyle w:val="affd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362025, Республика Северная Осетия — Алания, г. Владикавказ, ул. Ватутина/Церетели, д. 19/16, Учебный корпус 10, этаж 8, ауд. № 805.</w:t>
            </w:r>
          </w:p>
        </w:tc>
      </w:tr>
      <w:tr w:rsidR="00DD41BA" w:rsidRPr="00DD41BA" w:rsidTr="00DD41BA">
        <w:tc>
          <w:tcPr>
            <w:tcW w:w="626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 для самостоятельной работы:</w:t>
            </w:r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D41BA">
              <w:rPr>
                <w:rFonts w:ascii="Times New Roman" w:hAnsi="Times New Roman" w:cs="Times New Roman"/>
                <w:b/>
                <w:sz w:val="20"/>
                <w:szCs w:val="20"/>
              </w:rPr>
              <w:t>компьютерные классы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DD4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(видеопрезентация);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колонки, ПК преподавателя, ПКобучающихся, программное обеспечение: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7.1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2016;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WinRar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MicrosoftVisio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Visualstudio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KasperskySecurityCloud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Pr="00DD41BA">
              <w:rPr>
                <w:rFonts w:ascii="Times New Roman" w:hAnsi="Times New Roman" w:cs="Times New Roman"/>
                <w:b/>
                <w:sz w:val="20"/>
                <w:szCs w:val="20"/>
              </w:rPr>
              <w:t>библиотека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DD41BA" w:rsidRPr="00DD41BA" w:rsidRDefault="00DD41BA" w:rsidP="00DD41BA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ЭБС "Университетская библиотека 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D41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ine"</w:t>
            </w:r>
            <w:hyperlink r:id="rId21" w:history="1">
              <w:r w:rsidRPr="00DD41B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диссертаций РГБ (ЭБД РГБ) </w:t>
            </w:r>
            <w:hyperlink r:id="rId22" w:history="1"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</w:rPr>
                <w:t>https://dvs.rsl.ru</w:t>
              </w:r>
            </w:hyperlink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Электронная библиотека «Консультант студента»</w:t>
            </w:r>
            <w:hyperlink r:id="rId23" w:history="1"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</w:rPr>
                <w:t>http://www.studmedlib.ru/</w:t>
              </w:r>
            </w:hyperlink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iCs/>
                <w:sz w:val="20"/>
                <w:szCs w:val="20"/>
              </w:rPr>
              <w:t>Научная электронная библиотека eLibrary.ru</w:t>
            </w:r>
            <w:hyperlink r:id="rId24" w:history="1"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</w:rPr>
                <w:t>http://elibrary.ru</w:t>
              </w:r>
            </w:hyperlink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База данных «ЭБС </w:t>
            </w:r>
            <w:r w:rsidRPr="00DD41BA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elibrary</w:t>
            </w:r>
            <w:r w:rsidRPr="00DD41BA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  <w:hyperlink r:id="rId25" w:history="1"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</w:rPr>
                <w:t>http://elibrary.ru</w:t>
              </w:r>
            </w:hyperlink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Электронная библиотека «Юрайт»</w:t>
            </w:r>
            <w:hyperlink r:id="rId26" w:history="1"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</w:rPr>
                <w:t>http://</w:t>
              </w:r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  <w:lang w:val="en-US"/>
                </w:rPr>
                <w:t>biblio</w:t>
              </w:r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</w:rPr>
                <w:t>-</w:t>
              </w:r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  <w:lang w:val="en-US"/>
                </w:rPr>
                <w:t>online</w:t>
              </w:r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</w:rPr>
                <w:t>.</w:t>
              </w:r>
              <w:r w:rsidRPr="00DD41BA">
                <w:rPr>
                  <w:rStyle w:val="af3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311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7, ауд. № 706. </w:t>
            </w:r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1BA" w:rsidRPr="00DD41BA" w:rsidRDefault="00DD41BA" w:rsidP="00DD41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1BA" w:rsidRPr="00DD41BA" w:rsidRDefault="00DD41BA" w:rsidP="00DD41BA">
            <w:pPr>
              <w:pStyle w:val="aff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1BA" w:rsidRPr="00DD41BA" w:rsidRDefault="00DD41BA" w:rsidP="00DD41BA">
            <w:pPr>
              <w:pStyle w:val="affd"/>
              <w:rPr>
                <w:rFonts w:ascii="Times New Roman" w:hAnsi="Times New Roman" w:cs="Times New Roman"/>
                <w:sz w:val="20"/>
                <w:szCs w:val="20"/>
              </w:rPr>
            </w:pPr>
            <w:r w:rsidRPr="00DD4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362025, Республика Северная Осетия-Алания, г. Владикавказ, </w:t>
            </w:r>
            <w:r w:rsidRPr="00DD41BA">
              <w:rPr>
                <w:rFonts w:ascii="Times New Roman" w:hAnsi="Times New Roman" w:cs="Times New Roman"/>
                <w:sz w:val="20"/>
                <w:szCs w:val="20"/>
              </w:rPr>
              <w:t>ул. Ватутина/Церетели, д. 19/16</w:t>
            </w:r>
            <w:r w:rsidRPr="00DD41B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50321" w:rsidRPr="00DD41BA" w:rsidRDefault="00B50321" w:rsidP="00DD41BA">
      <w:pPr>
        <w:pStyle w:val="aff1"/>
        <w:widowControl w:val="0"/>
        <w:tabs>
          <w:tab w:val="left" w:pos="708"/>
        </w:tabs>
        <w:suppressAutoHyphens/>
        <w:spacing w:after="0" w:line="240" w:lineRule="auto"/>
        <w:ind w:left="1530" w:right="57"/>
        <w:contextualSpacing w:val="0"/>
        <w:rPr>
          <w:rFonts w:ascii="Times New Roman" w:hAnsi="Times New Roman"/>
        </w:rPr>
      </w:pPr>
    </w:p>
    <w:p w:rsidR="00DD41BA" w:rsidRPr="00DD41BA" w:rsidRDefault="00DD41BA" w:rsidP="00DD41B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41BA">
        <w:rPr>
          <w:rFonts w:ascii="Times New Roman" w:hAnsi="Times New Roman" w:cs="Times New Roman"/>
        </w:rPr>
        <w:t>В наличии имеются наборы демонстрационного оборудования и учебно-наглядных пособий, обеспечивающие тематические иллюстрации.</w:t>
      </w:r>
    </w:p>
    <w:p w:rsidR="00DD41BA" w:rsidRPr="00DD41BA" w:rsidRDefault="00DD41BA" w:rsidP="00DD41B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DD41BA" w:rsidRDefault="00DD41BA" w:rsidP="00DD41B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DD41BA" w:rsidRPr="00DD41BA" w:rsidRDefault="00DD41BA" w:rsidP="00DD41BA">
      <w:pPr>
        <w:spacing w:after="0" w:line="240" w:lineRule="auto"/>
        <w:ind w:firstLine="708"/>
        <w:jc w:val="center"/>
        <w:rPr>
          <w:rStyle w:val="36"/>
          <w:rFonts w:eastAsiaTheme="minorEastAsia"/>
          <w:b/>
        </w:rPr>
      </w:pPr>
      <w:r w:rsidRPr="00DD41BA">
        <w:rPr>
          <w:rFonts w:ascii="Times New Roman" w:hAnsi="Times New Roman" w:cs="Times New Roman"/>
          <w:b/>
          <w:color w:val="000000" w:themeColor="text1"/>
        </w:rPr>
        <w:lastRenderedPageBreak/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af4"/>
        <w:tblW w:w="8930" w:type="dxa"/>
        <w:tblInd w:w="534" w:type="dxa"/>
        <w:tblLook w:val="04A0" w:firstRow="1" w:lastRow="0" w:firstColumn="1" w:lastColumn="0" w:noHBand="0" w:noVBand="1"/>
      </w:tblPr>
      <w:tblGrid>
        <w:gridCol w:w="735"/>
        <w:gridCol w:w="3092"/>
        <w:gridCol w:w="5103"/>
      </w:tblGrid>
      <w:tr w:rsidR="00DD41BA" w:rsidRPr="00DD41BA" w:rsidTr="008B50C1">
        <w:tc>
          <w:tcPr>
            <w:tcW w:w="735" w:type="dxa"/>
            <w:vAlign w:val="center"/>
          </w:tcPr>
          <w:p w:rsidR="00DD41BA" w:rsidRPr="00DD41BA" w:rsidRDefault="00DD41BA" w:rsidP="00DD41BA">
            <w:pPr>
              <w:ind w:right="175"/>
              <w:rPr>
                <w:b/>
              </w:rPr>
            </w:pPr>
            <w:r w:rsidRPr="00DD41BA">
              <w:rPr>
                <w:b/>
              </w:rPr>
              <w:t>№ п/п</w:t>
            </w:r>
          </w:p>
        </w:tc>
        <w:tc>
          <w:tcPr>
            <w:tcW w:w="3092" w:type="dxa"/>
          </w:tcPr>
          <w:p w:rsidR="00DD41BA" w:rsidRPr="00DD41BA" w:rsidRDefault="00DD41BA" w:rsidP="00DD41BA">
            <w:pPr>
              <w:jc w:val="center"/>
              <w:rPr>
                <w:b/>
              </w:rPr>
            </w:pPr>
            <w:r w:rsidRPr="00DD41BA">
              <w:rPr>
                <w:b/>
              </w:rPr>
              <w:t>Наименование</w:t>
            </w:r>
          </w:p>
        </w:tc>
        <w:tc>
          <w:tcPr>
            <w:tcW w:w="5103" w:type="dxa"/>
          </w:tcPr>
          <w:p w:rsidR="00DD41BA" w:rsidRPr="00DD41BA" w:rsidRDefault="00DD41BA" w:rsidP="00DD41BA">
            <w:pPr>
              <w:jc w:val="center"/>
              <w:rPr>
                <w:b/>
              </w:rPr>
            </w:pPr>
            <w:r w:rsidRPr="00DD41BA">
              <w:rPr>
                <w:b/>
              </w:rPr>
              <w:t>№ договора(лицензия)</w:t>
            </w:r>
          </w:p>
          <w:p w:rsidR="00DD41BA" w:rsidRPr="00DD41BA" w:rsidRDefault="00DD41BA" w:rsidP="00DD41BA">
            <w:pPr>
              <w:jc w:val="center"/>
              <w:rPr>
                <w:b/>
              </w:rPr>
            </w:pPr>
          </w:p>
        </w:tc>
      </w:tr>
      <w:tr w:rsidR="008C2CA8" w:rsidRPr="008C2CA8" w:rsidTr="008B50C1">
        <w:tc>
          <w:tcPr>
            <w:tcW w:w="735" w:type="dxa"/>
            <w:vAlign w:val="center"/>
          </w:tcPr>
          <w:p w:rsidR="008C2CA8" w:rsidRPr="00DD41BA" w:rsidRDefault="008C2CA8" w:rsidP="008C2CA8">
            <w:pPr>
              <w:pStyle w:val="aff1"/>
              <w:numPr>
                <w:ilvl w:val="0"/>
                <w:numId w:val="41"/>
              </w:numPr>
              <w:ind w:left="0" w:right="175" w:firstLine="0"/>
              <w:contextualSpacing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92" w:type="dxa"/>
          </w:tcPr>
          <w:p w:rsidR="008C2CA8" w:rsidRPr="00DD41BA" w:rsidRDefault="008C2CA8" w:rsidP="008C2CA8">
            <w:r w:rsidRPr="00DD41BA">
              <w:t>Windows 10 ProforWorkstations</w:t>
            </w:r>
          </w:p>
        </w:tc>
        <w:tc>
          <w:tcPr>
            <w:tcW w:w="5103" w:type="dxa"/>
          </w:tcPr>
          <w:p w:rsidR="008C2CA8" w:rsidRPr="00500CCA" w:rsidRDefault="008C2CA8" w:rsidP="008C2CA8">
            <w:pPr>
              <w:rPr>
                <w:highlight w:val="yellow"/>
                <w:lang w:val="en-US"/>
              </w:rPr>
            </w:pPr>
            <w:r w:rsidRPr="00CD592E">
              <w:rPr>
                <w:color w:val="000000"/>
                <w:lang w:val="en-US"/>
              </w:rPr>
              <w:t>№ 4100072800  Micr</w:t>
            </w:r>
            <w:r>
              <w:rPr>
                <w:color w:val="000000"/>
              </w:rPr>
              <w:t>о</w:t>
            </w:r>
            <w:r w:rsidRPr="00CD592E">
              <w:rPr>
                <w:color w:val="000000"/>
                <w:lang w:val="en-US"/>
              </w:rPr>
              <w:t xml:space="preserve">soft Products (MPSA) </w:t>
            </w:r>
            <w:r w:rsidRPr="00CD592E">
              <w:rPr>
                <w:color w:val="000000"/>
              </w:rPr>
              <w:t>от</w:t>
            </w:r>
            <w:r w:rsidRPr="00CD592E">
              <w:rPr>
                <w:color w:val="000000"/>
                <w:lang w:val="en-US"/>
              </w:rPr>
              <w:t xml:space="preserve"> 04.2016 </w:t>
            </w:r>
            <w:r w:rsidRPr="00CD592E">
              <w:rPr>
                <w:color w:val="000000"/>
              </w:rPr>
              <w:t>г</w:t>
            </w:r>
            <w:r w:rsidRPr="00CD592E">
              <w:rPr>
                <w:color w:val="000000"/>
                <w:lang w:val="en-US"/>
              </w:rPr>
              <w:t>.</w:t>
            </w:r>
          </w:p>
        </w:tc>
      </w:tr>
      <w:tr w:rsidR="008C2CA8" w:rsidRPr="008C2CA8" w:rsidTr="008B50C1">
        <w:tc>
          <w:tcPr>
            <w:tcW w:w="735" w:type="dxa"/>
            <w:vAlign w:val="center"/>
          </w:tcPr>
          <w:p w:rsidR="008C2CA8" w:rsidRPr="00DD41BA" w:rsidRDefault="008C2CA8" w:rsidP="008C2CA8">
            <w:pPr>
              <w:pStyle w:val="aff1"/>
              <w:numPr>
                <w:ilvl w:val="0"/>
                <w:numId w:val="41"/>
              </w:numPr>
              <w:ind w:left="0" w:right="175" w:firstLine="0"/>
              <w:contextualSpacing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92" w:type="dxa"/>
          </w:tcPr>
          <w:p w:rsidR="008C2CA8" w:rsidRPr="00DD41BA" w:rsidRDefault="008C2CA8" w:rsidP="008C2CA8">
            <w:pPr>
              <w:rPr>
                <w:lang w:val="en-US"/>
              </w:rPr>
            </w:pPr>
            <w:r w:rsidRPr="00DD41BA">
              <w:rPr>
                <w:lang w:val="en-US"/>
              </w:rPr>
              <w:t>Windows 7 Professional</w:t>
            </w:r>
          </w:p>
        </w:tc>
        <w:tc>
          <w:tcPr>
            <w:tcW w:w="5103" w:type="dxa"/>
          </w:tcPr>
          <w:p w:rsidR="008C2CA8" w:rsidRPr="00500CCA" w:rsidRDefault="008C2CA8" w:rsidP="008C2CA8">
            <w:pPr>
              <w:rPr>
                <w:highlight w:val="yellow"/>
                <w:lang w:val="en-US"/>
              </w:rPr>
            </w:pPr>
            <w:r w:rsidRPr="00CD592E">
              <w:rPr>
                <w:color w:val="000000"/>
                <w:lang w:val="en-US"/>
              </w:rPr>
              <w:t>№ 4100072800  Micr</w:t>
            </w:r>
            <w:r>
              <w:rPr>
                <w:color w:val="000000"/>
              </w:rPr>
              <w:t>о</w:t>
            </w:r>
            <w:r w:rsidRPr="00CD592E">
              <w:rPr>
                <w:color w:val="000000"/>
                <w:lang w:val="en-US"/>
              </w:rPr>
              <w:t xml:space="preserve">soft Products (MPSA) </w:t>
            </w:r>
            <w:r w:rsidRPr="00CD592E">
              <w:rPr>
                <w:color w:val="000000"/>
              </w:rPr>
              <w:t>от</w:t>
            </w:r>
            <w:r w:rsidRPr="00CD592E">
              <w:rPr>
                <w:color w:val="000000"/>
                <w:lang w:val="en-US"/>
              </w:rPr>
              <w:t xml:space="preserve"> 04.2016 </w:t>
            </w:r>
            <w:r w:rsidRPr="00CD592E">
              <w:rPr>
                <w:color w:val="000000"/>
              </w:rPr>
              <w:t>г</w:t>
            </w:r>
            <w:r w:rsidRPr="00CD592E">
              <w:rPr>
                <w:color w:val="000000"/>
                <w:lang w:val="en-US"/>
              </w:rPr>
              <w:t>.</w:t>
            </w:r>
          </w:p>
        </w:tc>
      </w:tr>
      <w:tr w:rsidR="008C2CA8" w:rsidRPr="008C2CA8" w:rsidTr="008B50C1">
        <w:tc>
          <w:tcPr>
            <w:tcW w:w="735" w:type="dxa"/>
            <w:vAlign w:val="center"/>
          </w:tcPr>
          <w:p w:rsidR="008C2CA8" w:rsidRPr="00DD41BA" w:rsidRDefault="008C2CA8" w:rsidP="008C2CA8">
            <w:pPr>
              <w:pStyle w:val="aff1"/>
              <w:numPr>
                <w:ilvl w:val="0"/>
                <w:numId w:val="41"/>
              </w:numPr>
              <w:ind w:left="0" w:right="175" w:firstLine="0"/>
              <w:contextualSpacing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92" w:type="dxa"/>
          </w:tcPr>
          <w:p w:rsidR="008C2CA8" w:rsidRPr="00DD41BA" w:rsidRDefault="008C2CA8" w:rsidP="008C2CA8">
            <w:pPr>
              <w:rPr>
                <w:lang w:val="en-US"/>
              </w:rPr>
            </w:pPr>
            <w:r w:rsidRPr="00DD41BA">
              <w:rPr>
                <w:color w:val="000000"/>
                <w:lang w:val="en-US"/>
              </w:rPr>
              <w:t>Windows 8.1 Professional</w:t>
            </w:r>
          </w:p>
        </w:tc>
        <w:tc>
          <w:tcPr>
            <w:tcW w:w="5103" w:type="dxa"/>
          </w:tcPr>
          <w:p w:rsidR="008C2CA8" w:rsidRPr="00CA60F9" w:rsidRDefault="008C2CA8" w:rsidP="008C2CA8">
            <w:pPr>
              <w:rPr>
                <w:lang w:val="en-US"/>
              </w:rPr>
            </w:pPr>
            <w:r w:rsidRPr="00CA60F9">
              <w:rPr>
                <w:color w:val="000000"/>
                <w:lang w:val="en-US"/>
              </w:rPr>
              <w:t xml:space="preserve">№ 4100072800 Microsoft Products (MPSA) </w:t>
            </w:r>
            <w:r w:rsidRPr="00CA60F9">
              <w:rPr>
                <w:color w:val="000000"/>
              </w:rPr>
              <w:t>от</w:t>
            </w:r>
            <w:r w:rsidRPr="00CA60F9">
              <w:rPr>
                <w:color w:val="000000"/>
                <w:lang w:val="en-US"/>
              </w:rPr>
              <w:t xml:space="preserve"> 04.2016 </w:t>
            </w:r>
            <w:r w:rsidRPr="00CA60F9">
              <w:rPr>
                <w:color w:val="000000"/>
              </w:rPr>
              <w:t>г</w:t>
            </w:r>
            <w:r w:rsidRPr="00CA60F9">
              <w:rPr>
                <w:color w:val="000000"/>
                <w:lang w:val="en-US"/>
              </w:rPr>
              <w:t>.</w:t>
            </w:r>
          </w:p>
        </w:tc>
      </w:tr>
      <w:tr w:rsidR="008C2CA8" w:rsidRPr="008C2CA8" w:rsidTr="008B50C1">
        <w:tc>
          <w:tcPr>
            <w:tcW w:w="735" w:type="dxa"/>
            <w:vAlign w:val="center"/>
          </w:tcPr>
          <w:p w:rsidR="008C2CA8" w:rsidRPr="00DD41BA" w:rsidRDefault="008C2CA8" w:rsidP="008C2CA8">
            <w:pPr>
              <w:pStyle w:val="aff1"/>
              <w:numPr>
                <w:ilvl w:val="0"/>
                <w:numId w:val="41"/>
              </w:numPr>
              <w:ind w:left="0" w:right="175" w:firstLine="0"/>
              <w:contextualSpacing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92" w:type="dxa"/>
          </w:tcPr>
          <w:p w:rsidR="008C2CA8" w:rsidRPr="00DD41BA" w:rsidRDefault="008C2CA8" w:rsidP="008C2CA8">
            <w:r w:rsidRPr="00DD41BA">
              <w:t>OfficeStandard 2016</w:t>
            </w:r>
          </w:p>
        </w:tc>
        <w:tc>
          <w:tcPr>
            <w:tcW w:w="5103" w:type="dxa"/>
          </w:tcPr>
          <w:p w:rsidR="008C2CA8" w:rsidRPr="00500CCA" w:rsidRDefault="008C2CA8" w:rsidP="008C2CA8">
            <w:pPr>
              <w:rPr>
                <w:highlight w:val="yellow"/>
                <w:lang w:val="en-US"/>
              </w:rPr>
            </w:pPr>
            <w:r w:rsidRPr="00CD592E">
              <w:rPr>
                <w:color w:val="000000"/>
                <w:lang w:val="en-US"/>
              </w:rPr>
              <w:t>№ 4100072800  Micr</w:t>
            </w:r>
            <w:r>
              <w:rPr>
                <w:color w:val="000000"/>
              </w:rPr>
              <w:t>о</w:t>
            </w:r>
            <w:r w:rsidRPr="00CD592E">
              <w:rPr>
                <w:color w:val="000000"/>
                <w:lang w:val="en-US"/>
              </w:rPr>
              <w:t xml:space="preserve">soft Products (MPSA) </w:t>
            </w:r>
            <w:r w:rsidRPr="00CD592E">
              <w:rPr>
                <w:color w:val="000000"/>
              </w:rPr>
              <w:t>от</w:t>
            </w:r>
            <w:r w:rsidRPr="00CD592E">
              <w:rPr>
                <w:color w:val="000000"/>
                <w:lang w:val="en-US"/>
              </w:rPr>
              <w:t xml:space="preserve"> 04.2016 </w:t>
            </w:r>
            <w:r w:rsidRPr="00CD592E">
              <w:rPr>
                <w:color w:val="000000"/>
              </w:rPr>
              <w:t>г</w:t>
            </w:r>
            <w:r w:rsidRPr="00CD592E">
              <w:rPr>
                <w:color w:val="000000"/>
                <w:lang w:val="en-US"/>
              </w:rPr>
              <w:t>.</w:t>
            </w:r>
          </w:p>
        </w:tc>
      </w:tr>
      <w:tr w:rsidR="008C2CA8" w:rsidRPr="008C2CA8" w:rsidTr="008B50C1">
        <w:tc>
          <w:tcPr>
            <w:tcW w:w="735" w:type="dxa"/>
            <w:vAlign w:val="center"/>
          </w:tcPr>
          <w:p w:rsidR="008C2CA8" w:rsidRPr="00DD41BA" w:rsidRDefault="008C2CA8" w:rsidP="008C2CA8">
            <w:pPr>
              <w:pStyle w:val="aff1"/>
              <w:numPr>
                <w:ilvl w:val="0"/>
                <w:numId w:val="41"/>
              </w:numPr>
              <w:ind w:left="0" w:right="175" w:firstLine="0"/>
              <w:contextualSpacing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92" w:type="dxa"/>
          </w:tcPr>
          <w:p w:rsidR="008C2CA8" w:rsidRPr="00DD41BA" w:rsidRDefault="008C2CA8" w:rsidP="008C2CA8">
            <w:r w:rsidRPr="00DD41BA">
              <w:t>OfficeStandard 2013</w:t>
            </w:r>
          </w:p>
        </w:tc>
        <w:tc>
          <w:tcPr>
            <w:tcW w:w="5103" w:type="dxa"/>
          </w:tcPr>
          <w:p w:rsidR="008C2CA8" w:rsidRPr="00500CCA" w:rsidRDefault="008C2CA8" w:rsidP="008C2CA8">
            <w:pPr>
              <w:rPr>
                <w:highlight w:val="yellow"/>
                <w:lang w:val="en-US"/>
              </w:rPr>
            </w:pPr>
            <w:r w:rsidRPr="00CD592E">
              <w:rPr>
                <w:color w:val="000000"/>
                <w:lang w:val="en-US"/>
              </w:rPr>
              <w:t>№ 4100072800  Micr</w:t>
            </w:r>
            <w:r>
              <w:rPr>
                <w:color w:val="000000"/>
              </w:rPr>
              <w:t>о</w:t>
            </w:r>
            <w:r w:rsidRPr="00CD592E">
              <w:rPr>
                <w:color w:val="000000"/>
                <w:lang w:val="en-US"/>
              </w:rPr>
              <w:t>soft</w:t>
            </w:r>
            <w:r w:rsidRPr="00CD592E">
              <w:rPr>
                <w:color w:val="000000"/>
                <w:lang w:val="en-US"/>
              </w:rPr>
              <w:t xml:space="preserve"> </w:t>
            </w:r>
            <w:r w:rsidRPr="00CD592E">
              <w:rPr>
                <w:color w:val="000000"/>
                <w:lang w:val="en-US"/>
              </w:rPr>
              <w:t xml:space="preserve">Products (MPSA) </w:t>
            </w:r>
            <w:r w:rsidRPr="00CD592E">
              <w:rPr>
                <w:color w:val="000000"/>
              </w:rPr>
              <w:t>от</w:t>
            </w:r>
            <w:r w:rsidRPr="00CD592E">
              <w:rPr>
                <w:color w:val="000000"/>
                <w:lang w:val="en-US"/>
              </w:rPr>
              <w:t xml:space="preserve"> 04.2016 </w:t>
            </w:r>
            <w:r w:rsidRPr="00CD592E">
              <w:rPr>
                <w:color w:val="000000"/>
              </w:rPr>
              <w:t>г</w:t>
            </w:r>
            <w:r w:rsidRPr="00CD592E">
              <w:rPr>
                <w:color w:val="000000"/>
                <w:lang w:val="en-US"/>
              </w:rPr>
              <w:t>.</w:t>
            </w:r>
          </w:p>
        </w:tc>
      </w:tr>
      <w:tr w:rsidR="00DD41BA" w:rsidRPr="00DD41BA" w:rsidTr="008B50C1">
        <w:tc>
          <w:tcPr>
            <w:tcW w:w="735" w:type="dxa"/>
            <w:vAlign w:val="center"/>
          </w:tcPr>
          <w:p w:rsidR="00DD41BA" w:rsidRPr="00DD41BA" w:rsidRDefault="00DD41BA" w:rsidP="00DD41BA">
            <w:pPr>
              <w:pStyle w:val="aff1"/>
              <w:numPr>
                <w:ilvl w:val="0"/>
                <w:numId w:val="41"/>
              </w:numPr>
              <w:ind w:left="0" w:right="175" w:firstLine="0"/>
              <w:contextualSpacing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92" w:type="dxa"/>
          </w:tcPr>
          <w:p w:rsidR="00DD41BA" w:rsidRPr="00DD41BA" w:rsidRDefault="00DD41BA" w:rsidP="00DD41BA">
            <w:r w:rsidRPr="00DD41BA">
              <w:t>Антивирусное программное обеспечение KasperksyTotalSecurity</w:t>
            </w:r>
          </w:p>
        </w:tc>
        <w:tc>
          <w:tcPr>
            <w:tcW w:w="5103" w:type="dxa"/>
          </w:tcPr>
          <w:p w:rsidR="00DD41BA" w:rsidRPr="00DD41BA" w:rsidRDefault="00DD41BA" w:rsidP="00DD41BA">
            <w:r w:rsidRPr="00DD41BA">
              <w:t>№17E0-180222-130819-587-185 от 26.02. 2018 до 14.03.2019 г</w:t>
            </w:r>
          </w:p>
        </w:tc>
      </w:tr>
      <w:tr w:rsidR="00DD41BA" w:rsidRPr="00DD41BA" w:rsidTr="008B50C1">
        <w:tc>
          <w:tcPr>
            <w:tcW w:w="735" w:type="dxa"/>
            <w:vAlign w:val="center"/>
          </w:tcPr>
          <w:p w:rsidR="00DD41BA" w:rsidRPr="00DD41BA" w:rsidRDefault="00DD41BA" w:rsidP="00DD41BA">
            <w:pPr>
              <w:pStyle w:val="aff1"/>
              <w:numPr>
                <w:ilvl w:val="0"/>
                <w:numId w:val="41"/>
              </w:numPr>
              <w:ind w:left="0" w:right="175" w:firstLine="0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92" w:type="dxa"/>
          </w:tcPr>
          <w:p w:rsidR="00DD41BA" w:rsidRPr="00DD41BA" w:rsidRDefault="00DD41BA" w:rsidP="00DD41BA">
            <w:r w:rsidRPr="00DD41BA">
              <w:t>Система поиска текстовых заимствований «Антиплагиат. ВУЗ»</w:t>
            </w:r>
          </w:p>
        </w:tc>
        <w:tc>
          <w:tcPr>
            <w:tcW w:w="5103" w:type="dxa"/>
          </w:tcPr>
          <w:p w:rsidR="00DD41BA" w:rsidRPr="00DD41BA" w:rsidRDefault="00DD41BA" w:rsidP="00DD41BA">
            <w:r w:rsidRPr="00DD41BA">
              <w:rPr>
                <w:color w:val="000000"/>
              </w:rPr>
              <w:t>№795 от 26.12.2019 (действителен до 30.12.2021 г) с ЗАО «Анти-Плагиат»</w:t>
            </w:r>
          </w:p>
        </w:tc>
      </w:tr>
      <w:tr w:rsidR="00DD41BA" w:rsidRPr="00DD41BA" w:rsidTr="008B50C1">
        <w:tc>
          <w:tcPr>
            <w:tcW w:w="735" w:type="dxa"/>
            <w:vAlign w:val="center"/>
          </w:tcPr>
          <w:p w:rsidR="00DD41BA" w:rsidRPr="00DD41BA" w:rsidRDefault="00DD41BA" w:rsidP="00DD41BA">
            <w:pPr>
              <w:pStyle w:val="aff1"/>
              <w:numPr>
                <w:ilvl w:val="0"/>
                <w:numId w:val="41"/>
              </w:numPr>
              <w:ind w:left="0" w:right="175" w:firstLine="0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92" w:type="dxa"/>
          </w:tcPr>
          <w:p w:rsidR="00DD41BA" w:rsidRPr="00DD41BA" w:rsidRDefault="00DD41BA" w:rsidP="00DD41BA">
            <w:r w:rsidRPr="00DD41BA">
              <w:t>Программа для ЭВМ «Банк вопросов для контроля знаний»</w:t>
            </w:r>
          </w:p>
        </w:tc>
        <w:tc>
          <w:tcPr>
            <w:tcW w:w="5103" w:type="dxa"/>
          </w:tcPr>
          <w:p w:rsidR="00DD41BA" w:rsidRPr="00DD41BA" w:rsidRDefault="00DD41BA" w:rsidP="00DD41BA">
            <w:r w:rsidRPr="00DD41BA">
              <w:t>Разработка СОГУ Свидетельство о государственной регистрации программы для ЭВМ №2015611829 от 06.02.2015 (бессрочно)</w:t>
            </w:r>
          </w:p>
        </w:tc>
      </w:tr>
    </w:tbl>
    <w:p w:rsidR="00DD41BA" w:rsidRPr="00DD41BA" w:rsidRDefault="00DD41BA" w:rsidP="00DD41BA">
      <w:pPr>
        <w:pStyle w:val="aff1"/>
        <w:widowControl w:val="0"/>
        <w:tabs>
          <w:tab w:val="left" w:pos="708"/>
        </w:tabs>
        <w:suppressAutoHyphens/>
        <w:spacing w:after="0" w:line="240" w:lineRule="auto"/>
        <w:ind w:left="1530" w:right="57"/>
        <w:contextualSpacing w:val="0"/>
        <w:rPr>
          <w:rFonts w:ascii="Times New Roman" w:hAnsi="Times New Roman"/>
        </w:rPr>
      </w:pPr>
      <w:bookmarkStart w:id="13" w:name="_GoBack"/>
      <w:bookmarkEnd w:id="13"/>
    </w:p>
    <w:sectPr w:rsidR="00DD41BA" w:rsidRPr="00DD41BA" w:rsidSect="00570D10">
      <w:footnotePr>
        <w:numRestart w:val="eachPage"/>
      </w:footnotePr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97D" w:rsidRDefault="0003797D">
      <w:pPr>
        <w:spacing w:after="0" w:line="240" w:lineRule="auto"/>
      </w:pPr>
      <w:r>
        <w:separator/>
      </w:r>
    </w:p>
  </w:endnote>
  <w:endnote w:type="continuationSeparator" w:id="0">
    <w:p w:rsidR="0003797D" w:rsidRDefault="0003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51" w:rsidRDefault="00286E51" w:rsidP="00570D10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286E51" w:rsidRDefault="00286E51" w:rsidP="00570D10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51" w:rsidRDefault="00286E51" w:rsidP="00570D10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8C2CA8">
      <w:rPr>
        <w:rStyle w:val="afb"/>
        <w:noProof/>
      </w:rPr>
      <w:t>18</w:t>
    </w:r>
    <w:r>
      <w:rPr>
        <w:rStyle w:val="afb"/>
      </w:rPr>
      <w:fldChar w:fldCharType="end"/>
    </w:r>
  </w:p>
  <w:p w:rsidR="00286E51" w:rsidRDefault="00286E51" w:rsidP="00570D10">
    <w:pPr>
      <w:pStyle w:val="af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97D" w:rsidRDefault="0003797D">
      <w:pPr>
        <w:spacing w:after="0" w:line="240" w:lineRule="auto"/>
      </w:pPr>
      <w:r>
        <w:separator/>
      </w:r>
    </w:p>
  </w:footnote>
  <w:footnote w:type="continuationSeparator" w:id="0">
    <w:p w:rsidR="0003797D" w:rsidRDefault="0003797D">
      <w:pPr>
        <w:spacing w:after="0" w:line="240" w:lineRule="auto"/>
      </w:pPr>
      <w:r>
        <w:continuationSeparator/>
      </w:r>
    </w:p>
  </w:footnote>
  <w:footnote w:id="1">
    <w:p w:rsidR="004802F8" w:rsidRDefault="004802F8" w:rsidP="004802F8">
      <w:pPr>
        <w:pStyle w:val="a6"/>
        <w:jc w:val="both"/>
      </w:pPr>
      <w:r>
        <w:rPr>
          <w:rStyle w:val="af0"/>
        </w:rPr>
        <w:footnoteRef/>
      </w:r>
      <w:r>
        <w:t xml:space="preserve"> Положение о текущем контроле успеваемости и промежуточной аттестации обучающихся по образовательным программам высшего образования – программам бакалавриата, магистратуры и специалитета в СОГУ (в последней редакции от 08.07.20 г. Пр.№ 173).</w:t>
      </w:r>
    </w:p>
  </w:footnote>
  <w:footnote w:id="2">
    <w:p w:rsidR="004802F8" w:rsidRDefault="004802F8" w:rsidP="004802F8">
      <w:pPr>
        <w:pStyle w:val="a6"/>
      </w:pPr>
      <w:r>
        <w:rPr>
          <w:rStyle w:val="af0"/>
        </w:rPr>
        <w:footnoteRef/>
      </w:r>
      <w:r>
        <w:t xml:space="preserve"> В соответствии с Положением о БРС оценивания обучающихся очной формы по образовательным программам высшего образования – программам бакалавриата и специалитета в ФГБОУ ВО СОГУ (от 05.03.2018 г., пр.№ 47)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51" w:rsidRDefault="00286E51" w:rsidP="00570D10">
    <w:pPr>
      <w:pStyle w:val="a8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286E51" w:rsidRDefault="00286E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A6FEF47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3085F0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D32B29"/>
    <w:multiLevelType w:val="hybridMultilevel"/>
    <w:tmpl w:val="F63C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C098F"/>
    <w:multiLevelType w:val="hybridMultilevel"/>
    <w:tmpl w:val="5F0E0266"/>
    <w:lvl w:ilvl="0" w:tplc="3D763F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4259C"/>
    <w:multiLevelType w:val="multilevel"/>
    <w:tmpl w:val="F9783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b/>
      </w:rPr>
    </w:lvl>
  </w:abstractNum>
  <w:abstractNum w:abstractNumId="5" w15:restartNumberingAfterBreak="0">
    <w:nsid w:val="11DD7373"/>
    <w:multiLevelType w:val="multilevel"/>
    <w:tmpl w:val="9708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792CA0"/>
    <w:multiLevelType w:val="multilevel"/>
    <w:tmpl w:val="5D6EE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153379"/>
    <w:multiLevelType w:val="singleLevel"/>
    <w:tmpl w:val="30BACA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1FEB3DB8"/>
    <w:multiLevelType w:val="multilevel"/>
    <w:tmpl w:val="E5D23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362AAE"/>
    <w:multiLevelType w:val="hybridMultilevel"/>
    <w:tmpl w:val="5D68C7B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5B49D4"/>
    <w:multiLevelType w:val="hybridMultilevel"/>
    <w:tmpl w:val="8096847A"/>
    <w:lvl w:ilvl="0" w:tplc="D074A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BE1E24"/>
    <w:multiLevelType w:val="multilevel"/>
    <w:tmpl w:val="0E7AA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F67388B"/>
    <w:multiLevelType w:val="hybridMultilevel"/>
    <w:tmpl w:val="78945E12"/>
    <w:lvl w:ilvl="0" w:tplc="8F3C5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034ACB"/>
    <w:multiLevelType w:val="multilevel"/>
    <w:tmpl w:val="37D4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7F44CD9"/>
    <w:multiLevelType w:val="multilevel"/>
    <w:tmpl w:val="AB9E7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D27A42"/>
    <w:multiLevelType w:val="hybridMultilevel"/>
    <w:tmpl w:val="AE9C2690"/>
    <w:lvl w:ilvl="0" w:tplc="FFFFFFFF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536F2"/>
    <w:multiLevelType w:val="hybridMultilevel"/>
    <w:tmpl w:val="D26617D6"/>
    <w:lvl w:ilvl="0" w:tplc="B4F24DC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1871E9"/>
    <w:multiLevelType w:val="multilevel"/>
    <w:tmpl w:val="31E48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900" w:hanging="540"/>
      </w:pPr>
    </w:lvl>
    <w:lvl w:ilvl="2">
      <w:start w:val="4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3747CD"/>
    <w:multiLevelType w:val="hybridMultilevel"/>
    <w:tmpl w:val="AB405A2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12FFD"/>
    <w:multiLevelType w:val="hybridMultilevel"/>
    <w:tmpl w:val="98F0A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12E45"/>
    <w:multiLevelType w:val="hybridMultilevel"/>
    <w:tmpl w:val="4AB20F5C"/>
    <w:lvl w:ilvl="0" w:tplc="ED00D5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A3767DA"/>
    <w:multiLevelType w:val="multilevel"/>
    <w:tmpl w:val="C6C87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4B7B6FBE"/>
    <w:multiLevelType w:val="hybridMultilevel"/>
    <w:tmpl w:val="37460B42"/>
    <w:lvl w:ilvl="0" w:tplc="46BCF0A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80E02"/>
    <w:multiLevelType w:val="hybridMultilevel"/>
    <w:tmpl w:val="058E790A"/>
    <w:lvl w:ilvl="0" w:tplc="9536AA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E117365"/>
    <w:multiLevelType w:val="hybridMultilevel"/>
    <w:tmpl w:val="DEFC0AB8"/>
    <w:lvl w:ilvl="0" w:tplc="40A6A5F2">
      <w:start w:val="9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 w15:restartNumberingAfterBreak="0">
    <w:nsid w:val="640604DB"/>
    <w:multiLevelType w:val="hybridMultilevel"/>
    <w:tmpl w:val="DCC61684"/>
    <w:lvl w:ilvl="0" w:tplc="1C72B8B6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7D2835"/>
    <w:multiLevelType w:val="multilevel"/>
    <w:tmpl w:val="7AD6E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68008D1"/>
    <w:multiLevelType w:val="multilevel"/>
    <w:tmpl w:val="C91E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99371E8"/>
    <w:multiLevelType w:val="multilevel"/>
    <w:tmpl w:val="C714C4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0" w15:restartNumberingAfterBreak="0">
    <w:nsid w:val="6C47419D"/>
    <w:multiLevelType w:val="multilevel"/>
    <w:tmpl w:val="D912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E1C0A21"/>
    <w:multiLevelType w:val="multilevel"/>
    <w:tmpl w:val="8194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2416C00"/>
    <w:multiLevelType w:val="hybridMultilevel"/>
    <w:tmpl w:val="CB8C51CA"/>
    <w:lvl w:ilvl="0" w:tplc="09E61E9A">
      <w:start w:val="1"/>
      <w:numFmt w:val="decimal"/>
      <w:lvlText w:val="%1."/>
      <w:lvlJc w:val="left"/>
      <w:pPr>
        <w:tabs>
          <w:tab w:val="num" w:pos="1500"/>
        </w:tabs>
        <w:ind w:left="1500" w:hanging="6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C2DC0"/>
    <w:multiLevelType w:val="hybridMultilevel"/>
    <w:tmpl w:val="94585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B54D6"/>
    <w:multiLevelType w:val="multilevel"/>
    <w:tmpl w:val="BCD0E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CC14952"/>
    <w:multiLevelType w:val="multilevel"/>
    <w:tmpl w:val="7D849D2A"/>
    <w:lvl w:ilvl="0">
      <w:start w:val="8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  <w:rPr>
        <w:rFonts w:hint="default"/>
      </w:rPr>
    </w:lvl>
  </w:abstractNum>
  <w:abstractNum w:abstractNumId="36" w15:restartNumberingAfterBreak="0">
    <w:nsid w:val="7CF924CE"/>
    <w:multiLevelType w:val="hybridMultilevel"/>
    <w:tmpl w:val="67720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B43DF"/>
    <w:multiLevelType w:val="hybridMultilevel"/>
    <w:tmpl w:val="F4029814"/>
    <w:lvl w:ilvl="0" w:tplc="E130A93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10"/>
  </w:num>
  <w:num w:numId="5">
    <w:abstractNumId w:val="32"/>
  </w:num>
  <w:num w:numId="6">
    <w:abstractNumId w:val="8"/>
    <w:lvlOverride w:ilvl="0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6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5"/>
  </w:num>
  <w:num w:numId="13">
    <w:abstractNumId w:val="29"/>
  </w:num>
  <w:num w:numId="14">
    <w:abstractNumId w:val="33"/>
  </w:num>
  <w:num w:numId="15">
    <w:abstractNumId w:val="31"/>
  </w:num>
  <w:num w:numId="16">
    <w:abstractNumId w:val="34"/>
  </w:num>
  <w:num w:numId="17">
    <w:abstractNumId w:val="7"/>
  </w:num>
  <w:num w:numId="18">
    <w:abstractNumId w:val="5"/>
  </w:num>
  <w:num w:numId="19">
    <w:abstractNumId w:val="28"/>
  </w:num>
  <w:num w:numId="20">
    <w:abstractNumId w:val="15"/>
  </w:num>
  <w:num w:numId="21">
    <w:abstractNumId w:val="30"/>
  </w:num>
  <w:num w:numId="22">
    <w:abstractNumId w:val="27"/>
  </w:num>
  <w:num w:numId="23">
    <w:abstractNumId w:val="9"/>
  </w:num>
  <w:num w:numId="24">
    <w:abstractNumId w:val="14"/>
  </w:num>
  <w:num w:numId="25">
    <w:abstractNumId w:val="12"/>
  </w:num>
  <w:num w:numId="26">
    <w:abstractNumId w:val="23"/>
  </w:num>
  <w:num w:numId="27">
    <w:abstractNumId w:val="13"/>
  </w:num>
  <w:num w:numId="28">
    <w:abstractNumId w:val="3"/>
  </w:num>
  <w:num w:numId="29">
    <w:abstractNumId w:val="18"/>
    <w:lvlOverride w:ilvl="0">
      <w:startOverride w:val="1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4"/>
  </w:num>
  <w:num w:numId="34">
    <w:abstractNumId w:val="20"/>
  </w:num>
  <w:num w:numId="35">
    <w:abstractNumId w:val="21"/>
  </w:num>
  <w:num w:numId="36">
    <w:abstractNumId w:val="36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22"/>
  </w:num>
  <w:num w:numId="40">
    <w:abstractNumId w:val="19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EEA"/>
    <w:rsid w:val="00016EC6"/>
    <w:rsid w:val="0003797D"/>
    <w:rsid w:val="00053FB6"/>
    <w:rsid w:val="000823B9"/>
    <w:rsid w:val="0008633A"/>
    <w:rsid w:val="0009265E"/>
    <w:rsid w:val="000B2E05"/>
    <w:rsid w:val="000B4243"/>
    <w:rsid w:val="000E30C9"/>
    <w:rsid w:val="000F0D58"/>
    <w:rsid w:val="00107A7A"/>
    <w:rsid w:val="0011362E"/>
    <w:rsid w:val="00114906"/>
    <w:rsid w:val="00122C03"/>
    <w:rsid w:val="0012593E"/>
    <w:rsid w:val="00131F1C"/>
    <w:rsid w:val="00137221"/>
    <w:rsid w:val="00166009"/>
    <w:rsid w:val="0016624B"/>
    <w:rsid w:val="00177F9D"/>
    <w:rsid w:val="001849C8"/>
    <w:rsid w:val="001D4AC6"/>
    <w:rsid w:val="0020291D"/>
    <w:rsid w:val="002100F5"/>
    <w:rsid w:val="00216DAC"/>
    <w:rsid w:val="00223943"/>
    <w:rsid w:val="00281E5A"/>
    <w:rsid w:val="00286E51"/>
    <w:rsid w:val="0028783F"/>
    <w:rsid w:val="002B3F61"/>
    <w:rsid w:val="002B6EAB"/>
    <w:rsid w:val="002C5DA5"/>
    <w:rsid w:val="002C6412"/>
    <w:rsid w:val="002D3DEB"/>
    <w:rsid w:val="002E1453"/>
    <w:rsid w:val="002E2C9C"/>
    <w:rsid w:val="002F0C33"/>
    <w:rsid w:val="00314388"/>
    <w:rsid w:val="00314EE3"/>
    <w:rsid w:val="00351823"/>
    <w:rsid w:val="00361874"/>
    <w:rsid w:val="00375691"/>
    <w:rsid w:val="003B2C06"/>
    <w:rsid w:val="003D730D"/>
    <w:rsid w:val="00416A93"/>
    <w:rsid w:val="00431DD2"/>
    <w:rsid w:val="004355FE"/>
    <w:rsid w:val="004367FC"/>
    <w:rsid w:val="0044070D"/>
    <w:rsid w:val="00443D5D"/>
    <w:rsid w:val="00455665"/>
    <w:rsid w:val="00461086"/>
    <w:rsid w:val="00476489"/>
    <w:rsid w:val="004802F8"/>
    <w:rsid w:val="00492E39"/>
    <w:rsid w:val="004A3735"/>
    <w:rsid w:val="00504FFC"/>
    <w:rsid w:val="005053D6"/>
    <w:rsid w:val="00505ABC"/>
    <w:rsid w:val="00506560"/>
    <w:rsid w:val="005340B4"/>
    <w:rsid w:val="00543FC5"/>
    <w:rsid w:val="0054597A"/>
    <w:rsid w:val="005479D5"/>
    <w:rsid w:val="0055015A"/>
    <w:rsid w:val="005704A4"/>
    <w:rsid w:val="00570D10"/>
    <w:rsid w:val="00584B1F"/>
    <w:rsid w:val="005970D1"/>
    <w:rsid w:val="005A171A"/>
    <w:rsid w:val="005D70D7"/>
    <w:rsid w:val="005F65CA"/>
    <w:rsid w:val="006059F3"/>
    <w:rsid w:val="00641348"/>
    <w:rsid w:val="0066052B"/>
    <w:rsid w:val="00663C79"/>
    <w:rsid w:val="00677EC0"/>
    <w:rsid w:val="0069012D"/>
    <w:rsid w:val="006A7CA7"/>
    <w:rsid w:val="006B6EF1"/>
    <w:rsid w:val="006E40F3"/>
    <w:rsid w:val="00700ECD"/>
    <w:rsid w:val="00734849"/>
    <w:rsid w:val="007400F2"/>
    <w:rsid w:val="00753003"/>
    <w:rsid w:val="007715DC"/>
    <w:rsid w:val="00776979"/>
    <w:rsid w:val="007B5482"/>
    <w:rsid w:val="007D6349"/>
    <w:rsid w:val="00806A39"/>
    <w:rsid w:val="0080781C"/>
    <w:rsid w:val="00821A08"/>
    <w:rsid w:val="008379D9"/>
    <w:rsid w:val="0085516D"/>
    <w:rsid w:val="0086192E"/>
    <w:rsid w:val="00885A54"/>
    <w:rsid w:val="008867E8"/>
    <w:rsid w:val="008A651F"/>
    <w:rsid w:val="008A6C8A"/>
    <w:rsid w:val="008C2CA8"/>
    <w:rsid w:val="008D1464"/>
    <w:rsid w:val="00904B0C"/>
    <w:rsid w:val="00937CA7"/>
    <w:rsid w:val="00944AF9"/>
    <w:rsid w:val="00953746"/>
    <w:rsid w:val="00954028"/>
    <w:rsid w:val="009725DE"/>
    <w:rsid w:val="009873F0"/>
    <w:rsid w:val="009C2E44"/>
    <w:rsid w:val="009D2610"/>
    <w:rsid w:val="009F551C"/>
    <w:rsid w:val="00A308A8"/>
    <w:rsid w:val="00A33166"/>
    <w:rsid w:val="00A42B0B"/>
    <w:rsid w:val="00A64B7E"/>
    <w:rsid w:val="00A72FE7"/>
    <w:rsid w:val="00A909DD"/>
    <w:rsid w:val="00A9318F"/>
    <w:rsid w:val="00A9352B"/>
    <w:rsid w:val="00AA70E3"/>
    <w:rsid w:val="00AA76A5"/>
    <w:rsid w:val="00AB2E05"/>
    <w:rsid w:val="00AC296C"/>
    <w:rsid w:val="00AE6A70"/>
    <w:rsid w:val="00AF6688"/>
    <w:rsid w:val="00B11BF1"/>
    <w:rsid w:val="00B16C42"/>
    <w:rsid w:val="00B41B06"/>
    <w:rsid w:val="00B50321"/>
    <w:rsid w:val="00B86686"/>
    <w:rsid w:val="00BD219D"/>
    <w:rsid w:val="00BE0678"/>
    <w:rsid w:val="00BE2597"/>
    <w:rsid w:val="00C15D17"/>
    <w:rsid w:val="00C160ED"/>
    <w:rsid w:val="00C21474"/>
    <w:rsid w:val="00C233A1"/>
    <w:rsid w:val="00C47EEA"/>
    <w:rsid w:val="00C52A42"/>
    <w:rsid w:val="00C609A4"/>
    <w:rsid w:val="00C60A86"/>
    <w:rsid w:val="00C6574D"/>
    <w:rsid w:val="00C81857"/>
    <w:rsid w:val="00CC51AB"/>
    <w:rsid w:val="00CD3288"/>
    <w:rsid w:val="00CF548F"/>
    <w:rsid w:val="00CF5A7C"/>
    <w:rsid w:val="00D06FD5"/>
    <w:rsid w:val="00D26472"/>
    <w:rsid w:val="00D26D9A"/>
    <w:rsid w:val="00D93B3A"/>
    <w:rsid w:val="00DA4649"/>
    <w:rsid w:val="00DD41BA"/>
    <w:rsid w:val="00E34D4E"/>
    <w:rsid w:val="00E62547"/>
    <w:rsid w:val="00E81E0E"/>
    <w:rsid w:val="00E94DEA"/>
    <w:rsid w:val="00EB2304"/>
    <w:rsid w:val="00ED6279"/>
    <w:rsid w:val="00EE3E89"/>
    <w:rsid w:val="00F035C0"/>
    <w:rsid w:val="00F06E0E"/>
    <w:rsid w:val="00F44C8D"/>
    <w:rsid w:val="00F534AC"/>
    <w:rsid w:val="00FA7A5B"/>
    <w:rsid w:val="00FC3206"/>
    <w:rsid w:val="00FF20DD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4CF28-D721-43BF-9CD5-361A4851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43D5D"/>
  </w:style>
  <w:style w:type="paragraph" w:styleId="1">
    <w:name w:val="heading 1"/>
    <w:basedOn w:val="a1"/>
    <w:next w:val="a1"/>
    <w:link w:val="10"/>
    <w:qFormat/>
    <w:rsid w:val="00C47EEA"/>
    <w:pPr>
      <w:keepNext/>
      <w:spacing w:after="0" w:line="240" w:lineRule="auto"/>
      <w:jc w:val="center"/>
      <w:outlineLvl w:val="0"/>
    </w:pPr>
    <w:rPr>
      <w:rFonts w:ascii="TimesET" w:eastAsia="Times New Roman" w:hAnsi="TimesET" w:cs="Times New Roman"/>
      <w:sz w:val="24"/>
      <w:szCs w:val="20"/>
      <w:lang w:eastAsia="ru-RU"/>
    </w:rPr>
  </w:style>
  <w:style w:type="paragraph" w:styleId="20">
    <w:name w:val="heading 2"/>
    <w:basedOn w:val="a1"/>
    <w:next w:val="a1"/>
    <w:link w:val="21"/>
    <w:qFormat/>
    <w:rsid w:val="00C47EE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C47EE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qFormat/>
    <w:rsid w:val="00C47EE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C47EE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C47EE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1"/>
    <w:next w:val="a1"/>
    <w:link w:val="70"/>
    <w:qFormat/>
    <w:rsid w:val="00C47EE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C47EE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C47EEA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47EEA"/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21">
    <w:name w:val="Заголовок 2 Знак"/>
    <w:basedOn w:val="a2"/>
    <w:link w:val="20"/>
    <w:rsid w:val="00C47E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C47E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C47EE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C47E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C47EEA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C47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C47E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C47EEA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4"/>
    <w:uiPriority w:val="99"/>
    <w:semiHidden/>
    <w:unhideWhenUsed/>
    <w:rsid w:val="00C47EEA"/>
  </w:style>
  <w:style w:type="paragraph" w:styleId="a5">
    <w:name w:val="Normal (Web)"/>
    <w:basedOn w:val="a1"/>
    <w:uiPriority w:val="99"/>
    <w:rsid w:val="00C47EE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6">
    <w:name w:val="footnote text"/>
    <w:basedOn w:val="a1"/>
    <w:link w:val="a7"/>
    <w:uiPriority w:val="99"/>
    <w:rsid w:val="00C4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2"/>
    <w:link w:val="a6"/>
    <w:uiPriority w:val="99"/>
    <w:rsid w:val="00C47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1"/>
    <w:link w:val="a9"/>
    <w:rsid w:val="00C47EEA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2"/>
    <w:link w:val="a8"/>
    <w:rsid w:val="00C47E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1"/>
    <w:link w:val="ab"/>
    <w:uiPriority w:val="99"/>
    <w:qFormat/>
    <w:rsid w:val="00C47E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2"/>
    <w:link w:val="aa"/>
    <w:uiPriority w:val="99"/>
    <w:rsid w:val="00C47E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1"/>
    <w:link w:val="ad"/>
    <w:rsid w:val="00C47EE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18"/>
      <w:lang w:eastAsia="ru-RU"/>
    </w:rPr>
  </w:style>
  <w:style w:type="character" w:customStyle="1" w:styleId="ad">
    <w:name w:val="Основной текст Знак"/>
    <w:basedOn w:val="a2"/>
    <w:link w:val="ac"/>
    <w:rsid w:val="00C47EEA"/>
    <w:rPr>
      <w:rFonts w:ascii="Times New Roman" w:eastAsia="Times New Roman" w:hAnsi="Times New Roman" w:cs="Times New Roman"/>
      <w:color w:val="000000"/>
      <w:sz w:val="24"/>
      <w:szCs w:val="18"/>
      <w:lang w:eastAsia="ru-RU"/>
    </w:rPr>
  </w:style>
  <w:style w:type="paragraph" w:styleId="ae">
    <w:name w:val="Body Text Indent"/>
    <w:aliases w:val="текст,Основной текст 1,Нумерованный список !!,Надин стиль"/>
    <w:basedOn w:val="a1"/>
    <w:link w:val="af"/>
    <w:rsid w:val="00C47EEA"/>
    <w:pPr>
      <w:spacing w:after="0" w:line="240" w:lineRule="auto"/>
      <w:ind w:firstLine="902"/>
      <w:jc w:val="both"/>
    </w:pPr>
    <w:rPr>
      <w:rFonts w:ascii="Times New Roman" w:eastAsia="Times New Roman" w:hAnsi="Times New Roman" w:cs="Times New Roman"/>
      <w:color w:val="000000"/>
      <w:sz w:val="24"/>
      <w:szCs w:val="18"/>
      <w:lang w:eastAsia="ru-RU"/>
    </w:r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e"/>
    <w:rsid w:val="00C47EEA"/>
    <w:rPr>
      <w:rFonts w:ascii="Times New Roman" w:eastAsia="Times New Roman" w:hAnsi="Times New Roman" w:cs="Times New Roman"/>
      <w:color w:val="000000"/>
      <w:sz w:val="24"/>
      <w:szCs w:val="18"/>
      <w:lang w:eastAsia="ru-RU"/>
    </w:rPr>
  </w:style>
  <w:style w:type="paragraph" w:styleId="22">
    <w:name w:val="Body Text Indent 2"/>
    <w:basedOn w:val="a1"/>
    <w:link w:val="23"/>
    <w:rsid w:val="00C47EEA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2"/>
    <w:link w:val="22"/>
    <w:rsid w:val="00C47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footnote reference"/>
    <w:aliases w:val="Текст Знак1"/>
    <w:uiPriority w:val="99"/>
    <w:rsid w:val="00C47EEA"/>
    <w:rPr>
      <w:rFonts w:cs="Times New Roman"/>
      <w:vertAlign w:val="superscript"/>
    </w:rPr>
  </w:style>
  <w:style w:type="character" w:styleId="af1">
    <w:name w:val="Strong"/>
    <w:uiPriority w:val="22"/>
    <w:qFormat/>
    <w:rsid w:val="00C47EEA"/>
    <w:rPr>
      <w:rFonts w:cs="Times New Roman"/>
      <w:b/>
      <w:bCs/>
    </w:rPr>
  </w:style>
  <w:style w:type="character" w:styleId="af2">
    <w:name w:val="Emphasis"/>
    <w:qFormat/>
    <w:rsid w:val="00C47EEA"/>
    <w:rPr>
      <w:rFonts w:cs="Times New Roman"/>
      <w:i/>
      <w:iCs/>
    </w:rPr>
  </w:style>
  <w:style w:type="paragraph" w:customStyle="1" w:styleId="Style20">
    <w:name w:val="Style20"/>
    <w:basedOn w:val="a1"/>
    <w:rsid w:val="00C47EEA"/>
    <w:pPr>
      <w:widowControl w:val="0"/>
      <w:autoSpaceDE w:val="0"/>
      <w:autoSpaceDN w:val="0"/>
      <w:adjustRightInd w:val="0"/>
      <w:spacing w:after="0" w:line="274" w:lineRule="exact"/>
      <w:ind w:hanging="5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C47EEA"/>
    <w:rPr>
      <w:rFonts w:ascii="Times New Roman" w:hAnsi="Times New Roman" w:cs="Times New Roman"/>
      <w:sz w:val="22"/>
      <w:szCs w:val="22"/>
    </w:rPr>
  </w:style>
  <w:style w:type="paragraph" w:customStyle="1" w:styleId="text">
    <w:name w:val="text"/>
    <w:basedOn w:val="a1"/>
    <w:rsid w:val="00C47EEA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ru-RU"/>
    </w:rPr>
  </w:style>
  <w:style w:type="character" w:styleId="af3">
    <w:name w:val="Hyperlink"/>
    <w:rsid w:val="00C47EEA"/>
    <w:rPr>
      <w:rFonts w:cs="Times New Roman"/>
      <w:color w:val="1263AC"/>
      <w:u w:val="none"/>
      <w:effect w:val="none"/>
    </w:rPr>
  </w:style>
  <w:style w:type="paragraph" w:customStyle="1" w:styleId="Style8">
    <w:name w:val="Style8"/>
    <w:basedOn w:val="a1"/>
    <w:rsid w:val="00C47EEA"/>
    <w:pPr>
      <w:widowControl w:val="0"/>
      <w:autoSpaceDE w:val="0"/>
      <w:autoSpaceDN w:val="0"/>
      <w:adjustRightInd w:val="0"/>
      <w:spacing w:after="0" w:line="276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3"/>
    <w:uiPriority w:val="39"/>
    <w:rsid w:val="00C4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47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ain">
    <w:name w:val="main"/>
    <w:basedOn w:val="a1"/>
    <w:rsid w:val="00C47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Plain Text"/>
    <w:basedOn w:val="a1"/>
    <w:link w:val="af6"/>
    <w:uiPriority w:val="99"/>
    <w:rsid w:val="00C47E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2"/>
    <w:link w:val="af5"/>
    <w:rsid w:val="00C47EE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1">
    <w:name w:val="Normal1"/>
    <w:rsid w:val="00C47EE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af7">
    <w:name w:val="Balloon Text"/>
    <w:basedOn w:val="a1"/>
    <w:link w:val="af8"/>
    <w:semiHidden/>
    <w:rsid w:val="00C47E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2"/>
    <w:link w:val="af7"/>
    <w:semiHidden/>
    <w:rsid w:val="00C47EE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footer"/>
    <w:basedOn w:val="a1"/>
    <w:link w:val="afa"/>
    <w:rsid w:val="00C47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2"/>
    <w:link w:val="af9"/>
    <w:rsid w:val="00C47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rsid w:val="00C47EEA"/>
    <w:rPr>
      <w:rFonts w:cs="Times New Roman"/>
    </w:rPr>
  </w:style>
  <w:style w:type="paragraph" w:styleId="24">
    <w:name w:val="Body Text 2"/>
    <w:aliases w:val="Основной текст 2 Знак Знак Знак Знак"/>
    <w:basedOn w:val="a1"/>
    <w:link w:val="25"/>
    <w:rsid w:val="00C47EE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aliases w:val="Основной текст 2 Знак Знак Знак Знак Знак"/>
    <w:basedOn w:val="a2"/>
    <w:link w:val="24"/>
    <w:rsid w:val="00C47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lock Text"/>
    <w:basedOn w:val="a1"/>
    <w:rsid w:val="00C47EEA"/>
    <w:pPr>
      <w:spacing w:after="0" w:line="240" w:lineRule="auto"/>
      <w:ind w:right="20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1"/>
    <w:link w:val="32"/>
    <w:rsid w:val="00C47EE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2"/>
    <w:link w:val="31"/>
    <w:rsid w:val="00C47E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Абзац"/>
    <w:basedOn w:val="a1"/>
    <w:rsid w:val="00C47EEA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paragraph" w:customStyle="1" w:styleId="a0">
    <w:name w:val="список с точками"/>
    <w:basedOn w:val="a1"/>
    <w:rsid w:val="00C47EEA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Знак Знак"/>
    <w:locked/>
    <w:rsid w:val="00C47EEA"/>
    <w:rPr>
      <w:b/>
      <w:bCs/>
      <w:i/>
      <w:iCs/>
      <w:sz w:val="26"/>
      <w:szCs w:val="26"/>
      <w:lang w:val="ru-RU" w:eastAsia="ru-RU" w:bidi="ar-SA"/>
    </w:rPr>
  </w:style>
  <w:style w:type="paragraph" w:styleId="12">
    <w:name w:val="toc 1"/>
    <w:basedOn w:val="a1"/>
    <w:next w:val="a1"/>
    <w:autoRedefine/>
    <w:semiHidden/>
    <w:rsid w:val="00C47EEA"/>
    <w:pPr>
      <w:tabs>
        <w:tab w:val="left" w:pos="0"/>
        <w:tab w:val="right" w:leader="dot" w:pos="9360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6">
    <w:name w:val="toc 2"/>
    <w:basedOn w:val="a1"/>
    <w:next w:val="a1"/>
    <w:autoRedefine/>
    <w:semiHidden/>
    <w:rsid w:val="00C47EEA"/>
    <w:pPr>
      <w:widowControl w:val="0"/>
      <w:suppressLineNumbers/>
      <w:tabs>
        <w:tab w:val="left" w:pos="-1418"/>
        <w:tab w:val="left" w:pos="0"/>
        <w:tab w:val="right" w:leader="dot" w:pos="10195"/>
      </w:tabs>
      <w:suppressAutoHyphens/>
      <w:spacing w:after="0" w:line="240" w:lineRule="auto"/>
      <w:ind w:left="57" w:right="57" w:firstLine="709"/>
      <w:jc w:val="center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13">
    <w:name w:val="Текст1"/>
    <w:basedOn w:val="a1"/>
    <w:rsid w:val="00C47EE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2"/>
    <w:rsid w:val="00C47EEA"/>
  </w:style>
  <w:style w:type="paragraph" w:customStyle="1" w:styleId="FR1">
    <w:name w:val="FR1"/>
    <w:rsid w:val="00C47EEA"/>
    <w:pPr>
      <w:widowControl w:val="0"/>
      <w:spacing w:before="220"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FR2">
    <w:name w:val="FR2"/>
    <w:rsid w:val="00C47EEA"/>
    <w:pPr>
      <w:widowControl w:val="0"/>
      <w:spacing w:before="80" w:after="0" w:line="240" w:lineRule="auto"/>
      <w:ind w:left="200" w:hanging="200"/>
    </w:pPr>
    <w:rPr>
      <w:rFonts w:ascii="Arial" w:eastAsia="Times New Roman" w:hAnsi="Arial" w:cs="Times New Roman"/>
      <w:i/>
      <w:sz w:val="18"/>
      <w:szCs w:val="20"/>
      <w:lang w:eastAsia="ru-RU"/>
    </w:rPr>
  </w:style>
  <w:style w:type="paragraph" w:customStyle="1" w:styleId="14">
    <w:name w:val="Обычный1"/>
    <w:rsid w:val="00C47EE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C47EEA"/>
  </w:style>
  <w:style w:type="paragraph" w:customStyle="1" w:styleId="xl29">
    <w:name w:val="xl29"/>
    <w:basedOn w:val="a1"/>
    <w:rsid w:val="00C47EE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HTML">
    <w:name w:val="HTML Preformatted"/>
    <w:basedOn w:val="a1"/>
    <w:link w:val="HTML0"/>
    <w:rsid w:val="00C47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2"/>
    <w:link w:val="HTML"/>
    <w:rsid w:val="00C47EEA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customStyle="1" w:styleId="ConsPlusTitle">
    <w:name w:val="ConsPlusTitle"/>
    <w:rsid w:val="00C47E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">
    <w:name w:val="Стиль полужирный по центру"/>
    <w:basedOn w:val="a1"/>
    <w:rsid w:val="00C47EEA"/>
    <w:pPr>
      <w:spacing w:before="60" w:after="6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914pt">
    <w:name w:val="Стиль Заголовок 9 + 14 pt полужирный"/>
    <w:basedOn w:val="9"/>
    <w:rsid w:val="00C47EEA"/>
    <w:pPr>
      <w:keepNext/>
      <w:tabs>
        <w:tab w:val="num" w:pos="720"/>
      </w:tabs>
      <w:spacing w:line="360" w:lineRule="auto"/>
      <w:ind w:left="720" w:hanging="360"/>
    </w:pPr>
    <w:rPr>
      <w:b/>
      <w:bCs/>
      <w:sz w:val="28"/>
    </w:rPr>
  </w:style>
  <w:style w:type="character" w:customStyle="1" w:styleId="14pt">
    <w:name w:val="Стиль 14 pt"/>
    <w:rsid w:val="00C47EEA"/>
    <w:rPr>
      <w:sz w:val="28"/>
    </w:rPr>
  </w:style>
  <w:style w:type="paragraph" w:customStyle="1" w:styleId="western">
    <w:name w:val="western"/>
    <w:basedOn w:val="a1"/>
    <w:rsid w:val="00C47EEA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3">
    <w:name w:val="Body Text Indent 3"/>
    <w:basedOn w:val="a1"/>
    <w:link w:val="34"/>
    <w:rsid w:val="00C47EE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2"/>
    <w:link w:val="33"/>
    <w:rsid w:val="00C47EE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mw-headline">
    <w:name w:val="mw-headline"/>
    <w:basedOn w:val="a2"/>
    <w:rsid w:val="00C47EEA"/>
  </w:style>
  <w:style w:type="character" w:customStyle="1" w:styleId="FontStyle47">
    <w:name w:val="Font Style47"/>
    <w:rsid w:val="00C47EEA"/>
    <w:rPr>
      <w:rFonts w:ascii="Times New Roman" w:hAnsi="Times New Roman" w:cs="Times New Roman" w:hint="default"/>
      <w:sz w:val="22"/>
      <w:szCs w:val="22"/>
    </w:rPr>
  </w:style>
  <w:style w:type="paragraph" w:customStyle="1" w:styleId="15">
    <w:name w:val="Основной текст с отступом1"/>
    <w:basedOn w:val="a1"/>
    <w:rsid w:val="00C47EE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1"/>
    <w:rsid w:val="00C47EEA"/>
    <w:pPr>
      <w:widowControl w:val="0"/>
      <w:autoSpaceDE w:val="0"/>
      <w:autoSpaceDN w:val="0"/>
      <w:adjustRightInd w:val="0"/>
      <w:spacing w:after="0" w:line="259" w:lineRule="exact"/>
      <w:ind w:hanging="326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FontStyle14">
    <w:name w:val="Font Style14"/>
    <w:rsid w:val="00C47EEA"/>
    <w:rPr>
      <w:rFonts w:ascii="Times New Roman" w:hAnsi="Times New Roman" w:cs="Times New Roman" w:hint="default"/>
      <w:sz w:val="20"/>
      <w:szCs w:val="20"/>
    </w:rPr>
  </w:style>
  <w:style w:type="paragraph" w:customStyle="1" w:styleId="xl30">
    <w:name w:val="xl30"/>
    <w:basedOn w:val="a1"/>
    <w:rsid w:val="00C47EE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nonformat">
    <w:name w:val="consnonformat"/>
    <w:basedOn w:val="a1"/>
    <w:rsid w:val="00C47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basedOn w:val="a1"/>
    <w:rsid w:val="00C47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Название объекта1"/>
    <w:basedOn w:val="a1"/>
    <w:rsid w:val="00C47EE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ablebody">
    <w:name w:val="tablebody"/>
    <w:basedOn w:val="a1"/>
    <w:rsid w:val="00C47EE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7">
    <w:name w:val="1уровень"/>
    <w:rsid w:val="00C47EEA"/>
    <w:pPr>
      <w:widowControl w:val="0"/>
      <w:autoSpaceDE w:val="0"/>
      <w:autoSpaceDN w:val="0"/>
      <w:adjustRightInd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18">
    <w:name w:val="Обычный (веб)1"/>
    <w:basedOn w:val="a1"/>
    <w:rsid w:val="00C47EE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1"/>
    <w:rsid w:val="00C47EE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Style12">
    <w:name w:val="Style12"/>
    <w:basedOn w:val="a1"/>
    <w:rsid w:val="00C47EEA"/>
    <w:pPr>
      <w:widowControl w:val="0"/>
      <w:autoSpaceDE w:val="0"/>
      <w:autoSpaceDN w:val="0"/>
      <w:adjustRightInd w:val="0"/>
      <w:spacing w:after="0" w:line="278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C47EEA"/>
    <w:pPr>
      <w:widowControl w:val="0"/>
      <w:autoSpaceDE w:val="0"/>
      <w:autoSpaceDN w:val="0"/>
      <w:adjustRightInd w:val="0"/>
      <w:spacing w:after="0" w:line="254" w:lineRule="exact"/>
      <w:ind w:hanging="1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rsid w:val="00C47EEA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7">
    <w:name w:val="Style17"/>
    <w:basedOn w:val="a1"/>
    <w:rsid w:val="00C47E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C47E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rsid w:val="00C47EEA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8">
    <w:name w:val="Style18"/>
    <w:basedOn w:val="a1"/>
    <w:rsid w:val="00C47EEA"/>
    <w:pPr>
      <w:widowControl w:val="0"/>
      <w:autoSpaceDE w:val="0"/>
      <w:autoSpaceDN w:val="0"/>
      <w:adjustRightInd w:val="0"/>
      <w:spacing w:after="0" w:line="250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C47EEA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19">
    <w:name w:val="заголовок 1"/>
    <w:basedOn w:val="a1"/>
    <w:next w:val="a1"/>
    <w:rsid w:val="00C47EEA"/>
    <w:pPr>
      <w:keepNext/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">
    <w:name w:val="Обычный2"/>
    <w:rsid w:val="00C47EEA"/>
    <w:pPr>
      <w:widowControl w:val="0"/>
      <w:spacing w:after="0" w:line="280" w:lineRule="auto"/>
      <w:ind w:firstLine="28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0">
    <w:name w:val="FollowedHyperlink"/>
    <w:rsid w:val="00C47EEA"/>
    <w:rPr>
      <w:color w:val="800080"/>
      <w:u w:val="single"/>
    </w:rPr>
  </w:style>
  <w:style w:type="paragraph" w:styleId="aff1">
    <w:name w:val="List Paragraph"/>
    <w:basedOn w:val="a1"/>
    <w:uiPriority w:val="34"/>
    <w:qFormat/>
    <w:rsid w:val="00C47EE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Стиль"/>
    <w:rsid w:val="00C47E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"/>
    <w:basedOn w:val="a1"/>
    <w:rsid w:val="00C47EE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8">
    <w:name w:val="List 2"/>
    <w:basedOn w:val="a1"/>
    <w:rsid w:val="00C47EE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аголовок 5"/>
    <w:basedOn w:val="a1"/>
    <w:next w:val="a1"/>
    <w:rsid w:val="00C47EEA"/>
    <w:pPr>
      <w:keepNext/>
      <w:overflowPunct w:val="0"/>
      <w:autoSpaceDE w:val="0"/>
      <w:autoSpaceDN w:val="0"/>
      <w:adjustRightInd w:val="0"/>
      <w:spacing w:after="0" w:line="360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9">
    <w:name w:val="List Continue 2"/>
    <w:basedOn w:val="a1"/>
    <w:rsid w:val="00C47EEA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Normal Indent"/>
    <w:basedOn w:val="a1"/>
    <w:rsid w:val="00C47EE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1"/>
    <w:rsid w:val="00C47EEA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1"/>
    <w:autoRedefine/>
    <w:rsid w:val="00C47EEA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1"/>
    <w:autoRedefine/>
    <w:rsid w:val="00C47EEA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List Continue"/>
    <w:basedOn w:val="a1"/>
    <w:rsid w:val="00C47E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ockbookprop">
    <w:name w:val="blockbookprop"/>
    <w:basedOn w:val="a2"/>
    <w:rsid w:val="00C47EEA"/>
  </w:style>
  <w:style w:type="character" w:customStyle="1" w:styleId="blockbookauthor">
    <w:name w:val="blockbookauthor"/>
    <w:basedOn w:val="a2"/>
    <w:rsid w:val="00C47EEA"/>
  </w:style>
  <w:style w:type="paragraph" w:customStyle="1" w:styleId="aff6">
    <w:name w:val="Нормальный"/>
    <w:rsid w:val="00C47E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Основной текст (2)_"/>
    <w:link w:val="210"/>
    <w:uiPriority w:val="99"/>
    <w:locked/>
    <w:rsid w:val="00C47EEA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1"/>
    <w:link w:val="2a"/>
    <w:uiPriority w:val="99"/>
    <w:rsid w:val="00C47EEA"/>
    <w:pPr>
      <w:shd w:val="clear" w:color="auto" w:fill="FFFFFF"/>
      <w:spacing w:after="0" w:line="322" w:lineRule="exact"/>
    </w:pPr>
    <w:rPr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_"/>
    <w:link w:val="610"/>
    <w:locked/>
    <w:rsid w:val="00C47EEA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1"/>
    <w:link w:val="61"/>
    <w:rsid w:val="00C47EEA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</w:rPr>
  </w:style>
  <w:style w:type="character" w:customStyle="1" w:styleId="FontStyle46">
    <w:name w:val="Font Style46"/>
    <w:rsid w:val="00C47EEA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1"/>
    <w:uiPriority w:val="99"/>
    <w:rsid w:val="00C47EE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C47EEA"/>
    <w:pPr>
      <w:widowControl w:val="0"/>
      <w:autoSpaceDE w:val="0"/>
      <w:autoSpaceDN w:val="0"/>
      <w:adjustRightInd w:val="0"/>
      <w:spacing w:after="0" w:line="264" w:lineRule="exact"/>
      <w:ind w:firstLine="25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5">
    <w:name w:val="Font Style55"/>
    <w:rsid w:val="00C47EEA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rsid w:val="00C47EEA"/>
    <w:rPr>
      <w:rFonts w:ascii="Times New Roman" w:hAnsi="Times New Roman" w:cs="Times New Roman"/>
      <w:b/>
      <w:bCs/>
      <w:sz w:val="18"/>
      <w:szCs w:val="18"/>
    </w:rPr>
  </w:style>
  <w:style w:type="paragraph" w:customStyle="1" w:styleId="1a">
    <w:name w:val="Абзац списка1"/>
    <w:basedOn w:val="a1"/>
    <w:qFormat/>
    <w:rsid w:val="00C47EE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7">
    <w:name w:val="МОЙ ЗАГОЛОВОК Знак"/>
    <w:link w:val="aff8"/>
    <w:uiPriority w:val="99"/>
    <w:locked/>
    <w:rsid w:val="00C47EEA"/>
    <w:rPr>
      <w:b/>
      <w:color w:val="000000"/>
      <w:spacing w:val="-2"/>
      <w:kern w:val="32"/>
      <w:sz w:val="28"/>
      <w:szCs w:val="28"/>
      <w:shd w:val="clear" w:color="auto" w:fill="FFFFFF"/>
    </w:rPr>
  </w:style>
  <w:style w:type="paragraph" w:customStyle="1" w:styleId="aff8">
    <w:name w:val="МОЙ ЗАГОЛОВОК"/>
    <w:basedOn w:val="a1"/>
    <w:link w:val="aff7"/>
    <w:uiPriority w:val="99"/>
    <w:rsid w:val="00C47EEA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b/>
      <w:color w:val="000000"/>
      <w:spacing w:val="-2"/>
      <w:kern w:val="32"/>
      <w:sz w:val="28"/>
      <w:szCs w:val="28"/>
    </w:rPr>
  </w:style>
  <w:style w:type="paragraph" w:customStyle="1" w:styleId="ConsPlusNonformat">
    <w:name w:val="ConsPlusNonformat"/>
    <w:uiPriority w:val="99"/>
    <w:rsid w:val="00C47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Основной текст с отступом Знак1"/>
    <w:aliases w:val="текст Знак1,Основной текст 1 Знак1,Нумерованный список !! Знак1,Надин стиль Знак1"/>
    <w:semiHidden/>
    <w:rsid w:val="00C47EEA"/>
    <w:rPr>
      <w:sz w:val="24"/>
      <w:szCs w:val="24"/>
    </w:rPr>
  </w:style>
  <w:style w:type="character" w:customStyle="1" w:styleId="aff9">
    <w:name w:val="ОСНОВНОЙ текст Знак"/>
    <w:link w:val="affa"/>
    <w:uiPriority w:val="99"/>
    <w:locked/>
    <w:rsid w:val="00C47EEA"/>
    <w:rPr>
      <w:sz w:val="28"/>
      <w:szCs w:val="28"/>
    </w:rPr>
  </w:style>
  <w:style w:type="paragraph" w:customStyle="1" w:styleId="affa">
    <w:name w:val="ОСНОВНОЙ текст"/>
    <w:basedOn w:val="a1"/>
    <w:link w:val="aff9"/>
    <w:uiPriority w:val="99"/>
    <w:rsid w:val="00C47EEA"/>
    <w:pPr>
      <w:spacing w:after="0" w:line="240" w:lineRule="auto"/>
      <w:ind w:firstLine="709"/>
      <w:jc w:val="both"/>
    </w:pPr>
    <w:rPr>
      <w:sz w:val="28"/>
      <w:szCs w:val="28"/>
    </w:rPr>
  </w:style>
  <w:style w:type="paragraph" w:customStyle="1" w:styleId="uni">
    <w:name w:val="uni"/>
    <w:basedOn w:val="a1"/>
    <w:rsid w:val="00C47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7E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C47EEA"/>
  </w:style>
  <w:style w:type="character" w:customStyle="1" w:styleId="r">
    <w:name w:val="r"/>
    <w:rsid w:val="00C47EEA"/>
  </w:style>
  <w:style w:type="character" w:customStyle="1" w:styleId="rl">
    <w:name w:val="rl"/>
    <w:rsid w:val="00C47EEA"/>
  </w:style>
  <w:style w:type="character" w:customStyle="1" w:styleId="ep">
    <w:name w:val="ep"/>
    <w:rsid w:val="00C47EEA"/>
  </w:style>
  <w:style w:type="paragraph" w:customStyle="1" w:styleId="s16">
    <w:name w:val="s_16"/>
    <w:basedOn w:val="a1"/>
    <w:rsid w:val="00C47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C47EE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C47EEA"/>
    <w:rPr>
      <w:rFonts w:ascii="Times New Roman" w:hAnsi="Times New Roman" w:cs="Times New Roman"/>
      <w:sz w:val="18"/>
      <w:szCs w:val="18"/>
    </w:rPr>
  </w:style>
  <w:style w:type="character" w:customStyle="1" w:styleId="12pt">
    <w:name w:val="Основной текст + 12 pt"/>
    <w:aliases w:val="Интервал 0 pt"/>
    <w:rsid w:val="00C47E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9"/>
      <w:w w:val="100"/>
      <w:position w:val="0"/>
      <w:sz w:val="24"/>
      <w:szCs w:val="24"/>
      <w:u w:val="none"/>
      <w:effect w:val="none"/>
      <w:lang w:val="ru-RU"/>
    </w:rPr>
  </w:style>
  <w:style w:type="paragraph" w:customStyle="1" w:styleId="affb">
    <w:name w:val="Знак Знак Знак Знак Знак Знак Знак"/>
    <w:basedOn w:val="a1"/>
    <w:rsid w:val="00C47EEA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c">
    <w:name w:val="Основной текст_"/>
    <w:link w:val="1c"/>
    <w:locked/>
    <w:rsid w:val="00C47EEA"/>
    <w:rPr>
      <w:shd w:val="clear" w:color="auto" w:fill="FFFFFF"/>
    </w:rPr>
  </w:style>
  <w:style w:type="paragraph" w:customStyle="1" w:styleId="1c">
    <w:name w:val="Основной текст1"/>
    <w:basedOn w:val="a1"/>
    <w:link w:val="affc"/>
    <w:rsid w:val="00C47EEA"/>
    <w:pPr>
      <w:widowControl w:val="0"/>
      <w:shd w:val="clear" w:color="auto" w:fill="FFFFFF"/>
      <w:spacing w:after="0" w:line="240" w:lineRule="auto"/>
    </w:pPr>
  </w:style>
  <w:style w:type="paragraph" w:customStyle="1" w:styleId="cauthorname">
    <w:name w:val="c_author_name"/>
    <w:basedOn w:val="a1"/>
    <w:rsid w:val="00C47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ticletitle">
    <w:name w:val="c_article_title"/>
    <w:basedOn w:val="a1"/>
    <w:rsid w:val="00C47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currentcrumb">
    <w:name w:val="b_currentcrumb"/>
    <w:rsid w:val="00C47EEA"/>
  </w:style>
  <w:style w:type="paragraph" w:customStyle="1" w:styleId="ed">
    <w:name w:val="Обыч edый"/>
    <w:rsid w:val="00C47E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0">
    <w:name w:val="Заголовок №2 (2)"/>
    <w:basedOn w:val="a2"/>
    <w:rsid w:val="004802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fd">
    <w:name w:val="Нормальный (таблица)"/>
    <w:basedOn w:val="a1"/>
    <w:next w:val="a1"/>
    <w:uiPriority w:val="99"/>
    <w:rsid w:val="00DD41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36">
    <w:name w:val="Основной текст (3)"/>
    <w:basedOn w:val="a2"/>
    <w:rsid w:val="00DD41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54903" TargetMode="External"/><Relationship Id="rId18" Type="http://schemas.openxmlformats.org/officeDocument/2006/relationships/hyperlink" Target="http://www.lawlibrary.ru" TargetMode="External"/><Relationship Id="rId26" Type="http://schemas.openxmlformats.org/officeDocument/2006/relationships/hyperlink" Target="http://biblio-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club.ru" TargetMode="External"/><Relationship Id="rId7" Type="http://schemas.openxmlformats.org/officeDocument/2006/relationships/header" Target="header1.xml"/><Relationship Id="rId12" Type="http://schemas.openxmlformats.org/officeDocument/2006/relationships/hyperlink" Target="https://urait.ru/bcode/454888" TargetMode="External"/><Relationship Id="rId17" Type="http://schemas.openxmlformats.org/officeDocument/2006/relationships/hyperlink" Target="http://www.elibrary.ru/" TargetMode="External"/><Relationship Id="rId25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0108000/" TargetMode="External"/><Relationship Id="rId20" Type="http://schemas.openxmlformats.org/officeDocument/2006/relationships/hyperlink" Target="http://lms.nosu.ru/login/index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5914" TargetMode="External"/><Relationship Id="rId24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popular/family/" TargetMode="External"/><Relationship Id="rId23" Type="http://schemas.openxmlformats.org/officeDocument/2006/relationships/hyperlink" Target="http://www.studmedlib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49962" TargetMode="External"/><Relationship Id="rId19" Type="http://schemas.openxmlformats.org/officeDocument/2006/relationships/hyperlink" Target="http://lms.nosu.ru/login/index.php)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garant.ru/doc/constitution/" TargetMode="External"/><Relationship Id="rId22" Type="http://schemas.openxmlformats.org/officeDocument/2006/relationships/hyperlink" Target="https://dvs.rsl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19</Pages>
  <Words>7582</Words>
  <Characters>43219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81</cp:revision>
  <cp:lastPrinted>2016-08-31T05:44:00Z</cp:lastPrinted>
  <dcterms:created xsi:type="dcterms:W3CDTF">2015-01-17T09:53:00Z</dcterms:created>
  <dcterms:modified xsi:type="dcterms:W3CDTF">2021-01-28T23:04:00Z</dcterms:modified>
</cp:coreProperties>
</file>