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Политология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8A3A27">
        <w:rPr>
          <w:rFonts w:ascii="Times New Roman" w:eastAsia="Calibri" w:hAnsi="Times New Roman" w:cs="Times New Roman"/>
          <w:lang w:eastAsia="en-US"/>
        </w:rPr>
        <w:t>Психология</w:t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приказом Министерства </w:t>
      </w:r>
      <w:r w:rsidR="0095545C">
        <w:rPr>
          <w:rFonts w:ascii="Times New Roman" w:eastAsia="Calibri" w:hAnsi="Times New Roman" w:cs="Times New Roman"/>
          <w:lang w:eastAsia="en-US"/>
        </w:rPr>
        <w:t>науки и высшего образования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 Российской Федерации от</w:t>
      </w:r>
      <w:r w:rsidR="0095545C">
        <w:rPr>
          <w:rFonts w:ascii="Times New Roman" w:eastAsia="Calibri" w:hAnsi="Times New Roman" w:cs="Times New Roman"/>
          <w:lang w:eastAsia="en-US"/>
        </w:rPr>
        <w:t xml:space="preserve"> 29.07.2020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г. N </w:t>
      </w:r>
      <w:r w:rsidR="0095545C">
        <w:rPr>
          <w:rFonts w:ascii="Times New Roman" w:eastAsia="Calibri" w:hAnsi="Times New Roman" w:cs="Times New Roman"/>
          <w:lang w:eastAsia="en-US"/>
        </w:rPr>
        <w:t>839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="002B2205" w:rsidRPr="00106CDA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Психология</w:t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E70A4F" w:rsidRDefault="00E70A4F" w:rsidP="008A3A27">
      <w:pPr>
        <w:spacing w:after="200"/>
        <w:jc w:val="both"/>
      </w:pPr>
      <w:r>
        <w:t>Составитель профессор кафедры философии и общественных наук, доктор полит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 xml:space="preserve">аук </w:t>
      </w:r>
      <w:proofErr w:type="spellStart"/>
      <w:r>
        <w:t>Дзахова</w:t>
      </w:r>
      <w:proofErr w:type="spellEnd"/>
      <w:r>
        <w:t xml:space="preserve"> Л.Х.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A3A27" w:rsidRDefault="008A3A27" w:rsidP="008A3A27">
      <w:pPr>
        <w:ind w:firstLine="284"/>
        <w:jc w:val="both"/>
      </w:pPr>
      <w:r>
        <w:t>Рабочая программа обсуждена на заседании кафедры философии и общественных наук, протокол № 6 от 17.03.2021 г.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</w:t>
      </w:r>
      <w:r w:rsidR="001900C5">
        <w:rPr>
          <w:rFonts w:eastAsia="Calibri"/>
          <w:color w:val="000000"/>
          <w:lang w:eastAsia="en-US"/>
        </w:rPr>
        <w:t xml:space="preserve"> Л.Х.</w:t>
      </w:r>
      <w:r w:rsidR="008A3A27">
        <w:rPr>
          <w:rFonts w:eastAsia="Calibri"/>
          <w:color w:val="000000"/>
          <w:lang w:eastAsia="en-US"/>
        </w:rPr>
        <w:t xml:space="preserve"> </w:t>
      </w:r>
      <w:proofErr w:type="spellStart"/>
      <w:r w:rsidR="008A3A27">
        <w:rPr>
          <w:rFonts w:eastAsia="Calibri"/>
          <w:color w:val="000000"/>
          <w:lang w:eastAsia="en-US"/>
        </w:rPr>
        <w:t>Дзахова</w:t>
      </w:r>
      <w:proofErr w:type="spellEnd"/>
    </w:p>
    <w:p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257E99">
        <w:rPr>
          <w:rFonts w:eastAsia="Calibri"/>
          <w:color w:val="000000"/>
          <w:lang w:eastAsia="en-US"/>
        </w:rPr>
        <w:t>Одобрена</w:t>
      </w:r>
      <w:proofErr w:type="gramEnd"/>
      <w:r w:rsidRPr="00257E99">
        <w:rPr>
          <w:rFonts w:eastAsia="Calibri"/>
          <w:color w:val="000000"/>
          <w:lang w:eastAsia="en-US"/>
        </w:rPr>
        <w:t xml:space="preserve"> советом </w:t>
      </w:r>
      <w:r w:rsidR="008A3A27">
        <w:rPr>
          <w:rFonts w:eastAsia="Calibri"/>
          <w:color w:val="000000"/>
          <w:lang w:eastAsia="en-US"/>
        </w:rPr>
        <w:t>психолого-педагогического факультета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«__»_____________20____г. №_____)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 w:rsidR="0095545C">
        <w:rPr>
          <w:rFonts w:eastAsia="Calibri"/>
          <w:lang w:eastAsia="en-US"/>
        </w:rPr>
        <w:t xml:space="preserve"> Ф.Р. </w:t>
      </w:r>
      <w:proofErr w:type="spellStart"/>
      <w:r w:rsidR="0095545C">
        <w:rPr>
          <w:rFonts w:eastAsia="Calibri"/>
          <w:lang w:eastAsia="en-US"/>
        </w:rPr>
        <w:t>Бирагова</w:t>
      </w:r>
      <w:proofErr w:type="spellEnd"/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="00E808D1"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="00E808D1" w:rsidRPr="00B0554C">
        <w:rPr>
          <w:rFonts w:eastAsia="Calibri"/>
          <w:i/>
          <w:color w:val="000000"/>
          <w:lang w:eastAsia="en-US"/>
        </w:rPr>
        <w:t xml:space="preserve">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 xml:space="preserve">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bookmarkStart w:id="0" w:name="_GoBack"/>
      <w:bookmarkEnd w:id="0"/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7732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4537"/>
      </w:tblGrid>
      <w:tr w:rsidR="009552FF" w:rsidRPr="009552FF" w:rsidTr="008A3A27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7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8A3A27">
              <w:rPr>
                <w:sz w:val="22"/>
                <w:szCs w:val="22"/>
              </w:rPr>
              <w:t>ф</w:t>
            </w:r>
            <w:r w:rsidR="00FE3521">
              <w:rPr>
                <w:sz w:val="22"/>
                <w:szCs w:val="22"/>
                <w:lang w:val="en-US"/>
              </w:rPr>
              <w:t>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8A3A27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4537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:rsidTr="008A3A27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4537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52FF" w:rsidRPr="009552FF" w:rsidTr="008A3A27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4537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8A3A27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4537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8A3A27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4537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8A3A27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4537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8A3A27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4537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:rsidTr="008A3A27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4537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:rsidTr="008A3A27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4537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8A3A27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4537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8A3A27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4537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B1690" w:rsidTr="008A3A27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4537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8A3A27" w:rsidRPr="00E91C9B" w:rsidRDefault="0097191D" w:rsidP="008A3A27">
      <w:pPr>
        <w:ind w:firstLine="567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Политология</w:t>
      </w:r>
      <w:r w:rsidRPr="006233F4">
        <w:t xml:space="preserve">» </w:t>
      </w:r>
      <w:r w:rsidR="008A3A27" w:rsidRPr="00E91C9B">
        <w:t>формирование у студентов гражданской культуры, повышение уровня гуманитарной подготовки, способности к самостоятельному анализу и осмыслению политических явлений и процессов на основе овладения знаниями, отражающими предметное поле политической науки.</w:t>
      </w:r>
    </w:p>
    <w:p w:rsidR="0097191D" w:rsidRDefault="0097191D" w:rsidP="005F0005">
      <w:pPr>
        <w:ind w:firstLine="709"/>
        <w:jc w:val="both"/>
      </w:pP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Политология</w:t>
      </w:r>
      <w:r w:rsidRPr="00E028E1">
        <w:rPr>
          <w:color w:val="000000"/>
        </w:rPr>
        <w:t xml:space="preserve">» относится к дисциплинам </w:t>
      </w:r>
      <w:r w:rsidR="0095545C">
        <w:rPr>
          <w:color w:val="000000"/>
        </w:rPr>
        <w:t>Блок 1.Дисциплины (модули)</w:t>
      </w:r>
      <w:r>
        <w:rPr>
          <w:color w:val="000000"/>
        </w:rPr>
        <w:t xml:space="preserve">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Б1.В.19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формировать нетерпимое отношение к коррупционному поведению (УК-11).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5"/>
        <w:gridCol w:w="1979"/>
        <w:gridCol w:w="2102"/>
        <w:gridCol w:w="1912"/>
        <w:gridCol w:w="2052"/>
      </w:tblGrid>
      <w:tr w:rsidR="00497A45" w:rsidRPr="00455A8E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66364D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DB1690">
        <w:tc>
          <w:tcPr>
            <w:tcW w:w="797" w:type="pct"/>
          </w:tcPr>
          <w:p w:rsidR="0097191D" w:rsidRDefault="0066364D">
            <w:r>
              <w:t>УК-11</w:t>
            </w:r>
          </w:p>
        </w:tc>
        <w:tc>
          <w:tcPr>
            <w:tcW w:w="1034" w:type="pct"/>
          </w:tcPr>
          <w:p w:rsidR="0097191D" w:rsidRPr="00E70A4F" w:rsidRDefault="003A4159">
            <w:proofErr w:type="gramStart"/>
            <w:r w:rsidRPr="00E70A4F">
              <w:t>Способен</w:t>
            </w:r>
            <w:proofErr w:type="gramEnd"/>
            <w:r w:rsidRPr="00E70A4F">
              <w:t xml:space="preserve"> формировать нетерпимое отношение к коррупционному поведению</w:t>
            </w:r>
          </w:p>
        </w:tc>
        <w:tc>
          <w:tcPr>
            <w:tcW w:w="1098" w:type="pct"/>
          </w:tcPr>
          <w:p w:rsidR="0097191D" w:rsidRPr="00893483" w:rsidRDefault="00893483" w:rsidP="008D1241">
            <w:r w:rsidRPr="00893483">
              <w:rPr>
                <w:shd w:val="clear" w:color="auto" w:fill="FFFFFF"/>
              </w:rPr>
              <w:t>понятие коррупции и виды ответственности за совершение коррупционных правонарушений</w:t>
            </w:r>
            <w:r w:rsidRPr="00893483">
              <w:rPr>
                <w:rStyle w:val="apple-converted-space"/>
                <w:shd w:val="clear" w:color="auto" w:fill="FFFFFF"/>
              </w:rPr>
              <w:t> </w:t>
            </w:r>
          </w:p>
        </w:tc>
        <w:tc>
          <w:tcPr>
            <w:tcW w:w="999" w:type="pct"/>
          </w:tcPr>
          <w:p w:rsidR="0097191D" w:rsidRPr="00893483" w:rsidRDefault="00893483" w:rsidP="008D1241">
            <w:r w:rsidRPr="00893483">
              <w:rPr>
                <w:shd w:val="clear" w:color="auto" w:fill="FFFFFF"/>
              </w:rPr>
              <w:t>выявлять коррупционное поведение и давать ему правовую оценку</w:t>
            </w:r>
          </w:p>
        </w:tc>
        <w:tc>
          <w:tcPr>
            <w:tcW w:w="1073" w:type="pct"/>
          </w:tcPr>
          <w:p w:rsidR="0097191D" w:rsidRPr="00893483" w:rsidRDefault="00893483" w:rsidP="008D1241">
            <w:r w:rsidRPr="00893483">
              <w:rPr>
                <w:shd w:val="clear" w:color="auto" w:fill="FFFFFF"/>
              </w:rPr>
              <w:t>навыками нетерпимого отношения к коррупции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lastRenderedPageBreak/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274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0"/>
        <w:gridCol w:w="1936"/>
        <w:gridCol w:w="535"/>
        <w:gridCol w:w="535"/>
        <w:gridCol w:w="3418"/>
        <w:gridCol w:w="723"/>
        <w:gridCol w:w="1193"/>
        <w:gridCol w:w="834"/>
      </w:tblGrid>
      <w:tr w:rsidR="00990FEE" w:rsidRPr="00C61C63" w:rsidTr="00990FEE">
        <w:trPr>
          <w:trHeight w:val="724"/>
        </w:trPr>
        <w:tc>
          <w:tcPr>
            <w:tcW w:w="456" w:type="pct"/>
            <w:vMerge w:val="restar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959" w:type="pct"/>
            <w:vMerge w:val="restar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29" w:type="pct"/>
            <w:gridSpan w:val="2"/>
          </w:tcPr>
          <w:p w:rsidR="00990FEE" w:rsidRPr="00780230" w:rsidRDefault="00990FEE" w:rsidP="008D124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990FEE" w:rsidRPr="00780230" w:rsidRDefault="00990FEE" w:rsidP="008D124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2050" w:type="pct"/>
            <w:gridSpan w:val="2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91" w:type="pct"/>
            <w:vMerge w:val="restar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14" w:type="pct"/>
            <w:vMerge w:val="restar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990FEE" w:rsidRPr="00C61C63" w:rsidTr="00990FEE">
        <w:trPr>
          <w:trHeight w:val="198"/>
        </w:trPr>
        <w:tc>
          <w:tcPr>
            <w:tcW w:w="456" w:type="pct"/>
            <w:vMerge/>
          </w:tcPr>
          <w:p w:rsidR="00990FEE" w:rsidRPr="00780230" w:rsidRDefault="00990FEE" w:rsidP="008D1241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59" w:type="pct"/>
            <w:vMerge/>
          </w:tcPr>
          <w:p w:rsidR="00990FEE" w:rsidRPr="00780230" w:rsidRDefault="00990FEE" w:rsidP="008D1241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5" w:type="pc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65" w:type="pct"/>
          </w:tcPr>
          <w:p w:rsidR="00990FEE" w:rsidRPr="00780230" w:rsidRDefault="00990FEE" w:rsidP="008D124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693" w:type="pc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58" w:type="pc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91" w:type="pct"/>
            <w:vMerge/>
          </w:tcPr>
          <w:p w:rsidR="00990FEE" w:rsidRPr="00780230" w:rsidRDefault="00990FEE" w:rsidP="008D1241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4" w:type="pct"/>
            <w:vMerge/>
          </w:tcPr>
          <w:p w:rsidR="00990FEE" w:rsidRPr="00780230" w:rsidRDefault="00990FEE" w:rsidP="008D1241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990FEE" w:rsidRPr="00C61C63" w:rsidTr="00990FEE">
        <w:trPr>
          <w:trHeight w:val="574"/>
        </w:trPr>
        <w:tc>
          <w:tcPr>
            <w:tcW w:w="456" w:type="pct"/>
          </w:tcPr>
          <w:p w:rsidR="00990FEE" w:rsidRPr="00780230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1-2</w:t>
            </w:r>
          </w:p>
        </w:tc>
        <w:tc>
          <w:tcPr>
            <w:tcW w:w="959" w:type="pct"/>
          </w:tcPr>
          <w:p w:rsidR="00990FEE" w:rsidRDefault="00990FEE" w:rsidP="008D1241">
            <w:pPr>
              <w:rPr>
                <w:sz w:val="22"/>
                <w:szCs w:val="22"/>
              </w:rPr>
            </w:pPr>
            <w:r w:rsidRPr="00263FDD">
              <w:rPr>
                <w:sz w:val="22"/>
                <w:szCs w:val="22"/>
              </w:rPr>
              <w:t xml:space="preserve">Политология как наука и учебная дисциплина </w:t>
            </w:r>
          </w:p>
          <w:p w:rsidR="00990FEE" w:rsidRPr="00263FDD" w:rsidRDefault="00990FEE" w:rsidP="008D1241">
            <w:r>
              <w:rPr>
                <w:sz w:val="22"/>
                <w:szCs w:val="22"/>
              </w:rPr>
              <w:t>УК-11</w:t>
            </w:r>
          </w:p>
          <w:p w:rsidR="00990FEE" w:rsidRPr="00780230" w:rsidRDefault="00990FEE" w:rsidP="008D124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5" w:type="pc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3" w:type="pct"/>
          </w:tcPr>
          <w:p w:rsidR="00990FEE" w:rsidRPr="00263FDD" w:rsidRDefault="00990FEE" w:rsidP="008D1241">
            <w:r w:rsidRPr="00263FDD">
              <w:rPr>
                <w:sz w:val="22"/>
                <w:szCs w:val="22"/>
              </w:rPr>
              <w:t>Политика; соотношение политики и политологии</w:t>
            </w:r>
          </w:p>
        </w:tc>
        <w:tc>
          <w:tcPr>
            <w:tcW w:w="358" w:type="pc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1" w:type="pct"/>
          </w:tcPr>
          <w:p w:rsidR="00990FEE" w:rsidRPr="003055EA" w:rsidRDefault="00990FEE" w:rsidP="007444B9">
            <w:pPr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Конспект,</w:t>
            </w:r>
          </w:p>
          <w:p w:rsidR="00990FEE" w:rsidRPr="003055EA" w:rsidRDefault="00990FEE" w:rsidP="007444B9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 xml:space="preserve">Эссе, </w:t>
            </w:r>
          </w:p>
        </w:tc>
        <w:tc>
          <w:tcPr>
            <w:tcW w:w="414" w:type="pct"/>
          </w:tcPr>
          <w:p w:rsidR="00990FEE" w:rsidRPr="00780230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1-8</w:t>
            </w:r>
          </w:p>
        </w:tc>
      </w:tr>
      <w:tr w:rsidR="00990FEE" w:rsidRPr="00C61C63" w:rsidTr="00990FEE">
        <w:trPr>
          <w:trHeight w:val="574"/>
        </w:trPr>
        <w:tc>
          <w:tcPr>
            <w:tcW w:w="456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3-4</w:t>
            </w:r>
          </w:p>
        </w:tc>
        <w:tc>
          <w:tcPr>
            <w:tcW w:w="959" w:type="pct"/>
          </w:tcPr>
          <w:p w:rsidR="00990FEE" w:rsidRPr="00263FDD" w:rsidRDefault="00990FEE" w:rsidP="008D1241">
            <w:r w:rsidRPr="00263FDD">
              <w:rPr>
                <w:sz w:val="22"/>
                <w:szCs w:val="22"/>
              </w:rPr>
              <w:t>История социально-политической мысли.</w:t>
            </w:r>
          </w:p>
          <w:p w:rsidR="00990FEE" w:rsidRPr="00263FDD" w:rsidRDefault="00990FEE" w:rsidP="008D1241">
            <w:r>
              <w:rPr>
                <w:sz w:val="22"/>
                <w:szCs w:val="22"/>
              </w:rPr>
              <w:t>УК-11</w:t>
            </w:r>
          </w:p>
          <w:p w:rsidR="00990FEE" w:rsidRPr="00263FDD" w:rsidRDefault="00990FEE" w:rsidP="008D1241">
            <w:pPr>
              <w:pStyle w:val="14"/>
              <w:widowControl w:val="0"/>
              <w:suppressAutoHyphens/>
              <w:spacing w:line="240" w:lineRule="atLeast"/>
              <w:ind w:left="38"/>
            </w:pP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3" w:type="pct"/>
          </w:tcPr>
          <w:p w:rsidR="00990FEE" w:rsidRPr="00263FDD" w:rsidRDefault="00990FEE" w:rsidP="008D1241">
            <w:r w:rsidRPr="00263FDD">
              <w:rPr>
                <w:sz w:val="22"/>
                <w:szCs w:val="22"/>
              </w:rPr>
              <w:t>Концепция прав человека: история и современность</w:t>
            </w:r>
          </w:p>
        </w:tc>
        <w:tc>
          <w:tcPr>
            <w:tcW w:w="358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1" w:type="pct"/>
          </w:tcPr>
          <w:p w:rsidR="00990FEE" w:rsidRPr="003055EA" w:rsidRDefault="00990FEE" w:rsidP="007444B9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</w:t>
            </w:r>
          </w:p>
        </w:tc>
        <w:tc>
          <w:tcPr>
            <w:tcW w:w="414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1-8</w:t>
            </w:r>
          </w:p>
        </w:tc>
      </w:tr>
      <w:tr w:rsidR="00990FEE" w:rsidRPr="00C61C63" w:rsidTr="00990FEE">
        <w:trPr>
          <w:trHeight w:val="574"/>
        </w:trPr>
        <w:tc>
          <w:tcPr>
            <w:tcW w:w="456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5-6</w:t>
            </w:r>
          </w:p>
        </w:tc>
        <w:tc>
          <w:tcPr>
            <w:tcW w:w="959" w:type="pct"/>
          </w:tcPr>
          <w:p w:rsidR="00990FEE" w:rsidRPr="00263FDD" w:rsidRDefault="00990FEE" w:rsidP="008D1241">
            <w:r w:rsidRPr="00263FDD">
              <w:rPr>
                <w:sz w:val="22"/>
                <w:szCs w:val="22"/>
              </w:rPr>
              <w:t>Феномен политической власти.</w:t>
            </w:r>
          </w:p>
          <w:p w:rsidR="00990FEE" w:rsidRPr="00263FDD" w:rsidRDefault="00990FEE" w:rsidP="008D1241">
            <w:r>
              <w:rPr>
                <w:sz w:val="22"/>
                <w:szCs w:val="22"/>
              </w:rPr>
              <w:t>УК-11</w:t>
            </w:r>
          </w:p>
          <w:p w:rsidR="00990FEE" w:rsidRPr="00263FDD" w:rsidRDefault="00990FEE" w:rsidP="008D1241"/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3" w:type="pct"/>
          </w:tcPr>
          <w:p w:rsidR="00990FEE" w:rsidRPr="00263FDD" w:rsidRDefault="00990FEE" w:rsidP="008D1241">
            <w:r w:rsidRPr="00263FDD">
              <w:rPr>
                <w:sz w:val="22"/>
                <w:szCs w:val="22"/>
              </w:rPr>
              <w:t xml:space="preserve">Власть как общественное явление. Ее экономические, социальные, психологические и правовые основы. </w:t>
            </w:r>
          </w:p>
          <w:p w:rsidR="00990FEE" w:rsidRPr="00263FDD" w:rsidRDefault="00990FEE" w:rsidP="008D1241">
            <w:pPr>
              <w:rPr>
                <w:bCs/>
              </w:rPr>
            </w:pPr>
            <w:r w:rsidRPr="00263FDD">
              <w:rPr>
                <w:sz w:val="22"/>
                <w:szCs w:val="22"/>
              </w:rPr>
              <w:t>Сущность политической власти, ее черты и ресурсы</w:t>
            </w:r>
            <w:proofErr w:type="gramStart"/>
            <w:r w:rsidRPr="00263FDD">
              <w:rPr>
                <w:sz w:val="22"/>
                <w:szCs w:val="22"/>
              </w:rPr>
              <w:t>.</w:t>
            </w:r>
            <w:proofErr w:type="gramEnd"/>
            <w:r w:rsidRPr="00263FDD">
              <w:rPr>
                <w:sz w:val="22"/>
                <w:szCs w:val="22"/>
              </w:rPr>
              <w:t xml:space="preserve"> </w:t>
            </w:r>
            <w:proofErr w:type="gramStart"/>
            <w:r w:rsidRPr="00263FDD">
              <w:rPr>
                <w:sz w:val="22"/>
                <w:szCs w:val="22"/>
              </w:rPr>
              <w:t>в</w:t>
            </w:r>
            <w:proofErr w:type="gramEnd"/>
            <w:r w:rsidRPr="00263FDD">
              <w:rPr>
                <w:sz w:val="22"/>
                <w:szCs w:val="22"/>
              </w:rPr>
              <w:t>ласти.</w:t>
            </w:r>
          </w:p>
        </w:tc>
        <w:tc>
          <w:tcPr>
            <w:tcW w:w="358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1" w:type="pct"/>
          </w:tcPr>
          <w:p w:rsidR="00990FEE" w:rsidRPr="003055EA" w:rsidRDefault="00990FEE" w:rsidP="007444B9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Вопросы на письменную контрольную работу</w:t>
            </w:r>
          </w:p>
        </w:tc>
        <w:tc>
          <w:tcPr>
            <w:tcW w:w="414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1-8</w:t>
            </w:r>
          </w:p>
        </w:tc>
      </w:tr>
      <w:tr w:rsidR="00990FEE" w:rsidRPr="00C61C63" w:rsidTr="00990FEE">
        <w:trPr>
          <w:trHeight w:val="574"/>
        </w:trPr>
        <w:tc>
          <w:tcPr>
            <w:tcW w:w="456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7-8</w:t>
            </w:r>
          </w:p>
        </w:tc>
        <w:tc>
          <w:tcPr>
            <w:tcW w:w="959" w:type="pct"/>
          </w:tcPr>
          <w:p w:rsidR="00990FEE" w:rsidRPr="00263FDD" w:rsidRDefault="00990FEE" w:rsidP="008D1241">
            <w:pPr>
              <w:rPr>
                <w:color w:val="000000"/>
              </w:rPr>
            </w:pPr>
            <w:r w:rsidRPr="00263FDD">
              <w:rPr>
                <w:bCs/>
                <w:iCs/>
                <w:color w:val="000000"/>
                <w:sz w:val="22"/>
                <w:szCs w:val="22"/>
              </w:rPr>
              <w:t xml:space="preserve">Теории политических элит. </w:t>
            </w:r>
          </w:p>
          <w:p w:rsidR="00990FEE" w:rsidRPr="00263FDD" w:rsidRDefault="00990FEE" w:rsidP="008D1241">
            <w:r>
              <w:rPr>
                <w:sz w:val="22"/>
                <w:szCs w:val="22"/>
              </w:rPr>
              <w:t>УК-11</w:t>
            </w:r>
          </w:p>
          <w:p w:rsidR="00990FEE" w:rsidRPr="00263FDD" w:rsidRDefault="00990FEE" w:rsidP="008D1241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/>
                <w:bCs/>
              </w:rPr>
            </w:pP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3" w:type="pct"/>
          </w:tcPr>
          <w:p w:rsidR="00990FEE" w:rsidRPr="00263FDD" w:rsidRDefault="00990FEE" w:rsidP="008D1241">
            <w:pPr>
              <w:rPr>
                <w:bCs/>
              </w:rPr>
            </w:pPr>
            <w:r w:rsidRPr="00263FDD">
              <w:rPr>
                <w:sz w:val="22"/>
                <w:szCs w:val="22"/>
              </w:rPr>
              <w:t xml:space="preserve">Понятия «элита» и «политическая элита». Теории элит: </w:t>
            </w:r>
            <w:proofErr w:type="spellStart"/>
            <w:r w:rsidRPr="00263FDD">
              <w:rPr>
                <w:sz w:val="22"/>
                <w:szCs w:val="22"/>
              </w:rPr>
              <w:t>макиавеллистская</w:t>
            </w:r>
            <w:proofErr w:type="spellEnd"/>
            <w:r w:rsidRPr="00263FDD">
              <w:rPr>
                <w:sz w:val="22"/>
                <w:szCs w:val="22"/>
              </w:rPr>
              <w:t xml:space="preserve"> школа, ценностные теории элит и др. Г. </w:t>
            </w:r>
            <w:proofErr w:type="spellStart"/>
            <w:r w:rsidRPr="00263FDD">
              <w:rPr>
                <w:sz w:val="22"/>
                <w:szCs w:val="22"/>
              </w:rPr>
              <w:t>Моска</w:t>
            </w:r>
            <w:proofErr w:type="spellEnd"/>
            <w:r w:rsidRPr="00263FDD">
              <w:rPr>
                <w:sz w:val="22"/>
                <w:szCs w:val="22"/>
              </w:rPr>
              <w:t xml:space="preserve">, В. Парето, Р. </w:t>
            </w:r>
            <w:proofErr w:type="spellStart"/>
            <w:r w:rsidRPr="00263FDD">
              <w:rPr>
                <w:sz w:val="22"/>
                <w:szCs w:val="22"/>
              </w:rPr>
              <w:t>Михельс</w:t>
            </w:r>
            <w:proofErr w:type="spellEnd"/>
            <w:r w:rsidRPr="00263FDD">
              <w:rPr>
                <w:sz w:val="22"/>
                <w:szCs w:val="22"/>
              </w:rPr>
              <w:t xml:space="preserve"> о сущности, составе и роли элит. </w:t>
            </w:r>
          </w:p>
        </w:tc>
        <w:tc>
          <w:tcPr>
            <w:tcW w:w="358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1" w:type="pct"/>
          </w:tcPr>
          <w:p w:rsidR="00990FEE" w:rsidRPr="003055EA" w:rsidRDefault="00990FEE" w:rsidP="007444B9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дискуссия, презентация</w:t>
            </w:r>
          </w:p>
        </w:tc>
        <w:tc>
          <w:tcPr>
            <w:tcW w:w="414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1-8</w:t>
            </w:r>
          </w:p>
        </w:tc>
      </w:tr>
      <w:tr w:rsidR="00990FEE" w:rsidRPr="00C61C63" w:rsidTr="00990FEE">
        <w:trPr>
          <w:trHeight w:val="574"/>
        </w:trPr>
        <w:tc>
          <w:tcPr>
            <w:tcW w:w="456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9-10</w:t>
            </w:r>
          </w:p>
        </w:tc>
        <w:tc>
          <w:tcPr>
            <w:tcW w:w="959" w:type="pct"/>
          </w:tcPr>
          <w:p w:rsidR="00990FEE" w:rsidRPr="00263FDD" w:rsidRDefault="00990FEE" w:rsidP="008D1241">
            <w:pPr>
              <w:spacing w:line="276" w:lineRule="auto"/>
              <w:rPr>
                <w:bCs/>
                <w:iCs/>
                <w:color w:val="000000"/>
                <w:lang w:eastAsia="en-US"/>
              </w:rPr>
            </w:pPr>
            <w:r w:rsidRPr="00263FDD">
              <w:rPr>
                <w:bCs/>
                <w:iCs/>
                <w:color w:val="000000"/>
                <w:sz w:val="22"/>
                <w:szCs w:val="22"/>
                <w:lang w:eastAsia="en-US"/>
              </w:rPr>
              <w:t>Природа политического лидерства.</w:t>
            </w:r>
          </w:p>
          <w:p w:rsidR="00990FEE" w:rsidRPr="00263FDD" w:rsidRDefault="00990FEE" w:rsidP="008D1241">
            <w:r>
              <w:rPr>
                <w:sz w:val="22"/>
                <w:szCs w:val="22"/>
              </w:rPr>
              <w:t>УК-11</w:t>
            </w:r>
          </w:p>
          <w:p w:rsidR="00990FEE" w:rsidRPr="00263FDD" w:rsidRDefault="00990FEE" w:rsidP="008D1241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3" w:type="pct"/>
          </w:tcPr>
          <w:p w:rsidR="00990FEE" w:rsidRPr="00263FDD" w:rsidRDefault="00990FEE" w:rsidP="008D1241">
            <w:pPr>
              <w:tabs>
                <w:tab w:val="left" w:pos="8458"/>
              </w:tabs>
              <w:snapToGrid w:val="0"/>
              <w:spacing w:line="240" w:lineRule="atLeast"/>
              <w:rPr>
                <w:b/>
                <w:bCs/>
              </w:rPr>
            </w:pPr>
            <w:r w:rsidRPr="00263FDD">
              <w:rPr>
                <w:sz w:val="22"/>
                <w:szCs w:val="22"/>
                <w:lang w:eastAsia="en-US"/>
              </w:rPr>
              <w:t>Политические лидеры. Функции лидеров. Политический лидер в правовом государстве.</w:t>
            </w:r>
          </w:p>
        </w:tc>
        <w:tc>
          <w:tcPr>
            <w:tcW w:w="358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1" w:type="pct"/>
          </w:tcPr>
          <w:p w:rsidR="00990FEE" w:rsidRPr="003055EA" w:rsidRDefault="00990FEE" w:rsidP="007444B9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Круглый стол</w:t>
            </w:r>
          </w:p>
        </w:tc>
        <w:tc>
          <w:tcPr>
            <w:tcW w:w="414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1-8</w:t>
            </w:r>
          </w:p>
        </w:tc>
      </w:tr>
      <w:tr w:rsidR="00990FEE" w:rsidRPr="00C61C63" w:rsidTr="00990FEE">
        <w:trPr>
          <w:trHeight w:val="574"/>
        </w:trPr>
        <w:tc>
          <w:tcPr>
            <w:tcW w:w="456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11-12</w:t>
            </w:r>
          </w:p>
        </w:tc>
        <w:tc>
          <w:tcPr>
            <w:tcW w:w="959" w:type="pct"/>
          </w:tcPr>
          <w:p w:rsidR="00990FEE" w:rsidRPr="00263FDD" w:rsidRDefault="00990FEE" w:rsidP="008D1241">
            <w:pPr>
              <w:spacing w:line="276" w:lineRule="auto"/>
              <w:rPr>
                <w:spacing w:val="-4"/>
                <w:lang w:eastAsia="en-US"/>
              </w:rPr>
            </w:pPr>
            <w:r w:rsidRPr="00263FDD">
              <w:rPr>
                <w:spacing w:val="-4"/>
                <w:sz w:val="22"/>
                <w:szCs w:val="22"/>
                <w:lang w:eastAsia="en-US"/>
              </w:rPr>
              <w:t xml:space="preserve">Становление теории политических систем. </w:t>
            </w:r>
          </w:p>
          <w:p w:rsidR="00990FEE" w:rsidRPr="00263FDD" w:rsidRDefault="00990FEE" w:rsidP="008D1241">
            <w:r>
              <w:rPr>
                <w:sz w:val="22"/>
                <w:szCs w:val="22"/>
              </w:rPr>
              <w:t>УК-11</w:t>
            </w:r>
          </w:p>
          <w:p w:rsidR="00990FEE" w:rsidRPr="00263FDD" w:rsidRDefault="00990FEE" w:rsidP="008D124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3" w:type="pct"/>
          </w:tcPr>
          <w:p w:rsidR="00990FEE" w:rsidRPr="00263FDD" w:rsidRDefault="00990FEE" w:rsidP="008D1241">
            <w:pPr>
              <w:rPr>
                <w:bCs/>
                <w:lang w:eastAsia="en-US"/>
              </w:rPr>
            </w:pPr>
            <w:r w:rsidRPr="00263FDD">
              <w:rPr>
                <w:sz w:val="22"/>
                <w:szCs w:val="22"/>
                <w:lang w:eastAsia="en-US"/>
              </w:rPr>
              <w:t>Понятие политической системы общества. Основные теории политических систем. Типы политических систем. Политическая система современной России.</w:t>
            </w:r>
            <w:r w:rsidRPr="00263FDD">
              <w:rPr>
                <w:sz w:val="22"/>
                <w:szCs w:val="22"/>
              </w:rPr>
              <w:t xml:space="preserve"> Политический режим как механизм функционирования политической системы. Типы политических режимов: </w:t>
            </w:r>
            <w:r w:rsidRPr="00263FDD">
              <w:rPr>
                <w:sz w:val="22"/>
                <w:szCs w:val="22"/>
              </w:rPr>
              <w:lastRenderedPageBreak/>
              <w:t xml:space="preserve">тоталитарный, авторитарный, демократический. </w:t>
            </w:r>
          </w:p>
        </w:tc>
        <w:tc>
          <w:tcPr>
            <w:tcW w:w="358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591" w:type="pct"/>
          </w:tcPr>
          <w:p w:rsidR="00990FEE" w:rsidRPr="003055EA" w:rsidRDefault="00990FEE" w:rsidP="007444B9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Дискуссия, реферат, презентация</w:t>
            </w:r>
          </w:p>
        </w:tc>
        <w:tc>
          <w:tcPr>
            <w:tcW w:w="414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1-8</w:t>
            </w:r>
          </w:p>
        </w:tc>
      </w:tr>
      <w:tr w:rsidR="00990FEE" w:rsidRPr="00C61C63" w:rsidTr="00990FEE">
        <w:trPr>
          <w:trHeight w:val="574"/>
        </w:trPr>
        <w:tc>
          <w:tcPr>
            <w:tcW w:w="456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13-14</w:t>
            </w:r>
          </w:p>
        </w:tc>
        <w:tc>
          <w:tcPr>
            <w:tcW w:w="959" w:type="pct"/>
          </w:tcPr>
          <w:p w:rsidR="00990FEE" w:rsidRPr="00263FDD" w:rsidRDefault="00990FEE" w:rsidP="008D1241">
            <w:pPr>
              <w:spacing w:line="276" w:lineRule="auto"/>
              <w:rPr>
                <w:lang w:eastAsia="en-US"/>
              </w:rPr>
            </w:pPr>
            <w:r w:rsidRPr="00263FDD">
              <w:rPr>
                <w:sz w:val="22"/>
                <w:szCs w:val="22"/>
                <w:lang w:eastAsia="en-US"/>
              </w:rPr>
              <w:t>Государство основной институт политической системы.</w:t>
            </w:r>
          </w:p>
          <w:p w:rsidR="00990FEE" w:rsidRPr="00263FDD" w:rsidRDefault="00990FEE" w:rsidP="008D1241">
            <w:r>
              <w:rPr>
                <w:sz w:val="22"/>
                <w:szCs w:val="22"/>
              </w:rPr>
              <w:t>УК-11</w:t>
            </w:r>
          </w:p>
          <w:p w:rsidR="00990FEE" w:rsidRPr="00263FDD" w:rsidRDefault="00990FEE" w:rsidP="008D124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3" w:type="pct"/>
          </w:tcPr>
          <w:p w:rsidR="00990FEE" w:rsidRPr="00263FDD" w:rsidRDefault="00990FEE" w:rsidP="008D1241">
            <w:pPr>
              <w:spacing w:line="276" w:lineRule="auto"/>
              <w:rPr>
                <w:lang w:eastAsia="en-US"/>
              </w:rPr>
            </w:pPr>
            <w:r w:rsidRPr="00263FDD">
              <w:rPr>
                <w:sz w:val="22"/>
                <w:szCs w:val="22"/>
                <w:lang w:eastAsia="en-US"/>
              </w:rPr>
              <w:t xml:space="preserve">Государство как субъект политической власти. Происхождение государства. Его сущность, основные признаки и функции. </w:t>
            </w:r>
          </w:p>
          <w:p w:rsidR="00990FEE" w:rsidRPr="00263FDD" w:rsidRDefault="00990FEE" w:rsidP="008D1241">
            <w:pPr>
              <w:spacing w:line="276" w:lineRule="auto"/>
              <w:rPr>
                <w:bCs/>
                <w:lang w:eastAsia="en-US"/>
              </w:rPr>
            </w:pPr>
            <w:r w:rsidRPr="00263FDD">
              <w:rPr>
                <w:sz w:val="22"/>
                <w:szCs w:val="22"/>
                <w:lang w:eastAsia="en-US"/>
              </w:rPr>
              <w:t>Государственное строительство в современной России.</w:t>
            </w:r>
          </w:p>
        </w:tc>
        <w:tc>
          <w:tcPr>
            <w:tcW w:w="358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1" w:type="pct"/>
          </w:tcPr>
          <w:p w:rsidR="00990FEE" w:rsidRPr="003055EA" w:rsidRDefault="00990FEE" w:rsidP="007444B9">
            <w:pPr>
              <w:shd w:val="clear" w:color="auto" w:fill="FFFFFF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</w:t>
            </w:r>
          </w:p>
        </w:tc>
        <w:tc>
          <w:tcPr>
            <w:tcW w:w="414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1-8</w:t>
            </w:r>
          </w:p>
        </w:tc>
      </w:tr>
      <w:tr w:rsidR="00990FEE" w:rsidRPr="00C61C63" w:rsidTr="00990FEE">
        <w:trPr>
          <w:trHeight w:val="574"/>
        </w:trPr>
        <w:tc>
          <w:tcPr>
            <w:tcW w:w="456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15-16</w:t>
            </w:r>
          </w:p>
        </w:tc>
        <w:tc>
          <w:tcPr>
            <w:tcW w:w="959" w:type="pct"/>
          </w:tcPr>
          <w:p w:rsidR="00990FEE" w:rsidRPr="00263FDD" w:rsidRDefault="00990FEE" w:rsidP="008D1241">
            <w:pPr>
              <w:spacing w:line="276" w:lineRule="auto"/>
              <w:rPr>
                <w:lang w:eastAsia="en-US"/>
              </w:rPr>
            </w:pPr>
            <w:r w:rsidRPr="00263FDD">
              <w:rPr>
                <w:sz w:val="22"/>
                <w:szCs w:val="22"/>
                <w:lang w:eastAsia="en-US"/>
              </w:rPr>
              <w:t>Партии и их роль в политической системе общества.</w:t>
            </w:r>
          </w:p>
          <w:p w:rsidR="00990FEE" w:rsidRPr="00263FDD" w:rsidRDefault="00990FEE" w:rsidP="008D1241">
            <w:r>
              <w:rPr>
                <w:sz w:val="22"/>
                <w:szCs w:val="22"/>
              </w:rPr>
              <w:t>УК-11</w:t>
            </w:r>
          </w:p>
          <w:p w:rsidR="00990FEE" w:rsidRPr="00263FDD" w:rsidRDefault="00990FEE" w:rsidP="008D124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5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3" w:type="pct"/>
          </w:tcPr>
          <w:p w:rsidR="00990FEE" w:rsidRPr="00263FDD" w:rsidRDefault="00990FEE" w:rsidP="008D1241">
            <w:pPr>
              <w:spacing w:line="276" w:lineRule="auto"/>
              <w:rPr>
                <w:bCs/>
                <w:lang w:eastAsia="en-US"/>
              </w:rPr>
            </w:pPr>
            <w:r w:rsidRPr="00263FDD">
              <w:rPr>
                <w:sz w:val="22"/>
                <w:szCs w:val="22"/>
                <w:lang w:eastAsia="en-US"/>
              </w:rPr>
              <w:t xml:space="preserve">Сущность, функции и типы политических партий. Партийные системы и их виды. Возникновение и развитие многопартийности в России. </w:t>
            </w:r>
          </w:p>
        </w:tc>
        <w:tc>
          <w:tcPr>
            <w:tcW w:w="358" w:type="pct"/>
          </w:tcPr>
          <w:p w:rsidR="00990FEE" w:rsidRPr="00C61C63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1" w:type="pct"/>
          </w:tcPr>
          <w:p w:rsidR="00990FEE" w:rsidRPr="003055EA" w:rsidRDefault="00990FEE" w:rsidP="007444B9">
            <w:pPr>
              <w:shd w:val="clear" w:color="auto" w:fill="FFFFFF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Дискуссия, реферат</w:t>
            </w:r>
          </w:p>
        </w:tc>
        <w:tc>
          <w:tcPr>
            <w:tcW w:w="414" w:type="pct"/>
          </w:tcPr>
          <w:p w:rsidR="00990FEE" w:rsidRPr="00C61C63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1-8</w:t>
            </w:r>
          </w:p>
        </w:tc>
      </w:tr>
      <w:tr w:rsidR="00990FEE" w:rsidRPr="0017564D" w:rsidTr="00990FEE">
        <w:trPr>
          <w:trHeight w:val="503"/>
        </w:trPr>
        <w:tc>
          <w:tcPr>
            <w:tcW w:w="456" w:type="pct"/>
          </w:tcPr>
          <w:p w:rsidR="00990FEE" w:rsidRPr="00780230" w:rsidRDefault="00990FEE" w:rsidP="008D124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59" w:type="pct"/>
            <w:vAlign w:val="center"/>
          </w:tcPr>
          <w:p w:rsidR="00990FEE" w:rsidRPr="00780230" w:rsidRDefault="00990FEE" w:rsidP="008D1241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5" w:type="pc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65" w:type="pct"/>
          </w:tcPr>
          <w:p w:rsidR="00990FEE" w:rsidRPr="0097191D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93" w:type="pct"/>
          </w:tcPr>
          <w:p w:rsidR="00990FEE" w:rsidRPr="00263FDD" w:rsidRDefault="00990FEE" w:rsidP="008D1241"/>
        </w:tc>
        <w:tc>
          <w:tcPr>
            <w:tcW w:w="358" w:type="pc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91" w:type="pct"/>
          </w:tcPr>
          <w:p w:rsidR="00990FEE" w:rsidRPr="00263FDD" w:rsidRDefault="00990FEE" w:rsidP="008D1241">
            <w:pPr>
              <w:shd w:val="clear" w:color="auto" w:fill="FFFFFF" w:themeFill="background1"/>
            </w:pPr>
          </w:p>
        </w:tc>
        <w:tc>
          <w:tcPr>
            <w:tcW w:w="414" w:type="pct"/>
          </w:tcPr>
          <w:p w:rsidR="00990FEE" w:rsidRPr="00780230" w:rsidRDefault="00990FEE" w:rsidP="008D124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lastRenderedPageBreak/>
        <w:t>Примеры тестовых заданий по дисциплине:</w:t>
      </w:r>
    </w:p>
    <w:p w:rsidR="0012463D" w:rsidRDefault="0012463D" w:rsidP="00594648">
      <w:pPr>
        <w:jc w:val="both"/>
        <w:rPr>
          <w:b/>
        </w:rPr>
      </w:pPr>
    </w:p>
    <w:p w:rsidR="008D1241" w:rsidRPr="00EB5B76" w:rsidRDefault="008D1241" w:rsidP="008D1241">
      <w:pPr>
        <w:jc w:val="both"/>
        <w:rPr>
          <w:b/>
        </w:rPr>
      </w:pPr>
      <w:r w:rsidRPr="00EB5B76">
        <w:rPr>
          <w:b/>
          <w:bCs/>
        </w:rPr>
        <w:t xml:space="preserve">В некой стране проводятся </w:t>
      </w:r>
      <w:proofErr w:type="gramStart"/>
      <w:r w:rsidRPr="00EB5B76">
        <w:rPr>
          <w:b/>
          <w:bCs/>
        </w:rPr>
        <w:t>выборы</w:t>
      </w:r>
      <w:proofErr w:type="gramEnd"/>
      <w:r w:rsidRPr="00EB5B76">
        <w:rPr>
          <w:b/>
          <w:bCs/>
        </w:rPr>
        <w:t xml:space="preserve"> и существует парламент.  Можно ли на основании двух этих признаков говорить о существовании  демократии в данной стране?</w:t>
      </w:r>
    </w:p>
    <w:p w:rsidR="008D1241" w:rsidRPr="000245B2" w:rsidRDefault="008D1241" w:rsidP="008D1241">
      <w:pPr>
        <w:jc w:val="both"/>
      </w:pPr>
      <w:r w:rsidRPr="000245B2">
        <w:t>да, так как эти характеристики являются исключительными признаками демократического режима</w:t>
      </w:r>
    </w:p>
    <w:p w:rsidR="008D1241" w:rsidRPr="000245B2" w:rsidRDefault="008D1241" w:rsidP="008D1241">
      <w:pPr>
        <w:jc w:val="both"/>
      </w:pPr>
      <w:r w:rsidRPr="000245B2">
        <w:t>да, так как при отсутствии этих признаков нельзя говорить о существовании демократии</w:t>
      </w:r>
    </w:p>
    <w:p w:rsidR="008D1241" w:rsidRPr="000245B2" w:rsidRDefault="008D1241" w:rsidP="008D1241">
      <w:pPr>
        <w:jc w:val="both"/>
      </w:pPr>
      <w:r w:rsidRPr="000245B2">
        <w:t xml:space="preserve">+нет, так как в странах с </w:t>
      </w:r>
      <w:proofErr w:type="gramStart"/>
      <w:r w:rsidRPr="000245B2">
        <w:t>авторитарным</w:t>
      </w:r>
      <w:proofErr w:type="gramEnd"/>
      <w:r w:rsidRPr="000245B2">
        <w:t xml:space="preserve"> или тоталитарным также могут проводиться выборы и существовать парламент</w:t>
      </w:r>
    </w:p>
    <w:p w:rsidR="008D1241" w:rsidRPr="000245B2" w:rsidRDefault="008D1241" w:rsidP="008D1241">
      <w:pPr>
        <w:jc w:val="both"/>
      </w:pPr>
    </w:p>
    <w:p w:rsidR="008D1241" w:rsidRPr="00EB5B76" w:rsidRDefault="008D1241" w:rsidP="008D1241">
      <w:pPr>
        <w:jc w:val="both"/>
        <w:rPr>
          <w:b/>
        </w:rPr>
      </w:pPr>
      <w:proofErr w:type="gramStart"/>
      <w:r w:rsidRPr="00EB5B76">
        <w:rPr>
          <w:b/>
          <w:bCs/>
        </w:rPr>
        <w:t>Сторонники</w:t>
      </w:r>
      <w:proofErr w:type="gramEnd"/>
      <w:r w:rsidRPr="00EB5B76">
        <w:rPr>
          <w:b/>
          <w:bCs/>
        </w:rPr>
        <w:t xml:space="preserve"> какой точки зрения могли бы согласиться с тем, что «один в поле не воин»?</w:t>
      </w:r>
    </w:p>
    <w:p w:rsidR="008D1241" w:rsidRPr="000245B2" w:rsidRDefault="008D1241" w:rsidP="008D1241">
      <w:pPr>
        <w:jc w:val="both"/>
      </w:pPr>
      <w:r w:rsidRPr="000245B2">
        <w:t>те, кто считает исходным субъектом политики индивида</w:t>
      </w:r>
    </w:p>
    <w:p w:rsidR="008D1241" w:rsidRPr="00EA2CE6" w:rsidRDefault="008D1241" w:rsidP="008D1241">
      <w:pPr>
        <w:jc w:val="both"/>
      </w:pPr>
      <w:r w:rsidRPr="00EA2CE6">
        <w:t>+те, кто считает первичным субъектом политики социальные группы</w:t>
      </w:r>
    </w:p>
    <w:p w:rsidR="008D1241" w:rsidRPr="00EA2CE6" w:rsidRDefault="008D1241" w:rsidP="008D1241">
      <w:pPr>
        <w:jc w:val="both"/>
      </w:pPr>
      <w:r w:rsidRPr="00EA2CE6">
        <w:t>те, кто считает исходным субъектом политики политического лидера</w:t>
      </w:r>
    </w:p>
    <w:p w:rsidR="008D1241" w:rsidRPr="00EA2CE6" w:rsidRDefault="008D1241" w:rsidP="008D1241">
      <w:pPr>
        <w:jc w:val="both"/>
      </w:pPr>
    </w:p>
    <w:p w:rsidR="008D1241" w:rsidRPr="00EB5B76" w:rsidRDefault="008D1241" w:rsidP="008D1241">
      <w:pPr>
        <w:jc w:val="both"/>
        <w:rPr>
          <w:b/>
          <w:bCs/>
        </w:rPr>
      </w:pPr>
      <w:r w:rsidRPr="00EB5B76">
        <w:rPr>
          <w:b/>
          <w:bCs/>
        </w:rPr>
        <w:t xml:space="preserve">Во второй половине ХХ </w:t>
      </w:r>
      <w:proofErr w:type="gramStart"/>
      <w:r w:rsidRPr="00EB5B76">
        <w:rPr>
          <w:b/>
          <w:bCs/>
        </w:rPr>
        <w:t>в</w:t>
      </w:r>
      <w:proofErr w:type="gramEnd"/>
      <w:r w:rsidRPr="00EB5B76">
        <w:rPr>
          <w:b/>
          <w:bCs/>
        </w:rPr>
        <w:t xml:space="preserve">. </w:t>
      </w:r>
      <w:proofErr w:type="gramStart"/>
      <w:r w:rsidRPr="00EB5B76">
        <w:rPr>
          <w:b/>
          <w:bCs/>
        </w:rPr>
        <w:t>Бельгия</w:t>
      </w:r>
      <w:proofErr w:type="gramEnd"/>
      <w:r w:rsidRPr="00EB5B76">
        <w:rPr>
          <w:b/>
          <w:bCs/>
        </w:rPr>
        <w:t xml:space="preserve"> пережила острое противостояние двух языковых общностей (франкоговорящей и </w:t>
      </w:r>
      <w:proofErr w:type="spellStart"/>
      <w:r w:rsidRPr="00EB5B76">
        <w:rPr>
          <w:b/>
          <w:bCs/>
        </w:rPr>
        <w:t>нидерландоговорящей</w:t>
      </w:r>
      <w:proofErr w:type="spellEnd"/>
      <w:r w:rsidRPr="00EB5B76">
        <w:rPr>
          <w:b/>
          <w:bCs/>
        </w:rPr>
        <w:t xml:space="preserve">), которое усугублялось различиями в уровне экономического развития двух частей страны. Для разрешения конфликта были предприняты изменения Конституции, проведенные в 1970-1993 гг., которые ознаменовали переход Бельгии от унитарного государственного устройства к </w:t>
      </w:r>
      <w:proofErr w:type="gramStart"/>
      <w:r w:rsidRPr="00EB5B76">
        <w:rPr>
          <w:b/>
          <w:bCs/>
        </w:rPr>
        <w:t>федеративному</w:t>
      </w:r>
      <w:proofErr w:type="gramEnd"/>
      <w:r w:rsidRPr="00EB5B76">
        <w:rPr>
          <w:b/>
          <w:bCs/>
        </w:rPr>
        <w:t>. Какая пара характеристик отражает суть этих  политических изменений</w:t>
      </w:r>
    </w:p>
    <w:p w:rsidR="008D1241" w:rsidRPr="00EA2CE6" w:rsidRDefault="008D1241" w:rsidP="008D1241">
      <w:pPr>
        <w:jc w:val="both"/>
      </w:pPr>
      <w:r w:rsidRPr="00EA2CE6">
        <w:t>революционные и прогрессивные</w:t>
      </w:r>
    </w:p>
    <w:p w:rsidR="008D1241" w:rsidRPr="00EA2CE6" w:rsidRDefault="008D1241" w:rsidP="008D1241">
      <w:pPr>
        <w:jc w:val="both"/>
      </w:pPr>
      <w:r w:rsidRPr="00EA2CE6">
        <w:t>реформационные и регрессивные</w:t>
      </w:r>
    </w:p>
    <w:p w:rsidR="008D1241" w:rsidRPr="00EA2CE6" w:rsidRDefault="008D1241" w:rsidP="008D1241">
      <w:pPr>
        <w:jc w:val="both"/>
      </w:pPr>
      <w:r w:rsidRPr="00EA2CE6">
        <w:t>+реформационные и прогрессивные</w:t>
      </w:r>
    </w:p>
    <w:p w:rsidR="00C67476" w:rsidRDefault="008D1241" w:rsidP="008D1241">
      <w:pPr>
        <w:jc w:val="both"/>
        <w:rPr>
          <w:b/>
        </w:rPr>
      </w:pPr>
      <w:r w:rsidRPr="00EA2CE6">
        <w:t>революционные и регрессивные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"/>
        <w:gridCol w:w="1327"/>
        <w:gridCol w:w="1964"/>
        <w:gridCol w:w="1964"/>
        <w:gridCol w:w="1964"/>
        <w:gridCol w:w="2059"/>
      </w:tblGrid>
      <w:tr w:rsidR="00594648" w:rsidRPr="0097191D" w:rsidTr="008D1241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:rsidTr="008D1241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8D124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:rsidTr="008D124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97191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i/>
                <w:iCs/>
                <w:color w:val="000000"/>
                <w:sz w:val="20"/>
                <w:szCs w:val="20"/>
              </w:rPr>
              <w:t>  25 баллов за 1 модуль)</w:t>
            </w:r>
          </w:p>
        </w:tc>
      </w:tr>
      <w:tr w:rsidR="00594648" w:rsidRPr="0097191D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594648" w:rsidRPr="0097191D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594648" w:rsidRPr="0097191D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94648" w:rsidRPr="0097191D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опорный конспект 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2б.)</w:t>
            </w:r>
          </w:p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полностью раскрыта. Превосходное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в основном раскрыта. Хорошее владение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Тема частично раскрыта. Удовлетворительно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не раскрыта. Неудовлетворительное владение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94648" w:rsidRPr="0097191D" w:rsidTr="008D124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lastRenderedPageBreak/>
              <w:t>2. Рубежный контроль (25б. за 1 модуль)</w:t>
            </w:r>
          </w:p>
        </w:tc>
      </w:tr>
      <w:tr w:rsidR="00594648" w:rsidRPr="0097191D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594648" w:rsidRPr="0097191D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RPr="0097191D" w:rsidTr="008D124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594648" w:rsidRPr="0097191D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594648" w:rsidTr="008D12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Default="00594648" w:rsidP="008D12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594648" w:rsidRDefault="00594648" w:rsidP="00594648">
      <w:pPr>
        <w:ind w:firstLine="708"/>
        <w:jc w:val="both"/>
      </w:pPr>
    </w:p>
    <w:p w:rsidR="00594648" w:rsidRDefault="00594648" w:rsidP="00594648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:rsidR="00594648" w:rsidRDefault="00594648" w:rsidP="00594648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C67476" w:rsidRDefault="00C67476" w:rsidP="00594648">
      <w:pPr>
        <w:jc w:val="center"/>
        <w:rPr>
          <w:b/>
        </w:rPr>
      </w:pP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 xml:space="preserve">1. Специфика </w:t>
      </w:r>
      <w:proofErr w:type="spellStart"/>
      <w:r w:rsidRPr="00CA2249">
        <w:rPr>
          <w:color w:val="000000"/>
          <w:sz w:val="22"/>
          <w:szCs w:val="22"/>
        </w:rPr>
        <w:t>социокультурной</w:t>
      </w:r>
      <w:proofErr w:type="spellEnd"/>
      <w:r w:rsidRPr="00CA2249">
        <w:rPr>
          <w:color w:val="000000"/>
          <w:sz w:val="22"/>
          <w:szCs w:val="22"/>
        </w:rPr>
        <w:t xml:space="preserve"> реальности, ее статика и динамика.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lastRenderedPageBreak/>
        <w:t>2. Теория социокультурный явлений и процессов 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 xml:space="preserve">3. Сферы </w:t>
      </w:r>
      <w:proofErr w:type="spellStart"/>
      <w:r w:rsidRPr="00CA2249">
        <w:rPr>
          <w:color w:val="000000"/>
          <w:sz w:val="22"/>
          <w:szCs w:val="22"/>
        </w:rPr>
        <w:t>социокультурной</w:t>
      </w:r>
      <w:proofErr w:type="spellEnd"/>
      <w:r w:rsidRPr="00CA2249">
        <w:rPr>
          <w:color w:val="000000"/>
          <w:sz w:val="22"/>
          <w:szCs w:val="22"/>
        </w:rPr>
        <w:t xml:space="preserve"> реальности.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4. Роль духовной сферы в жизни общества, ее влияние на социум.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5. Структурно-функциональные зависимости сфер общественной жизни.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6. Проблемы социальной регуляции. Способы регулятивного воздействия социума на</w:t>
      </w:r>
      <w:r>
        <w:rPr>
          <w:color w:val="000000"/>
          <w:sz w:val="22"/>
          <w:szCs w:val="22"/>
        </w:rPr>
        <w:t xml:space="preserve"> </w:t>
      </w:r>
      <w:r w:rsidRPr="00CA2249">
        <w:rPr>
          <w:color w:val="000000"/>
          <w:sz w:val="22"/>
          <w:szCs w:val="22"/>
        </w:rPr>
        <w:t>личность, роль СМИ в этих процессах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 xml:space="preserve">7. Характеристики и параметры </w:t>
      </w:r>
      <w:proofErr w:type="spellStart"/>
      <w:r w:rsidRPr="00CA2249">
        <w:rPr>
          <w:color w:val="000000"/>
          <w:sz w:val="22"/>
          <w:szCs w:val="22"/>
        </w:rPr>
        <w:t>социокультурного</w:t>
      </w:r>
      <w:proofErr w:type="spellEnd"/>
      <w:r w:rsidRPr="00CA2249">
        <w:rPr>
          <w:color w:val="000000"/>
          <w:sz w:val="22"/>
          <w:szCs w:val="22"/>
        </w:rPr>
        <w:t xml:space="preserve"> пространства, принципы его</w:t>
      </w:r>
      <w:r>
        <w:rPr>
          <w:color w:val="000000"/>
          <w:sz w:val="22"/>
          <w:szCs w:val="22"/>
        </w:rPr>
        <w:t xml:space="preserve"> </w:t>
      </w:r>
      <w:r w:rsidRPr="00CA2249">
        <w:rPr>
          <w:color w:val="000000"/>
          <w:sz w:val="22"/>
          <w:szCs w:val="22"/>
        </w:rPr>
        <w:t>структурирования.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 xml:space="preserve">8. Основания стратификации и </w:t>
      </w:r>
      <w:proofErr w:type="spellStart"/>
      <w:r w:rsidRPr="00CA2249">
        <w:rPr>
          <w:color w:val="000000"/>
          <w:sz w:val="22"/>
          <w:szCs w:val="22"/>
        </w:rPr>
        <w:t>иерархизации</w:t>
      </w:r>
      <w:proofErr w:type="spellEnd"/>
      <w:r w:rsidRPr="00CA2249">
        <w:rPr>
          <w:color w:val="000000"/>
          <w:sz w:val="22"/>
          <w:szCs w:val="22"/>
        </w:rPr>
        <w:t xml:space="preserve"> </w:t>
      </w:r>
      <w:proofErr w:type="spellStart"/>
      <w:r w:rsidRPr="00CA2249">
        <w:rPr>
          <w:color w:val="000000"/>
          <w:sz w:val="22"/>
          <w:szCs w:val="22"/>
        </w:rPr>
        <w:t>социокультурного</w:t>
      </w:r>
      <w:proofErr w:type="spellEnd"/>
      <w:r w:rsidRPr="00CA2249">
        <w:rPr>
          <w:color w:val="000000"/>
          <w:sz w:val="22"/>
          <w:szCs w:val="22"/>
        </w:rPr>
        <w:t xml:space="preserve"> пространства.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 xml:space="preserve">9. Детерминирующая и регулятивная функция духовной сферы </w:t>
      </w:r>
      <w:proofErr w:type="spellStart"/>
      <w:r w:rsidRPr="00CA2249">
        <w:rPr>
          <w:color w:val="000000"/>
          <w:sz w:val="22"/>
          <w:szCs w:val="22"/>
        </w:rPr>
        <w:t>социокультурной</w:t>
      </w:r>
      <w:proofErr w:type="spellEnd"/>
      <w:r>
        <w:rPr>
          <w:color w:val="000000"/>
          <w:sz w:val="22"/>
          <w:szCs w:val="22"/>
        </w:rPr>
        <w:t xml:space="preserve"> </w:t>
      </w:r>
      <w:r w:rsidRPr="00CA2249">
        <w:rPr>
          <w:color w:val="000000"/>
          <w:sz w:val="22"/>
          <w:szCs w:val="22"/>
        </w:rPr>
        <w:t>системы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10. Социальные функции массовой коммуникации, ее возможности и дисфункции.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11. Формирование общественного мнения прессой и его отражение в СМИ.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12. Сущность концепции «СМИ как четвертая власть»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 xml:space="preserve">13. </w:t>
      </w:r>
      <w:proofErr w:type="spellStart"/>
      <w:r w:rsidRPr="00CA2249">
        <w:rPr>
          <w:color w:val="000000"/>
          <w:sz w:val="22"/>
          <w:szCs w:val="22"/>
        </w:rPr>
        <w:t>Социокультурная</w:t>
      </w:r>
      <w:proofErr w:type="spellEnd"/>
      <w:r w:rsidRPr="00CA2249">
        <w:rPr>
          <w:color w:val="000000"/>
          <w:sz w:val="22"/>
          <w:szCs w:val="22"/>
        </w:rPr>
        <w:t xml:space="preserve"> сущность средств массовой коммуникации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 xml:space="preserve">14. Роль СМИ в конструировании </w:t>
      </w:r>
      <w:proofErr w:type="spellStart"/>
      <w:r w:rsidRPr="00CA2249">
        <w:rPr>
          <w:color w:val="000000"/>
          <w:sz w:val="22"/>
          <w:szCs w:val="22"/>
        </w:rPr>
        <w:t>социокультурной</w:t>
      </w:r>
      <w:proofErr w:type="spellEnd"/>
      <w:r w:rsidRPr="00CA2249">
        <w:rPr>
          <w:color w:val="000000"/>
          <w:sz w:val="22"/>
          <w:szCs w:val="22"/>
        </w:rPr>
        <w:t xml:space="preserve"> реальности.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15. Фун</w:t>
      </w:r>
      <w:r>
        <w:rPr>
          <w:color w:val="000000"/>
          <w:sz w:val="22"/>
          <w:szCs w:val="22"/>
        </w:rPr>
        <w:t>к</w:t>
      </w:r>
      <w:r w:rsidRPr="00CA2249">
        <w:rPr>
          <w:color w:val="000000"/>
          <w:sz w:val="22"/>
          <w:szCs w:val="22"/>
        </w:rPr>
        <w:t xml:space="preserve">ции и дисфункции СМИ в конструировании </w:t>
      </w:r>
      <w:proofErr w:type="spellStart"/>
      <w:r w:rsidRPr="00CA2249">
        <w:rPr>
          <w:color w:val="000000"/>
          <w:sz w:val="22"/>
          <w:szCs w:val="22"/>
        </w:rPr>
        <w:t>социокультурной</w:t>
      </w:r>
      <w:proofErr w:type="spellEnd"/>
      <w:r w:rsidRPr="00CA2249">
        <w:rPr>
          <w:color w:val="000000"/>
          <w:sz w:val="22"/>
          <w:szCs w:val="22"/>
        </w:rPr>
        <w:t xml:space="preserve"> реальности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16. Технико-технологическая сфера общества и СМИ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17. Экономика и СМИ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 xml:space="preserve">18. Деловая пресса, ее роль в конструировании современного </w:t>
      </w:r>
      <w:proofErr w:type="spellStart"/>
      <w:r w:rsidRPr="00CA2249">
        <w:rPr>
          <w:color w:val="000000"/>
          <w:sz w:val="22"/>
          <w:szCs w:val="22"/>
        </w:rPr>
        <w:t>социокультурного</w:t>
      </w:r>
      <w:proofErr w:type="spellEnd"/>
      <w:r w:rsidRPr="00CA2249">
        <w:rPr>
          <w:color w:val="000000"/>
          <w:sz w:val="22"/>
          <w:szCs w:val="22"/>
        </w:rPr>
        <w:t xml:space="preserve"> пространства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19. Социальная сфера жизни общества и СМИ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20. Социальная журналистика, «гражданская журналистика», ее роль в обществе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21. Политика, идеология и СМИ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22. Культура и СМИ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>23. Влияние СМИ на экономическую, политическую, культурную сферы социума</w:t>
      </w:r>
    </w:p>
    <w:p w:rsidR="008D1241" w:rsidRPr="00CA2249" w:rsidRDefault="008D1241" w:rsidP="008D1241">
      <w:pPr>
        <w:pStyle w:val="af"/>
        <w:shd w:val="clear" w:color="auto" w:fill="FFFFFF"/>
        <w:spacing w:before="0" w:beforeAutospacing="0" w:after="0" w:afterAutospacing="0" w:line="360" w:lineRule="auto"/>
        <w:ind w:left="357"/>
        <w:jc w:val="both"/>
        <w:textAlignment w:val="baseline"/>
        <w:rPr>
          <w:color w:val="000000"/>
          <w:sz w:val="22"/>
          <w:szCs w:val="22"/>
        </w:rPr>
      </w:pPr>
      <w:r w:rsidRPr="00CA2249">
        <w:rPr>
          <w:color w:val="000000"/>
          <w:sz w:val="22"/>
          <w:szCs w:val="22"/>
        </w:rPr>
        <w:t xml:space="preserve">24. СМИ в глобальных </w:t>
      </w:r>
      <w:proofErr w:type="spellStart"/>
      <w:r w:rsidRPr="00CA2249">
        <w:rPr>
          <w:color w:val="000000"/>
          <w:sz w:val="22"/>
          <w:szCs w:val="22"/>
        </w:rPr>
        <w:t>социокультурных</w:t>
      </w:r>
      <w:proofErr w:type="spellEnd"/>
      <w:r w:rsidRPr="00CA2249">
        <w:rPr>
          <w:color w:val="000000"/>
          <w:sz w:val="22"/>
          <w:szCs w:val="22"/>
        </w:rPr>
        <w:t xml:space="preserve"> процессах современности</w:t>
      </w:r>
    </w:p>
    <w:p w:rsidR="008D1241" w:rsidRDefault="008D1241" w:rsidP="008D1241">
      <w:pPr>
        <w:tabs>
          <w:tab w:val="left" w:pos="2160"/>
        </w:tabs>
        <w:ind w:firstLine="709"/>
        <w:jc w:val="both"/>
        <w:rPr>
          <w:bCs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8D1241">
        <w:tc>
          <w:tcPr>
            <w:tcW w:w="9668" w:type="dxa"/>
            <w:gridSpan w:val="4"/>
            <w:vAlign w:val="center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8D1241">
        <w:trPr>
          <w:trHeight w:val="1236"/>
        </w:trPr>
        <w:tc>
          <w:tcPr>
            <w:tcW w:w="2545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8D1241">
        <w:tc>
          <w:tcPr>
            <w:tcW w:w="2545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Знания отсутствуют, умения и навыки не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сформированы.</w:t>
            </w:r>
          </w:p>
        </w:tc>
        <w:tc>
          <w:tcPr>
            <w:tcW w:w="2374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Сформированы базовые структуры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знаний.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Знания твердые, аргументированные,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всесторонние.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8D1241">
        <w:tc>
          <w:tcPr>
            <w:tcW w:w="9668" w:type="dxa"/>
            <w:gridSpan w:val="4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8D1241">
        <w:tc>
          <w:tcPr>
            <w:tcW w:w="2545" w:type="dxa"/>
          </w:tcPr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D124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8D124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8D124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8D124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Возможны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свободное использование в ответах на вопросы материалов рекомендованной основной и дополнительной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литературы.</w:t>
            </w:r>
          </w:p>
        </w:tc>
      </w:tr>
      <w:tr w:rsidR="00594648" w:rsidRPr="00780230" w:rsidTr="008D1241">
        <w:tc>
          <w:tcPr>
            <w:tcW w:w="2545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8D12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A3BDC" w:rsidRPr="00AA403F" w:rsidRDefault="005A3BDC" w:rsidP="005A3BDC">
      <w:pPr>
        <w:ind w:firstLine="709"/>
        <w:jc w:val="center"/>
        <w:rPr>
          <w:b/>
        </w:rPr>
      </w:pPr>
      <w:r w:rsidRPr="00AA403F">
        <w:rPr>
          <w:b/>
        </w:rPr>
        <w:t>а) основная</w:t>
      </w:r>
      <w:r>
        <w:rPr>
          <w:b/>
        </w:rPr>
        <w:t xml:space="preserve"> литература</w:t>
      </w:r>
    </w:p>
    <w:p w:rsidR="005A3BDC" w:rsidRPr="00E34A61" w:rsidRDefault="005A3BDC" w:rsidP="005A3BDC">
      <w:pPr>
        <w:pStyle w:val="aa"/>
        <w:numPr>
          <w:ilvl w:val="0"/>
          <w:numId w:val="9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r w:rsidRPr="00E34A61">
        <w:rPr>
          <w:iCs/>
          <w:color w:val="000000"/>
          <w:shd w:val="clear" w:color="auto" w:fill="FFFFFF"/>
        </w:rPr>
        <w:t>Гаджиев</w:t>
      </w:r>
      <w:r>
        <w:rPr>
          <w:iCs/>
          <w:color w:val="000000"/>
          <w:shd w:val="clear" w:color="auto" w:fill="FFFFFF"/>
        </w:rPr>
        <w:t xml:space="preserve"> К.</w:t>
      </w:r>
      <w:r w:rsidRPr="00E34A61">
        <w:rPr>
          <w:iCs/>
          <w:color w:val="000000"/>
          <w:shd w:val="clear" w:color="auto" w:fill="FFFFFF"/>
        </w:rPr>
        <w:t>С.</w:t>
      </w:r>
      <w:r>
        <w:rPr>
          <w:iCs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Политология</w:t>
      </w:r>
      <w:r w:rsidRPr="00E34A61">
        <w:rPr>
          <w:color w:val="000000"/>
          <w:shd w:val="clear" w:color="auto" w:fill="FFFFFF"/>
        </w:rPr>
        <w:t>: учебное пособие для вузов</w:t>
      </w:r>
      <w:r>
        <w:rPr>
          <w:color w:val="000000"/>
          <w:shd w:val="clear" w:color="auto" w:fill="FFFFFF"/>
        </w:rPr>
        <w:t xml:space="preserve"> / К.С. </w:t>
      </w:r>
      <w:r w:rsidRPr="00E34A61">
        <w:rPr>
          <w:color w:val="000000"/>
          <w:shd w:val="clear" w:color="auto" w:fill="FFFFFF"/>
        </w:rPr>
        <w:t xml:space="preserve">Гаджиев. 2-е изд., </w:t>
      </w:r>
      <w:proofErr w:type="spellStart"/>
      <w:r w:rsidRPr="00E34A61">
        <w:rPr>
          <w:color w:val="000000"/>
          <w:shd w:val="clear" w:color="auto" w:fill="FFFFFF"/>
        </w:rPr>
        <w:t>пере</w:t>
      </w:r>
      <w:r>
        <w:rPr>
          <w:color w:val="000000"/>
          <w:shd w:val="clear" w:color="auto" w:fill="FFFFFF"/>
        </w:rPr>
        <w:t>раб</w:t>
      </w:r>
      <w:proofErr w:type="spellEnd"/>
      <w:r>
        <w:rPr>
          <w:color w:val="000000"/>
          <w:shd w:val="clear" w:color="auto" w:fill="FFFFFF"/>
        </w:rPr>
        <w:t>. и доп.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- 213</w:t>
      </w:r>
      <w:r w:rsidRPr="00E34A61">
        <w:rPr>
          <w:color w:val="000000"/>
          <w:shd w:val="clear" w:color="auto" w:fill="FFFFFF"/>
        </w:rPr>
        <w:t>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– ISBN978-5-9916-9804-7. 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— URL: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hyperlink r:id="rId12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https://urait.ru/bcode/449651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9"/>
        </w:numPr>
        <w:tabs>
          <w:tab w:val="left" w:pos="567"/>
        </w:tabs>
        <w:ind w:left="0" w:firstLine="284"/>
        <w:jc w:val="both"/>
        <w:rPr>
          <w:iCs/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Ирхин Ю.</w:t>
      </w:r>
      <w:r w:rsidRPr="00E34A61">
        <w:rPr>
          <w:iCs/>
          <w:color w:val="000000"/>
          <w:shd w:val="clear" w:color="auto" w:fill="FFFFFF"/>
        </w:rPr>
        <w:t>В.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Политология в 2 ч. Часть 1. История политической мысли: учебник для вузов</w:t>
      </w:r>
      <w:r>
        <w:rPr>
          <w:color w:val="000000"/>
          <w:shd w:val="clear" w:color="auto" w:fill="FFFFFF"/>
        </w:rPr>
        <w:t xml:space="preserve"> / Ю.В. Ирхин. -</w:t>
      </w:r>
      <w:r w:rsidRPr="00E34A61">
        <w:rPr>
          <w:color w:val="000000"/>
          <w:shd w:val="clear" w:color="auto" w:fill="FFFFFF"/>
        </w:rPr>
        <w:t xml:space="preserve"> 2-е изд., </w:t>
      </w:r>
      <w:proofErr w:type="spellStart"/>
      <w:r w:rsidRPr="00E34A61">
        <w:rPr>
          <w:color w:val="000000"/>
          <w:shd w:val="clear" w:color="auto" w:fill="FFFFFF"/>
        </w:rPr>
        <w:t>испр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- 370</w:t>
      </w:r>
      <w:r w:rsidRPr="00E34A61">
        <w:rPr>
          <w:color w:val="000000"/>
          <w:shd w:val="clear" w:color="auto" w:fill="FFFFFF"/>
        </w:rPr>
        <w:t>с.</w:t>
      </w:r>
      <w:r>
        <w:rPr>
          <w:color w:val="000000"/>
          <w:shd w:val="clear" w:color="auto" w:fill="FFFFFF"/>
        </w:rPr>
        <w:t xml:space="preserve"> - (Высшее образование).</w:t>
      </w:r>
      <w:r w:rsidRPr="00E34A6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ISBN978-5-534-07915-9. — Текст</w:t>
      </w:r>
      <w:r w:rsidRPr="00E34A61">
        <w:rPr>
          <w:color w:val="000000"/>
          <w:shd w:val="clear" w:color="auto" w:fill="FFFFFF"/>
        </w:rPr>
        <w:t>: электрон</w:t>
      </w:r>
      <w:r>
        <w:rPr>
          <w:color w:val="000000"/>
          <w:shd w:val="clear" w:color="auto" w:fill="FFFFFF"/>
        </w:rPr>
        <w:t xml:space="preserve">ный // ЭБС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 xml:space="preserve"> [сайт]. - </w:t>
      </w:r>
      <w:r w:rsidRPr="00E34A61">
        <w:rPr>
          <w:color w:val="000000"/>
          <w:shd w:val="clear" w:color="auto" w:fill="FFFFFF"/>
        </w:rPr>
        <w:t>URL:</w:t>
      </w:r>
      <w:hyperlink r:id="rId13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https://urait.ru/bcode/452078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9"/>
        </w:numPr>
        <w:tabs>
          <w:tab w:val="left" w:pos="567"/>
        </w:tabs>
        <w:ind w:left="0" w:firstLine="284"/>
        <w:jc w:val="both"/>
        <w:rPr>
          <w:iCs/>
          <w:color w:val="000000"/>
          <w:shd w:val="clear" w:color="auto" w:fill="FFFFFF"/>
        </w:rPr>
      </w:pPr>
      <w:r w:rsidRPr="00E34A61">
        <w:rPr>
          <w:iCs/>
          <w:color w:val="000000"/>
          <w:shd w:val="clear" w:color="auto" w:fill="FFFFFF"/>
        </w:rPr>
        <w:t>Ирхин</w:t>
      </w:r>
      <w:r>
        <w:rPr>
          <w:iCs/>
          <w:color w:val="000000"/>
          <w:shd w:val="clear" w:color="auto" w:fill="FFFFFF"/>
        </w:rPr>
        <w:t xml:space="preserve"> Ю.</w:t>
      </w:r>
      <w:r w:rsidRPr="00E34A61">
        <w:rPr>
          <w:iCs/>
          <w:color w:val="000000"/>
          <w:shd w:val="clear" w:color="auto" w:fill="FFFFFF"/>
        </w:rPr>
        <w:t>В.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Политология в 2 ч. Час</w:t>
      </w:r>
      <w:r>
        <w:rPr>
          <w:color w:val="000000"/>
          <w:shd w:val="clear" w:color="auto" w:fill="FFFFFF"/>
        </w:rPr>
        <w:t>ть 2. Теория политической науки</w:t>
      </w:r>
      <w:r w:rsidRPr="00E34A61">
        <w:rPr>
          <w:color w:val="000000"/>
          <w:shd w:val="clear" w:color="auto" w:fill="FFFFFF"/>
        </w:rPr>
        <w:t>: учебник для вузов</w:t>
      </w:r>
      <w:r>
        <w:rPr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/ Ю.</w:t>
      </w:r>
      <w:r>
        <w:rPr>
          <w:color w:val="000000"/>
          <w:shd w:val="clear" w:color="auto" w:fill="FFFFFF"/>
        </w:rPr>
        <w:t xml:space="preserve">В. </w:t>
      </w:r>
      <w:r w:rsidRPr="00E34A61">
        <w:rPr>
          <w:color w:val="000000"/>
          <w:shd w:val="clear" w:color="auto" w:fill="FFFFFF"/>
        </w:rPr>
        <w:t>Ирхин.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2-е изд., </w:t>
      </w:r>
      <w:proofErr w:type="spellStart"/>
      <w:r w:rsidRPr="00E34A61">
        <w:rPr>
          <w:color w:val="000000"/>
          <w:shd w:val="clear" w:color="auto" w:fill="FFFFFF"/>
        </w:rPr>
        <w:t>перераб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459</w:t>
      </w:r>
      <w:r>
        <w:rPr>
          <w:color w:val="000000"/>
          <w:shd w:val="clear" w:color="auto" w:fill="FFFFFF"/>
        </w:rPr>
        <w:t>с.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ISBN 978-5-534-02891-1. </w:t>
      </w:r>
      <w:r>
        <w:rPr>
          <w:color w:val="000000"/>
          <w:shd w:val="clear" w:color="auto" w:fill="FFFFFF"/>
        </w:rPr>
        <w:t>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hyperlink r:id="rId14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https://urait.ru/bcode/452169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9"/>
        </w:numPr>
        <w:tabs>
          <w:tab w:val="left" w:pos="567"/>
        </w:tabs>
        <w:ind w:left="0" w:firstLine="284"/>
        <w:jc w:val="both"/>
        <w:rPr>
          <w:iCs/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Исаев Б.</w:t>
      </w:r>
      <w:r w:rsidRPr="00E34A61">
        <w:rPr>
          <w:iCs/>
          <w:color w:val="000000"/>
          <w:shd w:val="clear" w:color="auto" w:fill="FFFFFF"/>
        </w:rPr>
        <w:t>А.</w:t>
      </w:r>
      <w:r>
        <w:rPr>
          <w:iCs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Политология</w:t>
      </w:r>
      <w:r w:rsidRPr="00E34A61">
        <w:rPr>
          <w:color w:val="000000"/>
          <w:shd w:val="clear" w:color="auto" w:fill="FFFFFF"/>
        </w:rPr>
        <w:t>: учебное пособие для вузов</w:t>
      </w:r>
      <w:r>
        <w:rPr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/ Б.</w:t>
      </w:r>
      <w:r>
        <w:rPr>
          <w:color w:val="000000"/>
          <w:shd w:val="clear" w:color="auto" w:fill="FFFFFF"/>
        </w:rPr>
        <w:t>А. Исаев. -</w:t>
      </w:r>
      <w:r w:rsidRPr="00E34A61">
        <w:rPr>
          <w:color w:val="000000"/>
          <w:shd w:val="clear" w:color="auto" w:fill="FFFFFF"/>
        </w:rPr>
        <w:t xml:space="preserve"> 7-е изд., </w:t>
      </w:r>
      <w:proofErr w:type="spellStart"/>
      <w:r w:rsidRPr="00E34A61">
        <w:rPr>
          <w:color w:val="000000"/>
          <w:shd w:val="clear" w:color="auto" w:fill="FFFFFF"/>
        </w:rPr>
        <w:t>испр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- 192</w:t>
      </w:r>
      <w:r w:rsidRPr="00E34A61">
        <w:rPr>
          <w:color w:val="000000"/>
          <w:shd w:val="clear" w:color="auto" w:fill="FFFFFF"/>
        </w:rPr>
        <w:t>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ISBN978-5-534-08747-5. 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— URL: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hyperlink r:id="rId15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https://urait.ru/bcode/451513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9"/>
        </w:numPr>
        <w:tabs>
          <w:tab w:val="left" w:pos="567"/>
        </w:tabs>
        <w:ind w:left="0" w:firstLine="284"/>
        <w:jc w:val="both"/>
        <w:rPr>
          <w:iCs/>
          <w:color w:val="000000"/>
          <w:shd w:val="clear" w:color="auto" w:fill="FFFFFF"/>
        </w:rPr>
      </w:pPr>
      <w:proofErr w:type="spellStart"/>
      <w:r>
        <w:rPr>
          <w:iCs/>
          <w:color w:val="000000"/>
          <w:shd w:val="clear" w:color="auto" w:fill="FFFFFF"/>
        </w:rPr>
        <w:t>Мухаев</w:t>
      </w:r>
      <w:proofErr w:type="spellEnd"/>
      <w:r>
        <w:rPr>
          <w:iCs/>
          <w:color w:val="000000"/>
          <w:shd w:val="clear" w:color="auto" w:fill="FFFFFF"/>
        </w:rPr>
        <w:t xml:space="preserve"> Р.</w:t>
      </w:r>
      <w:r w:rsidRPr="00E34A61">
        <w:rPr>
          <w:iCs/>
          <w:color w:val="000000"/>
          <w:shd w:val="clear" w:color="auto" w:fill="FFFFFF"/>
        </w:rPr>
        <w:t>Т.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Политология в 2 ч. Часть 1: учебник для вузов</w:t>
      </w:r>
      <w:r>
        <w:rPr>
          <w:color w:val="000000"/>
          <w:shd w:val="clear" w:color="auto" w:fill="FFFFFF"/>
        </w:rPr>
        <w:t xml:space="preserve"> / Р.Т. </w:t>
      </w:r>
      <w:proofErr w:type="spellStart"/>
      <w:r w:rsidRPr="00E34A61">
        <w:rPr>
          <w:color w:val="000000"/>
          <w:shd w:val="clear" w:color="auto" w:fill="FFFFFF"/>
        </w:rPr>
        <w:t>Мухаев</w:t>
      </w:r>
      <w:proofErr w:type="spellEnd"/>
      <w:r w:rsidRPr="00E34A61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5-е изд., </w:t>
      </w:r>
      <w:proofErr w:type="spellStart"/>
      <w:r w:rsidRPr="00E34A61">
        <w:rPr>
          <w:color w:val="000000"/>
          <w:shd w:val="clear" w:color="auto" w:fill="FFFFFF"/>
        </w:rPr>
        <w:t>перераб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377</w:t>
      </w:r>
      <w:r>
        <w:rPr>
          <w:color w:val="000000"/>
          <w:shd w:val="clear" w:color="auto" w:fill="FFFFFF"/>
        </w:rPr>
        <w:t>с.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- ISBN978-5-534-02585-9. - Текст</w:t>
      </w:r>
      <w:r w:rsidRPr="00E34A61">
        <w:rPr>
          <w:color w:val="000000"/>
          <w:shd w:val="clear" w:color="auto" w:fill="FFFFFF"/>
        </w:rPr>
        <w:t>: эл</w:t>
      </w:r>
      <w:r>
        <w:rPr>
          <w:color w:val="000000"/>
          <w:shd w:val="clear" w:color="auto" w:fill="FFFFFF"/>
        </w:rPr>
        <w:t xml:space="preserve">ектронный // ЭБС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 xml:space="preserve"> [сайт]. 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hyperlink r:id="rId16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https://urait.ru/bcode/451499</w:t>
        </w:r>
      </w:hyperlink>
      <w: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9"/>
        </w:numPr>
        <w:tabs>
          <w:tab w:val="left" w:pos="567"/>
        </w:tabs>
        <w:ind w:left="0" w:firstLine="284"/>
        <w:jc w:val="both"/>
        <w:rPr>
          <w:iCs/>
          <w:color w:val="000000"/>
          <w:shd w:val="clear" w:color="auto" w:fill="FFFFFF"/>
        </w:rPr>
      </w:pPr>
      <w:proofErr w:type="spellStart"/>
      <w:r>
        <w:rPr>
          <w:iCs/>
          <w:color w:val="000000"/>
          <w:shd w:val="clear" w:color="auto" w:fill="FFFFFF"/>
        </w:rPr>
        <w:t>Мухаев</w:t>
      </w:r>
      <w:proofErr w:type="spellEnd"/>
      <w:r>
        <w:rPr>
          <w:iCs/>
          <w:color w:val="000000"/>
          <w:shd w:val="clear" w:color="auto" w:fill="FFFFFF"/>
        </w:rPr>
        <w:t xml:space="preserve"> Р.</w:t>
      </w:r>
      <w:r w:rsidRPr="00E34A61">
        <w:rPr>
          <w:iCs/>
          <w:color w:val="000000"/>
          <w:shd w:val="clear" w:color="auto" w:fill="FFFFFF"/>
        </w:rPr>
        <w:t>Т.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Политология в 2 ч. Част</w:t>
      </w:r>
      <w:r>
        <w:rPr>
          <w:color w:val="000000"/>
          <w:shd w:val="clear" w:color="auto" w:fill="FFFFFF"/>
        </w:rPr>
        <w:t xml:space="preserve">ь 2: учебник для вузов / Р.Т. </w:t>
      </w:r>
      <w:proofErr w:type="spellStart"/>
      <w:r w:rsidRPr="00E34A61">
        <w:rPr>
          <w:color w:val="000000"/>
          <w:shd w:val="clear" w:color="auto" w:fill="FFFFFF"/>
        </w:rPr>
        <w:t>Мухаев</w:t>
      </w:r>
      <w:proofErr w:type="spellEnd"/>
      <w:r w:rsidRPr="00E34A61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5-е</w:t>
      </w:r>
      <w:r>
        <w:rPr>
          <w:color w:val="000000"/>
          <w:shd w:val="clear" w:color="auto" w:fill="FFFFFF"/>
        </w:rPr>
        <w:t xml:space="preserve"> изд., </w:t>
      </w:r>
      <w:proofErr w:type="spellStart"/>
      <w:r>
        <w:rPr>
          <w:color w:val="000000"/>
          <w:shd w:val="clear" w:color="auto" w:fill="FFFFFF"/>
        </w:rPr>
        <w:t>перераб</w:t>
      </w:r>
      <w:proofErr w:type="spellEnd"/>
      <w:r>
        <w:rPr>
          <w:color w:val="000000"/>
          <w:shd w:val="clear" w:color="auto" w:fill="FFFFFF"/>
        </w:rPr>
        <w:t>. и доп. - Москва</w:t>
      </w:r>
      <w:r w:rsidRPr="00E34A61">
        <w:rPr>
          <w:color w:val="000000"/>
          <w:shd w:val="clear" w:color="auto" w:fill="FFFFFF"/>
        </w:rPr>
        <w:t>: Изда</w:t>
      </w:r>
      <w:r>
        <w:rPr>
          <w:color w:val="000000"/>
          <w:shd w:val="clear" w:color="auto" w:fill="FFFFFF"/>
        </w:rPr>
        <w:t xml:space="preserve">тельство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2020. - 326 с. -</w:t>
      </w:r>
      <w:r w:rsidRPr="00E34A61">
        <w:rPr>
          <w:color w:val="000000"/>
          <w:shd w:val="clear" w:color="auto" w:fill="FFFFFF"/>
        </w:rPr>
        <w:t xml:space="preserve"> (Высшее образо</w:t>
      </w:r>
      <w:r>
        <w:rPr>
          <w:color w:val="000000"/>
          <w:shd w:val="clear" w:color="auto" w:fill="FFFFFF"/>
        </w:rPr>
        <w:t>вание). -</w:t>
      </w:r>
      <w:r w:rsidRPr="00E34A6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ISBN 978-5-534-02587-3. - Текст</w:t>
      </w:r>
      <w:r w:rsidRPr="00E34A61">
        <w:rPr>
          <w:color w:val="000000"/>
          <w:shd w:val="clear" w:color="auto" w:fill="FFFFFF"/>
        </w:rPr>
        <w:t>: электронный /</w:t>
      </w:r>
      <w:r>
        <w:rPr>
          <w:color w:val="000000"/>
          <w:shd w:val="clear" w:color="auto" w:fill="FFFFFF"/>
        </w:rPr>
        <w:t xml:space="preserve">/ ЭБС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 xml:space="preserve"> [сайт]. 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color w:val="000000"/>
          <w:shd w:val="clear" w:color="auto" w:fill="FFFFFF"/>
        </w:rPr>
        <w:t xml:space="preserve"> </w:t>
      </w:r>
      <w:hyperlink r:id="rId17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https://urait.ru/bcode/451500</w:t>
        </w:r>
      </w:hyperlink>
      <w: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9"/>
        </w:numPr>
        <w:tabs>
          <w:tab w:val="left" w:pos="567"/>
        </w:tabs>
        <w:ind w:left="0" w:firstLine="284"/>
        <w:jc w:val="both"/>
        <w:rPr>
          <w:color w:val="454545"/>
        </w:rPr>
      </w:pPr>
      <w:r w:rsidRPr="00E34A61">
        <w:rPr>
          <w:color w:val="000000"/>
          <w:shd w:val="clear" w:color="auto" w:fill="FFFFFF"/>
        </w:rPr>
        <w:t>Политология: учебни</w:t>
      </w:r>
      <w:r>
        <w:rPr>
          <w:color w:val="000000"/>
          <w:shd w:val="clear" w:color="auto" w:fill="FFFFFF"/>
        </w:rPr>
        <w:t xml:space="preserve">к и практикум для вузов / В.Н. </w:t>
      </w:r>
      <w:proofErr w:type="spellStart"/>
      <w:r w:rsidRPr="00E34A61">
        <w:rPr>
          <w:color w:val="000000"/>
          <w:shd w:val="clear" w:color="auto" w:fill="FFFFFF"/>
        </w:rPr>
        <w:t>Лавриненко</w:t>
      </w:r>
      <w:proofErr w:type="spellEnd"/>
      <w:r w:rsidRPr="00E34A61">
        <w:rPr>
          <w:color w:val="000000"/>
          <w:shd w:val="clear" w:color="auto" w:fill="FFFFFF"/>
        </w:rPr>
        <w:t xml:space="preserve"> [и др.]; под редак</w:t>
      </w:r>
      <w:r>
        <w:rPr>
          <w:color w:val="000000"/>
          <w:shd w:val="clear" w:color="auto" w:fill="FFFFFF"/>
        </w:rPr>
        <w:t xml:space="preserve">цией В.Н. </w:t>
      </w:r>
      <w:proofErr w:type="spellStart"/>
      <w:r>
        <w:rPr>
          <w:color w:val="000000"/>
          <w:shd w:val="clear" w:color="auto" w:fill="FFFFFF"/>
        </w:rPr>
        <w:t>Лавриненко</w:t>
      </w:r>
      <w:proofErr w:type="spellEnd"/>
      <w:r>
        <w:rPr>
          <w:color w:val="000000"/>
          <w:shd w:val="clear" w:color="auto" w:fill="FFFFFF"/>
        </w:rPr>
        <w:t>. -</w:t>
      </w:r>
      <w:r w:rsidRPr="00E34A61">
        <w:rPr>
          <w:color w:val="000000"/>
          <w:shd w:val="clear" w:color="auto" w:fill="FFFFFF"/>
        </w:rPr>
        <w:t xml:space="preserve"> 5-е изд., </w:t>
      </w:r>
      <w:proofErr w:type="spellStart"/>
      <w:r w:rsidRPr="00E34A61">
        <w:rPr>
          <w:color w:val="000000"/>
          <w:shd w:val="clear" w:color="auto" w:fill="FFFFFF"/>
        </w:rPr>
        <w:t>перераб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</w:t>
      </w:r>
      <w:r>
        <w:rPr>
          <w:color w:val="000000"/>
          <w:shd w:val="clear" w:color="auto" w:fill="FFFFFF"/>
        </w:rPr>
        <w:t xml:space="preserve">ва: Издательство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2020. -</w:t>
      </w:r>
      <w:r w:rsidRPr="00E34A6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400с. - (Высшее образование). -</w:t>
      </w:r>
      <w:r w:rsidRPr="00E34A6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ISBN 978-5-9916-6667-1.  - Текст</w:t>
      </w:r>
      <w:r w:rsidRPr="00E34A61">
        <w:rPr>
          <w:color w:val="000000"/>
          <w:shd w:val="clear" w:color="auto" w:fill="FFFFFF"/>
        </w:rPr>
        <w:t>: электрон</w:t>
      </w:r>
      <w:r>
        <w:rPr>
          <w:color w:val="000000"/>
          <w:shd w:val="clear" w:color="auto" w:fill="FFFFFF"/>
        </w:rPr>
        <w:t xml:space="preserve">ный // ЭБС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 xml:space="preserve"> [сайт]. -</w:t>
      </w:r>
      <w:r w:rsidRPr="00E34A61">
        <w:rPr>
          <w:color w:val="000000"/>
          <w:shd w:val="clear" w:color="auto" w:fill="FFFFFF"/>
        </w:rPr>
        <w:t xml:space="preserve"> URL:</w:t>
      </w:r>
      <w:hyperlink r:id="rId18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https://urait.ru/bcode/449796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9"/>
        </w:numPr>
        <w:tabs>
          <w:tab w:val="left" w:pos="567"/>
        </w:tabs>
        <w:ind w:left="0" w:firstLine="284"/>
        <w:jc w:val="both"/>
        <w:rPr>
          <w:iCs/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Смирнов Г.</w:t>
      </w:r>
      <w:r w:rsidRPr="00E34A61">
        <w:rPr>
          <w:iCs/>
          <w:color w:val="000000"/>
          <w:shd w:val="clear" w:color="auto" w:fill="FFFFFF"/>
        </w:rPr>
        <w:t>Н.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Политология. Россия в мировом политическом процессе: учебное пособие для вузов</w:t>
      </w:r>
      <w:r>
        <w:rPr>
          <w:color w:val="000000"/>
          <w:shd w:val="clear" w:color="auto" w:fill="FFFFFF"/>
        </w:rPr>
        <w:t xml:space="preserve"> / Г.Н. Смирнов, А.В. </w:t>
      </w:r>
      <w:proofErr w:type="spellStart"/>
      <w:r>
        <w:rPr>
          <w:color w:val="000000"/>
          <w:shd w:val="clear" w:color="auto" w:fill="FFFFFF"/>
        </w:rPr>
        <w:t>Бурсов</w:t>
      </w:r>
      <w:proofErr w:type="spellEnd"/>
      <w:r>
        <w:rPr>
          <w:color w:val="000000"/>
          <w:shd w:val="clear" w:color="auto" w:fill="FFFFFF"/>
        </w:rPr>
        <w:t>. -</w:t>
      </w:r>
      <w:r w:rsidRPr="00E34A6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2-е изд., </w:t>
      </w:r>
      <w:proofErr w:type="spellStart"/>
      <w:r>
        <w:rPr>
          <w:color w:val="000000"/>
          <w:shd w:val="clear" w:color="auto" w:fill="FFFFFF"/>
        </w:rPr>
        <w:t>испр</w:t>
      </w:r>
      <w:proofErr w:type="spellEnd"/>
      <w:r>
        <w:rPr>
          <w:color w:val="000000"/>
          <w:shd w:val="clear" w:color="auto" w:fill="FFFFFF"/>
        </w:rPr>
        <w:t>. и доп. - Москва</w:t>
      </w:r>
      <w:r w:rsidRPr="00E34A61">
        <w:rPr>
          <w:color w:val="000000"/>
          <w:shd w:val="clear" w:color="auto" w:fill="FFFFFF"/>
        </w:rPr>
        <w:t>: Из</w:t>
      </w:r>
      <w:r>
        <w:rPr>
          <w:color w:val="000000"/>
          <w:shd w:val="clear" w:color="auto" w:fill="FFFFFF"/>
        </w:rPr>
        <w:t xml:space="preserve">дательство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2020. -</w:t>
      </w:r>
      <w:r w:rsidRPr="00E34A6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255с. - (Высшее образование). -</w:t>
      </w:r>
      <w:r w:rsidRPr="00E34A61">
        <w:rPr>
          <w:color w:val="000000"/>
          <w:shd w:val="clear" w:color="auto" w:fill="FFFFFF"/>
        </w:rPr>
        <w:t xml:space="preserve"> ISBN</w:t>
      </w:r>
      <w:r>
        <w:rPr>
          <w:color w:val="000000"/>
          <w:shd w:val="clear" w:color="auto" w:fill="FFFFFF"/>
        </w:rPr>
        <w:t> 978-5-534-07801-5. - Текст</w:t>
      </w:r>
      <w:r w:rsidRPr="00E34A61">
        <w:rPr>
          <w:color w:val="000000"/>
          <w:shd w:val="clear" w:color="auto" w:fill="FFFFFF"/>
        </w:rPr>
        <w:t>: эл</w:t>
      </w:r>
      <w:r>
        <w:rPr>
          <w:color w:val="000000"/>
          <w:shd w:val="clear" w:color="auto" w:fill="FFFFFF"/>
        </w:rPr>
        <w:t xml:space="preserve">ектронный // ЭБС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 xml:space="preserve"> [сайт]. 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hyperlink r:id="rId19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https://urait.ru/bcode/453325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Default="005A3BDC" w:rsidP="005A3BDC">
      <w:pPr>
        <w:tabs>
          <w:tab w:val="left" w:pos="567"/>
        </w:tabs>
        <w:ind w:firstLine="284"/>
        <w:jc w:val="both"/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</w:pPr>
    </w:p>
    <w:p w:rsidR="005A3BDC" w:rsidRPr="002B3433" w:rsidRDefault="005A3BDC" w:rsidP="005A3BDC">
      <w:pPr>
        <w:tabs>
          <w:tab w:val="left" w:pos="567"/>
        </w:tabs>
        <w:ind w:firstLine="284"/>
        <w:jc w:val="center"/>
        <w:rPr>
          <w:b/>
          <w:iCs/>
          <w:color w:val="000000"/>
          <w:shd w:val="clear" w:color="auto" w:fill="FFFFFF"/>
        </w:rPr>
      </w:pPr>
      <w:r w:rsidRPr="002B3433">
        <w:rPr>
          <w:b/>
          <w:iCs/>
          <w:color w:val="000000"/>
          <w:shd w:val="clear" w:color="auto" w:fill="FFFFFF"/>
        </w:rPr>
        <w:t>б) дополнительная литература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proofErr w:type="spellStart"/>
      <w:r w:rsidRPr="00E34A61">
        <w:rPr>
          <w:iCs/>
          <w:color w:val="000000"/>
          <w:shd w:val="clear" w:color="auto" w:fill="FFFFFF"/>
        </w:rPr>
        <w:lastRenderedPageBreak/>
        <w:t>Арчаков</w:t>
      </w:r>
      <w:proofErr w:type="spellEnd"/>
      <w:r w:rsidRPr="00E34A61">
        <w:rPr>
          <w:iCs/>
          <w:color w:val="000000"/>
          <w:shd w:val="clear" w:color="auto" w:fill="FFFFFF"/>
        </w:rPr>
        <w:t xml:space="preserve"> М.К.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Политический экстремизм: сущность, проявления, меры противодействия: монография</w:t>
      </w:r>
      <w:r>
        <w:rPr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/ М.К.</w:t>
      </w:r>
      <w:r>
        <w:rPr>
          <w:color w:val="000000"/>
          <w:shd w:val="clear" w:color="auto" w:fill="FFFFFF"/>
        </w:rPr>
        <w:t xml:space="preserve"> </w:t>
      </w:r>
      <w:proofErr w:type="spellStart"/>
      <w:r w:rsidRPr="00E34A61">
        <w:rPr>
          <w:color w:val="000000"/>
          <w:shd w:val="clear" w:color="auto" w:fill="FFFFFF"/>
        </w:rPr>
        <w:t>Арчаков</w:t>
      </w:r>
      <w:proofErr w:type="spellEnd"/>
      <w:r w:rsidRPr="00E34A61">
        <w:rPr>
          <w:color w:val="000000"/>
          <w:shd w:val="clear" w:color="auto" w:fill="FFFFFF"/>
        </w:rPr>
        <w:t>; под научной редакцией Ю.А.</w:t>
      </w:r>
      <w:r>
        <w:rPr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Ермакова.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–</w:t>
      </w:r>
      <w:r w:rsidRPr="00E34A61">
        <w:rPr>
          <w:color w:val="000000"/>
          <w:shd w:val="clear" w:color="auto" w:fill="FFFFFF"/>
        </w:rPr>
        <w:t xml:space="preserve"> 295</w:t>
      </w:r>
      <w:r>
        <w:rPr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(Актуальные монографии).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ISBN 978-5-534-06754-5.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Текст: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color w:val="000000"/>
          <w:shd w:val="clear" w:color="auto" w:fill="FFFFFF"/>
        </w:rPr>
        <w:t xml:space="preserve"> </w:t>
      </w:r>
      <w:hyperlink r:id="rId20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https://urait.ru/bcode/455371</w:t>
        </w:r>
      </w:hyperlink>
      <w: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proofErr w:type="spellStart"/>
      <w:r w:rsidRPr="00E34A61">
        <w:rPr>
          <w:iCs/>
          <w:color w:val="000000"/>
          <w:shd w:val="clear" w:color="auto" w:fill="FFFFFF"/>
        </w:rPr>
        <w:t>Батюк</w:t>
      </w:r>
      <w:proofErr w:type="spellEnd"/>
      <w:r>
        <w:rPr>
          <w:iCs/>
          <w:color w:val="000000"/>
          <w:shd w:val="clear" w:color="auto" w:fill="FFFFFF"/>
        </w:rPr>
        <w:t xml:space="preserve"> В.</w:t>
      </w:r>
      <w:r w:rsidRPr="00E34A61">
        <w:rPr>
          <w:iCs/>
          <w:color w:val="000000"/>
          <w:shd w:val="clear" w:color="auto" w:fill="FFFFFF"/>
        </w:rPr>
        <w:t>И.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Мировая политика: учебник для вузов</w:t>
      </w:r>
      <w:r>
        <w:rPr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/ В.</w:t>
      </w:r>
      <w:r>
        <w:rPr>
          <w:color w:val="000000"/>
          <w:shd w:val="clear" w:color="auto" w:fill="FFFFFF"/>
        </w:rPr>
        <w:t xml:space="preserve">И. </w:t>
      </w:r>
      <w:proofErr w:type="spellStart"/>
      <w:r w:rsidRPr="00E34A61">
        <w:rPr>
          <w:color w:val="000000"/>
          <w:shd w:val="clear" w:color="auto" w:fill="FFFFFF"/>
        </w:rPr>
        <w:t>Батюк</w:t>
      </w:r>
      <w:proofErr w:type="spellEnd"/>
      <w:r w:rsidRPr="00E34A61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256с.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ISBN978-5-534-00372-7.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Текст: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hyperlink r:id="rId21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https://urait.ru/bcode/451063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proofErr w:type="spellStart"/>
      <w:r w:rsidRPr="00E34A61">
        <w:rPr>
          <w:iCs/>
          <w:color w:val="000000"/>
          <w:shd w:val="clear" w:color="auto" w:fill="FFFFFF"/>
        </w:rPr>
        <w:t>Замалеев</w:t>
      </w:r>
      <w:proofErr w:type="spellEnd"/>
      <w:r>
        <w:rPr>
          <w:iCs/>
          <w:color w:val="000000"/>
          <w:shd w:val="clear" w:color="auto" w:fill="FFFFFF"/>
        </w:rPr>
        <w:t xml:space="preserve"> А.</w:t>
      </w:r>
      <w:r w:rsidRPr="00E34A61">
        <w:rPr>
          <w:iCs/>
          <w:color w:val="000000"/>
          <w:shd w:val="clear" w:color="auto" w:fill="FFFFFF"/>
        </w:rPr>
        <w:t>Ф.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История политических учений России: учебное посо</w:t>
      </w:r>
      <w:r>
        <w:rPr>
          <w:color w:val="000000"/>
          <w:shd w:val="clear" w:color="auto" w:fill="FFFFFF"/>
        </w:rPr>
        <w:t xml:space="preserve">бие для вузов / А.Ф. </w:t>
      </w:r>
      <w:proofErr w:type="spellStart"/>
      <w:r>
        <w:rPr>
          <w:color w:val="000000"/>
          <w:shd w:val="clear" w:color="auto" w:fill="FFFFFF"/>
        </w:rPr>
        <w:t>Замалеев</w:t>
      </w:r>
      <w:proofErr w:type="spellEnd"/>
      <w:r>
        <w:rPr>
          <w:color w:val="000000"/>
          <w:shd w:val="clear" w:color="auto" w:fill="FFFFFF"/>
        </w:rPr>
        <w:t>. -</w:t>
      </w:r>
      <w:r w:rsidRPr="00E34A61">
        <w:rPr>
          <w:color w:val="000000"/>
          <w:shd w:val="clear" w:color="auto" w:fill="FFFFFF"/>
        </w:rPr>
        <w:t xml:space="preserve"> 2-е изд., </w:t>
      </w:r>
      <w:proofErr w:type="spellStart"/>
      <w:r w:rsidRPr="00E34A61">
        <w:rPr>
          <w:color w:val="000000"/>
          <w:shd w:val="clear" w:color="auto" w:fill="FFFFFF"/>
        </w:rPr>
        <w:t>испр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 Москва</w:t>
      </w:r>
      <w:r w:rsidRPr="00E34A61">
        <w:rPr>
          <w:color w:val="000000"/>
          <w:shd w:val="clear" w:color="auto" w:fill="FFFFFF"/>
        </w:rPr>
        <w:t xml:space="preserve">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- 267с. - (Высшее образование). -</w:t>
      </w:r>
      <w:r w:rsidRPr="00E34A61">
        <w:rPr>
          <w:color w:val="000000"/>
          <w:shd w:val="clear" w:color="auto" w:fill="FFFFFF"/>
        </w:rPr>
        <w:t xml:space="preserve"> ISBN 978-5-534-08980-6. </w:t>
      </w:r>
      <w:r>
        <w:rPr>
          <w:color w:val="000000"/>
          <w:shd w:val="clear" w:color="auto" w:fill="FFFFFF"/>
        </w:rPr>
        <w:t>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hyperlink r:id="rId22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https://urait.ru/bcode/451593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r w:rsidRPr="00E34A61">
        <w:rPr>
          <w:iCs/>
          <w:color w:val="000000"/>
          <w:shd w:val="clear" w:color="auto" w:fill="FFFFFF"/>
        </w:rPr>
        <w:t>Исаев</w:t>
      </w:r>
      <w:r>
        <w:rPr>
          <w:iCs/>
          <w:color w:val="000000"/>
          <w:shd w:val="clear" w:color="auto" w:fill="FFFFFF"/>
        </w:rPr>
        <w:t xml:space="preserve"> Б.</w:t>
      </w:r>
      <w:r w:rsidRPr="00E34A61">
        <w:rPr>
          <w:iCs/>
          <w:color w:val="000000"/>
          <w:shd w:val="clear" w:color="auto" w:fill="FFFFFF"/>
        </w:rPr>
        <w:t>А.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История партий и партийных систем в 3 ч. Часть 3. История партий и парти</w:t>
      </w:r>
      <w:r>
        <w:rPr>
          <w:color w:val="000000"/>
          <w:shd w:val="clear" w:color="auto" w:fill="FFFFFF"/>
        </w:rPr>
        <w:t>йной системы современной России</w:t>
      </w:r>
      <w:r w:rsidRPr="00E34A61">
        <w:rPr>
          <w:color w:val="000000"/>
          <w:shd w:val="clear" w:color="auto" w:fill="FFFFFF"/>
        </w:rPr>
        <w:t>: учебни</w:t>
      </w:r>
      <w:r>
        <w:rPr>
          <w:color w:val="000000"/>
          <w:shd w:val="clear" w:color="auto" w:fill="FFFFFF"/>
        </w:rPr>
        <w:t xml:space="preserve">к и практикум для вузов / Б.А. </w:t>
      </w:r>
      <w:r w:rsidRPr="00E34A61">
        <w:rPr>
          <w:color w:val="000000"/>
          <w:shd w:val="clear" w:color="auto" w:fill="FFFFFF"/>
        </w:rPr>
        <w:t>Исаев.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</w:t>
      </w:r>
      <w:r>
        <w:rPr>
          <w:color w:val="000000"/>
          <w:shd w:val="clear" w:color="auto" w:fill="FFFFFF"/>
        </w:rPr>
        <w:t xml:space="preserve">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2020. - 356</w:t>
      </w:r>
      <w:r w:rsidRPr="00E34A61">
        <w:rPr>
          <w:color w:val="000000"/>
          <w:shd w:val="clear" w:color="auto" w:fill="FFFFFF"/>
        </w:rPr>
        <w:t>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ISBN 978-5-9916-9732-3. </w:t>
      </w:r>
      <w:r>
        <w:rPr>
          <w:color w:val="000000"/>
          <w:shd w:val="clear" w:color="auto" w:fill="FFFFFF"/>
        </w:rPr>
        <w:t>– Текст:</w:t>
      </w:r>
      <w:r w:rsidRPr="00E34A61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r w:rsidRPr="00E34A61">
        <w:rPr>
          <w:rStyle w:val="apple-converted-space"/>
          <w:color w:val="000000"/>
          <w:shd w:val="clear" w:color="auto" w:fill="FFFFFF"/>
        </w:rPr>
        <w:t> </w:t>
      </w:r>
      <w:hyperlink r:id="rId23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https://urait.ru/bcode/451608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r w:rsidRPr="00E34A61">
        <w:rPr>
          <w:iCs/>
          <w:color w:val="000000"/>
          <w:shd w:val="clear" w:color="auto" w:fill="FFFFFF"/>
        </w:rPr>
        <w:t>Исаев</w:t>
      </w:r>
      <w:r>
        <w:rPr>
          <w:iCs/>
          <w:color w:val="000000"/>
          <w:shd w:val="clear" w:color="auto" w:fill="FFFFFF"/>
        </w:rPr>
        <w:t xml:space="preserve"> Б.</w:t>
      </w:r>
      <w:r w:rsidRPr="00E34A61">
        <w:rPr>
          <w:iCs/>
          <w:color w:val="000000"/>
          <w:shd w:val="clear" w:color="auto" w:fill="FFFFFF"/>
        </w:rPr>
        <w:t>А.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История партий и партийных систем. Ч. 2. История партийных систем: учебник и пра</w:t>
      </w:r>
      <w:r>
        <w:rPr>
          <w:color w:val="000000"/>
          <w:shd w:val="clear" w:color="auto" w:fill="FFFFFF"/>
        </w:rPr>
        <w:t>ктикум для вузов / Б.А. Исаев. -</w:t>
      </w:r>
      <w:r w:rsidRPr="00E34A61">
        <w:rPr>
          <w:color w:val="000000"/>
          <w:shd w:val="clear" w:color="auto" w:fill="FFFFFF"/>
        </w:rPr>
        <w:t xml:space="preserve"> 2-е изд., </w:t>
      </w:r>
      <w:proofErr w:type="spellStart"/>
      <w:r w:rsidRPr="00E34A61">
        <w:rPr>
          <w:color w:val="000000"/>
          <w:shd w:val="clear" w:color="auto" w:fill="FFFFFF"/>
        </w:rPr>
        <w:t>испр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253с.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ISBN 978-5-534-07733-9.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Текст: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color w:val="000000"/>
          <w:shd w:val="clear" w:color="auto" w:fill="FFFFFF"/>
        </w:rPr>
        <w:t xml:space="preserve"> </w:t>
      </w:r>
      <w:hyperlink r:id="rId24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https://urait.ru/bcode/451590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r w:rsidRPr="00E34A61">
        <w:rPr>
          <w:iCs/>
          <w:color w:val="000000"/>
          <w:shd w:val="clear" w:color="auto" w:fill="FFFFFF"/>
        </w:rPr>
        <w:t>Исаев</w:t>
      </w:r>
      <w:r>
        <w:rPr>
          <w:iCs/>
          <w:color w:val="000000"/>
          <w:shd w:val="clear" w:color="auto" w:fill="FFFFFF"/>
        </w:rPr>
        <w:t xml:space="preserve"> Б.А</w:t>
      </w:r>
      <w:r w:rsidRPr="00E34A61">
        <w:rPr>
          <w:iCs/>
          <w:color w:val="000000"/>
          <w:shd w:val="clear" w:color="auto" w:fill="FFFFFF"/>
        </w:rPr>
        <w:t>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Политическая история. Демокра</w:t>
      </w:r>
      <w:r>
        <w:rPr>
          <w:color w:val="000000"/>
          <w:shd w:val="clear" w:color="auto" w:fill="FFFFFF"/>
        </w:rPr>
        <w:t xml:space="preserve">тия: учебник для вузов / Б.А. </w:t>
      </w:r>
      <w:r w:rsidRPr="00E34A61">
        <w:rPr>
          <w:color w:val="000000"/>
          <w:shd w:val="clear" w:color="auto" w:fill="FFFFFF"/>
        </w:rPr>
        <w:t>Исаев.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2-е изд., </w:t>
      </w:r>
      <w:proofErr w:type="spellStart"/>
      <w:r w:rsidRPr="00E34A61">
        <w:rPr>
          <w:color w:val="000000"/>
          <w:shd w:val="clear" w:color="auto" w:fill="FFFFFF"/>
        </w:rPr>
        <w:t>испр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490с.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</w:t>
      </w:r>
      <w:r>
        <w:rPr>
          <w:color w:val="000000"/>
          <w:shd w:val="clear" w:color="auto" w:fill="FFFFFF"/>
        </w:rPr>
        <w:t>ние). -</w:t>
      </w:r>
      <w:r w:rsidRPr="00E34A61">
        <w:rPr>
          <w:color w:val="000000"/>
          <w:shd w:val="clear" w:color="auto" w:fill="FFFFFF"/>
        </w:rPr>
        <w:t xml:space="preserve"> ISBN 978-5-534-07866-4. </w:t>
      </w:r>
      <w:r>
        <w:rPr>
          <w:color w:val="000000"/>
          <w:shd w:val="clear" w:color="auto" w:fill="FFFFFF"/>
        </w:rPr>
        <w:t>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color w:val="000000"/>
          <w:shd w:val="clear" w:color="auto" w:fill="FFFFFF"/>
        </w:rPr>
        <w:t xml:space="preserve"> </w:t>
      </w:r>
      <w:hyperlink r:id="rId25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https://urait.ru/bcode/453414</w:t>
        </w:r>
      </w:hyperlink>
      <w: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r w:rsidRPr="00E34A61">
        <w:rPr>
          <w:iCs/>
          <w:color w:val="000000"/>
          <w:shd w:val="clear" w:color="auto" w:fill="FFFFFF"/>
        </w:rPr>
        <w:t>Исаев Б.А.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Теория партий и партийных систем: учебник для вузов</w:t>
      </w:r>
      <w:r>
        <w:rPr>
          <w:color w:val="000000"/>
          <w:shd w:val="clear" w:color="auto" w:fill="FFFFFF"/>
        </w:rPr>
        <w:t xml:space="preserve"> / Б.А. </w:t>
      </w:r>
      <w:r w:rsidRPr="00E34A61">
        <w:rPr>
          <w:color w:val="000000"/>
          <w:shd w:val="clear" w:color="auto" w:fill="FFFFFF"/>
        </w:rPr>
        <w:t>Исаев.</w:t>
      </w:r>
      <w:r>
        <w:rPr>
          <w:color w:val="000000"/>
          <w:shd w:val="clear" w:color="auto" w:fill="FFFFFF"/>
        </w:rPr>
        <w:t xml:space="preserve"> - 2-е изд., </w:t>
      </w:r>
      <w:proofErr w:type="spellStart"/>
      <w:r>
        <w:rPr>
          <w:color w:val="000000"/>
          <w:shd w:val="clear" w:color="auto" w:fill="FFFFFF"/>
        </w:rPr>
        <w:t>испр</w:t>
      </w:r>
      <w:proofErr w:type="spellEnd"/>
      <w:r>
        <w:rPr>
          <w:color w:val="000000"/>
          <w:shd w:val="clear" w:color="auto" w:fill="FFFFFF"/>
        </w:rPr>
        <w:t>. и доп.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361с.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ISBN 978-5-534-07486-4. </w:t>
      </w:r>
      <w:r>
        <w:rPr>
          <w:color w:val="000000"/>
          <w:shd w:val="clear" w:color="auto" w:fill="FFFFFF"/>
        </w:rPr>
        <w:t>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hyperlink r:id="rId26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https://urait.ru/bcode/451493</w:t>
        </w:r>
      </w:hyperlink>
      <w: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454545"/>
        </w:rPr>
      </w:pPr>
      <w:proofErr w:type="spellStart"/>
      <w:r w:rsidRPr="00E34A61">
        <w:rPr>
          <w:iCs/>
          <w:color w:val="000000"/>
          <w:shd w:val="clear" w:color="auto" w:fill="FFFFFF"/>
        </w:rPr>
        <w:t>Ланцов</w:t>
      </w:r>
      <w:proofErr w:type="spellEnd"/>
      <w:r>
        <w:rPr>
          <w:iCs/>
          <w:color w:val="000000"/>
          <w:shd w:val="clear" w:color="auto" w:fill="FFFFFF"/>
        </w:rPr>
        <w:t xml:space="preserve"> С.</w:t>
      </w:r>
      <w:r w:rsidRPr="00E34A61">
        <w:rPr>
          <w:iCs/>
          <w:color w:val="000000"/>
          <w:shd w:val="clear" w:color="auto" w:fill="FFFFFF"/>
        </w:rPr>
        <w:t>А.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Политология: учебник для вузов</w:t>
      </w:r>
      <w:r>
        <w:rPr>
          <w:color w:val="000000"/>
          <w:shd w:val="clear" w:color="auto" w:fill="FFFFFF"/>
        </w:rPr>
        <w:t xml:space="preserve"> / С.А. </w:t>
      </w:r>
      <w:proofErr w:type="spellStart"/>
      <w:r w:rsidRPr="00E34A61">
        <w:rPr>
          <w:color w:val="000000"/>
          <w:shd w:val="clear" w:color="auto" w:fill="FFFFFF"/>
        </w:rPr>
        <w:t>Ланцов</w:t>
      </w:r>
      <w:proofErr w:type="spellEnd"/>
      <w:r w:rsidRPr="00E34A61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2-е изд., </w:t>
      </w:r>
      <w:proofErr w:type="spellStart"/>
      <w:r w:rsidRPr="00E34A61">
        <w:rPr>
          <w:color w:val="000000"/>
          <w:shd w:val="clear" w:color="auto" w:fill="FFFFFF"/>
        </w:rPr>
        <w:t>испр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 Москва</w:t>
      </w:r>
      <w:r w:rsidRPr="00E34A61">
        <w:rPr>
          <w:color w:val="000000"/>
          <w:shd w:val="clear" w:color="auto" w:fill="FFFFFF"/>
        </w:rPr>
        <w:t xml:space="preserve">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454с.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ISBN 978-5-534-07099-6. </w:t>
      </w:r>
      <w:r>
        <w:rPr>
          <w:color w:val="000000"/>
          <w:shd w:val="clear" w:color="auto" w:fill="FFFFFF"/>
        </w:rPr>
        <w:t>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hyperlink r:id="rId27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https://urait.ru/bcode/453315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r w:rsidRPr="00E34A61">
        <w:rPr>
          <w:color w:val="000000"/>
          <w:shd w:val="clear" w:color="auto" w:fill="FFFFFF"/>
        </w:rPr>
        <w:t xml:space="preserve">Политическая география и геополитика: </w:t>
      </w:r>
      <w:r>
        <w:rPr>
          <w:color w:val="000000"/>
          <w:shd w:val="clear" w:color="auto" w:fill="FFFFFF"/>
        </w:rPr>
        <w:t xml:space="preserve">учебник для вузов / Н.В. </w:t>
      </w:r>
      <w:proofErr w:type="spellStart"/>
      <w:r w:rsidRPr="00E34A61">
        <w:rPr>
          <w:color w:val="000000"/>
          <w:shd w:val="clear" w:color="auto" w:fill="FFFFFF"/>
        </w:rPr>
        <w:t>Каледи</w:t>
      </w:r>
      <w:r>
        <w:rPr>
          <w:color w:val="000000"/>
          <w:shd w:val="clear" w:color="auto" w:fill="FFFFFF"/>
        </w:rPr>
        <w:t>н</w:t>
      </w:r>
      <w:proofErr w:type="spellEnd"/>
      <w:r>
        <w:rPr>
          <w:color w:val="000000"/>
          <w:shd w:val="clear" w:color="auto" w:fill="FFFFFF"/>
        </w:rPr>
        <w:t xml:space="preserve"> [и др.]; под редакцией Н.В. </w:t>
      </w:r>
      <w:proofErr w:type="spellStart"/>
      <w:r w:rsidRPr="00E34A61">
        <w:rPr>
          <w:color w:val="000000"/>
          <w:shd w:val="clear" w:color="auto" w:fill="FFFFFF"/>
        </w:rPr>
        <w:t>Каледина</w:t>
      </w:r>
      <w:proofErr w:type="spellEnd"/>
      <w:r w:rsidRPr="00E34A61">
        <w:rPr>
          <w:color w:val="000000"/>
          <w:shd w:val="clear" w:color="auto" w:fill="FFFFFF"/>
        </w:rPr>
        <w:t>, Н.М.</w:t>
      </w:r>
      <w:r>
        <w:rPr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Михеевой.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</w:t>
      </w:r>
      <w:r>
        <w:rPr>
          <w:color w:val="000000"/>
          <w:shd w:val="clear" w:color="auto" w:fill="FFFFFF"/>
        </w:rPr>
        <w:t xml:space="preserve">ква: Издательство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2021. – 389с. - (Высшее образование). -</w:t>
      </w:r>
      <w:r w:rsidRPr="00E34A61">
        <w:rPr>
          <w:color w:val="000000"/>
          <w:shd w:val="clear" w:color="auto" w:fill="FFFFFF"/>
        </w:rPr>
        <w:t xml:space="preserve"> ISBN 978-5-534-14166-5. </w:t>
      </w:r>
      <w:r>
        <w:rPr>
          <w:color w:val="000000"/>
          <w:shd w:val="clear" w:color="auto" w:fill="FFFFFF"/>
        </w:rPr>
        <w:t>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color w:val="000000"/>
          <w:shd w:val="clear" w:color="auto" w:fill="FFFFFF"/>
        </w:rPr>
        <w:t xml:space="preserve"> </w:t>
      </w:r>
      <w:hyperlink r:id="rId28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https://urait.ru/bcode/467962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Политология</w:t>
      </w:r>
      <w:r w:rsidRPr="00E34A61">
        <w:rPr>
          <w:color w:val="000000"/>
          <w:shd w:val="clear" w:color="auto" w:fill="FFFFFF"/>
        </w:rPr>
        <w:t>: учебник и практикум дл</w:t>
      </w:r>
      <w:r>
        <w:rPr>
          <w:color w:val="000000"/>
          <w:shd w:val="clear" w:color="auto" w:fill="FFFFFF"/>
        </w:rPr>
        <w:t xml:space="preserve">я вузов / В.А. </w:t>
      </w:r>
      <w:proofErr w:type="spellStart"/>
      <w:r>
        <w:rPr>
          <w:color w:val="000000"/>
          <w:shd w:val="clear" w:color="auto" w:fill="FFFFFF"/>
        </w:rPr>
        <w:t>Ачкасов</w:t>
      </w:r>
      <w:proofErr w:type="spellEnd"/>
      <w:r>
        <w:rPr>
          <w:color w:val="000000"/>
          <w:shd w:val="clear" w:color="auto" w:fill="FFFFFF"/>
        </w:rPr>
        <w:t xml:space="preserve"> [и др.]</w:t>
      </w:r>
      <w:r w:rsidRPr="00E34A61">
        <w:rPr>
          <w:color w:val="000000"/>
          <w:shd w:val="clear" w:color="auto" w:fill="FFFFFF"/>
        </w:rPr>
        <w:t>; под редакци</w:t>
      </w:r>
      <w:r>
        <w:rPr>
          <w:color w:val="000000"/>
          <w:shd w:val="clear" w:color="auto" w:fill="FFFFFF"/>
        </w:rPr>
        <w:t xml:space="preserve">ей В.А. </w:t>
      </w:r>
      <w:proofErr w:type="spellStart"/>
      <w:r>
        <w:rPr>
          <w:color w:val="000000"/>
          <w:shd w:val="clear" w:color="auto" w:fill="FFFFFF"/>
        </w:rPr>
        <w:t>Ачкасова</w:t>
      </w:r>
      <w:proofErr w:type="spellEnd"/>
      <w:r>
        <w:rPr>
          <w:color w:val="000000"/>
          <w:shd w:val="clear" w:color="auto" w:fill="FFFFFF"/>
        </w:rPr>
        <w:t xml:space="preserve">, В.А. </w:t>
      </w:r>
      <w:proofErr w:type="spellStart"/>
      <w:r w:rsidRPr="00E34A61">
        <w:rPr>
          <w:color w:val="000000"/>
          <w:shd w:val="clear" w:color="auto" w:fill="FFFFFF"/>
        </w:rPr>
        <w:t>Гуторова</w:t>
      </w:r>
      <w:proofErr w:type="spellEnd"/>
      <w:r w:rsidRPr="00E34A61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</w:t>
      </w:r>
      <w:r>
        <w:rPr>
          <w:color w:val="000000"/>
          <w:shd w:val="clear" w:color="auto" w:fill="FFFFFF"/>
        </w:rPr>
        <w:t xml:space="preserve">ква: Издательство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2020. - 404</w:t>
      </w:r>
      <w:r w:rsidRPr="00E34A61">
        <w:rPr>
          <w:color w:val="000000"/>
          <w:shd w:val="clear" w:color="auto" w:fill="FFFFFF"/>
        </w:rPr>
        <w:t>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образование).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ISBN 978-5-9916-7743-1.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Текст: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rStyle w:val="apple-converted-space"/>
          <w:color w:val="000000"/>
          <w:shd w:val="clear" w:color="auto" w:fill="FFFFFF"/>
        </w:rPr>
        <w:t xml:space="preserve"> </w:t>
      </w:r>
      <w:hyperlink r:id="rId29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https://urait.ru/bcode/450970</w:t>
        </w:r>
      </w:hyperlink>
      <w: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454545"/>
        </w:rPr>
      </w:pPr>
      <w:r w:rsidRPr="00E34A61">
        <w:rPr>
          <w:color w:val="000000"/>
          <w:shd w:val="clear" w:color="auto" w:fill="FFFFFF"/>
        </w:rPr>
        <w:t>Политология: учебное пособие для вузов</w:t>
      </w:r>
      <w:r>
        <w:rPr>
          <w:color w:val="000000"/>
          <w:shd w:val="clear" w:color="auto" w:fill="FFFFFF"/>
        </w:rPr>
        <w:t xml:space="preserve"> / Н.А. Баранов [и др.]; под редакцией Н.А. Баранова. -</w:t>
      </w:r>
      <w:r w:rsidRPr="00E34A61">
        <w:rPr>
          <w:color w:val="000000"/>
          <w:shd w:val="clear" w:color="auto" w:fill="FFFFFF"/>
        </w:rPr>
        <w:t xml:space="preserve"> 2-е изд., </w:t>
      </w:r>
      <w:proofErr w:type="spellStart"/>
      <w:r w:rsidRPr="00E34A61">
        <w:rPr>
          <w:color w:val="000000"/>
          <w:shd w:val="clear" w:color="auto" w:fill="FFFFFF"/>
        </w:rPr>
        <w:t>испр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- 207с. - (Высшее образование). -</w:t>
      </w:r>
      <w:r w:rsidRPr="00E34A61">
        <w:rPr>
          <w:color w:val="000000"/>
          <w:shd w:val="clear" w:color="auto" w:fill="FFFFFF"/>
        </w:rPr>
        <w:t xml:space="preserve"> ISBN 978-5-534-09538-8. </w:t>
      </w:r>
      <w:r>
        <w:rPr>
          <w:color w:val="000000"/>
          <w:shd w:val="clear" w:color="auto" w:fill="FFFFFF"/>
        </w:rPr>
        <w:t>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hyperlink r:id="rId30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https://urait.ru/bcode/451515</w:t>
        </w:r>
      </w:hyperlink>
      <w:r w:rsidRPr="00E34A61">
        <w:rPr>
          <w:rStyle w:val="apple-converted-space"/>
          <w:color w:val="000000"/>
          <w:shd w:val="clear" w:color="auto" w:fill="FFFFFF"/>
        </w:rPr>
        <w:t> 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r w:rsidRPr="00E34A61">
        <w:rPr>
          <w:iCs/>
          <w:color w:val="000000"/>
          <w:shd w:val="clear" w:color="auto" w:fill="FFFFFF"/>
        </w:rPr>
        <w:t>Пушкарева</w:t>
      </w:r>
      <w:r>
        <w:rPr>
          <w:iCs/>
          <w:color w:val="000000"/>
          <w:shd w:val="clear" w:color="auto" w:fill="FFFFFF"/>
        </w:rPr>
        <w:t xml:space="preserve"> Г.</w:t>
      </w:r>
      <w:r w:rsidRPr="00E34A61">
        <w:rPr>
          <w:iCs/>
          <w:color w:val="000000"/>
          <w:shd w:val="clear" w:color="auto" w:fill="FFFFFF"/>
        </w:rPr>
        <w:t>В.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Политология: учебни</w:t>
      </w:r>
      <w:r>
        <w:rPr>
          <w:color w:val="000000"/>
          <w:shd w:val="clear" w:color="auto" w:fill="FFFFFF"/>
        </w:rPr>
        <w:t xml:space="preserve">к и практикум для вузов / Г.В. </w:t>
      </w:r>
      <w:r w:rsidRPr="00E34A61">
        <w:rPr>
          <w:color w:val="000000"/>
          <w:shd w:val="clear" w:color="auto" w:fill="FFFFFF"/>
        </w:rPr>
        <w:t>Пушкарева.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295с.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(Высшее образова</w:t>
      </w:r>
      <w:r>
        <w:rPr>
          <w:color w:val="000000"/>
          <w:shd w:val="clear" w:color="auto" w:fill="FFFFFF"/>
        </w:rPr>
        <w:t>ние). -</w:t>
      </w:r>
      <w:r w:rsidRPr="00E34A61">
        <w:rPr>
          <w:color w:val="000000"/>
          <w:shd w:val="clear" w:color="auto" w:fill="FFFFFF"/>
        </w:rPr>
        <w:t xml:space="preserve"> ISBN 978-5-534-00235-5. </w:t>
      </w:r>
      <w:r>
        <w:rPr>
          <w:color w:val="000000"/>
          <w:shd w:val="clear" w:color="auto" w:fill="FFFFFF"/>
        </w:rPr>
        <w:t>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hyperlink r:id="rId31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https://urait.ru/bcode/450437</w:t>
        </w:r>
      </w:hyperlink>
      <w:r>
        <w:rPr>
          <w:rStyle w:val="apple-converted-space"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000000"/>
          <w:shd w:val="clear" w:color="auto" w:fill="FFFFFF"/>
        </w:rPr>
      </w:pPr>
      <w:r w:rsidRPr="00E34A61">
        <w:rPr>
          <w:iCs/>
          <w:color w:val="000000"/>
          <w:shd w:val="clear" w:color="auto" w:fill="FFFFFF"/>
        </w:rPr>
        <w:t>Пыж В.В.</w:t>
      </w:r>
      <w:r>
        <w:rPr>
          <w:iCs/>
          <w:color w:val="000000"/>
          <w:shd w:val="clear" w:color="auto" w:fill="FFFFFF"/>
        </w:rPr>
        <w:t xml:space="preserve"> П</w:t>
      </w:r>
      <w:r w:rsidRPr="00E34A61">
        <w:rPr>
          <w:color w:val="000000"/>
          <w:shd w:val="clear" w:color="auto" w:fill="FFFFFF"/>
        </w:rPr>
        <w:t>олитология. Политические идеи и концепции власти: учебное посо</w:t>
      </w:r>
      <w:r>
        <w:rPr>
          <w:color w:val="000000"/>
          <w:shd w:val="clear" w:color="auto" w:fill="FFFFFF"/>
        </w:rPr>
        <w:t xml:space="preserve">бие для вузов / В.В. </w:t>
      </w:r>
      <w:r w:rsidRPr="00E34A61">
        <w:rPr>
          <w:color w:val="000000"/>
          <w:shd w:val="clear" w:color="auto" w:fill="FFFFFF"/>
        </w:rPr>
        <w:t>Пыж.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2-е изд., </w:t>
      </w:r>
      <w:proofErr w:type="spellStart"/>
      <w:r w:rsidRPr="00E34A61">
        <w:rPr>
          <w:color w:val="000000"/>
          <w:shd w:val="clear" w:color="auto" w:fill="FFFFFF"/>
        </w:rPr>
        <w:t>испр</w:t>
      </w:r>
      <w:proofErr w:type="spellEnd"/>
      <w:r w:rsidRPr="00E34A61">
        <w:rPr>
          <w:color w:val="000000"/>
          <w:shd w:val="clear" w:color="auto" w:fill="FFFFFF"/>
        </w:rPr>
        <w:t>. и доп.</w:t>
      </w:r>
      <w:r>
        <w:rPr>
          <w:color w:val="000000"/>
          <w:shd w:val="clear" w:color="auto" w:fill="FFFFFF"/>
        </w:rPr>
        <w:t xml:space="preserve"> -</w:t>
      </w:r>
      <w:r w:rsidRPr="00E34A61">
        <w:rPr>
          <w:color w:val="000000"/>
          <w:shd w:val="clear" w:color="auto" w:fill="FFFFFF"/>
        </w:rPr>
        <w:t xml:space="preserve"> Москва: Издательство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>, 2020.</w:t>
      </w:r>
      <w:r>
        <w:rPr>
          <w:color w:val="000000"/>
          <w:shd w:val="clear" w:color="auto" w:fill="FFFFFF"/>
        </w:rPr>
        <w:t xml:space="preserve"> - 317с.- </w:t>
      </w:r>
      <w:r>
        <w:rPr>
          <w:color w:val="000000"/>
          <w:shd w:val="clear" w:color="auto" w:fill="FFFFFF"/>
        </w:rPr>
        <w:lastRenderedPageBreak/>
        <w:t>(Высшее образование). -</w:t>
      </w:r>
      <w:r w:rsidRPr="00E34A61">
        <w:rPr>
          <w:color w:val="000000"/>
          <w:shd w:val="clear" w:color="auto" w:fill="FFFFFF"/>
        </w:rPr>
        <w:t xml:space="preserve"> ISBN 978-5-534-09675-0. </w:t>
      </w:r>
      <w:r>
        <w:rPr>
          <w:color w:val="000000"/>
          <w:shd w:val="clear" w:color="auto" w:fill="FFFFFF"/>
        </w:rPr>
        <w:t>- Текст</w:t>
      </w:r>
      <w:r w:rsidRPr="00E34A61">
        <w:rPr>
          <w:color w:val="000000"/>
          <w:shd w:val="clear" w:color="auto" w:fill="FFFFFF"/>
        </w:rPr>
        <w:t xml:space="preserve">: электронный // ЭБС </w:t>
      </w:r>
      <w:proofErr w:type="spellStart"/>
      <w:r w:rsidRPr="00E34A61">
        <w:rPr>
          <w:color w:val="000000"/>
          <w:shd w:val="clear" w:color="auto" w:fill="FFFFFF"/>
        </w:rPr>
        <w:t>Юрайт</w:t>
      </w:r>
      <w:proofErr w:type="spellEnd"/>
      <w:r w:rsidRPr="00E34A61">
        <w:rPr>
          <w:color w:val="000000"/>
          <w:shd w:val="clear" w:color="auto" w:fill="FFFFFF"/>
        </w:rPr>
        <w:t xml:space="preserve"> [сайт].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URL:</w:t>
      </w:r>
      <w:hyperlink r:id="rId32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https://urait.ru/bcode/454473</w:t>
        </w:r>
      </w:hyperlink>
      <w: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A3BDC" w:rsidRPr="00E34A61" w:rsidRDefault="005A3BDC" w:rsidP="005A3BDC">
      <w:pPr>
        <w:pStyle w:val="aa"/>
        <w:numPr>
          <w:ilvl w:val="0"/>
          <w:numId w:val="8"/>
        </w:numPr>
        <w:tabs>
          <w:tab w:val="left" w:pos="567"/>
        </w:tabs>
        <w:ind w:left="0" w:firstLine="284"/>
        <w:jc w:val="both"/>
        <w:rPr>
          <w:color w:val="333333"/>
          <w:shd w:val="clear" w:color="auto" w:fill="FFFFFF"/>
        </w:rPr>
      </w:pPr>
      <w:r w:rsidRPr="00E34A61">
        <w:rPr>
          <w:iCs/>
          <w:color w:val="000000"/>
          <w:shd w:val="clear" w:color="auto" w:fill="FFFFFF"/>
        </w:rPr>
        <w:t>Чичерин</w:t>
      </w:r>
      <w:r>
        <w:rPr>
          <w:iCs/>
          <w:color w:val="000000"/>
          <w:shd w:val="clear" w:color="auto" w:fill="FFFFFF"/>
        </w:rPr>
        <w:t xml:space="preserve"> Б.</w:t>
      </w:r>
      <w:r w:rsidRPr="00E34A61">
        <w:rPr>
          <w:iCs/>
          <w:color w:val="000000"/>
          <w:shd w:val="clear" w:color="auto" w:fill="FFFFFF"/>
        </w:rPr>
        <w:t>Н.</w:t>
      </w:r>
      <w:r>
        <w:rPr>
          <w:iCs/>
          <w:color w:val="000000"/>
          <w:shd w:val="clear" w:color="auto" w:fill="FFFFFF"/>
        </w:rPr>
        <w:t xml:space="preserve"> </w:t>
      </w:r>
      <w:r w:rsidRPr="00E34A61">
        <w:rPr>
          <w:color w:val="000000"/>
          <w:shd w:val="clear" w:color="auto" w:fill="FFFFFF"/>
        </w:rPr>
        <w:t>Политические мыслители древнего и нового мира: учебное посо</w:t>
      </w:r>
      <w:r>
        <w:rPr>
          <w:color w:val="000000"/>
          <w:shd w:val="clear" w:color="auto" w:fill="FFFFFF"/>
        </w:rPr>
        <w:t>бие для вузов / Б.Н. Чичерин. -</w:t>
      </w:r>
      <w:r w:rsidRPr="00E34A61">
        <w:rPr>
          <w:color w:val="000000"/>
          <w:shd w:val="clear" w:color="auto" w:fill="FFFFFF"/>
        </w:rPr>
        <w:t xml:space="preserve"> Мос</w:t>
      </w:r>
      <w:r>
        <w:rPr>
          <w:color w:val="000000"/>
          <w:shd w:val="clear" w:color="auto" w:fill="FFFFFF"/>
        </w:rPr>
        <w:t xml:space="preserve">ква: Издательство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2020. - 272 с. -</w:t>
      </w:r>
      <w:r w:rsidRPr="00E34A61">
        <w:rPr>
          <w:color w:val="000000"/>
          <w:shd w:val="clear" w:color="auto" w:fill="FFFFFF"/>
        </w:rPr>
        <w:t xml:space="preserve"> (Высшее образование). 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ISBN 978-5-534-09379-7. </w:t>
      </w:r>
      <w:r>
        <w:rPr>
          <w:color w:val="000000"/>
          <w:shd w:val="clear" w:color="auto" w:fill="FFFFFF"/>
        </w:rPr>
        <w:t>-</w:t>
      </w:r>
      <w:r w:rsidRPr="00E34A61">
        <w:rPr>
          <w:color w:val="000000"/>
          <w:shd w:val="clear" w:color="auto" w:fill="FFFFFF"/>
        </w:rPr>
        <w:t xml:space="preserve"> Текст</w:t>
      </w:r>
      <w:proofErr w:type="gramStart"/>
      <w:r w:rsidRPr="00E34A61">
        <w:rPr>
          <w:color w:val="000000"/>
          <w:shd w:val="clear" w:color="auto" w:fill="FFFFFF"/>
        </w:rPr>
        <w:t xml:space="preserve"> :</w:t>
      </w:r>
      <w:proofErr w:type="gramEnd"/>
      <w:r w:rsidRPr="00E34A61">
        <w:rPr>
          <w:color w:val="000000"/>
          <w:shd w:val="clear" w:color="auto" w:fill="FFFFFF"/>
        </w:rPr>
        <w:t xml:space="preserve"> эл</w:t>
      </w:r>
      <w:r>
        <w:rPr>
          <w:color w:val="000000"/>
          <w:shd w:val="clear" w:color="auto" w:fill="FFFFFF"/>
        </w:rPr>
        <w:t xml:space="preserve">ектронный // ЭБС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 xml:space="preserve"> [сайт]. -</w:t>
      </w:r>
      <w:r w:rsidRPr="00E34A61">
        <w:rPr>
          <w:color w:val="000000"/>
          <w:shd w:val="clear" w:color="auto" w:fill="FFFFFF"/>
        </w:rPr>
        <w:t xml:space="preserve"> URL:</w:t>
      </w:r>
      <w:r>
        <w:rPr>
          <w:color w:val="000000"/>
          <w:shd w:val="clear" w:color="auto" w:fill="FFFFFF"/>
        </w:rPr>
        <w:t xml:space="preserve"> </w:t>
      </w:r>
      <w:hyperlink r:id="rId33" w:tgtFrame="_blank" w:history="1">
        <w:r w:rsidRPr="00E34A61">
          <w:rPr>
            <w:rStyle w:val="a9"/>
            <w:color w:val="486C97"/>
            <w:shd w:val="clear" w:color="auto" w:fill="FFFFFF"/>
          </w:rPr>
          <w:t>https://urait.ru/bcode/452603</w:t>
        </w:r>
      </w:hyperlink>
      <w:r>
        <w:t xml:space="preserve"> </w:t>
      </w:r>
      <w:r w:rsidRPr="00E34A61">
        <w:rPr>
          <w:color w:val="000000"/>
          <w:shd w:val="clear" w:color="auto" w:fill="FFFFFF"/>
        </w:rPr>
        <w:t>.</w:t>
      </w:r>
    </w:p>
    <w:p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34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35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36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37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8D1241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F00" w:rsidRDefault="00871F00">
      <w:r>
        <w:separator/>
      </w:r>
    </w:p>
  </w:endnote>
  <w:endnote w:type="continuationSeparator" w:id="0">
    <w:p w:rsidR="00871F00" w:rsidRDefault="00871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241" w:rsidRDefault="008D12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8D1241" w:rsidRDefault="008D12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F00" w:rsidRDefault="00871F00">
      <w:r>
        <w:separator/>
      </w:r>
    </w:p>
  </w:footnote>
  <w:footnote w:type="continuationSeparator" w:id="0">
    <w:p w:rsidR="00871F00" w:rsidRDefault="00871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241" w:rsidRDefault="00FB7B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8D1241">
      <w:rPr>
        <w:color w:val="000000"/>
      </w:rPr>
      <w:instrText>PAGE</w:instrText>
    </w:r>
    <w:r>
      <w:rPr>
        <w:color w:val="000000"/>
      </w:rPr>
      <w:fldChar w:fldCharType="end"/>
    </w:r>
  </w:p>
  <w:p w:rsidR="008D1241" w:rsidRDefault="008D12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241" w:rsidRDefault="008D124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241" w:rsidRDefault="008D12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3EA04686"/>
    <w:multiLevelType w:val="hybridMultilevel"/>
    <w:tmpl w:val="660C4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5B2943"/>
    <w:multiLevelType w:val="hybridMultilevel"/>
    <w:tmpl w:val="491E8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5"/>
  </w:num>
  <w:num w:numId="9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5622"/>
    <w:rsid w:val="000E61EA"/>
    <w:rsid w:val="000E7FF5"/>
    <w:rsid w:val="00100769"/>
    <w:rsid w:val="00106CDA"/>
    <w:rsid w:val="00121084"/>
    <w:rsid w:val="0012396F"/>
    <w:rsid w:val="0012463D"/>
    <w:rsid w:val="00153C5B"/>
    <w:rsid w:val="00157E8A"/>
    <w:rsid w:val="00161F1B"/>
    <w:rsid w:val="001639B3"/>
    <w:rsid w:val="00172C5B"/>
    <w:rsid w:val="00174C3C"/>
    <w:rsid w:val="001900C5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3BDC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71F00"/>
    <w:rsid w:val="008735C4"/>
    <w:rsid w:val="00883A64"/>
    <w:rsid w:val="00893483"/>
    <w:rsid w:val="008A281A"/>
    <w:rsid w:val="008A325F"/>
    <w:rsid w:val="008A3A27"/>
    <w:rsid w:val="008A5DBF"/>
    <w:rsid w:val="008B5B66"/>
    <w:rsid w:val="008B617F"/>
    <w:rsid w:val="008D1241"/>
    <w:rsid w:val="008E0D41"/>
    <w:rsid w:val="00912101"/>
    <w:rsid w:val="009165D0"/>
    <w:rsid w:val="0092705D"/>
    <w:rsid w:val="009368A1"/>
    <w:rsid w:val="009434E9"/>
    <w:rsid w:val="009552FF"/>
    <w:rsid w:val="0095545C"/>
    <w:rsid w:val="00962898"/>
    <w:rsid w:val="00962AF2"/>
    <w:rsid w:val="00965521"/>
    <w:rsid w:val="0097191D"/>
    <w:rsid w:val="00985D71"/>
    <w:rsid w:val="00990FEE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64410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D76F4"/>
    <w:rsid w:val="00CE5897"/>
    <w:rsid w:val="00D067F0"/>
    <w:rsid w:val="00D2381C"/>
    <w:rsid w:val="00D349AA"/>
    <w:rsid w:val="00D353C3"/>
    <w:rsid w:val="00D47444"/>
    <w:rsid w:val="00D474A2"/>
    <w:rsid w:val="00D56DF2"/>
    <w:rsid w:val="00D56E1E"/>
    <w:rsid w:val="00D64111"/>
    <w:rsid w:val="00D773EA"/>
    <w:rsid w:val="00D77F2B"/>
    <w:rsid w:val="00D866A3"/>
    <w:rsid w:val="00D901C8"/>
    <w:rsid w:val="00DB1690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0A4F"/>
    <w:rsid w:val="00E74EF9"/>
    <w:rsid w:val="00E808D1"/>
    <w:rsid w:val="00E917F7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B7B0A"/>
    <w:rsid w:val="00FC3E3C"/>
    <w:rsid w:val="00FE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52078" TargetMode="External"/><Relationship Id="rId18" Type="http://schemas.openxmlformats.org/officeDocument/2006/relationships/hyperlink" Target="https://urait.ru/bcode/449796" TargetMode="External"/><Relationship Id="rId26" Type="http://schemas.openxmlformats.org/officeDocument/2006/relationships/hyperlink" Target="https://urait.ru/bcode/451493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urait.ru/bcode/451063" TargetMode="External"/><Relationship Id="rId34" Type="http://schemas.openxmlformats.org/officeDocument/2006/relationships/hyperlink" Target="http://www.elibra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49651" TargetMode="External"/><Relationship Id="rId17" Type="http://schemas.openxmlformats.org/officeDocument/2006/relationships/hyperlink" Target="https://urait.ru/bcode/451500" TargetMode="External"/><Relationship Id="rId25" Type="http://schemas.openxmlformats.org/officeDocument/2006/relationships/hyperlink" Target="https://urait.ru/bcode/453414" TargetMode="External"/><Relationship Id="rId33" Type="http://schemas.openxmlformats.org/officeDocument/2006/relationships/hyperlink" Target="https://urait.ru/bcode/452603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51499" TargetMode="External"/><Relationship Id="rId20" Type="http://schemas.openxmlformats.org/officeDocument/2006/relationships/hyperlink" Target="https://urait.ru/bcode/455371" TargetMode="External"/><Relationship Id="rId29" Type="http://schemas.openxmlformats.org/officeDocument/2006/relationships/hyperlink" Target="https://urait.ru/bcode/4509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urait.ru/bcode/451590" TargetMode="External"/><Relationship Id="rId32" Type="http://schemas.openxmlformats.org/officeDocument/2006/relationships/hyperlink" Target="https://urait.ru/bcode/454473" TargetMode="External"/><Relationship Id="rId37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1513" TargetMode="External"/><Relationship Id="rId23" Type="http://schemas.openxmlformats.org/officeDocument/2006/relationships/hyperlink" Target="https://urait.ru/bcode/451608" TargetMode="External"/><Relationship Id="rId28" Type="http://schemas.openxmlformats.org/officeDocument/2006/relationships/hyperlink" Target="https://urait.ru/bcode/467962" TargetMode="External"/><Relationship Id="rId36" Type="http://schemas.openxmlformats.org/officeDocument/2006/relationships/hyperlink" Target="http://biblio-online.ru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rait.ru/bcode/453325" TargetMode="External"/><Relationship Id="rId31" Type="http://schemas.openxmlformats.org/officeDocument/2006/relationships/hyperlink" Target="https://urait.ru/bcode/450437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52169" TargetMode="External"/><Relationship Id="rId22" Type="http://schemas.openxmlformats.org/officeDocument/2006/relationships/hyperlink" Target="https://urait.ru/bcode/451593" TargetMode="External"/><Relationship Id="rId27" Type="http://schemas.openxmlformats.org/officeDocument/2006/relationships/hyperlink" Target="https://urait.ru/bcode/453315" TargetMode="External"/><Relationship Id="rId30" Type="http://schemas.openxmlformats.org/officeDocument/2006/relationships/hyperlink" Target="https://urait.ru/bcode/451515" TargetMode="External"/><Relationship Id="rId35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4622</Words>
  <Characters>26351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Альбина</cp:lastModifiedBy>
  <cp:revision>13</cp:revision>
  <dcterms:created xsi:type="dcterms:W3CDTF">2021-07-02T11:35:00Z</dcterms:created>
  <dcterms:modified xsi:type="dcterms:W3CDTF">2021-09-17T08:02:00Z</dcterms:modified>
</cp:coreProperties>
</file>