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Возрастные и индивидуальные особенности развития человека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D745E" w:rsidRPr="00ED52F8" w:rsidRDefault="00ED745E" w:rsidP="00ED745E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ED52F8">
        <w:rPr>
          <w:rFonts w:eastAsia="Calibri"/>
          <w:b/>
          <w:sz w:val="28"/>
          <w:szCs w:val="28"/>
          <w:lang w:eastAsia="en-US"/>
        </w:rPr>
        <w:t>Форма обучения</w:t>
      </w:r>
      <w:r w:rsidRPr="00ED52F8">
        <w:rPr>
          <w:rFonts w:eastAsia="Calibri"/>
          <w:sz w:val="28"/>
          <w:szCs w:val="28"/>
          <w:lang w:eastAsia="en-US"/>
        </w:rPr>
        <w:t xml:space="preserve"> очн</w:t>
      </w:r>
      <w:r>
        <w:rPr>
          <w:rFonts w:eastAsia="Calibri"/>
          <w:sz w:val="28"/>
          <w:szCs w:val="28"/>
          <w:lang w:eastAsia="en-US"/>
        </w:rPr>
        <w:t>о-заочная</w:t>
      </w:r>
    </w:p>
    <w:p w:rsidR="00ED745E" w:rsidRPr="00013F29" w:rsidRDefault="00ED745E" w:rsidP="00ED745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D745E" w:rsidRPr="00093DD5" w:rsidRDefault="00ED745E" w:rsidP="00ED745E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93DD5">
        <w:rPr>
          <w:rFonts w:eastAsia="Calibri"/>
          <w:b/>
          <w:sz w:val="28"/>
          <w:szCs w:val="28"/>
          <w:lang w:eastAsia="en-US"/>
        </w:rPr>
        <w:t>Год начала подготовки</w:t>
      </w:r>
      <w:r w:rsidRPr="00093DD5">
        <w:rPr>
          <w:rFonts w:eastAsia="Calibri"/>
          <w:sz w:val="28"/>
          <w:szCs w:val="28"/>
          <w:lang w:eastAsia="en-US"/>
        </w:rPr>
        <w:t xml:space="preserve"> - 202</w:t>
      </w:r>
      <w:r>
        <w:rPr>
          <w:rFonts w:eastAsia="Calibri"/>
          <w:sz w:val="28"/>
          <w:szCs w:val="28"/>
          <w:lang w:eastAsia="en-US"/>
        </w:rPr>
        <w:t>1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31493E" w:rsidRPr="00106CDA" w:rsidRDefault="006B1DF1" w:rsidP="00106CD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31493E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>
        <w:rPr>
          <w:rFonts w:ascii="Times New Roman" w:eastAsia="Calibri" w:hAnsi="Times New Roman" w:cs="Times New Roman"/>
          <w:lang w:eastAsia="en-US"/>
        </w:rPr>
        <w:t>37.03.01</w:t>
      </w:r>
      <w:r w:rsidR="00042091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ED745E">
        <w:rPr>
          <w:rFonts w:ascii="Times New Roman" w:eastAsia="Calibri" w:hAnsi="Times New Roman" w:cs="Times New Roman"/>
          <w:lang w:eastAsia="en-US"/>
        </w:rPr>
        <w:t>Психология</w:t>
      </w:r>
      <w:r w:rsidR="005A6D1F" w:rsidRPr="00106CDA">
        <w:rPr>
          <w:rFonts w:ascii="Times New Roman" w:eastAsia="Calibri" w:hAnsi="Times New Roman" w:cs="Times New Roman"/>
          <w:lang w:eastAsia="en-US"/>
        </w:rPr>
        <w:t>,</w:t>
      </w:r>
      <w:r w:rsidR="00042091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31493E" w:rsidRPr="00106CDA">
        <w:rPr>
          <w:rFonts w:ascii="Times New Roman" w:eastAsia="Calibri" w:hAnsi="Times New Roman" w:cs="Times New Roman"/>
          <w:lang w:eastAsia="en-US"/>
        </w:rPr>
        <w:t>утвержденным приказом Министерства образования и науки Российской Федерации от</w:t>
      </w:r>
      <w:r w:rsidR="00ED745E">
        <w:rPr>
          <w:rFonts w:ascii="Times New Roman" w:eastAsia="Calibri" w:hAnsi="Times New Roman" w:cs="Times New Roman"/>
          <w:lang w:eastAsia="en-US"/>
        </w:rPr>
        <w:t xml:space="preserve"> 29.07.2020 г. №839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, учебным планом подготовки бакалавра по направлению </w:t>
      </w:r>
      <w:r>
        <w:rPr>
          <w:rFonts w:ascii="Times New Roman" w:eastAsia="Calibri" w:hAnsi="Times New Roman" w:cs="Times New Roman"/>
          <w:lang w:eastAsia="en-US"/>
        </w:rPr>
        <w:t>37.03.01</w:t>
      </w:r>
      <w:r w:rsidR="002B2205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ED745E">
        <w:rPr>
          <w:rFonts w:ascii="Times New Roman" w:eastAsia="Calibri" w:hAnsi="Times New Roman" w:cs="Times New Roman"/>
          <w:lang w:eastAsia="en-US"/>
        </w:rPr>
        <w:t>Психология</w:t>
      </w:r>
      <w:r w:rsidR="0031493E" w:rsidRPr="00106CDA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,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>
        <w:rPr>
          <w:rFonts w:ascii="Times New Roman" w:eastAsia="Calibri" w:hAnsi="Times New Roman" w:cs="Times New Roman"/>
          <w:lang w:eastAsia="en-US"/>
        </w:rPr>
        <w:t>№ 11 от 29.04.2021</w:t>
      </w:r>
      <w:r w:rsidR="0031493E" w:rsidRPr="00106CDA">
        <w:rPr>
          <w:rFonts w:ascii="Times New Roman" w:eastAsia="Calibri" w:hAnsi="Times New Roman" w:cs="Times New Roman"/>
          <w:lang w:eastAsia="en-US"/>
        </w:rPr>
        <w:t>)</w:t>
      </w:r>
    </w:p>
    <w:p w:rsidR="0031493E" w:rsidRPr="00106CDA" w:rsidRDefault="0031493E" w:rsidP="00E808D1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ED745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Составитель Филоненко В.В.</w:t>
      </w: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ED745E" w:rsidRPr="00943684" w:rsidRDefault="00ED745E" w:rsidP="00ED745E">
      <w:pPr>
        <w:pStyle w:val="ab"/>
        <w:spacing w:line="362" w:lineRule="auto"/>
        <w:ind w:right="156"/>
        <w:jc w:val="both"/>
      </w:pPr>
      <w:r>
        <w:t>Рабочая программа пересмотрена, обсуждена и актуализирована на заседании</w:t>
      </w:r>
      <w:r>
        <w:rPr>
          <w:spacing w:val="1"/>
        </w:rPr>
        <w:t xml:space="preserve"> </w:t>
      </w:r>
      <w:r>
        <w:t>кафедры</w:t>
      </w:r>
      <w:r>
        <w:rPr>
          <w:spacing w:val="-1"/>
        </w:rPr>
        <w:t xml:space="preserve"> </w:t>
      </w:r>
      <w:r>
        <w:t>психологии</w:t>
      </w:r>
      <w:r>
        <w:rPr>
          <w:spacing w:val="-1"/>
        </w:rPr>
        <w:t xml:space="preserve"> </w:t>
      </w:r>
      <w:r>
        <w:t>(протокол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17.03.2021</w:t>
      </w:r>
      <w:r>
        <w:rPr>
          <w:spacing w:val="-1"/>
        </w:rPr>
        <w:t xml:space="preserve"> </w:t>
      </w:r>
      <w:r>
        <w:t>г.)</w:t>
      </w:r>
    </w:p>
    <w:p w:rsidR="00ED745E" w:rsidRDefault="00ED745E" w:rsidP="00ED745E">
      <w:pPr>
        <w:pStyle w:val="ab"/>
        <w:spacing w:before="1"/>
        <w:ind w:left="1359"/>
        <w:jc w:val="both"/>
        <w:rPr>
          <w:position w:val="1"/>
        </w:rPr>
      </w:pPr>
    </w:p>
    <w:p w:rsidR="00ED745E" w:rsidRDefault="00ED745E" w:rsidP="00ED745E">
      <w:pPr>
        <w:pStyle w:val="ab"/>
        <w:spacing w:before="1"/>
        <w:ind w:left="1359"/>
        <w:jc w:val="both"/>
        <w:rPr>
          <w:position w:val="1"/>
        </w:rPr>
      </w:pPr>
      <w:r>
        <w:rPr>
          <w:position w:val="1"/>
        </w:rPr>
        <w:t>Зав.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кафедрой____________________________</w:t>
      </w:r>
      <w:r>
        <w:rPr>
          <w:spacing w:val="100"/>
          <w:position w:val="1"/>
        </w:rPr>
        <w:t xml:space="preserve"> </w:t>
      </w:r>
      <w:r>
        <w:rPr>
          <w:spacing w:val="30"/>
          <w:position w:val="1"/>
        </w:rPr>
        <w:t xml:space="preserve"> </w:t>
      </w:r>
      <w:r>
        <w:rPr>
          <w:spacing w:val="-44"/>
          <w:position w:val="1"/>
        </w:rPr>
        <w:t xml:space="preserve"> </w:t>
      </w:r>
      <w:proofErr w:type="spellStart"/>
      <w:r>
        <w:rPr>
          <w:position w:val="1"/>
        </w:rPr>
        <w:t>М.З.Худалова</w:t>
      </w:r>
      <w:proofErr w:type="spellEnd"/>
    </w:p>
    <w:p w:rsidR="00ED745E" w:rsidRDefault="00ED745E" w:rsidP="00ED745E">
      <w:pPr>
        <w:pStyle w:val="ab"/>
        <w:spacing w:before="1"/>
        <w:ind w:left="1359"/>
        <w:jc w:val="both"/>
        <w:rPr>
          <w:position w:val="1"/>
        </w:rPr>
      </w:pPr>
    </w:p>
    <w:p w:rsidR="00ED745E" w:rsidRDefault="00ED745E" w:rsidP="00ED745E">
      <w:pPr>
        <w:pStyle w:val="ab"/>
        <w:spacing w:before="1"/>
        <w:ind w:left="1359"/>
        <w:jc w:val="both"/>
      </w:pPr>
    </w:p>
    <w:p w:rsidR="00ED745E" w:rsidRDefault="00ED745E" w:rsidP="00ED745E">
      <w:pPr>
        <w:pStyle w:val="ab"/>
        <w:spacing w:before="648" w:line="362" w:lineRule="auto"/>
        <w:ind w:right="2800"/>
      </w:pPr>
      <w:proofErr w:type="gramStart"/>
      <w:r>
        <w:t>Одобрена</w:t>
      </w:r>
      <w:proofErr w:type="gramEnd"/>
      <w:r>
        <w:t xml:space="preserve"> советом психолого-педагогического факультета</w:t>
      </w:r>
      <w:r>
        <w:rPr>
          <w:spacing w:val="-67"/>
        </w:rPr>
        <w:t xml:space="preserve"> </w:t>
      </w:r>
      <w:r>
        <w:t>(протокол</w:t>
      </w:r>
      <w:r>
        <w:rPr>
          <w:spacing w:val="-2"/>
        </w:rPr>
        <w:t xml:space="preserve"> </w:t>
      </w:r>
      <w:r>
        <w:t>№8</w:t>
      </w:r>
      <w:r>
        <w:rPr>
          <w:spacing w:val="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19.03.2021 г.)</w:t>
      </w:r>
    </w:p>
    <w:p w:rsidR="00ED745E" w:rsidRDefault="00ED745E" w:rsidP="00ED745E">
      <w:pPr>
        <w:pStyle w:val="ab"/>
        <w:ind w:left="1359"/>
        <w:rPr>
          <w:position w:val="1"/>
        </w:rPr>
      </w:pPr>
    </w:p>
    <w:p w:rsidR="00ED745E" w:rsidRPr="00ED52F8" w:rsidRDefault="00ED745E" w:rsidP="00ED745E">
      <w:pPr>
        <w:pStyle w:val="Default"/>
        <w:spacing w:line="276" w:lineRule="auto"/>
        <w:ind w:firstLine="720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hAnsi="Times New Roman" w:cs="Times New Roman"/>
          <w:position w:val="1"/>
        </w:rPr>
        <w:t xml:space="preserve">         </w:t>
      </w:r>
      <w:r w:rsidRPr="00ED52F8">
        <w:rPr>
          <w:rFonts w:ascii="Times New Roman" w:hAnsi="Times New Roman" w:cs="Times New Roman"/>
          <w:position w:val="1"/>
        </w:rPr>
        <w:t>Председатель</w:t>
      </w:r>
      <w:r w:rsidRPr="00ED52F8">
        <w:rPr>
          <w:rFonts w:ascii="Times New Roman" w:hAnsi="Times New Roman" w:cs="Times New Roman"/>
          <w:spacing w:val="-5"/>
          <w:position w:val="1"/>
        </w:rPr>
        <w:t xml:space="preserve"> </w:t>
      </w:r>
      <w:r w:rsidRPr="00ED52F8">
        <w:rPr>
          <w:rFonts w:ascii="Times New Roman" w:hAnsi="Times New Roman" w:cs="Times New Roman"/>
          <w:position w:val="1"/>
        </w:rPr>
        <w:t>совета</w:t>
      </w:r>
      <w:r w:rsidRPr="00ED52F8">
        <w:rPr>
          <w:rFonts w:ascii="Times New Roman" w:hAnsi="Times New Roman" w:cs="Times New Roman"/>
          <w:spacing w:val="-3"/>
          <w:position w:val="1"/>
        </w:rPr>
        <w:t xml:space="preserve"> </w:t>
      </w:r>
      <w:r w:rsidRPr="00ED52F8">
        <w:rPr>
          <w:rFonts w:ascii="Times New Roman" w:hAnsi="Times New Roman" w:cs="Times New Roman"/>
          <w:position w:val="1"/>
        </w:rPr>
        <w:t>факультета_______________</w:t>
      </w:r>
      <w:proofErr w:type="spellStart"/>
      <w:r w:rsidRPr="00ED52F8">
        <w:rPr>
          <w:rFonts w:ascii="Times New Roman" w:hAnsi="Times New Roman" w:cs="Times New Roman"/>
          <w:position w:val="1"/>
        </w:rPr>
        <w:t>Ф.Р.Бирагова</w:t>
      </w:r>
      <w:proofErr w:type="spellEnd"/>
    </w:p>
    <w:p w:rsidR="00ED745E" w:rsidRPr="00257E99" w:rsidRDefault="00ED745E" w:rsidP="00ED745E">
      <w:pPr>
        <w:spacing w:after="160" w:line="259" w:lineRule="auto"/>
        <w:rPr>
          <w:rFonts w:eastAsia="Calibri"/>
          <w:lang w:eastAsia="en-US"/>
        </w:rPr>
      </w:pPr>
    </w:p>
    <w:p w:rsidR="00ED745E" w:rsidRDefault="00ED745E" w:rsidP="00ED745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ED745E" w:rsidRDefault="00ED745E" w:rsidP="00ED745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ED745E" w:rsidRDefault="00ED745E" w:rsidP="00ED745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ED745E" w:rsidRDefault="00ED745E" w:rsidP="00ED745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ED745E" w:rsidRPr="0031493E" w:rsidRDefault="00ED745E" w:rsidP="00ED745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B1281" w:rsidRPr="00ED745E" w:rsidRDefault="00ED745E" w:rsidP="00ED745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ED745E">
        <w:rPr>
          <w:rFonts w:ascii="Times New Roman" w:eastAsia="Calibri" w:hAnsi="Times New Roman" w:cs="Times New Roman"/>
          <w:i/>
          <w:lang w:eastAsia="en-US"/>
        </w:rPr>
        <w:t>Рабочая программа дисциплины принята в составе основной профессиональной образовательной программы решением ученого совета 29.04.2021, протокол № 11.</w:t>
      </w:r>
      <w:r w:rsidRPr="00ED745E">
        <w:rPr>
          <w:rFonts w:ascii="Times New Roman" w:eastAsia="Calibri" w:hAnsi="Times New Roman" w:cs="Times New Roman"/>
          <w:i/>
          <w:u w:val="single"/>
          <w:lang w:eastAsia="en-US"/>
        </w:rPr>
        <w:t xml:space="preserve"> </w:t>
      </w:r>
      <w:proofErr w:type="gramStart"/>
      <w:r w:rsidRPr="00ED745E">
        <w:rPr>
          <w:rFonts w:ascii="Times New Roman" w:eastAsia="Calibri" w:hAnsi="Times New Roman" w:cs="Times New Roman"/>
          <w:i/>
          <w:lang w:eastAsia="en-US"/>
        </w:rPr>
        <w:t>Утверждена</w:t>
      </w:r>
      <w:proofErr w:type="gramEnd"/>
      <w:r w:rsidRPr="00ED745E">
        <w:rPr>
          <w:rFonts w:ascii="Times New Roman" w:eastAsia="Calibri" w:hAnsi="Times New Roman" w:cs="Times New Roman"/>
          <w:i/>
          <w:lang w:eastAsia="en-US"/>
        </w:rPr>
        <w:t xml:space="preserve"> приказом СОГУ от  30.04.2021, № 106  .</w:t>
      </w:r>
    </w:p>
    <w:p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4 зачётные единицы.</w:t>
      </w:r>
      <w:r w:rsidRPr="00962AF2">
        <w:t xml:space="preserve"> </w:t>
      </w:r>
      <w:r w:rsidR="00C95DB8" w:rsidRPr="00C95DB8">
        <w:t>(</w:t>
      </w:r>
      <w:r>
        <w:t>144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Форма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3/4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10/10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20/20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30/30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42/6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+/-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0/36</w:t>
            </w:r>
          </w:p>
        </w:tc>
      </w:tr>
      <w:tr w:rsidR="00F40C5B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144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8D235B" w:rsidRDefault="0097191D" w:rsidP="008D235B"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Возрастные и индивидуальные особенности развития человека</w:t>
      </w:r>
      <w:r w:rsidRPr="006233F4">
        <w:t xml:space="preserve">» </w:t>
      </w:r>
      <w:r w:rsidR="008D235B">
        <w:t>является изучение и систематизация знаний о возрастных и индивидуальных различиях, источниках их формирования, структуре и способах проявления, формирование общекультурных и профессиональных компетенций, необходимых для осуществления эффективной деятельности в сфере внутреннего мира человека и методов его диагностики.</w:t>
      </w:r>
    </w:p>
    <w:p w:rsidR="008D235B" w:rsidRDefault="008D235B" w:rsidP="008D235B">
      <w:pPr>
        <w:tabs>
          <w:tab w:val="left" w:pos="0"/>
        </w:tabs>
        <w:ind w:firstLine="360"/>
        <w:jc w:val="both"/>
      </w:pPr>
      <w:proofErr w:type="gramStart"/>
      <w:r w:rsidRPr="009520C0">
        <w:t>Данные цели соотнесены с общими целями О</w:t>
      </w:r>
      <w:r>
        <w:t>ПОП ВО и требованиями профессио</w:t>
      </w:r>
      <w:r w:rsidRPr="009520C0">
        <w:t>нального стандарта «</w:t>
      </w:r>
      <w:r w:rsidRPr="008D235B">
        <w:t>П</w:t>
      </w:r>
      <w:r>
        <w:t>едагог-психолог (психолог в сфере образования)</w:t>
      </w:r>
      <w:r w:rsidRPr="009520C0">
        <w:t>»,</w:t>
      </w:r>
      <w:r w:rsidRPr="009520C0">
        <w:rPr>
          <w:spacing w:val="1"/>
        </w:rPr>
        <w:t xml:space="preserve"> </w:t>
      </w:r>
      <w:r w:rsidRPr="009520C0">
        <w:t>утвержденного приказом Министерства труда и социальной защиты Российской Федерации</w:t>
      </w:r>
      <w:r w:rsidRPr="009520C0">
        <w:rPr>
          <w:spacing w:val="1"/>
        </w:rPr>
        <w:t xml:space="preserve"> </w:t>
      </w:r>
      <w:r>
        <w:t>№ 514н</w:t>
      </w:r>
      <w:r w:rsidRPr="009520C0">
        <w:t xml:space="preserve"> </w:t>
      </w:r>
      <w:r w:rsidRPr="008D235B">
        <w:t>от 24.07.2015 г.</w:t>
      </w:r>
      <w:r>
        <w:t xml:space="preserve"> и «Психолог в социальной сфере»,</w:t>
      </w:r>
      <w:r w:rsidRPr="008D235B">
        <w:t xml:space="preserve"> </w:t>
      </w:r>
      <w:r w:rsidRPr="009520C0">
        <w:t>утвержденного приказом Министерства труда и социальной защиты Российской Федерации</w:t>
      </w:r>
      <w:r>
        <w:t xml:space="preserve"> </w:t>
      </w:r>
      <w:r w:rsidRPr="008D235B">
        <w:t>№ 682н от 18.11.2013 г.</w:t>
      </w:r>
      <w:proofErr w:type="gramEnd"/>
    </w:p>
    <w:p w:rsidR="008D235B" w:rsidRDefault="008D235B" w:rsidP="008D235B">
      <w:pPr>
        <w:tabs>
          <w:tab w:val="left" w:pos="0"/>
        </w:tabs>
        <w:ind w:firstLine="360"/>
        <w:jc w:val="both"/>
        <w:rPr>
          <w:b/>
          <w:color w:val="000000"/>
        </w:rPr>
      </w:pPr>
    </w:p>
    <w:p w:rsidR="001B1281" w:rsidRDefault="006B1DF1" w:rsidP="008D235B">
      <w:pPr>
        <w:tabs>
          <w:tab w:val="left" w:pos="0"/>
        </w:tabs>
        <w:ind w:firstLine="360"/>
        <w:jc w:val="both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Возрастные и индивидуальные особенности развития человека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Часть, формируемая участниками образовательных отношений </w:t>
      </w:r>
      <w:r w:rsidR="005F0005">
        <w:rPr>
          <w:color w:val="000000"/>
        </w:rPr>
        <w:t xml:space="preserve">. </w:t>
      </w:r>
      <w:r>
        <w:rPr>
          <w:color w:val="000000"/>
        </w:rPr>
        <w:t>Б1.В.07</w:t>
      </w:r>
      <w:r w:rsidRPr="00E028E1">
        <w:rPr>
          <w:color w:val="000000"/>
        </w:rPr>
        <w:t>.</w:t>
      </w:r>
    </w:p>
    <w:p w:rsidR="0097191D" w:rsidRPr="008068F2" w:rsidRDefault="00F06EFD" w:rsidP="00F06E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jc w:val="both"/>
        <w:rPr>
          <w:szCs w:val="28"/>
        </w:rPr>
      </w:pPr>
      <w:r>
        <w:tab/>
        <w:t xml:space="preserve">Значение данного курса в профессиональной подготовке студента-психолога определяется, с одной стороны, тем фактом, что </w:t>
      </w:r>
      <w:r>
        <w:rPr>
          <w:color w:val="000000"/>
        </w:rPr>
        <w:t>д</w:t>
      </w:r>
      <w:r w:rsidRPr="00E028E1">
        <w:rPr>
          <w:color w:val="000000"/>
        </w:rPr>
        <w:t>исциплина «</w:t>
      </w:r>
      <w:r>
        <w:t>Возрастные и индивидуальные особенности развития человека</w:t>
      </w:r>
      <w:r w:rsidRPr="00E028E1">
        <w:rPr>
          <w:color w:val="000000"/>
        </w:rPr>
        <w:t xml:space="preserve">» </w:t>
      </w:r>
      <w:r>
        <w:t xml:space="preserve">как отрасль с нечеткими границами непосредственно соприкасается с психофизиологией, общей, социальной психологией, с другой стороны, является методологической базой психодиагностики и </w:t>
      </w:r>
      <w:proofErr w:type="spellStart"/>
      <w:r>
        <w:t>психокоррекции</w:t>
      </w:r>
      <w:proofErr w:type="spellEnd"/>
      <w:r>
        <w:t>.</w:t>
      </w: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021807" w:rsidRDefault="006B1DF1" w:rsidP="00F06EFD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1B1281" w:rsidRDefault="00497A45" w:rsidP="00F06EFD">
      <w:pPr>
        <w:spacing w:line="259" w:lineRule="auto"/>
        <w:ind w:left="1"/>
      </w:pPr>
      <w:r>
        <w:tab/>
      </w:r>
      <w:proofErr w:type="gramStart"/>
      <w:r>
        <w:t>Способен</w:t>
      </w:r>
      <w:proofErr w:type="gramEnd"/>
      <w: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 (УК-6).</w:t>
      </w:r>
    </w:p>
    <w:p w:rsidR="001B1281" w:rsidRDefault="00F06EFD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</w:t>
      </w:r>
      <w:r w:rsidR="006B1DF1">
        <w:rPr>
          <w:color w:val="000000"/>
        </w:rPr>
        <w:t xml:space="preserve">ых результатов </w:t>
      </w:r>
      <w:proofErr w:type="gramStart"/>
      <w:r w:rsidR="006B1DF1">
        <w:rPr>
          <w:color w:val="000000"/>
        </w:rPr>
        <w:t>обучения по дисциплине</w:t>
      </w:r>
      <w:proofErr w:type="gramEnd"/>
      <w:r w:rsidR="006B1DF1">
        <w:rPr>
          <w:color w:val="000000"/>
        </w:rPr>
        <w:t xml:space="preserve"> с формируемыми компетенциями ОПОП:</w:t>
      </w:r>
    </w:p>
    <w:p w:rsidR="008D235B" w:rsidRDefault="008D235B">
      <w:pPr>
        <w:widowControl w:val="0"/>
        <w:ind w:firstLine="567"/>
        <w:jc w:val="both"/>
        <w:rPr>
          <w:color w:val="000000"/>
        </w:rPr>
      </w:pPr>
    </w:p>
    <w:p w:rsidR="008D235B" w:rsidRDefault="008D235B">
      <w:pPr>
        <w:widowControl w:val="0"/>
        <w:ind w:firstLine="567"/>
        <w:jc w:val="both"/>
        <w:rPr>
          <w:color w:val="000000"/>
        </w:rPr>
      </w:pP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985"/>
        <w:gridCol w:w="2126"/>
        <w:gridCol w:w="2835"/>
        <w:gridCol w:w="1665"/>
      </w:tblGrid>
      <w:tr w:rsidR="00B06E43" w:rsidRPr="00E9036D" w:rsidTr="00F07463">
        <w:trPr>
          <w:trHeight w:val="257"/>
        </w:trPr>
        <w:tc>
          <w:tcPr>
            <w:tcW w:w="1538" w:type="pct"/>
            <w:gridSpan w:val="2"/>
            <w:shd w:val="clear" w:color="auto" w:fill="F2F2F2" w:themeFill="background1" w:themeFillShade="F2"/>
            <w:vAlign w:val="center"/>
          </w:tcPr>
          <w:p w:rsidR="00497A45" w:rsidRPr="00E9036D" w:rsidRDefault="00497A45" w:rsidP="00497A45">
            <w:pPr>
              <w:jc w:val="center"/>
              <w:rPr>
                <w:b/>
                <w:i/>
                <w:sz w:val="22"/>
                <w:szCs w:val="22"/>
              </w:rPr>
            </w:pPr>
            <w:r w:rsidRPr="00E9036D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3462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E9036D" w:rsidRDefault="00497A45" w:rsidP="00497A45">
            <w:pPr>
              <w:jc w:val="center"/>
              <w:rPr>
                <w:b/>
                <w:sz w:val="22"/>
                <w:szCs w:val="22"/>
              </w:rPr>
            </w:pPr>
            <w:r w:rsidRPr="00E9036D">
              <w:rPr>
                <w:b/>
                <w:sz w:val="22"/>
                <w:szCs w:val="22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B06E43" w:rsidRPr="00E9036D" w:rsidTr="00F07463">
        <w:trPr>
          <w:trHeight w:val="525"/>
        </w:trPr>
        <w:tc>
          <w:tcPr>
            <w:tcW w:w="501" w:type="pct"/>
            <w:vMerge w:val="restart"/>
            <w:shd w:val="clear" w:color="auto" w:fill="F2F2F2" w:themeFill="background1" w:themeFillShade="F2"/>
            <w:vAlign w:val="center"/>
          </w:tcPr>
          <w:p w:rsidR="00497A45" w:rsidRPr="00E9036D" w:rsidRDefault="00497A45" w:rsidP="00497A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036D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1037" w:type="pct"/>
            <w:vMerge w:val="restart"/>
            <w:shd w:val="clear" w:color="auto" w:fill="F2F2F2" w:themeFill="background1" w:themeFillShade="F2"/>
            <w:vAlign w:val="center"/>
          </w:tcPr>
          <w:p w:rsidR="00497A45" w:rsidRPr="00E9036D" w:rsidRDefault="00497A45" w:rsidP="00497A45">
            <w:pPr>
              <w:jc w:val="center"/>
              <w:rPr>
                <w:b/>
                <w:i/>
                <w:sz w:val="22"/>
                <w:szCs w:val="22"/>
              </w:rPr>
            </w:pPr>
            <w:r w:rsidRPr="00E9036D">
              <w:rPr>
                <w:b/>
                <w:sz w:val="22"/>
                <w:szCs w:val="22"/>
              </w:rPr>
              <w:t>Формулировка</w:t>
            </w:r>
          </w:p>
        </w:tc>
        <w:tc>
          <w:tcPr>
            <w:tcW w:w="3462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E9036D" w:rsidRDefault="00497A45" w:rsidP="00497A45">
            <w:pPr>
              <w:jc w:val="center"/>
              <w:rPr>
                <w:b/>
                <w:spacing w:val="-1"/>
                <w:sz w:val="22"/>
                <w:szCs w:val="22"/>
              </w:rPr>
            </w:pPr>
          </w:p>
        </w:tc>
      </w:tr>
      <w:tr w:rsidR="00F07463" w:rsidRPr="00E9036D" w:rsidTr="00F07463">
        <w:trPr>
          <w:trHeight w:val="435"/>
        </w:trPr>
        <w:tc>
          <w:tcPr>
            <w:tcW w:w="501" w:type="pct"/>
            <w:vMerge/>
            <w:shd w:val="clear" w:color="auto" w:fill="F2F2F2" w:themeFill="background1" w:themeFillShade="F2"/>
            <w:vAlign w:val="center"/>
          </w:tcPr>
          <w:p w:rsidR="00497A45" w:rsidRPr="00E9036D" w:rsidRDefault="00497A45" w:rsidP="00497A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7" w:type="pct"/>
            <w:vMerge/>
            <w:shd w:val="clear" w:color="auto" w:fill="F2F2F2" w:themeFill="background1" w:themeFillShade="F2"/>
            <w:vAlign w:val="center"/>
          </w:tcPr>
          <w:p w:rsidR="00497A45" w:rsidRPr="00E9036D" w:rsidRDefault="00497A45" w:rsidP="00497A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pct"/>
            <w:shd w:val="clear" w:color="auto" w:fill="F2F2F2" w:themeFill="background1" w:themeFillShade="F2"/>
            <w:vAlign w:val="center"/>
          </w:tcPr>
          <w:p w:rsidR="00497A45" w:rsidRPr="00E9036D" w:rsidRDefault="00497A45" w:rsidP="00497A45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E9036D">
              <w:rPr>
                <w:b/>
                <w:spacing w:val="-1"/>
                <w:sz w:val="22"/>
                <w:szCs w:val="22"/>
              </w:rPr>
              <w:t>Знать:</w:t>
            </w:r>
          </w:p>
        </w:tc>
        <w:tc>
          <w:tcPr>
            <w:tcW w:w="1481" w:type="pct"/>
            <w:shd w:val="clear" w:color="auto" w:fill="F2F2F2" w:themeFill="background1" w:themeFillShade="F2"/>
            <w:vAlign w:val="center"/>
          </w:tcPr>
          <w:p w:rsidR="00497A45" w:rsidRPr="00E9036D" w:rsidRDefault="00497A45" w:rsidP="00497A45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E9036D">
              <w:rPr>
                <w:b/>
                <w:spacing w:val="-1"/>
                <w:sz w:val="22"/>
                <w:szCs w:val="22"/>
              </w:rPr>
              <w:t>Уметь</w:t>
            </w:r>
            <w:r w:rsidR="00B06E43" w:rsidRPr="00E9036D">
              <w:rPr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70" w:type="pct"/>
            <w:shd w:val="clear" w:color="auto" w:fill="F2F2F2" w:themeFill="background1" w:themeFillShade="F2"/>
            <w:vAlign w:val="center"/>
          </w:tcPr>
          <w:p w:rsidR="00497A45" w:rsidRPr="00E9036D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2"/>
                <w:szCs w:val="22"/>
              </w:rPr>
            </w:pPr>
            <w:r w:rsidRPr="00E9036D">
              <w:rPr>
                <w:b/>
                <w:color w:val="000000"/>
                <w:spacing w:val="-1"/>
                <w:sz w:val="22"/>
                <w:szCs w:val="22"/>
              </w:rPr>
              <w:t>Владеть:</w:t>
            </w:r>
          </w:p>
        </w:tc>
      </w:tr>
      <w:tr w:rsidR="00F07463" w:rsidRPr="00E9036D" w:rsidTr="00E9036D">
        <w:tc>
          <w:tcPr>
            <w:tcW w:w="501" w:type="pct"/>
          </w:tcPr>
          <w:p w:rsidR="0097191D" w:rsidRPr="00E9036D" w:rsidRDefault="0066364D">
            <w:pPr>
              <w:rPr>
                <w:sz w:val="22"/>
                <w:szCs w:val="22"/>
              </w:rPr>
            </w:pPr>
            <w:r w:rsidRPr="00E9036D">
              <w:rPr>
                <w:sz w:val="22"/>
                <w:szCs w:val="22"/>
              </w:rPr>
              <w:t>УК-6</w:t>
            </w:r>
          </w:p>
        </w:tc>
        <w:tc>
          <w:tcPr>
            <w:tcW w:w="1037" w:type="pct"/>
          </w:tcPr>
          <w:p w:rsidR="0097191D" w:rsidRPr="00E9036D" w:rsidRDefault="003A4159">
            <w:pPr>
              <w:rPr>
                <w:sz w:val="22"/>
                <w:szCs w:val="22"/>
              </w:rPr>
            </w:pPr>
            <w:proofErr w:type="gramStart"/>
            <w:r w:rsidRPr="00E9036D">
              <w:rPr>
                <w:sz w:val="22"/>
                <w:szCs w:val="22"/>
              </w:rPr>
              <w:t>Способен</w:t>
            </w:r>
            <w:proofErr w:type="gramEnd"/>
            <w:r w:rsidRPr="00E9036D">
              <w:rPr>
                <w:sz w:val="22"/>
                <w:szCs w:val="22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111" w:type="pct"/>
          </w:tcPr>
          <w:p w:rsidR="00E9036D" w:rsidRPr="00E9036D" w:rsidRDefault="00E9036D" w:rsidP="00E4487B">
            <w:pPr>
              <w:rPr>
                <w:sz w:val="22"/>
                <w:szCs w:val="22"/>
              </w:rPr>
            </w:pPr>
            <w:r w:rsidRPr="00E9036D">
              <w:rPr>
                <w:sz w:val="22"/>
                <w:szCs w:val="22"/>
              </w:rPr>
              <w:t xml:space="preserve">- </w:t>
            </w:r>
            <w:r w:rsidRPr="00E9036D">
              <w:rPr>
                <w:sz w:val="22"/>
                <w:szCs w:val="22"/>
              </w:rPr>
              <w:t>способы управления своим временем, выстраивания и реализации траектории саморазвития на основе принципов образования в течение всей жизни</w:t>
            </w:r>
            <w:r w:rsidRPr="00E9036D">
              <w:rPr>
                <w:sz w:val="22"/>
                <w:szCs w:val="22"/>
              </w:rPr>
              <w:t>;</w:t>
            </w:r>
          </w:p>
          <w:p w:rsidR="0097191D" w:rsidRPr="00E9036D" w:rsidRDefault="00E9036D" w:rsidP="00E4487B">
            <w:pPr>
              <w:rPr>
                <w:sz w:val="22"/>
                <w:szCs w:val="22"/>
              </w:rPr>
            </w:pPr>
            <w:r w:rsidRPr="00E9036D">
              <w:rPr>
                <w:sz w:val="22"/>
                <w:szCs w:val="22"/>
              </w:rPr>
              <w:t xml:space="preserve">- </w:t>
            </w:r>
            <w:r w:rsidR="00E4487B" w:rsidRPr="00E9036D">
              <w:rPr>
                <w:sz w:val="22"/>
                <w:szCs w:val="22"/>
              </w:rPr>
              <w:t>основные положения возрастной и диффере</w:t>
            </w:r>
            <w:r w:rsidR="00F06EFD" w:rsidRPr="00E9036D">
              <w:rPr>
                <w:sz w:val="22"/>
                <w:szCs w:val="22"/>
              </w:rPr>
              <w:t>н</w:t>
            </w:r>
            <w:r w:rsidR="00E4487B" w:rsidRPr="00E9036D">
              <w:rPr>
                <w:sz w:val="22"/>
                <w:szCs w:val="22"/>
              </w:rPr>
              <w:t xml:space="preserve">циальной психологии с целью формирования установок, направленных </w:t>
            </w:r>
            <w:proofErr w:type="gramStart"/>
            <w:r w:rsidR="00E4487B" w:rsidRPr="00E9036D">
              <w:rPr>
                <w:sz w:val="22"/>
                <w:szCs w:val="22"/>
              </w:rPr>
              <w:t>на</w:t>
            </w:r>
            <w:proofErr w:type="gramEnd"/>
          </w:p>
          <w:p w:rsidR="00F06EFD" w:rsidRPr="00E9036D" w:rsidRDefault="00F06EFD" w:rsidP="00E4487B">
            <w:pPr>
              <w:rPr>
                <w:sz w:val="22"/>
                <w:szCs w:val="22"/>
              </w:rPr>
            </w:pPr>
            <w:r w:rsidRPr="00E9036D">
              <w:rPr>
                <w:sz w:val="22"/>
                <w:szCs w:val="22"/>
              </w:rPr>
              <w:t>самопознание и саморазвитие</w:t>
            </w:r>
            <w:r w:rsidR="00B06E43" w:rsidRPr="00E9036D">
              <w:rPr>
                <w:sz w:val="22"/>
                <w:szCs w:val="22"/>
              </w:rPr>
              <w:t>.</w:t>
            </w:r>
          </w:p>
        </w:tc>
        <w:tc>
          <w:tcPr>
            <w:tcW w:w="1481" w:type="pct"/>
          </w:tcPr>
          <w:p w:rsidR="00E9036D" w:rsidRPr="00E9036D" w:rsidRDefault="00E9036D" w:rsidP="00B06E43">
            <w:pPr>
              <w:rPr>
                <w:sz w:val="22"/>
                <w:szCs w:val="22"/>
              </w:rPr>
            </w:pPr>
            <w:r w:rsidRPr="00E9036D">
              <w:rPr>
                <w:sz w:val="22"/>
                <w:szCs w:val="22"/>
              </w:rPr>
              <w:t xml:space="preserve">- </w:t>
            </w:r>
            <w:r w:rsidRPr="00E9036D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  <w:r w:rsidRPr="00E9036D">
              <w:rPr>
                <w:sz w:val="22"/>
                <w:szCs w:val="22"/>
              </w:rPr>
              <w:t>;</w:t>
            </w:r>
          </w:p>
          <w:p w:rsidR="00B06E43" w:rsidRPr="00E9036D" w:rsidRDefault="00E9036D" w:rsidP="00B06E43">
            <w:pPr>
              <w:rPr>
                <w:sz w:val="22"/>
                <w:szCs w:val="22"/>
              </w:rPr>
            </w:pPr>
            <w:r w:rsidRPr="00E9036D">
              <w:rPr>
                <w:sz w:val="22"/>
                <w:szCs w:val="22"/>
              </w:rPr>
              <w:t xml:space="preserve"> </w:t>
            </w:r>
            <w:r w:rsidR="00B3758C" w:rsidRPr="00E9036D">
              <w:rPr>
                <w:sz w:val="22"/>
                <w:szCs w:val="22"/>
              </w:rPr>
              <w:t xml:space="preserve">- </w:t>
            </w:r>
            <w:r w:rsidR="00B06E43" w:rsidRPr="00E9036D">
              <w:rPr>
                <w:sz w:val="22"/>
                <w:szCs w:val="22"/>
              </w:rPr>
              <w:t>выявлять  и интерпретировать психические</w:t>
            </w:r>
          </w:p>
          <w:p w:rsidR="0097191D" w:rsidRPr="00E9036D" w:rsidRDefault="00B06E43" w:rsidP="00B06E43">
            <w:pPr>
              <w:rPr>
                <w:sz w:val="22"/>
                <w:szCs w:val="22"/>
              </w:rPr>
            </w:pPr>
            <w:r w:rsidRPr="00E9036D">
              <w:rPr>
                <w:sz w:val="22"/>
                <w:szCs w:val="22"/>
              </w:rPr>
              <w:t>особенности с учетом особенностей возрастных этапов, кризисов развития и факторов риска, принадлежности к гендерной, этнической, профессиональной и другим социальным группам</w:t>
            </w:r>
            <w:r w:rsidR="00B3758C" w:rsidRPr="00E9036D">
              <w:rPr>
                <w:sz w:val="22"/>
                <w:szCs w:val="22"/>
              </w:rPr>
              <w:t>;</w:t>
            </w:r>
          </w:p>
          <w:p w:rsidR="00B3758C" w:rsidRPr="00E9036D" w:rsidRDefault="00B3758C" w:rsidP="00B06E43">
            <w:pPr>
              <w:rPr>
                <w:sz w:val="22"/>
                <w:szCs w:val="22"/>
              </w:rPr>
            </w:pPr>
            <w:r w:rsidRPr="00E9036D">
              <w:rPr>
                <w:sz w:val="22"/>
                <w:szCs w:val="22"/>
              </w:rPr>
              <w:t>- применять методы самоорганизации и самообразования;</w:t>
            </w:r>
          </w:p>
          <w:p w:rsidR="00B3758C" w:rsidRPr="00E9036D" w:rsidRDefault="00B3758C" w:rsidP="00B3758C">
            <w:pPr>
              <w:rPr>
                <w:sz w:val="22"/>
                <w:szCs w:val="22"/>
              </w:rPr>
            </w:pPr>
            <w:r w:rsidRPr="00E9036D">
              <w:rPr>
                <w:sz w:val="22"/>
                <w:szCs w:val="22"/>
              </w:rPr>
              <w:t xml:space="preserve">- прогнозировать изменения  уровня развития познавательной и мотивационно - волевой сферы, самосознания, способностей, характера, темперамента, функциональных состояний, личностных черт и акцентуаций </w:t>
            </w:r>
            <w:proofErr w:type="gramStart"/>
            <w:r w:rsidRPr="00E9036D">
              <w:rPr>
                <w:sz w:val="22"/>
                <w:szCs w:val="22"/>
              </w:rPr>
              <w:t>в</w:t>
            </w:r>
            <w:proofErr w:type="gramEnd"/>
            <w:r w:rsidRPr="00E9036D">
              <w:rPr>
                <w:sz w:val="22"/>
                <w:szCs w:val="22"/>
              </w:rPr>
              <w:t xml:space="preserve"> </w:t>
            </w:r>
            <w:proofErr w:type="gramStart"/>
            <w:r w:rsidRPr="00E9036D">
              <w:rPr>
                <w:sz w:val="22"/>
                <w:szCs w:val="22"/>
              </w:rPr>
              <w:t>с</w:t>
            </w:r>
            <w:proofErr w:type="gramEnd"/>
            <w:r w:rsidRPr="00E9036D">
              <w:rPr>
                <w:sz w:val="22"/>
                <w:szCs w:val="22"/>
              </w:rPr>
              <w:t xml:space="preserve"> целью гармонизации психического функционирования человека.</w:t>
            </w:r>
          </w:p>
        </w:tc>
        <w:tc>
          <w:tcPr>
            <w:tcW w:w="870" w:type="pct"/>
          </w:tcPr>
          <w:p w:rsidR="00E9036D" w:rsidRPr="00E9036D" w:rsidRDefault="00E9036D" w:rsidP="00B06E43">
            <w:pPr>
              <w:rPr>
                <w:sz w:val="22"/>
                <w:szCs w:val="22"/>
              </w:rPr>
            </w:pPr>
            <w:r w:rsidRPr="00E9036D">
              <w:rPr>
                <w:sz w:val="22"/>
                <w:szCs w:val="22"/>
              </w:rPr>
              <w:t xml:space="preserve">- </w:t>
            </w:r>
            <w:r w:rsidRPr="00E9036D">
              <w:rPr>
                <w:sz w:val="22"/>
                <w:szCs w:val="22"/>
              </w:rPr>
              <w:t>навыками управления своим временем, выстраивания и реализации траектории саморазвития на основе принципов образования в течение всей жизни</w:t>
            </w:r>
            <w:r w:rsidRPr="00E9036D">
              <w:rPr>
                <w:sz w:val="22"/>
                <w:szCs w:val="22"/>
              </w:rPr>
              <w:t xml:space="preserve">; </w:t>
            </w:r>
          </w:p>
          <w:p w:rsidR="0097191D" w:rsidRPr="00E9036D" w:rsidRDefault="00E9036D" w:rsidP="00B06E43">
            <w:pPr>
              <w:rPr>
                <w:sz w:val="22"/>
                <w:szCs w:val="22"/>
              </w:rPr>
            </w:pPr>
            <w:r w:rsidRPr="00E9036D">
              <w:rPr>
                <w:sz w:val="22"/>
                <w:szCs w:val="22"/>
              </w:rPr>
              <w:t xml:space="preserve">- </w:t>
            </w:r>
            <w:r w:rsidR="00B06E43" w:rsidRPr="00E9036D">
              <w:rPr>
                <w:sz w:val="22"/>
                <w:szCs w:val="22"/>
              </w:rPr>
              <w:t>навыками применения результатов диагностических методов возрастного и дифференциально-психологического исследования как основы для определения направления саморазвития.</w:t>
            </w:r>
          </w:p>
          <w:p w:rsidR="00B06E43" w:rsidRPr="00E9036D" w:rsidRDefault="00B06E43" w:rsidP="00B06E43">
            <w:pPr>
              <w:rPr>
                <w:sz w:val="22"/>
                <w:szCs w:val="22"/>
              </w:rPr>
            </w:pP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F07463" w:rsidRDefault="00F07463">
      <w:pPr>
        <w:widowControl w:val="0"/>
        <w:ind w:firstLine="567"/>
        <w:jc w:val="both"/>
      </w:pPr>
    </w:p>
    <w:p w:rsidR="00F07463" w:rsidRDefault="00F07463">
      <w:pPr>
        <w:widowControl w:val="0"/>
        <w:ind w:firstLine="567"/>
        <w:jc w:val="both"/>
      </w:pPr>
    </w:p>
    <w:p w:rsidR="00F07463" w:rsidRDefault="00F07463">
      <w:pPr>
        <w:widowControl w:val="0"/>
        <w:ind w:firstLine="567"/>
        <w:jc w:val="both"/>
      </w:pPr>
    </w:p>
    <w:p w:rsidR="00F07463" w:rsidRDefault="00F07463" w:rsidP="00594648">
      <w:pPr>
        <w:widowControl w:val="0"/>
        <w:ind w:firstLine="567"/>
        <w:jc w:val="center"/>
        <w:rPr>
          <w:b/>
        </w:rPr>
        <w:sectPr w:rsidR="00F07463" w:rsidSect="00E628A7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102"/>
        <w:gridCol w:w="3523"/>
        <w:gridCol w:w="860"/>
        <w:gridCol w:w="863"/>
        <w:gridCol w:w="4093"/>
        <w:gridCol w:w="1164"/>
        <w:gridCol w:w="1926"/>
        <w:gridCol w:w="1397"/>
      </w:tblGrid>
      <w:tr w:rsidR="00F07463" w:rsidRPr="00C61C63" w:rsidTr="00F07463">
        <w:trPr>
          <w:trHeight w:val="724"/>
        </w:trPr>
        <w:tc>
          <w:tcPr>
            <w:tcW w:w="369" w:type="pct"/>
            <w:vMerge w:val="restart"/>
          </w:tcPr>
          <w:p w:rsidR="00F07463" w:rsidRPr="00780230" w:rsidRDefault="00F07463" w:rsidP="008554F2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1180" w:type="pct"/>
            <w:vMerge w:val="restart"/>
          </w:tcPr>
          <w:p w:rsidR="00F07463" w:rsidRPr="00780230" w:rsidRDefault="00F07463" w:rsidP="008554F2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F07463" w:rsidRPr="00780230" w:rsidRDefault="00F07463" w:rsidP="008554F2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F07463" w:rsidRPr="00780230" w:rsidRDefault="00F07463" w:rsidP="008554F2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77" w:type="pct"/>
            <w:gridSpan w:val="2"/>
          </w:tcPr>
          <w:p w:rsidR="00F07463" w:rsidRPr="00780230" w:rsidRDefault="00F07463" w:rsidP="008554F2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F07463" w:rsidRPr="00780230" w:rsidRDefault="00F07463" w:rsidP="008554F2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761" w:type="pct"/>
            <w:gridSpan w:val="2"/>
          </w:tcPr>
          <w:p w:rsidR="00F07463" w:rsidRPr="00780230" w:rsidRDefault="00F07463" w:rsidP="008554F2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F07463" w:rsidRPr="00780230" w:rsidRDefault="00F07463" w:rsidP="008554F2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F07463" w:rsidRPr="00780230" w:rsidRDefault="00F07463" w:rsidP="008554F2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645" w:type="pct"/>
            <w:vMerge w:val="restart"/>
          </w:tcPr>
          <w:p w:rsidR="00F07463" w:rsidRPr="00780230" w:rsidRDefault="00F07463" w:rsidP="008554F2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468" w:type="pct"/>
            <w:vMerge w:val="restart"/>
          </w:tcPr>
          <w:p w:rsidR="00F07463" w:rsidRPr="00780230" w:rsidRDefault="00F07463" w:rsidP="008554F2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F07463" w:rsidRPr="00C61C63" w:rsidTr="00916CD5">
        <w:trPr>
          <w:trHeight w:val="198"/>
        </w:trPr>
        <w:tc>
          <w:tcPr>
            <w:tcW w:w="369" w:type="pct"/>
            <w:vMerge/>
          </w:tcPr>
          <w:p w:rsidR="00F07463" w:rsidRPr="00780230" w:rsidRDefault="00F07463" w:rsidP="008554F2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180" w:type="pct"/>
            <w:vMerge/>
          </w:tcPr>
          <w:p w:rsidR="00F07463" w:rsidRPr="00780230" w:rsidRDefault="00F07463" w:rsidP="008554F2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88" w:type="pct"/>
          </w:tcPr>
          <w:p w:rsidR="00F07463" w:rsidRPr="00780230" w:rsidRDefault="00F07463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89" w:type="pct"/>
          </w:tcPr>
          <w:p w:rsidR="00F07463" w:rsidRPr="00780230" w:rsidRDefault="00F07463" w:rsidP="008554F2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371" w:type="pct"/>
          </w:tcPr>
          <w:p w:rsidR="00F07463" w:rsidRPr="00780230" w:rsidRDefault="00F07463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90" w:type="pct"/>
          </w:tcPr>
          <w:p w:rsidR="00F07463" w:rsidRPr="00780230" w:rsidRDefault="00F07463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645" w:type="pct"/>
            <w:vMerge/>
          </w:tcPr>
          <w:p w:rsidR="00F07463" w:rsidRPr="00780230" w:rsidRDefault="00F07463" w:rsidP="008554F2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F07463" w:rsidRPr="00780230" w:rsidRDefault="00F07463" w:rsidP="008554F2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F07463" w:rsidRPr="00C61C63" w:rsidTr="00641838">
        <w:trPr>
          <w:trHeight w:val="574"/>
        </w:trPr>
        <w:tc>
          <w:tcPr>
            <w:tcW w:w="369" w:type="pct"/>
          </w:tcPr>
          <w:p w:rsidR="00F07463" w:rsidRPr="00780230" w:rsidRDefault="00916CD5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1-2</w:t>
            </w:r>
          </w:p>
        </w:tc>
        <w:tc>
          <w:tcPr>
            <w:tcW w:w="1180" w:type="pct"/>
          </w:tcPr>
          <w:p w:rsidR="00F07463" w:rsidRDefault="00F07463" w:rsidP="00F07463">
            <w:pPr>
              <w:jc w:val="both"/>
              <w:rPr>
                <w:sz w:val="22"/>
              </w:rPr>
            </w:pPr>
            <w:r w:rsidRPr="000C12E5">
              <w:rPr>
                <w:sz w:val="22"/>
              </w:rPr>
              <w:t>Проблема возраста и развития. Закономерности и принципы развития</w:t>
            </w:r>
            <w:r>
              <w:rPr>
                <w:sz w:val="22"/>
              </w:rPr>
              <w:t>:</w:t>
            </w:r>
          </w:p>
          <w:p w:rsidR="00F07463" w:rsidRPr="000C12E5" w:rsidRDefault="00F07463" w:rsidP="00F07463">
            <w:pPr>
              <w:numPr>
                <w:ilvl w:val="0"/>
                <w:numId w:val="13"/>
              </w:numPr>
              <w:rPr>
                <w:sz w:val="22"/>
              </w:rPr>
            </w:pPr>
            <w:r w:rsidRPr="000C12E5">
              <w:rPr>
                <w:sz w:val="22"/>
              </w:rPr>
              <w:t xml:space="preserve">Понятие </w:t>
            </w:r>
            <w:r>
              <w:rPr>
                <w:sz w:val="22"/>
              </w:rPr>
              <w:t xml:space="preserve">возраста и </w:t>
            </w:r>
            <w:r w:rsidRPr="000C12E5">
              <w:rPr>
                <w:sz w:val="22"/>
              </w:rPr>
              <w:t>развития.</w:t>
            </w:r>
          </w:p>
          <w:p w:rsidR="00F07463" w:rsidRPr="00F83D1C" w:rsidRDefault="00F07463" w:rsidP="00F07463">
            <w:pPr>
              <w:numPr>
                <w:ilvl w:val="0"/>
                <w:numId w:val="13"/>
              </w:numPr>
              <w:rPr>
                <w:sz w:val="22"/>
              </w:rPr>
            </w:pPr>
            <w:r w:rsidRPr="00F83D1C">
              <w:rPr>
                <w:sz w:val="22"/>
              </w:rPr>
              <w:t xml:space="preserve"> Формы и области развития.</w:t>
            </w:r>
          </w:p>
          <w:p w:rsidR="00F07463" w:rsidRPr="000C12E5" w:rsidRDefault="00F07463" w:rsidP="00F07463">
            <w:pPr>
              <w:numPr>
                <w:ilvl w:val="0"/>
                <w:numId w:val="13"/>
              </w:numPr>
              <w:rPr>
                <w:sz w:val="22"/>
              </w:rPr>
            </w:pPr>
            <w:r w:rsidRPr="000C12E5">
              <w:rPr>
                <w:sz w:val="22"/>
              </w:rPr>
              <w:t>Принципы развития.</w:t>
            </w:r>
          </w:p>
          <w:p w:rsidR="00F07463" w:rsidRPr="000C12E5" w:rsidRDefault="00F07463" w:rsidP="00F07463">
            <w:pPr>
              <w:numPr>
                <w:ilvl w:val="0"/>
                <w:numId w:val="13"/>
              </w:numPr>
              <w:rPr>
                <w:sz w:val="22"/>
              </w:rPr>
            </w:pPr>
            <w:r w:rsidRPr="000C12E5">
              <w:rPr>
                <w:sz w:val="22"/>
              </w:rPr>
              <w:t>Закономерности психического развития.</w:t>
            </w:r>
          </w:p>
          <w:p w:rsidR="00F07463" w:rsidRPr="00F07463" w:rsidRDefault="00F07463" w:rsidP="00F07463">
            <w:pPr>
              <w:pStyle w:val="aa"/>
              <w:numPr>
                <w:ilvl w:val="0"/>
                <w:numId w:val="13"/>
              </w:numPr>
              <w:jc w:val="both"/>
              <w:rPr>
                <w:color w:val="000000"/>
                <w:sz w:val="22"/>
                <w:szCs w:val="22"/>
              </w:rPr>
            </w:pPr>
            <w:r w:rsidRPr="00F07463">
              <w:rPr>
                <w:sz w:val="22"/>
              </w:rPr>
              <w:t>Показатели стадий и параметры кризисов возрастного и личностного развития</w:t>
            </w:r>
          </w:p>
        </w:tc>
        <w:tc>
          <w:tcPr>
            <w:tcW w:w="288" w:type="pct"/>
          </w:tcPr>
          <w:p w:rsidR="00F07463" w:rsidRPr="00780230" w:rsidRDefault="00916CD5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9" w:type="pct"/>
          </w:tcPr>
          <w:p w:rsidR="00F07463" w:rsidRPr="00780230" w:rsidRDefault="00916CD5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71" w:type="pct"/>
          </w:tcPr>
          <w:p w:rsidR="00F07463" w:rsidRPr="00780230" w:rsidRDefault="00485E99" w:rsidP="008554F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D328C4">
              <w:rPr>
                <w:sz w:val="22"/>
                <w:szCs w:val="22"/>
              </w:rPr>
              <w:t>Понятие развития. Рост и развитие. Эволюция и инволюция. Соотношение понятий развитие, формирование, со</w:t>
            </w:r>
            <w:r w:rsidRPr="00D328C4">
              <w:rPr>
                <w:sz w:val="22"/>
                <w:szCs w:val="22"/>
              </w:rPr>
              <w:softHyphen/>
              <w:t>зревание, становление. Формы и об</w:t>
            </w:r>
            <w:r w:rsidRPr="00D328C4">
              <w:rPr>
                <w:sz w:val="22"/>
                <w:szCs w:val="22"/>
              </w:rPr>
              <w:softHyphen/>
              <w:t>ласти развития. Закономерности психи</w:t>
            </w:r>
            <w:r w:rsidRPr="00D328C4">
              <w:rPr>
                <w:sz w:val="22"/>
                <w:szCs w:val="22"/>
              </w:rPr>
              <w:softHyphen/>
              <w:t>ческого развития. Принципы психиче</w:t>
            </w:r>
            <w:r w:rsidRPr="00D328C4">
              <w:rPr>
                <w:sz w:val="22"/>
                <w:szCs w:val="22"/>
              </w:rPr>
              <w:softHyphen/>
              <w:t>ского развития.  Проблема факторов психического развития. Основные тео</w:t>
            </w:r>
            <w:r w:rsidRPr="00D328C4">
              <w:rPr>
                <w:sz w:val="22"/>
                <w:szCs w:val="22"/>
              </w:rPr>
              <w:softHyphen/>
              <w:t>ретические подходы к решению про</w:t>
            </w:r>
            <w:r w:rsidRPr="00D328C4">
              <w:rPr>
                <w:sz w:val="22"/>
                <w:szCs w:val="22"/>
              </w:rPr>
              <w:softHyphen/>
              <w:t>блемы факторов психического разви</w:t>
            </w:r>
            <w:r w:rsidRPr="00D328C4">
              <w:rPr>
                <w:sz w:val="22"/>
                <w:szCs w:val="22"/>
              </w:rPr>
              <w:softHyphen/>
              <w:t>тия: биогенетический, социогенетиче</w:t>
            </w:r>
            <w:r w:rsidRPr="00D328C4">
              <w:rPr>
                <w:sz w:val="22"/>
                <w:szCs w:val="22"/>
              </w:rPr>
              <w:softHyphen/>
              <w:t xml:space="preserve">ский, когнитивный, </w:t>
            </w:r>
            <w:proofErr w:type="spellStart"/>
            <w:r w:rsidRPr="00D328C4">
              <w:rPr>
                <w:sz w:val="22"/>
                <w:szCs w:val="22"/>
              </w:rPr>
              <w:t>персоногенетиче</w:t>
            </w:r>
            <w:r w:rsidRPr="00D328C4">
              <w:rPr>
                <w:sz w:val="22"/>
                <w:szCs w:val="22"/>
              </w:rPr>
              <w:softHyphen/>
              <w:t>ский</w:t>
            </w:r>
            <w:proofErr w:type="spellEnd"/>
            <w:r w:rsidRPr="00D328C4">
              <w:rPr>
                <w:sz w:val="22"/>
                <w:szCs w:val="22"/>
              </w:rPr>
              <w:t>, экологический подходы к реше</w:t>
            </w:r>
            <w:r w:rsidRPr="00D328C4">
              <w:rPr>
                <w:sz w:val="22"/>
                <w:szCs w:val="22"/>
              </w:rPr>
              <w:softHyphen/>
              <w:t>нию этой проблемы.  Взгляды Л.С. Вы</w:t>
            </w:r>
            <w:r w:rsidRPr="00D328C4">
              <w:rPr>
                <w:sz w:val="22"/>
                <w:szCs w:val="22"/>
              </w:rPr>
              <w:softHyphen/>
              <w:t>готского на проблему факторов психи</w:t>
            </w:r>
            <w:r w:rsidRPr="00D328C4">
              <w:rPr>
                <w:sz w:val="22"/>
                <w:szCs w:val="22"/>
              </w:rPr>
              <w:softHyphen/>
              <w:t>ческого развития.</w:t>
            </w:r>
          </w:p>
        </w:tc>
        <w:tc>
          <w:tcPr>
            <w:tcW w:w="390" w:type="pct"/>
          </w:tcPr>
          <w:p w:rsidR="00F07463" w:rsidRPr="00780230" w:rsidRDefault="00641838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45" w:type="pct"/>
          </w:tcPr>
          <w:p w:rsidR="00F07463" w:rsidRPr="00780230" w:rsidRDefault="00641838" w:rsidP="008554F2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468" w:type="pct"/>
          </w:tcPr>
          <w:p w:rsidR="00F07463" w:rsidRPr="00641838" w:rsidRDefault="00641838" w:rsidP="00641838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641838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3,4</w:t>
            </w:r>
            <w:r w:rsidRPr="00641838">
              <w:rPr>
                <w:b/>
                <w:sz w:val="22"/>
                <w:szCs w:val="22"/>
              </w:rPr>
              <w:t>]</w:t>
            </w:r>
          </w:p>
        </w:tc>
      </w:tr>
      <w:tr w:rsidR="00F07463" w:rsidRPr="00C61C63" w:rsidTr="00641838">
        <w:trPr>
          <w:trHeight w:val="574"/>
        </w:trPr>
        <w:tc>
          <w:tcPr>
            <w:tcW w:w="369" w:type="pct"/>
          </w:tcPr>
          <w:p w:rsidR="00F07463" w:rsidRPr="00780230" w:rsidRDefault="00916CD5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3-5</w:t>
            </w:r>
          </w:p>
        </w:tc>
        <w:tc>
          <w:tcPr>
            <w:tcW w:w="1180" w:type="pct"/>
          </w:tcPr>
          <w:p w:rsidR="00F07463" w:rsidRDefault="00F07463" w:rsidP="00F07463">
            <w:pPr>
              <w:jc w:val="both"/>
              <w:rPr>
                <w:sz w:val="22"/>
              </w:rPr>
            </w:pPr>
            <w:r w:rsidRPr="000C12E5">
              <w:rPr>
                <w:sz w:val="22"/>
              </w:rPr>
              <w:t>Проблем</w:t>
            </w:r>
            <w:r>
              <w:rPr>
                <w:sz w:val="22"/>
              </w:rPr>
              <w:t>а</w:t>
            </w:r>
            <w:r w:rsidRPr="000C12E5">
              <w:rPr>
                <w:sz w:val="22"/>
              </w:rPr>
              <w:t xml:space="preserve"> периодизации психического развития</w:t>
            </w:r>
            <w:r>
              <w:rPr>
                <w:sz w:val="22"/>
              </w:rPr>
              <w:t>:</w:t>
            </w:r>
          </w:p>
          <w:p w:rsidR="00F07463" w:rsidRPr="000C12E5" w:rsidRDefault="00F07463" w:rsidP="00F07463">
            <w:pPr>
              <w:rPr>
                <w:sz w:val="22"/>
              </w:rPr>
            </w:pPr>
            <w:r w:rsidRPr="000C12E5">
              <w:rPr>
                <w:sz w:val="22"/>
              </w:rPr>
              <w:t xml:space="preserve">1.Теория периодизации психического развития Д.Б. </w:t>
            </w:r>
            <w:proofErr w:type="spellStart"/>
            <w:r w:rsidRPr="000C12E5">
              <w:rPr>
                <w:sz w:val="22"/>
              </w:rPr>
              <w:t>Эльконина</w:t>
            </w:r>
            <w:proofErr w:type="spellEnd"/>
            <w:r w:rsidRPr="000C12E5">
              <w:rPr>
                <w:sz w:val="22"/>
              </w:rPr>
              <w:t xml:space="preserve">. </w:t>
            </w:r>
          </w:p>
          <w:p w:rsidR="00F07463" w:rsidRDefault="00F07463" w:rsidP="00F07463">
            <w:pPr>
              <w:jc w:val="both"/>
              <w:rPr>
                <w:sz w:val="22"/>
              </w:rPr>
            </w:pPr>
            <w:r w:rsidRPr="000C12E5">
              <w:rPr>
                <w:sz w:val="22"/>
              </w:rPr>
              <w:t xml:space="preserve">2.Особенности освоения и смены видов ведущей деятельности. </w:t>
            </w:r>
          </w:p>
          <w:p w:rsidR="00F07463" w:rsidRPr="000C12E5" w:rsidRDefault="00F07463" w:rsidP="00F07463">
            <w:pPr>
              <w:jc w:val="both"/>
              <w:rPr>
                <w:sz w:val="22"/>
              </w:rPr>
            </w:pPr>
            <w:r w:rsidRPr="000C12E5">
              <w:rPr>
                <w:sz w:val="22"/>
              </w:rPr>
              <w:t>3.Периодизации всего жизненного цикла человека.</w:t>
            </w:r>
          </w:p>
        </w:tc>
        <w:tc>
          <w:tcPr>
            <w:tcW w:w="288" w:type="pct"/>
          </w:tcPr>
          <w:p w:rsidR="00F07463" w:rsidRPr="00780230" w:rsidRDefault="00916CD5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9" w:type="pct"/>
          </w:tcPr>
          <w:p w:rsidR="00F07463" w:rsidRPr="00780230" w:rsidRDefault="00916CD5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1" w:type="pct"/>
          </w:tcPr>
          <w:p w:rsidR="00485E99" w:rsidRPr="00D328C4" w:rsidRDefault="00485E99" w:rsidP="00485E99">
            <w:pPr>
              <w:jc w:val="both"/>
              <w:rPr>
                <w:sz w:val="22"/>
                <w:szCs w:val="22"/>
              </w:rPr>
            </w:pPr>
            <w:r w:rsidRPr="00D328C4">
              <w:rPr>
                <w:sz w:val="22"/>
                <w:szCs w:val="22"/>
              </w:rPr>
              <w:t>Общее понятие возраста и его виды: календарный, биологический, психоло</w:t>
            </w:r>
            <w:r w:rsidRPr="00D328C4">
              <w:rPr>
                <w:sz w:val="22"/>
                <w:szCs w:val="22"/>
              </w:rPr>
              <w:softHyphen/>
              <w:t>гический, социальный. Их характери</w:t>
            </w:r>
            <w:r w:rsidRPr="00D328C4">
              <w:rPr>
                <w:sz w:val="22"/>
                <w:szCs w:val="22"/>
              </w:rPr>
              <w:softHyphen/>
              <w:t>стика. Соотношение календарного и психологического возрастов. Проблема уровней психического развития детей. Проблема акселерации.</w:t>
            </w:r>
          </w:p>
          <w:p w:rsidR="00485E99" w:rsidRPr="00D328C4" w:rsidRDefault="00485E99" w:rsidP="00485E99">
            <w:pPr>
              <w:jc w:val="both"/>
              <w:rPr>
                <w:sz w:val="22"/>
                <w:szCs w:val="22"/>
              </w:rPr>
            </w:pPr>
            <w:r w:rsidRPr="00D328C4">
              <w:rPr>
                <w:sz w:val="22"/>
                <w:szCs w:val="22"/>
              </w:rPr>
              <w:t xml:space="preserve"> Критерии выделения возраста в раз</w:t>
            </w:r>
            <w:r w:rsidRPr="00D328C4">
              <w:rPr>
                <w:sz w:val="22"/>
                <w:szCs w:val="22"/>
              </w:rPr>
              <w:softHyphen/>
              <w:t>личных теориях периодизации психи</w:t>
            </w:r>
            <w:r w:rsidRPr="00D328C4">
              <w:rPr>
                <w:sz w:val="22"/>
                <w:szCs w:val="22"/>
              </w:rPr>
              <w:softHyphen/>
              <w:t xml:space="preserve">ческого развития. Критический обзор теорий </w:t>
            </w:r>
            <w:proofErr w:type="spellStart"/>
            <w:r w:rsidRPr="00D328C4">
              <w:rPr>
                <w:sz w:val="22"/>
                <w:szCs w:val="22"/>
              </w:rPr>
              <w:t>периодизации</w:t>
            </w:r>
            <w:proofErr w:type="gramStart"/>
            <w:r w:rsidRPr="00D328C4">
              <w:rPr>
                <w:sz w:val="22"/>
                <w:szCs w:val="22"/>
              </w:rPr>
              <w:t>.Т</w:t>
            </w:r>
            <w:proofErr w:type="gramEnd"/>
            <w:r w:rsidRPr="00D328C4">
              <w:rPr>
                <w:sz w:val="22"/>
                <w:szCs w:val="22"/>
              </w:rPr>
              <w:t>еории</w:t>
            </w:r>
            <w:proofErr w:type="spellEnd"/>
            <w:r w:rsidRPr="00D328C4">
              <w:rPr>
                <w:sz w:val="22"/>
                <w:szCs w:val="22"/>
              </w:rPr>
              <w:t xml:space="preserve"> Холла,  </w:t>
            </w:r>
            <w:proofErr w:type="spellStart"/>
            <w:r w:rsidRPr="00D328C4">
              <w:rPr>
                <w:sz w:val="22"/>
                <w:szCs w:val="22"/>
              </w:rPr>
              <w:t>Клапареда</w:t>
            </w:r>
            <w:proofErr w:type="spellEnd"/>
            <w:r w:rsidRPr="00D328C4">
              <w:rPr>
                <w:sz w:val="22"/>
                <w:szCs w:val="22"/>
              </w:rPr>
              <w:t xml:space="preserve">,  </w:t>
            </w:r>
            <w:proofErr w:type="spellStart"/>
            <w:r w:rsidRPr="00D328C4">
              <w:rPr>
                <w:sz w:val="22"/>
                <w:szCs w:val="22"/>
              </w:rPr>
              <w:t>Заззо</w:t>
            </w:r>
            <w:proofErr w:type="spellEnd"/>
            <w:r w:rsidRPr="00D328C4">
              <w:rPr>
                <w:sz w:val="22"/>
                <w:szCs w:val="22"/>
              </w:rPr>
              <w:t xml:space="preserve">, Пиаже, Фрейда, Эриксона, </w:t>
            </w:r>
            <w:proofErr w:type="spellStart"/>
            <w:r w:rsidRPr="00D328C4">
              <w:rPr>
                <w:sz w:val="22"/>
                <w:szCs w:val="22"/>
              </w:rPr>
              <w:t>Блонского</w:t>
            </w:r>
            <w:proofErr w:type="spellEnd"/>
            <w:r w:rsidRPr="00D328C4">
              <w:rPr>
                <w:sz w:val="22"/>
                <w:szCs w:val="22"/>
              </w:rPr>
              <w:t xml:space="preserve"> , и др. </w:t>
            </w:r>
          </w:p>
          <w:p w:rsidR="00485E99" w:rsidRDefault="00485E99" w:rsidP="00485E99">
            <w:r w:rsidRPr="00D328C4">
              <w:rPr>
                <w:sz w:val="22"/>
                <w:szCs w:val="22"/>
              </w:rPr>
              <w:lastRenderedPageBreak/>
              <w:t xml:space="preserve">Теории периодизации развития всего жизненного цикла человека. Теории Ш. </w:t>
            </w:r>
            <w:proofErr w:type="spellStart"/>
            <w:r w:rsidRPr="00D328C4">
              <w:rPr>
                <w:sz w:val="22"/>
                <w:szCs w:val="22"/>
              </w:rPr>
              <w:t>Бюлер</w:t>
            </w:r>
            <w:proofErr w:type="spellEnd"/>
            <w:r w:rsidRPr="00D328C4">
              <w:rPr>
                <w:sz w:val="22"/>
                <w:szCs w:val="22"/>
              </w:rPr>
              <w:t xml:space="preserve">, </w:t>
            </w:r>
            <w:proofErr w:type="spellStart"/>
            <w:r w:rsidRPr="00D328C4">
              <w:rPr>
                <w:sz w:val="22"/>
                <w:szCs w:val="22"/>
              </w:rPr>
              <w:t>Гаулда</w:t>
            </w:r>
            <w:proofErr w:type="spellEnd"/>
            <w:r w:rsidRPr="00D328C4">
              <w:rPr>
                <w:sz w:val="22"/>
                <w:szCs w:val="22"/>
              </w:rPr>
              <w:t xml:space="preserve">, </w:t>
            </w:r>
            <w:proofErr w:type="gramStart"/>
            <w:r w:rsidRPr="00D328C4">
              <w:rPr>
                <w:sz w:val="22"/>
                <w:szCs w:val="22"/>
              </w:rPr>
              <w:t>Моргуна</w:t>
            </w:r>
            <w:proofErr w:type="gramEnd"/>
            <w:r w:rsidRPr="00D328C4">
              <w:rPr>
                <w:sz w:val="22"/>
                <w:szCs w:val="22"/>
              </w:rPr>
              <w:t xml:space="preserve">, Толстых, </w:t>
            </w:r>
            <w:proofErr w:type="spellStart"/>
            <w:r w:rsidRPr="00D328C4">
              <w:rPr>
                <w:sz w:val="22"/>
                <w:szCs w:val="22"/>
              </w:rPr>
              <w:t>Бромлей</w:t>
            </w:r>
            <w:proofErr w:type="spellEnd"/>
            <w:r w:rsidRPr="00D328C4">
              <w:rPr>
                <w:sz w:val="22"/>
                <w:szCs w:val="22"/>
              </w:rPr>
              <w:t xml:space="preserve"> и др.   </w:t>
            </w:r>
          </w:p>
          <w:p w:rsidR="00F07463" w:rsidRPr="00780230" w:rsidRDefault="00F07463" w:rsidP="008554F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90" w:type="pct"/>
          </w:tcPr>
          <w:p w:rsidR="00F07463" w:rsidRPr="00780230" w:rsidRDefault="00641838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645" w:type="pct"/>
          </w:tcPr>
          <w:p w:rsidR="00F07463" w:rsidRPr="00780230" w:rsidRDefault="00641838" w:rsidP="008554F2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Коллоквиум </w:t>
            </w:r>
          </w:p>
        </w:tc>
        <w:tc>
          <w:tcPr>
            <w:tcW w:w="468" w:type="pct"/>
          </w:tcPr>
          <w:p w:rsidR="00F07463" w:rsidRPr="00780230" w:rsidRDefault="00641838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641838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3,4</w:t>
            </w:r>
            <w:r w:rsidRPr="00641838">
              <w:rPr>
                <w:b/>
                <w:sz w:val="22"/>
                <w:szCs w:val="22"/>
              </w:rPr>
              <w:t>]</w:t>
            </w:r>
          </w:p>
        </w:tc>
      </w:tr>
      <w:tr w:rsidR="00F07463" w:rsidRPr="00C61C63" w:rsidTr="00641838">
        <w:trPr>
          <w:trHeight w:val="574"/>
        </w:trPr>
        <w:tc>
          <w:tcPr>
            <w:tcW w:w="369" w:type="pct"/>
          </w:tcPr>
          <w:p w:rsidR="00F07463" w:rsidRPr="00C61C63" w:rsidRDefault="00916CD5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6-8</w:t>
            </w:r>
          </w:p>
        </w:tc>
        <w:tc>
          <w:tcPr>
            <w:tcW w:w="1180" w:type="pct"/>
            <w:vAlign w:val="center"/>
          </w:tcPr>
          <w:p w:rsidR="00F07463" w:rsidRDefault="00F07463" w:rsidP="008554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Психическое развитие на ранних этапах онтогенеза:</w:t>
            </w:r>
          </w:p>
          <w:p w:rsidR="00F07463" w:rsidRDefault="00F07463" w:rsidP="008554F2">
            <w:pPr>
              <w:pStyle w:val="aa"/>
              <w:numPr>
                <w:ilvl w:val="0"/>
                <w:numId w:val="12"/>
              </w:num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Особенности психического развития в раннем возрасте.</w:t>
            </w:r>
          </w:p>
          <w:p w:rsidR="00F07463" w:rsidRDefault="00F07463" w:rsidP="008554F2">
            <w:pPr>
              <w:pStyle w:val="aa"/>
              <w:numPr>
                <w:ilvl w:val="0"/>
                <w:numId w:val="12"/>
              </w:num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Особенности психического развития в дошкольном возрасте.</w:t>
            </w:r>
          </w:p>
          <w:p w:rsidR="008554F2" w:rsidRPr="008C6474" w:rsidRDefault="008554F2" w:rsidP="008554F2">
            <w:pPr>
              <w:pStyle w:val="aa"/>
              <w:numPr>
                <w:ilvl w:val="0"/>
                <w:numId w:val="12"/>
              </w:num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Методы исследования особенностей психического развития в </w:t>
            </w:r>
            <w:r>
              <w:rPr>
                <w:color w:val="000000"/>
                <w:sz w:val="22"/>
                <w:szCs w:val="22"/>
              </w:rPr>
              <w:t>дошкольном возрасте.</w:t>
            </w:r>
          </w:p>
        </w:tc>
        <w:tc>
          <w:tcPr>
            <w:tcW w:w="288" w:type="pct"/>
          </w:tcPr>
          <w:p w:rsidR="00F07463" w:rsidRPr="00C61C63" w:rsidRDefault="00916CD5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9" w:type="pct"/>
          </w:tcPr>
          <w:p w:rsidR="00F07463" w:rsidRPr="00C61C63" w:rsidRDefault="00916CD5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71" w:type="pct"/>
          </w:tcPr>
          <w:p w:rsidR="00485E99" w:rsidRPr="00485E99" w:rsidRDefault="00485E99" w:rsidP="00485E99">
            <w:pPr>
              <w:rPr>
                <w:sz w:val="22"/>
                <w:szCs w:val="22"/>
              </w:rPr>
            </w:pPr>
            <w:r w:rsidRPr="00485E99">
              <w:rPr>
                <w:sz w:val="22"/>
                <w:szCs w:val="22"/>
              </w:rPr>
              <w:t>Особенности внимания, памяти и воображения. Развитие речи – основное психическое достижение раннего воз</w:t>
            </w:r>
            <w:r w:rsidRPr="00485E99">
              <w:rPr>
                <w:sz w:val="22"/>
                <w:szCs w:val="22"/>
              </w:rPr>
              <w:softHyphen/>
              <w:t xml:space="preserve">раста. </w:t>
            </w:r>
          </w:p>
          <w:p w:rsidR="00485E99" w:rsidRPr="00485E99" w:rsidRDefault="00485E99" w:rsidP="00485E99">
            <w:pPr>
              <w:rPr>
                <w:sz w:val="22"/>
                <w:szCs w:val="22"/>
              </w:rPr>
            </w:pPr>
            <w:r w:rsidRPr="00485E99">
              <w:rPr>
                <w:sz w:val="22"/>
                <w:szCs w:val="22"/>
              </w:rPr>
              <w:t>Основные тенденции развития речи в раннем возрасте.</w:t>
            </w:r>
          </w:p>
          <w:p w:rsidR="00485E99" w:rsidRPr="00485E99" w:rsidRDefault="00485E99" w:rsidP="00485E99">
            <w:pPr>
              <w:rPr>
                <w:sz w:val="22"/>
                <w:szCs w:val="22"/>
              </w:rPr>
            </w:pPr>
            <w:r w:rsidRPr="00485E99">
              <w:rPr>
                <w:sz w:val="22"/>
                <w:szCs w:val="22"/>
              </w:rPr>
              <w:t xml:space="preserve">Предпосылки формирования личности в раннем возрасте. </w:t>
            </w:r>
          </w:p>
          <w:p w:rsidR="00485E99" w:rsidRPr="00485E99" w:rsidRDefault="00485E99" w:rsidP="00485E99">
            <w:pPr>
              <w:rPr>
                <w:sz w:val="22"/>
                <w:szCs w:val="22"/>
              </w:rPr>
            </w:pPr>
            <w:r w:rsidRPr="00485E99">
              <w:rPr>
                <w:sz w:val="22"/>
                <w:szCs w:val="22"/>
              </w:rPr>
              <w:t>Кризис трех лет, его причины  и внешние проявления. Проявление кри</w:t>
            </w:r>
            <w:r w:rsidRPr="00485E99">
              <w:rPr>
                <w:sz w:val="22"/>
                <w:szCs w:val="22"/>
              </w:rPr>
              <w:softHyphen/>
              <w:t xml:space="preserve">зиса 3-х лет в трех сферах отношений ребенка: к предметному миру, к другим людям и к себе. </w:t>
            </w:r>
          </w:p>
          <w:p w:rsidR="00F07463" w:rsidRPr="00485E99" w:rsidRDefault="00F07463" w:rsidP="00485E99">
            <w:pPr>
              <w:rPr>
                <w:sz w:val="22"/>
                <w:szCs w:val="22"/>
              </w:rPr>
            </w:pPr>
          </w:p>
        </w:tc>
        <w:tc>
          <w:tcPr>
            <w:tcW w:w="390" w:type="pct"/>
          </w:tcPr>
          <w:p w:rsidR="00F07463" w:rsidRPr="00C61C63" w:rsidRDefault="00641838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45" w:type="pct"/>
          </w:tcPr>
          <w:p w:rsidR="00F07463" w:rsidRPr="00C61C63" w:rsidRDefault="00641838" w:rsidP="008554F2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результатов диагностики</w:t>
            </w:r>
          </w:p>
        </w:tc>
        <w:tc>
          <w:tcPr>
            <w:tcW w:w="468" w:type="pct"/>
          </w:tcPr>
          <w:p w:rsidR="00F07463" w:rsidRPr="00C61C63" w:rsidRDefault="00641838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641838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3,4</w:t>
            </w:r>
            <w:r w:rsidRPr="00641838">
              <w:rPr>
                <w:b/>
                <w:sz w:val="22"/>
                <w:szCs w:val="22"/>
              </w:rPr>
              <w:t>]</w:t>
            </w:r>
          </w:p>
        </w:tc>
      </w:tr>
      <w:tr w:rsidR="00F07463" w:rsidRPr="00C61C63" w:rsidTr="00641838">
        <w:trPr>
          <w:trHeight w:val="574"/>
        </w:trPr>
        <w:tc>
          <w:tcPr>
            <w:tcW w:w="369" w:type="pct"/>
          </w:tcPr>
          <w:p w:rsidR="00F07463" w:rsidRPr="00C61C63" w:rsidRDefault="00916CD5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9-11</w:t>
            </w:r>
          </w:p>
        </w:tc>
        <w:tc>
          <w:tcPr>
            <w:tcW w:w="1180" w:type="pct"/>
            <w:vAlign w:val="center"/>
          </w:tcPr>
          <w:p w:rsidR="00F07463" w:rsidRDefault="00F07463" w:rsidP="008554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Психическое развитие в младшем школьном возрасте:</w:t>
            </w:r>
          </w:p>
          <w:p w:rsidR="00F07463" w:rsidRDefault="00F07463" w:rsidP="008554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1.Социальная ситуация развития в младшем школьном возрасте</w:t>
            </w:r>
          </w:p>
          <w:p w:rsidR="00F07463" w:rsidRDefault="00F07463" w:rsidP="008554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2.Учебная деятельность младшего школьника.</w:t>
            </w:r>
          </w:p>
          <w:p w:rsidR="00F07463" w:rsidRDefault="00F07463" w:rsidP="008554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3.Особенности развития личности младшего школьника.</w:t>
            </w:r>
          </w:p>
          <w:p w:rsidR="008554F2" w:rsidRPr="008C6474" w:rsidRDefault="008554F2" w:rsidP="008554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4. Методы исследования особенностей психического развития в </w:t>
            </w:r>
            <w:r>
              <w:rPr>
                <w:color w:val="000000"/>
                <w:sz w:val="22"/>
                <w:szCs w:val="22"/>
              </w:rPr>
              <w:t>младшем школьном возрасте.</w:t>
            </w:r>
          </w:p>
        </w:tc>
        <w:tc>
          <w:tcPr>
            <w:tcW w:w="288" w:type="pct"/>
          </w:tcPr>
          <w:p w:rsidR="00F07463" w:rsidRPr="00C61C63" w:rsidRDefault="00916CD5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9" w:type="pct"/>
          </w:tcPr>
          <w:p w:rsidR="00F07463" w:rsidRPr="00C61C63" w:rsidRDefault="00916CD5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1" w:type="pct"/>
          </w:tcPr>
          <w:p w:rsidR="00485E99" w:rsidRPr="00D328C4" w:rsidRDefault="00485E99" w:rsidP="00485E9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28C4">
              <w:rPr>
                <w:sz w:val="22"/>
                <w:szCs w:val="22"/>
              </w:rPr>
              <w:t>1.Развитие познавательной сферы младшего школьника.</w:t>
            </w:r>
          </w:p>
          <w:p w:rsidR="00485E99" w:rsidRPr="00D328C4" w:rsidRDefault="00485E99" w:rsidP="00485E9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28C4">
              <w:rPr>
                <w:sz w:val="22"/>
                <w:szCs w:val="22"/>
              </w:rPr>
              <w:t>2. Развитие мышления и речи младшего школьника.</w:t>
            </w:r>
          </w:p>
          <w:p w:rsidR="00485E99" w:rsidRPr="00D328C4" w:rsidRDefault="00485E99" w:rsidP="00485E9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28C4">
              <w:rPr>
                <w:sz w:val="22"/>
                <w:szCs w:val="22"/>
              </w:rPr>
              <w:t>3.Развитие мотивационной сферы младшего школьника.</w:t>
            </w:r>
          </w:p>
          <w:p w:rsidR="00485E99" w:rsidRPr="00D328C4" w:rsidRDefault="00485E99" w:rsidP="00485E9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28C4">
              <w:rPr>
                <w:sz w:val="22"/>
                <w:szCs w:val="22"/>
              </w:rPr>
              <w:t>4. Самосознание и самооценка младшего школьника.</w:t>
            </w:r>
          </w:p>
          <w:p w:rsidR="00485E99" w:rsidRPr="00D328C4" w:rsidRDefault="00485E99" w:rsidP="00485E9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28C4">
              <w:rPr>
                <w:sz w:val="22"/>
                <w:szCs w:val="22"/>
              </w:rPr>
              <w:t>5. Особенности эмоционально-волевой сферы младшего школьника.</w:t>
            </w:r>
          </w:p>
          <w:p w:rsidR="00F07463" w:rsidRPr="00C61C63" w:rsidRDefault="00F07463" w:rsidP="008554F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90" w:type="pct"/>
          </w:tcPr>
          <w:p w:rsidR="00F07463" w:rsidRPr="00C61C63" w:rsidRDefault="00641838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45" w:type="pct"/>
          </w:tcPr>
          <w:p w:rsidR="00F07463" w:rsidRPr="00C61C63" w:rsidRDefault="00641838" w:rsidP="008554F2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результатов диагностики</w:t>
            </w:r>
          </w:p>
        </w:tc>
        <w:tc>
          <w:tcPr>
            <w:tcW w:w="468" w:type="pct"/>
          </w:tcPr>
          <w:p w:rsidR="00F07463" w:rsidRPr="00C61C63" w:rsidRDefault="00641838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641838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3,4</w:t>
            </w:r>
            <w:r w:rsidRPr="00641838">
              <w:rPr>
                <w:b/>
                <w:sz w:val="22"/>
                <w:szCs w:val="22"/>
              </w:rPr>
              <w:t>]</w:t>
            </w:r>
          </w:p>
        </w:tc>
      </w:tr>
      <w:tr w:rsidR="00F07463" w:rsidRPr="00C61C63" w:rsidTr="00641838">
        <w:trPr>
          <w:trHeight w:val="574"/>
        </w:trPr>
        <w:tc>
          <w:tcPr>
            <w:tcW w:w="369" w:type="pct"/>
          </w:tcPr>
          <w:p w:rsidR="00F07463" w:rsidRPr="00C61C63" w:rsidRDefault="00916CD5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12-14</w:t>
            </w:r>
          </w:p>
        </w:tc>
        <w:tc>
          <w:tcPr>
            <w:tcW w:w="1180" w:type="pct"/>
            <w:vAlign w:val="center"/>
          </w:tcPr>
          <w:p w:rsidR="00F07463" w:rsidRDefault="00F07463" w:rsidP="008554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Психическое развитие подростка:</w:t>
            </w:r>
          </w:p>
          <w:p w:rsidR="00F07463" w:rsidRPr="000C12E5" w:rsidRDefault="00F07463" w:rsidP="008554F2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0C12E5">
              <w:rPr>
                <w:sz w:val="22"/>
              </w:rPr>
              <w:t xml:space="preserve">1.Проблема подросткового возраста в психологии. </w:t>
            </w:r>
          </w:p>
          <w:p w:rsidR="00F07463" w:rsidRPr="000C12E5" w:rsidRDefault="00F07463" w:rsidP="008554F2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0C12E5">
              <w:rPr>
                <w:sz w:val="22"/>
              </w:rPr>
              <w:t xml:space="preserve">2.Особенности биологического </w:t>
            </w:r>
            <w:r w:rsidRPr="000C12E5">
              <w:rPr>
                <w:sz w:val="22"/>
              </w:rPr>
              <w:lastRenderedPageBreak/>
              <w:t>развития подростка.</w:t>
            </w:r>
          </w:p>
          <w:p w:rsidR="00F07463" w:rsidRPr="000C12E5" w:rsidRDefault="00F07463" w:rsidP="008554F2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3</w:t>
            </w:r>
            <w:r w:rsidRPr="000C12E5">
              <w:rPr>
                <w:sz w:val="22"/>
              </w:rPr>
              <w:t>.Особенности когнитивной сферы подростка.</w:t>
            </w:r>
          </w:p>
          <w:p w:rsidR="00F07463" w:rsidRPr="000C12E5" w:rsidRDefault="00F07463" w:rsidP="008554F2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4</w:t>
            </w:r>
            <w:r w:rsidRPr="000C12E5">
              <w:rPr>
                <w:sz w:val="22"/>
              </w:rPr>
              <w:t>.Особенности эмоционально-волевого развития подростка.</w:t>
            </w:r>
          </w:p>
          <w:p w:rsidR="00F07463" w:rsidRPr="000C12E5" w:rsidRDefault="00F07463" w:rsidP="008554F2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5</w:t>
            </w:r>
            <w:r w:rsidRPr="000C12E5">
              <w:rPr>
                <w:sz w:val="22"/>
              </w:rPr>
              <w:t xml:space="preserve">. Самосознание подростка. </w:t>
            </w:r>
            <w:proofErr w:type="gramStart"/>
            <w:r w:rsidRPr="000C12E5">
              <w:rPr>
                <w:sz w:val="22"/>
              </w:rPr>
              <w:t>Я-</w:t>
            </w:r>
            <w:proofErr w:type="gramEnd"/>
            <w:r w:rsidRPr="000C12E5">
              <w:rPr>
                <w:sz w:val="22"/>
              </w:rPr>
              <w:t xml:space="preserve"> концепция подростка.</w:t>
            </w:r>
          </w:p>
          <w:p w:rsidR="00F07463" w:rsidRDefault="00F07463" w:rsidP="008554F2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6</w:t>
            </w:r>
            <w:r w:rsidRPr="000C12E5">
              <w:rPr>
                <w:sz w:val="22"/>
              </w:rPr>
              <w:t>. Основные новообразования подросткового возраста.</w:t>
            </w:r>
          </w:p>
          <w:p w:rsidR="008554F2" w:rsidRPr="004B4BBE" w:rsidRDefault="008554F2" w:rsidP="008554F2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7.Методы исследования особенностей психического развития в подростковом возрасте.</w:t>
            </w:r>
          </w:p>
        </w:tc>
        <w:tc>
          <w:tcPr>
            <w:tcW w:w="288" w:type="pct"/>
          </w:tcPr>
          <w:p w:rsidR="00F07463" w:rsidRPr="00C61C63" w:rsidRDefault="00916CD5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89" w:type="pct"/>
          </w:tcPr>
          <w:p w:rsidR="00F07463" w:rsidRPr="00C61C63" w:rsidRDefault="00916CD5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1" w:type="pct"/>
          </w:tcPr>
          <w:p w:rsidR="00485E99" w:rsidRPr="00485E99" w:rsidRDefault="008554F2" w:rsidP="00485E99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5E99">
              <w:rPr>
                <w:sz w:val="22"/>
                <w:szCs w:val="22"/>
              </w:rPr>
              <w:t>Основные закономерности развития самосознания</w:t>
            </w:r>
            <w:r w:rsidR="00485E99" w:rsidRPr="00485E99">
              <w:rPr>
                <w:color w:val="000000"/>
                <w:sz w:val="22"/>
                <w:szCs w:val="22"/>
              </w:rPr>
              <w:t xml:space="preserve"> подростка</w:t>
            </w:r>
            <w:r w:rsidRPr="00485E99">
              <w:rPr>
                <w:sz w:val="22"/>
                <w:szCs w:val="22"/>
              </w:rPr>
              <w:t xml:space="preserve">. </w:t>
            </w:r>
          </w:p>
          <w:p w:rsidR="00485E99" w:rsidRPr="00485E99" w:rsidRDefault="008554F2" w:rsidP="00485E99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5E99">
              <w:rPr>
                <w:sz w:val="22"/>
                <w:szCs w:val="22"/>
              </w:rPr>
              <w:t xml:space="preserve">Формирование самооценки. </w:t>
            </w:r>
          </w:p>
          <w:p w:rsidR="00485E99" w:rsidRPr="00485E99" w:rsidRDefault="008554F2" w:rsidP="00485E99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485E99">
              <w:rPr>
                <w:sz w:val="22"/>
                <w:szCs w:val="22"/>
              </w:rPr>
              <w:t>Я-</w:t>
            </w:r>
            <w:proofErr w:type="gramEnd"/>
            <w:r w:rsidRPr="00485E99">
              <w:rPr>
                <w:sz w:val="22"/>
                <w:szCs w:val="22"/>
              </w:rPr>
              <w:t xml:space="preserve"> концепция подростка. </w:t>
            </w:r>
          </w:p>
          <w:p w:rsidR="008554F2" w:rsidRPr="00485E99" w:rsidRDefault="008554F2" w:rsidP="00485E99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5E99">
              <w:rPr>
                <w:sz w:val="22"/>
                <w:szCs w:val="22"/>
              </w:rPr>
              <w:lastRenderedPageBreak/>
              <w:t>Ценностные ориентации подростков.</w:t>
            </w:r>
          </w:p>
          <w:p w:rsidR="00485E99" w:rsidRPr="00485E99" w:rsidRDefault="008554F2" w:rsidP="00485E99">
            <w:pPr>
              <w:pStyle w:val="aa"/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 w:rsidRPr="00485E99">
              <w:rPr>
                <w:sz w:val="22"/>
                <w:szCs w:val="22"/>
              </w:rPr>
              <w:t>Развитие мотивационно-</w:t>
            </w:r>
            <w:proofErr w:type="spellStart"/>
            <w:r w:rsidRPr="00485E99">
              <w:rPr>
                <w:sz w:val="22"/>
                <w:szCs w:val="22"/>
              </w:rPr>
              <w:t>потребностной</w:t>
            </w:r>
            <w:proofErr w:type="spellEnd"/>
            <w:r w:rsidRPr="00485E99">
              <w:rPr>
                <w:sz w:val="22"/>
                <w:szCs w:val="22"/>
              </w:rPr>
              <w:t xml:space="preserve"> сферы  подростков. </w:t>
            </w:r>
          </w:p>
          <w:p w:rsidR="008554F2" w:rsidRPr="00485E99" w:rsidRDefault="008554F2" w:rsidP="00485E99">
            <w:pPr>
              <w:pStyle w:val="aa"/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 w:rsidRPr="00485E99">
              <w:rPr>
                <w:sz w:val="22"/>
                <w:szCs w:val="22"/>
              </w:rPr>
              <w:t xml:space="preserve">Акцентуации в подростковом возрасте, типы акцентуаций личности. Психологические предпосылки перехода  к юношескому возрасту. </w:t>
            </w:r>
          </w:p>
          <w:p w:rsidR="00F07463" w:rsidRPr="00C61C63" w:rsidRDefault="00F07463" w:rsidP="008554F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0" w:type="pct"/>
          </w:tcPr>
          <w:p w:rsidR="00F07463" w:rsidRPr="00C61C63" w:rsidRDefault="00641838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645" w:type="pct"/>
          </w:tcPr>
          <w:p w:rsidR="00F07463" w:rsidRPr="00C61C63" w:rsidRDefault="00641838" w:rsidP="008554F2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результатов диагностики</w:t>
            </w:r>
          </w:p>
        </w:tc>
        <w:tc>
          <w:tcPr>
            <w:tcW w:w="468" w:type="pct"/>
          </w:tcPr>
          <w:p w:rsidR="00F07463" w:rsidRPr="00C61C63" w:rsidRDefault="00641838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641838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3,4</w:t>
            </w:r>
            <w:r w:rsidRPr="00641838">
              <w:rPr>
                <w:b/>
                <w:sz w:val="22"/>
                <w:szCs w:val="22"/>
              </w:rPr>
              <w:t>]</w:t>
            </w:r>
          </w:p>
        </w:tc>
      </w:tr>
      <w:tr w:rsidR="00F07463" w:rsidRPr="00C61C63" w:rsidTr="00641838">
        <w:trPr>
          <w:trHeight w:val="574"/>
        </w:trPr>
        <w:tc>
          <w:tcPr>
            <w:tcW w:w="369" w:type="pct"/>
          </w:tcPr>
          <w:p w:rsidR="00F07463" w:rsidRPr="00C61C63" w:rsidRDefault="00916CD5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15-17</w:t>
            </w:r>
          </w:p>
        </w:tc>
        <w:tc>
          <w:tcPr>
            <w:tcW w:w="1180" w:type="pct"/>
            <w:vAlign w:val="center"/>
          </w:tcPr>
          <w:p w:rsidR="00F07463" w:rsidRDefault="00F07463" w:rsidP="00F07463">
            <w:pPr>
              <w:rPr>
                <w:sz w:val="22"/>
                <w:szCs w:val="22"/>
              </w:rPr>
            </w:pPr>
            <w:r w:rsidRPr="00A84BBA">
              <w:rPr>
                <w:sz w:val="22"/>
                <w:szCs w:val="22"/>
              </w:rPr>
              <w:t xml:space="preserve">Психология юности. </w:t>
            </w:r>
          </w:p>
          <w:p w:rsidR="00F07463" w:rsidRPr="00D328C4" w:rsidRDefault="00916CD5" w:rsidP="00F0746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07463" w:rsidRPr="00D328C4">
              <w:rPr>
                <w:sz w:val="22"/>
                <w:szCs w:val="22"/>
              </w:rPr>
              <w:t>. Профессионально-учебная деятельность как ведущая деятельность в период ранней юности. Когнитивное развитие в юности.</w:t>
            </w:r>
          </w:p>
          <w:p w:rsidR="00F07463" w:rsidRPr="00D328C4" w:rsidRDefault="00916CD5" w:rsidP="00F0746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07463" w:rsidRPr="00D328C4">
              <w:rPr>
                <w:sz w:val="22"/>
                <w:szCs w:val="22"/>
              </w:rPr>
              <w:t>. Проблема личностного самоопределения в юношеском возрасте.</w:t>
            </w:r>
          </w:p>
          <w:p w:rsidR="00F07463" w:rsidRPr="00D328C4" w:rsidRDefault="00916CD5" w:rsidP="00F0746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07463" w:rsidRPr="00D328C4">
              <w:rPr>
                <w:sz w:val="22"/>
                <w:szCs w:val="22"/>
              </w:rPr>
              <w:t>. Проблема профессионального самоопределения</w:t>
            </w:r>
            <w:r w:rsidR="008554F2">
              <w:rPr>
                <w:sz w:val="22"/>
                <w:szCs w:val="22"/>
              </w:rPr>
              <w:t xml:space="preserve"> в </w:t>
            </w:r>
            <w:proofErr w:type="spellStart"/>
            <w:r w:rsidR="008554F2">
              <w:rPr>
                <w:sz w:val="22"/>
                <w:szCs w:val="22"/>
              </w:rPr>
              <w:t>юнсти</w:t>
            </w:r>
            <w:proofErr w:type="spellEnd"/>
            <w:r w:rsidR="00F07463" w:rsidRPr="00D328C4">
              <w:rPr>
                <w:sz w:val="22"/>
                <w:szCs w:val="22"/>
              </w:rPr>
              <w:t>: основные этапы и закономерности.</w:t>
            </w:r>
          </w:p>
          <w:p w:rsidR="00F07463" w:rsidRPr="00D328C4" w:rsidRDefault="00916CD5" w:rsidP="00F0746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07463" w:rsidRPr="00D328C4">
              <w:rPr>
                <w:sz w:val="22"/>
                <w:szCs w:val="22"/>
              </w:rPr>
              <w:t>. Особенности общения в юности.</w:t>
            </w:r>
          </w:p>
          <w:p w:rsidR="00916CD5" w:rsidRDefault="00916CD5" w:rsidP="00916C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07463" w:rsidRPr="00D328C4">
              <w:rPr>
                <w:sz w:val="22"/>
                <w:szCs w:val="22"/>
              </w:rPr>
              <w:t>. Трудности и отклонения в развитии в пери</w:t>
            </w:r>
            <w:r>
              <w:rPr>
                <w:sz w:val="22"/>
                <w:szCs w:val="22"/>
              </w:rPr>
              <w:t>од юности.</w:t>
            </w:r>
          </w:p>
          <w:p w:rsidR="008554F2" w:rsidRDefault="008554F2" w:rsidP="00916C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>
              <w:rPr>
                <w:sz w:val="22"/>
              </w:rPr>
              <w:t xml:space="preserve"> Методы исследования особенностей психического развития в </w:t>
            </w:r>
            <w:r>
              <w:rPr>
                <w:color w:val="000000"/>
                <w:sz w:val="22"/>
                <w:szCs w:val="22"/>
              </w:rPr>
              <w:t>юношеском возрасте.</w:t>
            </w:r>
          </w:p>
          <w:p w:rsidR="00916CD5" w:rsidRPr="00916CD5" w:rsidRDefault="00916CD5" w:rsidP="00916C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8" w:type="pct"/>
          </w:tcPr>
          <w:p w:rsidR="00F07463" w:rsidRPr="00C61C63" w:rsidRDefault="00916CD5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9" w:type="pct"/>
          </w:tcPr>
          <w:p w:rsidR="00F07463" w:rsidRPr="00C61C63" w:rsidRDefault="00916CD5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1" w:type="pct"/>
          </w:tcPr>
          <w:p w:rsidR="00F07463" w:rsidRPr="00C61C63" w:rsidRDefault="008554F2" w:rsidP="008554F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D328C4">
              <w:rPr>
                <w:sz w:val="22"/>
                <w:szCs w:val="22"/>
              </w:rPr>
              <w:t>Проблема личностного самоопределения в юношеском возрасте. Поиск и достижение личностной идентичности (</w:t>
            </w:r>
            <w:proofErr w:type="spellStart"/>
            <w:r w:rsidRPr="00D328C4">
              <w:rPr>
                <w:sz w:val="22"/>
                <w:szCs w:val="22"/>
              </w:rPr>
              <w:t>Д.Марсиа</w:t>
            </w:r>
            <w:proofErr w:type="spellEnd"/>
            <w:r w:rsidRPr="00D328C4">
              <w:rPr>
                <w:sz w:val="22"/>
                <w:szCs w:val="22"/>
              </w:rPr>
              <w:t xml:space="preserve">, </w:t>
            </w:r>
            <w:proofErr w:type="spellStart"/>
            <w:r w:rsidRPr="00D328C4">
              <w:rPr>
                <w:sz w:val="22"/>
                <w:szCs w:val="22"/>
              </w:rPr>
              <w:t>Э.Эриксон</w:t>
            </w:r>
            <w:proofErr w:type="spellEnd"/>
            <w:r w:rsidRPr="00D328C4">
              <w:rPr>
                <w:sz w:val="22"/>
                <w:szCs w:val="22"/>
              </w:rPr>
              <w:t xml:space="preserve">). Нарушение формирования идентичности. Развитие самосознания. </w:t>
            </w:r>
            <w:proofErr w:type="gramStart"/>
            <w:r w:rsidRPr="00D328C4">
              <w:rPr>
                <w:sz w:val="22"/>
                <w:szCs w:val="22"/>
              </w:rPr>
              <w:t>Образ-Я</w:t>
            </w:r>
            <w:proofErr w:type="gramEnd"/>
            <w:r w:rsidRPr="00D328C4">
              <w:rPr>
                <w:sz w:val="22"/>
                <w:szCs w:val="22"/>
              </w:rPr>
              <w:t>, уровень притязания и критерии юношеских самооценок. Эмоциональное развитие. Психологические проблемы формирования мировоззрения. Проблемы смысла жизни в юности. Временная перспектива и становление жизненных планов.</w:t>
            </w:r>
          </w:p>
        </w:tc>
        <w:tc>
          <w:tcPr>
            <w:tcW w:w="390" w:type="pct"/>
          </w:tcPr>
          <w:p w:rsidR="00F07463" w:rsidRPr="00C61C63" w:rsidRDefault="00641838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45" w:type="pct"/>
          </w:tcPr>
          <w:p w:rsidR="00F07463" w:rsidRPr="00C61C63" w:rsidRDefault="00641838" w:rsidP="008554F2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результатов диагностики</w:t>
            </w:r>
          </w:p>
        </w:tc>
        <w:tc>
          <w:tcPr>
            <w:tcW w:w="468" w:type="pct"/>
          </w:tcPr>
          <w:p w:rsidR="00F07463" w:rsidRPr="00C61C63" w:rsidRDefault="00641838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641838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3,4</w:t>
            </w:r>
            <w:r w:rsidRPr="00641838">
              <w:rPr>
                <w:b/>
                <w:sz w:val="22"/>
                <w:szCs w:val="22"/>
              </w:rPr>
              <w:t>]</w:t>
            </w:r>
          </w:p>
        </w:tc>
      </w:tr>
      <w:tr w:rsidR="00916CD5" w:rsidRPr="00C61C63" w:rsidTr="00641838">
        <w:trPr>
          <w:trHeight w:val="574"/>
        </w:trPr>
        <w:tc>
          <w:tcPr>
            <w:tcW w:w="1549" w:type="pct"/>
            <w:gridSpan w:val="2"/>
          </w:tcPr>
          <w:p w:rsidR="00916CD5" w:rsidRPr="00A84BBA" w:rsidRDefault="00916CD5" w:rsidP="00F074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семестр</w:t>
            </w:r>
          </w:p>
        </w:tc>
        <w:tc>
          <w:tcPr>
            <w:tcW w:w="288" w:type="pct"/>
          </w:tcPr>
          <w:p w:rsidR="00916CD5" w:rsidRDefault="00641838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9" w:type="pct"/>
          </w:tcPr>
          <w:p w:rsidR="00916CD5" w:rsidRDefault="00641838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71" w:type="pct"/>
          </w:tcPr>
          <w:p w:rsidR="00916CD5" w:rsidRPr="00C61C63" w:rsidRDefault="00916CD5" w:rsidP="008554F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90" w:type="pct"/>
          </w:tcPr>
          <w:p w:rsidR="00916CD5" w:rsidRPr="00C61C63" w:rsidRDefault="00641838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645" w:type="pct"/>
          </w:tcPr>
          <w:p w:rsidR="00916CD5" w:rsidRPr="00C61C63" w:rsidRDefault="00916CD5" w:rsidP="008554F2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916CD5" w:rsidRPr="00C61C63" w:rsidRDefault="00916CD5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F07463" w:rsidRPr="00C61C63" w:rsidTr="00916CD5">
        <w:trPr>
          <w:trHeight w:val="574"/>
        </w:trPr>
        <w:tc>
          <w:tcPr>
            <w:tcW w:w="369" w:type="pct"/>
          </w:tcPr>
          <w:p w:rsidR="00F07463" w:rsidRPr="00C61C63" w:rsidRDefault="00916CD5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1-</w:t>
            </w:r>
            <w:r w:rsidR="00485E9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80" w:type="pct"/>
            <w:vAlign w:val="center"/>
          </w:tcPr>
          <w:p w:rsidR="00916CD5" w:rsidRPr="00D328C4" w:rsidRDefault="00916CD5" w:rsidP="00916CD5">
            <w:pPr>
              <w:rPr>
                <w:sz w:val="22"/>
                <w:szCs w:val="22"/>
              </w:rPr>
            </w:pPr>
            <w:r w:rsidRPr="00A84BBA">
              <w:rPr>
                <w:sz w:val="22"/>
                <w:szCs w:val="22"/>
              </w:rPr>
              <w:t xml:space="preserve">Психология зрелого возраста. </w:t>
            </w:r>
          </w:p>
          <w:p w:rsidR="00916CD5" w:rsidRPr="00D328C4" w:rsidRDefault="00916CD5" w:rsidP="00916C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D328C4">
              <w:rPr>
                <w:sz w:val="22"/>
                <w:szCs w:val="22"/>
              </w:rPr>
              <w:t>Периодизации психического развития взрослого человека (</w:t>
            </w:r>
            <w:proofErr w:type="spellStart"/>
            <w:r w:rsidRPr="00D328C4">
              <w:rPr>
                <w:sz w:val="22"/>
                <w:szCs w:val="22"/>
              </w:rPr>
              <w:t>Э.Эриксон</w:t>
            </w:r>
            <w:proofErr w:type="spellEnd"/>
            <w:r w:rsidRPr="00D328C4">
              <w:rPr>
                <w:sz w:val="22"/>
                <w:szCs w:val="22"/>
              </w:rPr>
              <w:t xml:space="preserve">, </w:t>
            </w:r>
            <w:proofErr w:type="spellStart"/>
            <w:r w:rsidRPr="00D328C4">
              <w:rPr>
                <w:sz w:val="22"/>
                <w:szCs w:val="22"/>
              </w:rPr>
              <w:t>Д.Левинсон</w:t>
            </w:r>
            <w:proofErr w:type="spellEnd"/>
            <w:r w:rsidRPr="00D328C4">
              <w:rPr>
                <w:sz w:val="22"/>
                <w:szCs w:val="22"/>
              </w:rPr>
              <w:t>, и др.).</w:t>
            </w:r>
          </w:p>
          <w:p w:rsidR="00916CD5" w:rsidRPr="00D328C4" w:rsidRDefault="00916CD5" w:rsidP="00916C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28C4">
              <w:rPr>
                <w:sz w:val="22"/>
                <w:szCs w:val="22"/>
              </w:rPr>
              <w:t>2. Возрастные кризисы зрелого человека: характеристика, динамика протекания, способы преодоления.</w:t>
            </w:r>
          </w:p>
          <w:p w:rsidR="00916CD5" w:rsidRPr="00D328C4" w:rsidRDefault="00916CD5" w:rsidP="00916C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328C4">
              <w:rPr>
                <w:sz w:val="22"/>
                <w:szCs w:val="22"/>
              </w:rPr>
              <w:t xml:space="preserve">3. Задачи развития взрослого человека: идентичность, близость, </w:t>
            </w:r>
            <w:proofErr w:type="spellStart"/>
            <w:r w:rsidRPr="00D328C4">
              <w:rPr>
                <w:sz w:val="22"/>
                <w:szCs w:val="22"/>
              </w:rPr>
              <w:t>генеративность</w:t>
            </w:r>
            <w:proofErr w:type="spellEnd"/>
            <w:r w:rsidRPr="00D328C4">
              <w:rPr>
                <w:sz w:val="22"/>
                <w:szCs w:val="22"/>
              </w:rPr>
              <w:t xml:space="preserve"> (</w:t>
            </w:r>
            <w:proofErr w:type="spellStart"/>
            <w:r w:rsidRPr="00D328C4">
              <w:rPr>
                <w:sz w:val="22"/>
                <w:szCs w:val="22"/>
              </w:rPr>
              <w:t>Э.Эриксон</w:t>
            </w:r>
            <w:proofErr w:type="spellEnd"/>
            <w:r w:rsidRPr="00D328C4">
              <w:rPr>
                <w:sz w:val="22"/>
                <w:szCs w:val="22"/>
              </w:rPr>
              <w:t xml:space="preserve">). Модель развития взрослых Р. </w:t>
            </w:r>
            <w:proofErr w:type="spellStart"/>
            <w:r w:rsidRPr="00D328C4">
              <w:rPr>
                <w:sz w:val="22"/>
                <w:szCs w:val="22"/>
              </w:rPr>
              <w:t>Хейвигхерста</w:t>
            </w:r>
            <w:proofErr w:type="spellEnd"/>
            <w:r w:rsidRPr="00D328C4">
              <w:rPr>
                <w:sz w:val="22"/>
                <w:szCs w:val="22"/>
              </w:rPr>
              <w:t>.</w:t>
            </w:r>
          </w:p>
          <w:p w:rsidR="00916CD5" w:rsidRPr="00D328C4" w:rsidRDefault="00916CD5" w:rsidP="00916C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D328C4">
              <w:rPr>
                <w:sz w:val="22"/>
                <w:szCs w:val="22"/>
              </w:rPr>
              <w:t xml:space="preserve">Средняя взрослость (середина жизни). Расцвет творческой активности и профессиональной деятельности. Возрастание потребности в достижениях и социальном признании, построение карьеры. </w:t>
            </w:r>
          </w:p>
          <w:p w:rsidR="00916CD5" w:rsidRPr="00D328C4" w:rsidRDefault="00916CD5" w:rsidP="00916C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D328C4">
              <w:rPr>
                <w:sz w:val="22"/>
                <w:szCs w:val="22"/>
              </w:rPr>
              <w:t>Переход к зрелости (около 40 лет) как нормативный кризис в развитии, «перелом жизни».</w:t>
            </w:r>
          </w:p>
          <w:p w:rsidR="00916CD5" w:rsidRPr="00916CD5" w:rsidRDefault="00916CD5" w:rsidP="00916CD5">
            <w:r w:rsidRPr="00D328C4">
              <w:rPr>
                <w:sz w:val="22"/>
                <w:szCs w:val="22"/>
              </w:rPr>
              <w:t>Возрастание потребности в продуктивном самовыражении. Индивидуализация и формирование самодостаточности.</w:t>
            </w:r>
          </w:p>
          <w:p w:rsidR="00916CD5" w:rsidRPr="00D328C4" w:rsidRDefault="00916CD5" w:rsidP="00916C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Pr="00916CD5">
              <w:rPr>
                <w:sz w:val="22"/>
                <w:szCs w:val="22"/>
              </w:rPr>
              <w:t>Зрелость как вершина жизненного пути. Основные задачи развития</w:t>
            </w:r>
            <w:r>
              <w:rPr>
                <w:sz w:val="22"/>
                <w:szCs w:val="22"/>
              </w:rPr>
              <w:t xml:space="preserve">. </w:t>
            </w:r>
            <w:r w:rsidRPr="00D328C4">
              <w:rPr>
                <w:sz w:val="22"/>
                <w:szCs w:val="22"/>
              </w:rPr>
              <w:t>Личностные изменения в зрелом возрасте (</w:t>
            </w:r>
            <w:proofErr w:type="spellStart"/>
            <w:r w:rsidRPr="00D328C4">
              <w:rPr>
                <w:sz w:val="22"/>
                <w:szCs w:val="22"/>
              </w:rPr>
              <w:t>Э.Эриксон</w:t>
            </w:r>
            <w:proofErr w:type="gramStart"/>
            <w:r w:rsidRPr="00D328C4">
              <w:rPr>
                <w:sz w:val="22"/>
                <w:szCs w:val="22"/>
              </w:rPr>
              <w:t>,Д</w:t>
            </w:r>
            <w:proofErr w:type="gramEnd"/>
            <w:r w:rsidRPr="00D328C4">
              <w:rPr>
                <w:sz w:val="22"/>
                <w:szCs w:val="22"/>
              </w:rPr>
              <w:t>.Левинсон,С.Гоулд</w:t>
            </w:r>
            <w:proofErr w:type="spellEnd"/>
            <w:r w:rsidRPr="00D328C4">
              <w:rPr>
                <w:sz w:val="22"/>
                <w:szCs w:val="22"/>
              </w:rPr>
              <w:t>). Развитие познавательных процессов в зрелом возрасте, возможности обучения (</w:t>
            </w:r>
            <w:proofErr w:type="spellStart"/>
            <w:r w:rsidRPr="00D328C4">
              <w:rPr>
                <w:sz w:val="22"/>
                <w:szCs w:val="22"/>
              </w:rPr>
              <w:t>К.Шайо</w:t>
            </w:r>
            <w:proofErr w:type="spellEnd"/>
            <w:r w:rsidRPr="00D328C4">
              <w:rPr>
                <w:sz w:val="22"/>
                <w:szCs w:val="22"/>
              </w:rPr>
              <w:t xml:space="preserve">). </w:t>
            </w:r>
          </w:p>
          <w:p w:rsidR="00916CD5" w:rsidRDefault="00916CD5" w:rsidP="00916C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  <w:r w:rsidRPr="00D328C4">
              <w:rPr>
                <w:sz w:val="22"/>
                <w:szCs w:val="22"/>
              </w:rPr>
              <w:t>Профессиональный ци</w:t>
            </w:r>
            <w:proofErr w:type="gramStart"/>
            <w:r w:rsidRPr="00D328C4">
              <w:rPr>
                <w:sz w:val="22"/>
                <w:szCs w:val="22"/>
              </w:rPr>
              <w:t>кл взр</w:t>
            </w:r>
            <w:proofErr w:type="gramEnd"/>
            <w:r w:rsidRPr="00D328C4">
              <w:rPr>
                <w:sz w:val="22"/>
                <w:szCs w:val="22"/>
              </w:rPr>
              <w:t>ослого человека. Психолого-</w:t>
            </w:r>
            <w:proofErr w:type="spellStart"/>
            <w:r w:rsidRPr="00D328C4">
              <w:rPr>
                <w:sz w:val="22"/>
                <w:szCs w:val="22"/>
              </w:rPr>
              <w:t>акмеологические</w:t>
            </w:r>
            <w:proofErr w:type="spellEnd"/>
            <w:r w:rsidRPr="00D328C4">
              <w:rPr>
                <w:sz w:val="22"/>
                <w:szCs w:val="22"/>
              </w:rPr>
              <w:t xml:space="preserve"> исследования. Этапы профессионального пути (исследования </w:t>
            </w:r>
            <w:proofErr w:type="spellStart"/>
            <w:r w:rsidRPr="00D328C4">
              <w:rPr>
                <w:sz w:val="22"/>
                <w:szCs w:val="22"/>
              </w:rPr>
              <w:t>Д.Супера</w:t>
            </w:r>
            <w:proofErr w:type="spellEnd"/>
            <w:r>
              <w:rPr>
                <w:sz w:val="22"/>
                <w:szCs w:val="22"/>
              </w:rPr>
              <w:t>).</w:t>
            </w:r>
            <w:r w:rsidRPr="00D328C4">
              <w:rPr>
                <w:sz w:val="22"/>
                <w:szCs w:val="22"/>
              </w:rPr>
              <w:t xml:space="preserve"> </w:t>
            </w:r>
          </w:p>
          <w:p w:rsidR="00916CD5" w:rsidRDefault="00916CD5" w:rsidP="00916C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 w:rsidRPr="00D328C4">
              <w:rPr>
                <w:sz w:val="22"/>
                <w:szCs w:val="22"/>
              </w:rPr>
              <w:t xml:space="preserve">Семья как важный контекст развития взрослых. Семейный цикл. </w:t>
            </w:r>
          </w:p>
          <w:p w:rsidR="008554F2" w:rsidRPr="00D328C4" w:rsidRDefault="008554F2" w:rsidP="00916C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9.Методы исследования особенностей психического развития взрослых.</w:t>
            </w:r>
          </w:p>
          <w:p w:rsidR="00F07463" w:rsidRPr="00C61C63" w:rsidRDefault="00F07463" w:rsidP="00916CD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8" w:type="pct"/>
          </w:tcPr>
          <w:p w:rsidR="00F07463" w:rsidRPr="00C61C63" w:rsidRDefault="00916CD5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89" w:type="pct"/>
          </w:tcPr>
          <w:p w:rsidR="00F07463" w:rsidRPr="00C61C63" w:rsidRDefault="00162E30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1" w:type="pct"/>
          </w:tcPr>
          <w:p w:rsidR="00485E99" w:rsidRPr="00485E99" w:rsidRDefault="00485E99" w:rsidP="00485E99">
            <w:pPr>
              <w:pStyle w:val="aa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 w:rsidRPr="00485E99">
              <w:rPr>
                <w:sz w:val="22"/>
                <w:szCs w:val="22"/>
              </w:rPr>
              <w:t xml:space="preserve">Молодость как начальный этап зрелости – поиски себя и переход к стабильному образу жизни. </w:t>
            </w:r>
          </w:p>
          <w:p w:rsidR="00485E99" w:rsidRPr="00485E99" w:rsidRDefault="00485E99" w:rsidP="00485E99">
            <w:pPr>
              <w:pStyle w:val="aa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 w:rsidRPr="00485E99">
              <w:rPr>
                <w:sz w:val="22"/>
                <w:szCs w:val="22"/>
              </w:rPr>
              <w:t>Задачи развития: осознание себя во взрослом статусе и принятие социальной ответственности, прав и обязанностей, овладение профессией и начало профессиональной деятельности, поиск и выбор партнера, вступление в брак, формирование материнской и отцовской позиции, воспитание детей, формирование образа и стиля жизни.</w:t>
            </w:r>
          </w:p>
          <w:p w:rsidR="00485E99" w:rsidRPr="00485E99" w:rsidRDefault="00485E99" w:rsidP="00485E99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8458"/>
              </w:tabs>
              <w:rPr>
                <w:sz w:val="22"/>
                <w:szCs w:val="22"/>
              </w:rPr>
            </w:pPr>
            <w:r w:rsidRPr="00485E99">
              <w:rPr>
                <w:sz w:val="22"/>
                <w:szCs w:val="22"/>
              </w:rPr>
              <w:t xml:space="preserve">Особенности развития когнитивной, аффективной, мотивационной сфер в ранней взрослости. </w:t>
            </w:r>
          </w:p>
          <w:p w:rsidR="00485E99" w:rsidRPr="00485E99" w:rsidRDefault="00485E99" w:rsidP="00485E99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8458"/>
              </w:tabs>
              <w:rPr>
                <w:sz w:val="22"/>
                <w:szCs w:val="22"/>
              </w:rPr>
            </w:pPr>
            <w:r w:rsidRPr="00485E99">
              <w:rPr>
                <w:sz w:val="22"/>
                <w:szCs w:val="22"/>
              </w:rPr>
              <w:t xml:space="preserve">Особенности </w:t>
            </w:r>
            <w:proofErr w:type="gramStart"/>
            <w:r w:rsidRPr="00485E99">
              <w:rPr>
                <w:sz w:val="22"/>
                <w:szCs w:val="22"/>
              </w:rPr>
              <w:t>Я-концепции</w:t>
            </w:r>
            <w:proofErr w:type="gramEnd"/>
            <w:r w:rsidRPr="00485E99">
              <w:rPr>
                <w:sz w:val="22"/>
                <w:szCs w:val="22"/>
              </w:rPr>
              <w:t xml:space="preserve"> в ранней взрослости. </w:t>
            </w:r>
          </w:p>
          <w:p w:rsidR="00485E99" w:rsidRPr="00485E99" w:rsidRDefault="00485E99" w:rsidP="00485E99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8458"/>
              </w:tabs>
              <w:rPr>
                <w:sz w:val="22"/>
                <w:szCs w:val="22"/>
              </w:rPr>
            </w:pPr>
            <w:r w:rsidRPr="00485E99">
              <w:rPr>
                <w:sz w:val="22"/>
                <w:szCs w:val="22"/>
              </w:rPr>
              <w:t xml:space="preserve">Поведенческие особенности возраста. Кризис 30 лет. Переход к средней взрослости как нормативный кризис, обусловленный расхождением между идеальной моделью образа жизни и реальностью. Переживание чувства утраты жизни и давления времени. </w:t>
            </w:r>
          </w:p>
          <w:p w:rsidR="00F07463" w:rsidRPr="00485E99" w:rsidRDefault="00485E99" w:rsidP="00485E99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8458"/>
              </w:tabs>
              <w:rPr>
                <w:sz w:val="22"/>
                <w:szCs w:val="22"/>
              </w:rPr>
            </w:pPr>
            <w:r w:rsidRPr="00485E99">
              <w:rPr>
                <w:sz w:val="22"/>
                <w:szCs w:val="22"/>
              </w:rPr>
              <w:t>Пути выхода из кризиса: личностно-смысловая перестройка, коррекция жизненных планов и образа жизни.</w:t>
            </w:r>
          </w:p>
        </w:tc>
        <w:tc>
          <w:tcPr>
            <w:tcW w:w="390" w:type="pct"/>
          </w:tcPr>
          <w:p w:rsidR="00F07463" w:rsidRPr="00C61C63" w:rsidRDefault="00641838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45" w:type="pct"/>
          </w:tcPr>
          <w:p w:rsidR="00F07463" w:rsidRPr="00C61C63" w:rsidRDefault="00641838" w:rsidP="008554F2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результатов диагностики</w:t>
            </w:r>
          </w:p>
        </w:tc>
        <w:tc>
          <w:tcPr>
            <w:tcW w:w="468" w:type="pct"/>
          </w:tcPr>
          <w:p w:rsidR="00F07463" w:rsidRPr="00C61C63" w:rsidRDefault="00641838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641838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3,4</w:t>
            </w:r>
            <w:r w:rsidRPr="00641838">
              <w:rPr>
                <w:b/>
                <w:sz w:val="22"/>
                <w:szCs w:val="22"/>
              </w:rPr>
              <w:t>]</w:t>
            </w:r>
          </w:p>
        </w:tc>
      </w:tr>
      <w:tr w:rsidR="00F07463" w:rsidRPr="00C61C63" w:rsidTr="00916CD5">
        <w:trPr>
          <w:trHeight w:val="574"/>
        </w:trPr>
        <w:tc>
          <w:tcPr>
            <w:tcW w:w="369" w:type="pct"/>
          </w:tcPr>
          <w:p w:rsidR="00F07463" w:rsidRPr="00C61C63" w:rsidRDefault="00485E99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4-6</w:t>
            </w:r>
          </w:p>
        </w:tc>
        <w:tc>
          <w:tcPr>
            <w:tcW w:w="1180" w:type="pct"/>
            <w:vAlign w:val="center"/>
          </w:tcPr>
          <w:p w:rsidR="00162E30" w:rsidRPr="00162E30" w:rsidRDefault="00162E30" w:rsidP="00162E30">
            <w:pPr>
              <w:rPr>
                <w:sz w:val="22"/>
                <w:szCs w:val="22"/>
              </w:rPr>
            </w:pPr>
            <w:r w:rsidRPr="00162E30">
              <w:rPr>
                <w:sz w:val="22"/>
                <w:szCs w:val="22"/>
              </w:rPr>
              <w:t xml:space="preserve">Проблема соотношения возрастного и индивидуального в психическом развитии. </w:t>
            </w:r>
            <w:r>
              <w:rPr>
                <w:sz w:val="22"/>
                <w:szCs w:val="22"/>
              </w:rPr>
              <w:t>1.</w:t>
            </w:r>
            <w:r w:rsidRPr="00162E30">
              <w:rPr>
                <w:sz w:val="22"/>
                <w:szCs w:val="22"/>
              </w:rPr>
              <w:t xml:space="preserve">Проявление индивидуальных различий в процессе развития </w:t>
            </w:r>
            <w:r>
              <w:rPr>
                <w:sz w:val="22"/>
                <w:szCs w:val="22"/>
              </w:rPr>
              <w:t>2.</w:t>
            </w:r>
            <w:r w:rsidRPr="00162E30">
              <w:rPr>
                <w:sz w:val="22"/>
                <w:szCs w:val="22"/>
              </w:rPr>
              <w:t xml:space="preserve">Биологическое созревание как условие психического развития. </w:t>
            </w:r>
            <w:r>
              <w:rPr>
                <w:sz w:val="22"/>
                <w:szCs w:val="22"/>
              </w:rPr>
              <w:t>3.</w:t>
            </w:r>
            <w:r w:rsidRPr="00162E30">
              <w:rPr>
                <w:sz w:val="22"/>
                <w:szCs w:val="22"/>
              </w:rPr>
              <w:t>Стабильность и изменение в процессе развития.</w:t>
            </w:r>
          </w:p>
          <w:p w:rsidR="00162E30" w:rsidRDefault="00162E30" w:rsidP="00162E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162E30">
              <w:rPr>
                <w:sz w:val="22"/>
                <w:szCs w:val="22"/>
              </w:rPr>
              <w:t xml:space="preserve">Источники индивидуальных различий: среда и наследственность. Структура среды обитания человека. </w:t>
            </w:r>
          </w:p>
          <w:p w:rsidR="00F07463" w:rsidRPr="00162E30" w:rsidRDefault="00162E30" w:rsidP="00162E30">
            <w:pPr>
              <w:jc w:val="both"/>
              <w:rPr>
                <w:color w:val="000000"/>
                <w:sz w:val="22"/>
                <w:szCs w:val="22"/>
              </w:rPr>
            </w:pPr>
            <w:r w:rsidRPr="00162E30">
              <w:rPr>
                <w:sz w:val="22"/>
                <w:szCs w:val="22"/>
              </w:rPr>
              <w:t xml:space="preserve">5. Понятия индивида, личности, интегральной индивидуальности. </w:t>
            </w:r>
            <w:r>
              <w:rPr>
                <w:sz w:val="22"/>
                <w:szCs w:val="22"/>
              </w:rPr>
              <w:t>6.</w:t>
            </w:r>
            <w:r w:rsidRPr="00162E30">
              <w:rPr>
                <w:sz w:val="22"/>
                <w:szCs w:val="22"/>
              </w:rPr>
              <w:t>Структура индивидуальности в различных подходах.</w:t>
            </w:r>
          </w:p>
        </w:tc>
        <w:tc>
          <w:tcPr>
            <w:tcW w:w="288" w:type="pct"/>
          </w:tcPr>
          <w:p w:rsidR="00F07463" w:rsidRPr="00C61C63" w:rsidRDefault="00162E30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9" w:type="pct"/>
          </w:tcPr>
          <w:p w:rsidR="00F07463" w:rsidRPr="00C61C63" w:rsidRDefault="00162E30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1" w:type="pct"/>
          </w:tcPr>
          <w:p w:rsidR="00F07463" w:rsidRPr="00C61C63" w:rsidRDefault="00641838" w:rsidP="008554F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162E30">
              <w:rPr>
                <w:sz w:val="22"/>
                <w:szCs w:val="22"/>
              </w:rPr>
              <w:t>Структура индивидуальности в различных подходах.</w:t>
            </w:r>
          </w:p>
        </w:tc>
        <w:tc>
          <w:tcPr>
            <w:tcW w:w="390" w:type="pct"/>
          </w:tcPr>
          <w:p w:rsidR="00F07463" w:rsidRPr="00C61C63" w:rsidRDefault="00641838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45" w:type="pct"/>
          </w:tcPr>
          <w:p w:rsidR="00F07463" w:rsidRPr="00C61C63" w:rsidRDefault="00641838" w:rsidP="008554F2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</w:t>
            </w:r>
          </w:p>
        </w:tc>
        <w:tc>
          <w:tcPr>
            <w:tcW w:w="468" w:type="pct"/>
          </w:tcPr>
          <w:p w:rsidR="00F07463" w:rsidRPr="00C61C63" w:rsidRDefault="00641838" w:rsidP="00641838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641838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1,2</w:t>
            </w:r>
            <w:r w:rsidRPr="00641838">
              <w:rPr>
                <w:b/>
                <w:sz w:val="22"/>
                <w:szCs w:val="22"/>
              </w:rPr>
              <w:t>]</w:t>
            </w:r>
          </w:p>
        </w:tc>
      </w:tr>
      <w:tr w:rsidR="00F07463" w:rsidRPr="00C61C63" w:rsidTr="00916CD5">
        <w:trPr>
          <w:trHeight w:val="574"/>
        </w:trPr>
        <w:tc>
          <w:tcPr>
            <w:tcW w:w="369" w:type="pct"/>
          </w:tcPr>
          <w:p w:rsidR="00F07463" w:rsidRPr="00C61C63" w:rsidRDefault="00485E99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7-10</w:t>
            </w:r>
          </w:p>
        </w:tc>
        <w:tc>
          <w:tcPr>
            <w:tcW w:w="1180" w:type="pct"/>
            <w:vAlign w:val="center"/>
          </w:tcPr>
          <w:p w:rsidR="00F07463" w:rsidRPr="00162E30" w:rsidRDefault="00162E30" w:rsidP="008554F2">
            <w:pPr>
              <w:jc w:val="both"/>
              <w:rPr>
                <w:sz w:val="22"/>
                <w:szCs w:val="22"/>
              </w:rPr>
            </w:pPr>
            <w:r w:rsidRPr="00162E30">
              <w:rPr>
                <w:sz w:val="22"/>
                <w:szCs w:val="22"/>
              </w:rPr>
              <w:t xml:space="preserve">Психофизиологические основы индивидуальных различий 1.Свойства нервной системы и тип высшей нервной деятельности как детерминанты индивидуальных особенностей поведения человека. </w:t>
            </w:r>
            <w:r w:rsidRPr="00162E30">
              <w:rPr>
                <w:sz w:val="22"/>
                <w:szCs w:val="22"/>
              </w:rPr>
              <w:lastRenderedPageBreak/>
              <w:t>2.</w:t>
            </w:r>
            <w:r w:rsidR="008554F2" w:rsidRPr="00162E30">
              <w:rPr>
                <w:sz w:val="22"/>
                <w:szCs w:val="22"/>
              </w:rPr>
              <w:t xml:space="preserve"> Типология темпераментов и характеров</w:t>
            </w:r>
          </w:p>
          <w:p w:rsidR="00162E30" w:rsidRDefault="00162E30" w:rsidP="008554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162E30">
              <w:rPr>
                <w:sz w:val="22"/>
                <w:szCs w:val="22"/>
              </w:rPr>
              <w:t xml:space="preserve"> </w:t>
            </w:r>
            <w:r w:rsidR="008554F2" w:rsidRPr="00162E30">
              <w:rPr>
                <w:sz w:val="22"/>
                <w:szCs w:val="22"/>
              </w:rPr>
              <w:t>Активность и эмоциональность как основные компоненты темперамента.</w:t>
            </w:r>
          </w:p>
          <w:p w:rsidR="00162E30" w:rsidRDefault="00162E30" w:rsidP="008554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162E30">
              <w:rPr>
                <w:sz w:val="22"/>
                <w:szCs w:val="22"/>
              </w:rPr>
              <w:t xml:space="preserve"> </w:t>
            </w:r>
            <w:r w:rsidR="008554F2" w:rsidRPr="00162E30">
              <w:rPr>
                <w:sz w:val="22"/>
                <w:szCs w:val="22"/>
              </w:rPr>
              <w:t>Структур</w:t>
            </w:r>
            <w:r w:rsidR="008554F2">
              <w:rPr>
                <w:sz w:val="22"/>
                <w:szCs w:val="22"/>
              </w:rPr>
              <w:t>а, содержание и форма характера.</w:t>
            </w:r>
          </w:p>
          <w:p w:rsidR="008554F2" w:rsidRPr="008554F2" w:rsidRDefault="00162E30" w:rsidP="008554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="008554F2">
              <w:rPr>
                <w:sz w:val="22"/>
              </w:rPr>
              <w:t xml:space="preserve"> Методы исследования темперамента и характера.</w:t>
            </w:r>
          </w:p>
        </w:tc>
        <w:tc>
          <w:tcPr>
            <w:tcW w:w="288" w:type="pct"/>
          </w:tcPr>
          <w:p w:rsidR="00F07463" w:rsidRPr="00C61C63" w:rsidRDefault="00162E30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89" w:type="pct"/>
          </w:tcPr>
          <w:p w:rsidR="00F07463" w:rsidRPr="00C61C63" w:rsidRDefault="00162E30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71" w:type="pct"/>
          </w:tcPr>
          <w:p w:rsidR="00F07463" w:rsidRPr="00C61C63" w:rsidRDefault="008554F2" w:rsidP="008554F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162E30">
              <w:rPr>
                <w:sz w:val="22"/>
                <w:szCs w:val="22"/>
              </w:rPr>
              <w:t xml:space="preserve">Половой диморфизм. </w:t>
            </w:r>
            <w:proofErr w:type="spellStart"/>
            <w:r w:rsidRPr="00162E30">
              <w:rPr>
                <w:sz w:val="22"/>
                <w:szCs w:val="22"/>
              </w:rPr>
              <w:t>Феминность</w:t>
            </w:r>
            <w:proofErr w:type="spellEnd"/>
            <w:r w:rsidRPr="00162E30">
              <w:rPr>
                <w:sz w:val="22"/>
                <w:szCs w:val="22"/>
              </w:rPr>
              <w:t xml:space="preserve"> и </w:t>
            </w:r>
            <w:proofErr w:type="spellStart"/>
            <w:r w:rsidRPr="00162E30">
              <w:rPr>
                <w:sz w:val="22"/>
                <w:szCs w:val="22"/>
              </w:rPr>
              <w:t>маскулинность</w:t>
            </w:r>
            <w:proofErr w:type="spellEnd"/>
            <w:r w:rsidRPr="00162E30">
              <w:rPr>
                <w:sz w:val="22"/>
                <w:szCs w:val="22"/>
              </w:rPr>
              <w:t>.</w:t>
            </w:r>
          </w:p>
        </w:tc>
        <w:tc>
          <w:tcPr>
            <w:tcW w:w="390" w:type="pct"/>
          </w:tcPr>
          <w:p w:rsidR="00F07463" w:rsidRPr="00C61C63" w:rsidRDefault="00641838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45" w:type="pct"/>
          </w:tcPr>
          <w:p w:rsidR="00F07463" w:rsidRPr="00C61C63" w:rsidRDefault="00641838" w:rsidP="008554F2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результатов диагностики</w:t>
            </w:r>
          </w:p>
        </w:tc>
        <w:tc>
          <w:tcPr>
            <w:tcW w:w="468" w:type="pct"/>
          </w:tcPr>
          <w:p w:rsidR="00F07463" w:rsidRPr="00C61C63" w:rsidRDefault="00641838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641838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1,2</w:t>
            </w:r>
            <w:r w:rsidRPr="00641838">
              <w:rPr>
                <w:b/>
                <w:sz w:val="22"/>
                <w:szCs w:val="22"/>
              </w:rPr>
              <w:t>]</w:t>
            </w:r>
          </w:p>
        </w:tc>
      </w:tr>
      <w:tr w:rsidR="00F07463" w:rsidRPr="00C61C63" w:rsidTr="00916CD5">
        <w:trPr>
          <w:trHeight w:val="574"/>
        </w:trPr>
        <w:tc>
          <w:tcPr>
            <w:tcW w:w="369" w:type="pct"/>
          </w:tcPr>
          <w:p w:rsidR="00F07463" w:rsidRPr="00C61C63" w:rsidRDefault="00485E99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11-14</w:t>
            </w:r>
          </w:p>
        </w:tc>
        <w:tc>
          <w:tcPr>
            <w:tcW w:w="1180" w:type="pct"/>
            <w:vAlign w:val="center"/>
          </w:tcPr>
          <w:p w:rsidR="00162E30" w:rsidRDefault="00162E30" w:rsidP="008554F2">
            <w:pPr>
              <w:jc w:val="both"/>
              <w:rPr>
                <w:sz w:val="22"/>
                <w:szCs w:val="22"/>
              </w:rPr>
            </w:pPr>
            <w:r w:rsidRPr="00162E30">
              <w:rPr>
                <w:sz w:val="22"/>
                <w:szCs w:val="22"/>
              </w:rPr>
              <w:t xml:space="preserve">Психология способностей. </w:t>
            </w:r>
            <w:r>
              <w:rPr>
                <w:sz w:val="22"/>
                <w:szCs w:val="22"/>
              </w:rPr>
              <w:t>1.</w:t>
            </w:r>
            <w:r w:rsidRPr="00162E30">
              <w:rPr>
                <w:sz w:val="22"/>
                <w:szCs w:val="22"/>
              </w:rPr>
              <w:t xml:space="preserve">Способности в структуре индивидуальности </w:t>
            </w:r>
            <w:r>
              <w:rPr>
                <w:sz w:val="22"/>
                <w:szCs w:val="22"/>
              </w:rPr>
              <w:t>2.</w:t>
            </w:r>
            <w:r w:rsidRPr="00162E30">
              <w:rPr>
                <w:sz w:val="22"/>
                <w:szCs w:val="22"/>
              </w:rPr>
              <w:t xml:space="preserve">Представление об общих и специальных способностях и их задатках. </w:t>
            </w:r>
          </w:p>
          <w:p w:rsidR="00162E30" w:rsidRDefault="00162E30" w:rsidP="008554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162E30">
              <w:rPr>
                <w:sz w:val="22"/>
                <w:szCs w:val="22"/>
              </w:rPr>
              <w:t xml:space="preserve">Разные виды одаренности и </w:t>
            </w:r>
            <w:proofErr w:type="gramStart"/>
            <w:r w:rsidRPr="00162E30">
              <w:rPr>
                <w:sz w:val="22"/>
                <w:szCs w:val="22"/>
              </w:rPr>
              <w:t>методические подходы</w:t>
            </w:r>
            <w:proofErr w:type="gramEnd"/>
            <w:r w:rsidRPr="00162E30">
              <w:rPr>
                <w:sz w:val="22"/>
                <w:szCs w:val="22"/>
              </w:rPr>
              <w:t xml:space="preserve"> к их выявлению. </w:t>
            </w:r>
          </w:p>
          <w:p w:rsidR="00162E30" w:rsidRDefault="00162E30" w:rsidP="008554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162E30">
              <w:rPr>
                <w:sz w:val="22"/>
                <w:szCs w:val="22"/>
              </w:rPr>
              <w:t xml:space="preserve">Исследования интеллектуальных способностей. </w:t>
            </w:r>
          </w:p>
          <w:p w:rsidR="00F07463" w:rsidRDefault="00162E30" w:rsidP="008554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Pr="00162E30">
              <w:rPr>
                <w:sz w:val="22"/>
                <w:szCs w:val="22"/>
              </w:rPr>
              <w:t>Теории множественности интеллектов.</w:t>
            </w:r>
          </w:p>
          <w:p w:rsidR="008554F2" w:rsidRPr="00162E30" w:rsidRDefault="008554F2" w:rsidP="008554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6.Методы исследования способностей</w:t>
            </w:r>
            <w:r>
              <w:rPr>
                <w:color w:val="000000"/>
                <w:sz w:val="22"/>
                <w:szCs w:val="22"/>
              </w:rPr>
              <w:t>. Тесты интеллекта.</w:t>
            </w:r>
          </w:p>
        </w:tc>
        <w:tc>
          <w:tcPr>
            <w:tcW w:w="288" w:type="pct"/>
          </w:tcPr>
          <w:p w:rsidR="00F07463" w:rsidRPr="00C61C63" w:rsidRDefault="00162E30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9" w:type="pct"/>
          </w:tcPr>
          <w:p w:rsidR="00F07463" w:rsidRPr="00C61C63" w:rsidRDefault="00162E30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71" w:type="pct"/>
          </w:tcPr>
          <w:p w:rsidR="00641838" w:rsidRDefault="00641838" w:rsidP="00641838">
            <w:pPr>
              <w:jc w:val="both"/>
              <w:rPr>
                <w:sz w:val="22"/>
                <w:szCs w:val="22"/>
              </w:rPr>
            </w:pPr>
            <w:r w:rsidRPr="00162E30">
              <w:rPr>
                <w:sz w:val="22"/>
                <w:szCs w:val="22"/>
              </w:rPr>
              <w:t>Теории множественности интеллектов.</w:t>
            </w:r>
          </w:p>
          <w:p w:rsidR="00F07463" w:rsidRPr="00C61C63" w:rsidRDefault="00F07463" w:rsidP="008554F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90" w:type="pct"/>
          </w:tcPr>
          <w:p w:rsidR="00F07463" w:rsidRPr="00C61C63" w:rsidRDefault="00641838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45" w:type="pct"/>
          </w:tcPr>
          <w:p w:rsidR="00F07463" w:rsidRPr="00C61C63" w:rsidRDefault="00641838" w:rsidP="008554F2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результатов диагностики</w:t>
            </w:r>
          </w:p>
        </w:tc>
        <w:tc>
          <w:tcPr>
            <w:tcW w:w="468" w:type="pct"/>
          </w:tcPr>
          <w:p w:rsidR="00F07463" w:rsidRPr="00C61C63" w:rsidRDefault="00641838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641838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1,2</w:t>
            </w:r>
            <w:r w:rsidRPr="00641838">
              <w:rPr>
                <w:b/>
                <w:sz w:val="22"/>
                <w:szCs w:val="22"/>
              </w:rPr>
              <w:t>]</w:t>
            </w:r>
          </w:p>
        </w:tc>
      </w:tr>
      <w:tr w:rsidR="00F07463" w:rsidRPr="00C61C63" w:rsidTr="00916CD5">
        <w:trPr>
          <w:trHeight w:val="574"/>
        </w:trPr>
        <w:tc>
          <w:tcPr>
            <w:tcW w:w="369" w:type="pct"/>
          </w:tcPr>
          <w:p w:rsidR="00F07463" w:rsidRPr="00C61C63" w:rsidRDefault="00F07463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180" w:type="pct"/>
            <w:vAlign w:val="center"/>
          </w:tcPr>
          <w:p w:rsidR="00F07463" w:rsidRPr="00162E30" w:rsidRDefault="00F07463" w:rsidP="008554F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8" w:type="pct"/>
          </w:tcPr>
          <w:p w:rsidR="00F07463" w:rsidRPr="00C61C63" w:rsidRDefault="00641838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9" w:type="pct"/>
          </w:tcPr>
          <w:p w:rsidR="00F07463" w:rsidRPr="00C61C63" w:rsidRDefault="00641838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71" w:type="pct"/>
          </w:tcPr>
          <w:p w:rsidR="00F07463" w:rsidRPr="00C61C63" w:rsidRDefault="00F07463" w:rsidP="008554F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90" w:type="pct"/>
          </w:tcPr>
          <w:p w:rsidR="00F07463" w:rsidRPr="00C61C63" w:rsidRDefault="00641838" w:rsidP="008554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45" w:type="pct"/>
          </w:tcPr>
          <w:p w:rsidR="00F07463" w:rsidRPr="00C61C63" w:rsidRDefault="00F07463" w:rsidP="008554F2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F07463" w:rsidRPr="00C61C63" w:rsidRDefault="00F07463" w:rsidP="008554F2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</w:tbl>
    <w:p w:rsidR="00F07463" w:rsidRDefault="00F07463" w:rsidP="00594648">
      <w:pPr>
        <w:widowControl w:val="0"/>
        <w:ind w:firstLine="851"/>
        <w:jc w:val="both"/>
        <w:rPr>
          <w:b/>
          <w:sz w:val="22"/>
          <w:szCs w:val="22"/>
        </w:rPr>
        <w:sectPr w:rsidR="00F07463" w:rsidSect="00F07463">
          <w:pgSz w:w="16838" w:h="11906" w:orient="landscape"/>
          <w:pgMar w:top="1701" w:right="1134" w:bottom="851" w:left="992" w:header="709" w:footer="709" w:gutter="0"/>
          <w:cols w:space="720"/>
          <w:titlePg/>
        </w:sect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E628A7"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594648">
      <w:pPr>
        <w:widowControl w:val="0"/>
        <w:shd w:val="clear" w:color="auto" w:fill="FFFFFF"/>
        <w:ind w:firstLine="567"/>
        <w:jc w:val="both"/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>Рубежный контроль проводится с целью определения качества усвоения материала учебного модуля в целом. В течение семестра такие контрольные мероприятия проводятся по графику.</w:t>
      </w:r>
    </w:p>
    <w:p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:rsidR="00594648" w:rsidRDefault="00594648" w:rsidP="00594648">
      <w:pPr>
        <w:shd w:val="clear" w:color="auto" w:fill="FFFFFF"/>
        <w:rPr>
          <w:color w:val="000000"/>
        </w:rPr>
      </w:pPr>
    </w:p>
    <w:p w:rsidR="00594648" w:rsidRDefault="00594648" w:rsidP="00594648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lastRenderedPageBreak/>
        <w:t>Примеры тестовых заданий по дисциплине:</w:t>
      </w:r>
    </w:p>
    <w:p w:rsidR="00C67476" w:rsidRDefault="00C67476" w:rsidP="00594648">
      <w:pPr>
        <w:jc w:val="both"/>
        <w:rPr>
          <w:b/>
        </w:rPr>
      </w:pP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392921" w:rsidRDefault="00392921" w:rsidP="00392921">
      <w:pPr>
        <w:pStyle w:val="aa"/>
        <w:numPr>
          <w:ilvl w:val="0"/>
          <w:numId w:val="18"/>
        </w:numPr>
        <w:tabs>
          <w:tab w:val="left" w:pos="2340"/>
        </w:tabs>
      </w:pPr>
      <w:r>
        <w:t>Внутреннее содержание кризисных периодов:</w:t>
      </w:r>
    </w:p>
    <w:p w:rsidR="00392921" w:rsidRDefault="00392921" w:rsidP="00392921">
      <w:pPr>
        <w:numPr>
          <w:ilvl w:val="1"/>
          <w:numId w:val="18"/>
        </w:numPr>
        <w:tabs>
          <w:tab w:val="left" w:pos="2340"/>
        </w:tabs>
      </w:pPr>
      <w:r>
        <w:t>снижение темпа развития,</w:t>
      </w:r>
    </w:p>
    <w:p w:rsidR="00392921" w:rsidRDefault="00392921" w:rsidP="00392921">
      <w:pPr>
        <w:numPr>
          <w:ilvl w:val="1"/>
          <w:numId w:val="18"/>
        </w:numPr>
        <w:tabs>
          <w:tab w:val="left" w:pos="2340"/>
        </w:tabs>
      </w:pPr>
      <w:r>
        <w:t>перестройка социальной ситуации развития,</w:t>
      </w:r>
    </w:p>
    <w:p w:rsidR="00392921" w:rsidRDefault="00392921" w:rsidP="00392921">
      <w:pPr>
        <w:numPr>
          <w:ilvl w:val="1"/>
          <w:numId w:val="18"/>
        </w:numPr>
        <w:tabs>
          <w:tab w:val="left" w:pos="2340"/>
        </w:tabs>
      </w:pPr>
      <w:r>
        <w:t>приостановка прогрессивного развития личности,</w:t>
      </w:r>
    </w:p>
    <w:p w:rsidR="00392921" w:rsidRDefault="00392921" w:rsidP="00392921">
      <w:pPr>
        <w:numPr>
          <w:ilvl w:val="1"/>
          <w:numId w:val="18"/>
        </w:numPr>
        <w:tabs>
          <w:tab w:val="left" w:pos="2340"/>
        </w:tabs>
      </w:pPr>
      <w:r>
        <w:t>трудновоспитуемость.</w:t>
      </w:r>
    </w:p>
    <w:p w:rsidR="00392921" w:rsidRDefault="00392921" w:rsidP="00392921">
      <w:pPr>
        <w:pStyle w:val="aa"/>
        <w:numPr>
          <w:ilvl w:val="0"/>
          <w:numId w:val="18"/>
        </w:numPr>
        <w:tabs>
          <w:tab w:val="left" w:pos="4500"/>
        </w:tabs>
      </w:pPr>
      <w:r>
        <w:t xml:space="preserve">Общая схема периодизации психического развития </w:t>
      </w:r>
      <w:proofErr w:type="spellStart"/>
      <w:r>
        <w:t>Д.Б.Эльконина</w:t>
      </w:r>
      <w:proofErr w:type="spellEnd"/>
      <w:r>
        <w:t xml:space="preserve"> содержит три эпохи, каждая из которых делится на два периода. К периодам относится:</w:t>
      </w:r>
    </w:p>
    <w:p w:rsidR="00392921" w:rsidRDefault="00392921" w:rsidP="00392921">
      <w:pPr>
        <w:numPr>
          <w:ilvl w:val="1"/>
          <w:numId w:val="18"/>
        </w:numPr>
        <w:tabs>
          <w:tab w:val="left" w:pos="4500"/>
        </w:tabs>
      </w:pPr>
      <w:r>
        <w:t>младенчество,</w:t>
      </w:r>
    </w:p>
    <w:p w:rsidR="00392921" w:rsidRDefault="00392921" w:rsidP="00392921">
      <w:pPr>
        <w:numPr>
          <w:ilvl w:val="1"/>
          <w:numId w:val="18"/>
        </w:numPr>
        <w:tabs>
          <w:tab w:val="left" w:pos="4500"/>
        </w:tabs>
      </w:pPr>
      <w:proofErr w:type="spellStart"/>
      <w:r>
        <w:t>подростничество</w:t>
      </w:r>
      <w:proofErr w:type="spellEnd"/>
      <w:r>
        <w:t>,</w:t>
      </w:r>
    </w:p>
    <w:p w:rsidR="00392921" w:rsidRDefault="00392921" w:rsidP="00392921">
      <w:pPr>
        <w:numPr>
          <w:ilvl w:val="1"/>
          <w:numId w:val="18"/>
        </w:numPr>
        <w:tabs>
          <w:tab w:val="left" w:pos="4500"/>
        </w:tabs>
      </w:pPr>
      <w:r>
        <w:t>детство,</w:t>
      </w:r>
    </w:p>
    <w:p w:rsidR="00392921" w:rsidRDefault="00392921" w:rsidP="00392921">
      <w:pPr>
        <w:numPr>
          <w:ilvl w:val="1"/>
          <w:numId w:val="18"/>
        </w:numPr>
        <w:tabs>
          <w:tab w:val="left" w:pos="4500"/>
        </w:tabs>
      </w:pPr>
      <w:r>
        <w:t>раннее детство.</w:t>
      </w:r>
    </w:p>
    <w:p w:rsidR="00594648" w:rsidRDefault="00594648" w:rsidP="00594648">
      <w:pPr>
        <w:ind w:firstLine="708"/>
        <w:jc w:val="both"/>
      </w:pPr>
    </w:p>
    <w:p w:rsidR="00594648" w:rsidRDefault="00594648" w:rsidP="00594648">
      <w:pPr>
        <w:tabs>
          <w:tab w:val="left" w:pos="2160"/>
        </w:tabs>
        <w:ind w:firstLine="709"/>
        <w:jc w:val="both"/>
      </w:pPr>
    </w:p>
    <w:p w:rsidR="00594648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C67476" w:rsidRDefault="00C67476" w:rsidP="00594648">
      <w:pPr>
        <w:jc w:val="center"/>
        <w:rPr>
          <w:b/>
        </w:rPr>
      </w:pPr>
    </w:p>
    <w:p w:rsidR="00C67476" w:rsidRPr="00CA5E49" w:rsidRDefault="00C67476" w:rsidP="00594648">
      <w:pPr>
        <w:jc w:val="center"/>
        <w:rPr>
          <w:b/>
        </w:rPr>
      </w:pPr>
    </w:p>
    <w:p w:rsidR="00392921" w:rsidRPr="00CA5E49" w:rsidRDefault="00392921" w:rsidP="00392921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</w:pPr>
      <w:r w:rsidRPr="00CA5E49">
        <w:t>Проблема соотношения роста и развития. Виды развития.</w:t>
      </w:r>
    </w:p>
    <w:p w:rsidR="00392921" w:rsidRPr="00CA5E49" w:rsidRDefault="00392921" w:rsidP="00392921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</w:pPr>
      <w:r w:rsidRPr="00CA5E49">
        <w:t>Понятие возраста. Виды возраста</w:t>
      </w:r>
    </w:p>
    <w:p w:rsidR="00392921" w:rsidRPr="00CA5E49" w:rsidRDefault="00392921" w:rsidP="00392921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</w:pPr>
      <w:r w:rsidRPr="00CA5E49">
        <w:t>Проблема условий и движущих сил психического развития.</w:t>
      </w:r>
    </w:p>
    <w:p w:rsidR="00392921" w:rsidRPr="00CA5E49" w:rsidRDefault="00392921" w:rsidP="00392921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</w:pPr>
      <w:r w:rsidRPr="00CA5E49">
        <w:t>Социогенетический подход к проблеме психического развития.</w:t>
      </w:r>
    </w:p>
    <w:p w:rsidR="00392921" w:rsidRPr="00CA5E49" w:rsidRDefault="00392921" w:rsidP="00392921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</w:pPr>
      <w:r w:rsidRPr="00CA5E49">
        <w:t>Биогенетический подход к проблеме психического развития.</w:t>
      </w:r>
    </w:p>
    <w:p w:rsidR="00392921" w:rsidRPr="00CA5E49" w:rsidRDefault="00392921" w:rsidP="00392921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</w:pPr>
      <w:r w:rsidRPr="00CA5E49">
        <w:t xml:space="preserve">Стабильные и критические периоды психического развития. </w:t>
      </w:r>
      <w:proofErr w:type="spellStart"/>
      <w:r w:rsidRPr="00CA5E49">
        <w:t>Сензитивные</w:t>
      </w:r>
      <w:proofErr w:type="spellEnd"/>
      <w:r w:rsidRPr="00CA5E49">
        <w:t xml:space="preserve"> периоды.</w:t>
      </w:r>
    </w:p>
    <w:p w:rsidR="00392921" w:rsidRPr="00CA5E49" w:rsidRDefault="00392921" w:rsidP="00392921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</w:pPr>
      <w:r w:rsidRPr="00CA5E49">
        <w:t xml:space="preserve"> Взгляды Л.С. Выготского на проблему факторов психического развития.</w:t>
      </w:r>
    </w:p>
    <w:p w:rsidR="00392921" w:rsidRPr="00CA5E49" w:rsidRDefault="00392921" w:rsidP="00392921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</w:pPr>
      <w:r w:rsidRPr="00CA5E49">
        <w:t>Проблема периодизации психического развития.</w:t>
      </w:r>
    </w:p>
    <w:p w:rsidR="00392921" w:rsidRPr="00CA5E49" w:rsidRDefault="00392921" w:rsidP="00392921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</w:pPr>
      <w:r w:rsidRPr="00CA5E49">
        <w:t xml:space="preserve">Теория периодизации психического развития Д.Б. </w:t>
      </w:r>
      <w:proofErr w:type="spellStart"/>
      <w:r w:rsidRPr="00CA5E49">
        <w:t>Эльконина</w:t>
      </w:r>
      <w:proofErr w:type="spellEnd"/>
      <w:r w:rsidRPr="00CA5E49">
        <w:t>.</w:t>
      </w:r>
    </w:p>
    <w:p w:rsidR="00392921" w:rsidRPr="00CA5E49" w:rsidRDefault="00392921" w:rsidP="00392921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</w:pPr>
      <w:r w:rsidRPr="00CA5E49">
        <w:t>Критический обзор периодизаций психического развития, охватывающих весь жизненный цикл человека.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Новообразования раннего возраста.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Психологическая сущность и симптомы кризиса трех лет.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Развитие познавательной сферы дошкольника.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Развитие личности дошкольника.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Особенности познавательной сферы младшего школьника.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Особенности развития личности младшего школьника.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Особенности общения младшего школьника.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Особенности общения дошкольника.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Особенности биологического развития подростков.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Особенности развития когнитивной сферы подростка.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Особенности аффективной сферы подростка.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Особенности мотивационной сферы подростка.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Особенности </w:t>
      </w:r>
      <w:proofErr w:type="gramStart"/>
      <w:r w:rsidRPr="00CA5E49">
        <w:t>Я-концепции</w:t>
      </w:r>
      <w:proofErr w:type="gramEnd"/>
      <w:r w:rsidRPr="00CA5E49">
        <w:t xml:space="preserve"> подростка.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Особенности общения подростка.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Особенности формирования характера подростка.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Особенности психического развития  в юношеском возрасте.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Взрослость как стабильный период развития. Кризисы взрослости и их отличие </w:t>
      </w:r>
      <w:proofErr w:type="gramStart"/>
      <w:r w:rsidRPr="00CA5E49">
        <w:t>от</w:t>
      </w:r>
      <w:proofErr w:type="gramEnd"/>
      <w:r w:rsidRPr="00CA5E49">
        <w:t xml:space="preserve"> 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Особенности </w:t>
      </w:r>
      <w:proofErr w:type="gramStart"/>
      <w:r w:rsidRPr="00CA5E49">
        <w:t>Я-концепции</w:t>
      </w:r>
      <w:proofErr w:type="gramEnd"/>
      <w:r w:rsidRPr="00CA5E49">
        <w:t xml:space="preserve"> в юношеском возрасте.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lastRenderedPageBreak/>
        <w:t>возрастных кризисов.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Особенности психического развития в период ранней взрослости.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Особенности развития в период средней взрослости.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Особенности развития в период поздней взрослости.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Источники индивидуальных различий: среда и наследственность. 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Понятия индивида, личности, интегральной индивидуальности. 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Структура индивидуальности в различных подходах. 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>Место характера в структуре индивидуальности.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 Соотношение характера и темперамента. 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Формирование характера. 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Черта личности как устойчивый способ поведения. 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Способы выявления черт. 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Типологический подход в дифференциальной психологии. 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Современные клинические типологии личности. Достоинства и ограничения психологических типологий. 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Понятие способностей, их состав и структура. 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Исследование интеллектуальных способностей. 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Теории интеллекта. 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Понятия одаренности и гениальности. Талант и гениальность. 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Пол в структуре индивидуальности. </w:t>
      </w:r>
    </w:p>
    <w:p w:rsidR="00392921" w:rsidRPr="00CA5E49" w:rsidRDefault="00392921" w:rsidP="00392921">
      <w:pPr>
        <w:pStyle w:val="aa"/>
        <w:numPr>
          <w:ilvl w:val="0"/>
          <w:numId w:val="19"/>
        </w:numPr>
      </w:pPr>
      <w:r w:rsidRPr="00CA5E49">
        <w:t xml:space="preserve">Биологический и психологический пол. </w:t>
      </w:r>
    </w:p>
    <w:p w:rsidR="00594648" w:rsidRDefault="00594648" w:rsidP="00594648">
      <w:pPr>
        <w:autoSpaceDE w:val="0"/>
        <w:autoSpaceDN w:val="0"/>
        <w:adjustRightInd w:val="0"/>
        <w:rPr>
          <w:color w:val="000000"/>
        </w:rPr>
      </w:pPr>
    </w:p>
    <w:p w:rsidR="00CA5E49" w:rsidRDefault="00CA5E49" w:rsidP="00594648">
      <w:pPr>
        <w:autoSpaceDE w:val="0"/>
        <w:autoSpaceDN w:val="0"/>
        <w:adjustRightInd w:val="0"/>
        <w:rPr>
          <w:color w:val="000000"/>
        </w:rPr>
      </w:pPr>
    </w:p>
    <w:p w:rsidR="00CA5E49" w:rsidRPr="00780230" w:rsidRDefault="00CA5E49" w:rsidP="00594648">
      <w:pPr>
        <w:autoSpaceDE w:val="0"/>
        <w:autoSpaceDN w:val="0"/>
        <w:adjustRightInd w:val="0"/>
        <w:rPr>
          <w:color w:val="000000"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2374"/>
        <w:gridCol w:w="2374"/>
        <w:gridCol w:w="2375"/>
      </w:tblGrid>
      <w:tr w:rsidR="00594648" w:rsidRPr="00780230" w:rsidTr="008554F2">
        <w:tc>
          <w:tcPr>
            <w:tcW w:w="9668" w:type="dxa"/>
            <w:gridSpan w:val="4"/>
            <w:vAlign w:val="center"/>
          </w:tcPr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780230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780230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8554F2">
        <w:trPr>
          <w:trHeight w:val="1236"/>
        </w:trPr>
        <w:tc>
          <w:tcPr>
            <w:tcW w:w="2545" w:type="dxa"/>
          </w:tcPr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594648" w:rsidRPr="00780230" w:rsidRDefault="00594648" w:rsidP="00ED745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594648" w:rsidRPr="00780230" w:rsidRDefault="00594648" w:rsidP="00ED745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594648" w:rsidRPr="00780230" w:rsidRDefault="00594648" w:rsidP="00ED745E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8554F2">
        <w:tc>
          <w:tcPr>
            <w:tcW w:w="2545" w:type="dxa"/>
          </w:tcPr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8554F2">
        <w:tc>
          <w:tcPr>
            <w:tcW w:w="9668" w:type="dxa"/>
            <w:gridSpan w:val="4"/>
          </w:tcPr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Описание критериев оценивания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8554F2">
        <w:tc>
          <w:tcPr>
            <w:tcW w:w="2545" w:type="dxa"/>
          </w:tcPr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8554F2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8554F2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8554F2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8554F2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8554F2">
        <w:tc>
          <w:tcPr>
            <w:tcW w:w="2545" w:type="dxa"/>
          </w:tcPr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Оценка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8554F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E9036D">
      <w:pPr>
        <w:tabs>
          <w:tab w:val="left" w:pos="1134"/>
        </w:tabs>
        <w:jc w:val="both"/>
        <w:rPr>
          <w:color w:val="000000"/>
        </w:rPr>
      </w:pPr>
      <w:bookmarkStart w:id="0" w:name="_GoBack"/>
      <w:bookmarkEnd w:id="0"/>
    </w:p>
    <w:p w:rsidR="00594648" w:rsidRPr="00ED745E" w:rsidRDefault="00594648" w:rsidP="00594648">
      <w:pPr>
        <w:ind w:firstLine="709"/>
        <w:jc w:val="both"/>
        <w:rPr>
          <w:b/>
          <w:sz w:val="22"/>
          <w:szCs w:val="22"/>
        </w:rPr>
      </w:pPr>
      <w:r w:rsidRPr="00ED745E">
        <w:rPr>
          <w:b/>
          <w:sz w:val="22"/>
          <w:szCs w:val="22"/>
        </w:rPr>
        <w:t xml:space="preserve">9. Учебно-методическое и информационное обеспечение дисциплины </w:t>
      </w:r>
    </w:p>
    <w:p w:rsidR="00594648" w:rsidRPr="00ED745E" w:rsidRDefault="00594648" w:rsidP="00594648">
      <w:pPr>
        <w:ind w:firstLine="709"/>
        <w:jc w:val="both"/>
        <w:rPr>
          <w:b/>
          <w:sz w:val="22"/>
          <w:szCs w:val="22"/>
        </w:rPr>
      </w:pPr>
    </w:p>
    <w:p w:rsidR="00ED745E" w:rsidRPr="00ED745E" w:rsidRDefault="00ED745E" w:rsidP="00ED745E">
      <w:pPr>
        <w:ind w:firstLine="709"/>
        <w:jc w:val="both"/>
        <w:rPr>
          <w:b/>
          <w:sz w:val="22"/>
          <w:szCs w:val="22"/>
        </w:rPr>
      </w:pPr>
      <w:r w:rsidRPr="00ED745E">
        <w:rPr>
          <w:b/>
          <w:sz w:val="22"/>
          <w:szCs w:val="22"/>
        </w:rPr>
        <w:t>а) основная литература:</w:t>
      </w:r>
    </w:p>
    <w:p w:rsidR="00641838" w:rsidRPr="00B3758C" w:rsidRDefault="00641838" w:rsidP="00B3758C">
      <w:pPr>
        <w:ind w:left="360"/>
        <w:rPr>
          <w:sz w:val="22"/>
          <w:szCs w:val="22"/>
        </w:rPr>
      </w:pPr>
    </w:p>
    <w:p w:rsidR="00641838" w:rsidRPr="00B3758C" w:rsidRDefault="00641838" w:rsidP="00B06E43">
      <w:pPr>
        <w:pStyle w:val="aa"/>
        <w:numPr>
          <w:ilvl w:val="0"/>
          <w:numId w:val="8"/>
        </w:numPr>
        <w:rPr>
          <w:sz w:val="22"/>
          <w:szCs w:val="22"/>
        </w:rPr>
      </w:pPr>
      <w:r w:rsidRPr="00B3758C">
        <w:rPr>
          <w:sz w:val="22"/>
          <w:szCs w:val="22"/>
        </w:rPr>
        <w:t xml:space="preserve">Авдиенко Г.Ю. Дифференциальная психология: учебное пособие для </w:t>
      </w:r>
      <w:proofErr w:type="spellStart"/>
      <w:r w:rsidRPr="00B3758C">
        <w:rPr>
          <w:sz w:val="22"/>
          <w:szCs w:val="22"/>
        </w:rPr>
        <w:t>бакалавриата</w:t>
      </w:r>
      <w:proofErr w:type="spellEnd"/>
      <w:r w:rsidRPr="00B3758C">
        <w:rPr>
          <w:sz w:val="22"/>
          <w:szCs w:val="22"/>
        </w:rPr>
        <w:t xml:space="preserve"> и </w:t>
      </w:r>
      <w:proofErr w:type="spellStart"/>
      <w:r w:rsidRPr="00B3758C">
        <w:rPr>
          <w:sz w:val="22"/>
          <w:szCs w:val="22"/>
        </w:rPr>
        <w:t>специалитета</w:t>
      </w:r>
      <w:proofErr w:type="spellEnd"/>
      <w:r w:rsidRPr="00B3758C">
        <w:rPr>
          <w:sz w:val="22"/>
          <w:szCs w:val="22"/>
        </w:rPr>
        <w:t xml:space="preserve"> / Г.Ю. Авдиенко. — 2-е изд., пер. и доп. — М.: </w:t>
      </w:r>
      <w:proofErr w:type="spellStart"/>
      <w:r w:rsidRPr="00B3758C">
        <w:rPr>
          <w:sz w:val="22"/>
          <w:szCs w:val="22"/>
        </w:rPr>
        <w:t>Юрайт</w:t>
      </w:r>
      <w:proofErr w:type="spellEnd"/>
      <w:r w:rsidRPr="00B3758C">
        <w:rPr>
          <w:sz w:val="22"/>
          <w:szCs w:val="22"/>
        </w:rPr>
        <w:t>, 2018. — 178 с. — (Серия</w:t>
      </w:r>
      <w:proofErr w:type="gramStart"/>
      <w:r w:rsidRPr="00B3758C">
        <w:rPr>
          <w:sz w:val="22"/>
          <w:szCs w:val="22"/>
        </w:rPr>
        <w:t xml:space="preserve"> :</w:t>
      </w:r>
      <w:proofErr w:type="gramEnd"/>
      <w:r w:rsidRPr="00B3758C">
        <w:rPr>
          <w:sz w:val="22"/>
          <w:szCs w:val="22"/>
        </w:rPr>
        <w:t xml:space="preserve"> </w:t>
      </w:r>
      <w:proofErr w:type="gramStart"/>
      <w:r w:rsidRPr="00B3758C">
        <w:rPr>
          <w:sz w:val="22"/>
          <w:szCs w:val="22"/>
        </w:rPr>
        <w:t>Бакалавр и специалист).</w:t>
      </w:r>
      <w:proofErr w:type="gramEnd"/>
      <w:r w:rsidRPr="00B3758C">
        <w:rPr>
          <w:sz w:val="22"/>
          <w:szCs w:val="22"/>
        </w:rPr>
        <w:t xml:space="preserve"> — URL: </w:t>
      </w:r>
      <w:hyperlink r:id="rId14" w:history="1">
        <w:r w:rsidRPr="00B3758C">
          <w:rPr>
            <w:rStyle w:val="a9"/>
            <w:sz w:val="22"/>
            <w:szCs w:val="22"/>
          </w:rPr>
          <w:t>www.biblio-online.ru/book/6A9E75EE-994F4AE4-957D-09FA9DBFFBE5</w:t>
        </w:r>
      </w:hyperlink>
      <w:r w:rsidRPr="00B3758C">
        <w:rPr>
          <w:sz w:val="22"/>
          <w:szCs w:val="22"/>
        </w:rPr>
        <w:t>.</w:t>
      </w:r>
    </w:p>
    <w:p w:rsidR="00641838" w:rsidRPr="00B3758C" w:rsidRDefault="00641838" w:rsidP="00B06E43">
      <w:pPr>
        <w:pStyle w:val="aa"/>
        <w:numPr>
          <w:ilvl w:val="0"/>
          <w:numId w:val="8"/>
        </w:numPr>
        <w:rPr>
          <w:sz w:val="22"/>
          <w:szCs w:val="22"/>
        </w:rPr>
      </w:pPr>
      <w:proofErr w:type="spellStart"/>
      <w:r w:rsidRPr="00B3758C">
        <w:rPr>
          <w:sz w:val="22"/>
          <w:szCs w:val="22"/>
        </w:rPr>
        <w:t>Виндекер</w:t>
      </w:r>
      <w:proofErr w:type="spellEnd"/>
      <w:r w:rsidRPr="00B3758C">
        <w:rPr>
          <w:sz w:val="22"/>
          <w:szCs w:val="22"/>
        </w:rPr>
        <w:t xml:space="preserve"> О.С. Дифференциальная психология. Прикладные аспекты</w:t>
      </w:r>
      <w:proofErr w:type="gramStart"/>
      <w:r w:rsidRPr="00B3758C">
        <w:rPr>
          <w:sz w:val="22"/>
          <w:szCs w:val="22"/>
        </w:rPr>
        <w:t xml:space="preserve"> :</w:t>
      </w:r>
      <w:proofErr w:type="gramEnd"/>
      <w:r w:rsidRPr="00B3758C">
        <w:rPr>
          <w:sz w:val="22"/>
          <w:szCs w:val="22"/>
        </w:rPr>
        <w:t xml:space="preserve"> учебное пособие для вузов / О.С. </w:t>
      </w:r>
      <w:proofErr w:type="spellStart"/>
      <w:r w:rsidRPr="00B3758C">
        <w:rPr>
          <w:sz w:val="22"/>
          <w:szCs w:val="22"/>
        </w:rPr>
        <w:t>Виндекер</w:t>
      </w:r>
      <w:proofErr w:type="spellEnd"/>
      <w:r w:rsidRPr="00B3758C">
        <w:rPr>
          <w:sz w:val="22"/>
          <w:szCs w:val="22"/>
        </w:rPr>
        <w:t>. — М.</w:t>
      </w:r>
      <w:proofErr w:type="gramStart"/>
      <w:r w:rsidRPr="00B3758C">
        <w:rPr>
          <w:sz w:val="22"/>
          <w:szCs w:val="22"/>
        </w:rPr>
        <w:t xml:space="preserve"> :</w:t>
      </w:r>
      <w:proofErr w:type="gramEnd"/>
      <w:r w:rsidRPr="00B3758C">
        <w:rPr>
          <w:sz w:val="22"/>
          <w:szCs w:val="22"/>
        </w:rPr>
        <w:t xml:space="preserve"> </w:t>
      </w:r>
      <w:proofErr w:type="spellStart"/>
      <w:r w:rsidRPr="00B3758C">
        <w:rPr>
          <w:sz w:val="22"/>
          <w:szCs w:val="22"/>
        </w:rPr>
        <w:t>Юрайт</w:t>
      </w:r>
      <w:proofErr w:type="spellEnd"/>
      <w:r w:rsidRPr="00B3758C">
        <w:rPr>
          <w:sz w:val="22"/>
          <w:szCs w:val="22"/>
        </w:rPr>
        <w:t xml:space="preserve">, 2018. — 75 с. — (Серия : </w:t>
      </w:r>
      <w:proofErr w:type="gramStart"/>
      <w:r w:rsidRPr="00B3758C">
        <w:rPr>
          <w:sz w:val="22"/>
          <w:szCs w:val="22"/>
        </w:rPr>
        <w:t>Университеты России).</w:t>
      </w:r>
      <w:proofErr w:type="gramEnd"/>
      <w:r w:rsidRPr="00B3758C">
        <w:rPr>
          <w:sz w:val="22"/>
          <w:szCs w:val="22"/>
        </w:rPr>
        <w:t xml:space="preserve"> — URL: </w:t>
      </w:r>
      <w:hyperlink r:id="rId15" w:history="1">
        <w:r w:rsidRPr="00B3758C">
          <w:rPr>
            <w:rStyle w:val="a9"/>
            <w:sz w:val="22"/>
            <w:szCs w:val="22"/>
          </w:rPr>
          <w:t>www.biblio-online.ru/book/AA3C93A1-4D9F-4BEC-AF59- 599A6E9A30F6</w:t>
        </w:r>
      </w:hyperlink>
      <w:r w:rsidRPr="00B3758C">
        <w:rPr>
          <w:sz w:val="22"/>
          <w:szCs w:val="22"/>
        </w:rPr>
        <w:t>.</w:t>
      </w:r>
    </w:p>
    <w:p w:rsidR="00641838" w:rsidRPr="00B3758C" w:rsidRDefault="00641838" w:rsidP="00B3758C">
      <w:pPr>
        <w:pStyle w:val="aa"/>
        <w:numPr>
          <w:ilvl w:val="0"/>
          <w:numId w:val="8"/>
        </w:numPr>
        <w:rPr>
          <w:sz w:val="22"/>
          <w:szCs w:val="22"/>
        </w:rPr>
      </w:pPr>
      <w:r w:rsidRPr="00B3758C">
        <w:rPr>
          <w:iCs/>
          <w:sz w:val="22"/>
          <w:szCs w:val="22"/>
        </w:rPr>
        <w:t>Обухова, Л. Ф. </w:t>
      </w:r>
      <w:r w:rsidRPr="00B3758C">
        <w:rPr>
          <w:sz w:val="22"/>
          <w:szCs w:val="22"/>
        </w:rPr>
        <w:t>Возрастная психология</w:t>
      </w:r>
      <w:proofErr w:type="gramStart"/>
      <w:r w:rsidRPr="00B3758C">
        <w:rPr>
          <w:sz w:val="22"/>
          <w:szCs w:val="22"/>
        </w:rPr>
        <w:t> :</w:t>
      </w:r>
      <w:proofErr w:type="gramEnd"/>
      <w:r w:rsidRPr="00B3758C">
        <w:rPr>
          <w:sz w:val="22"/>
          <w:szCs w:val="22"/>
        </w:rPr>
        <w:t xml:space="preserve"> учебник для вузов / Л. Ф. Обухова. — Москва</w:t>
      </w:r>
      <w:proofErr w:type="gramStart"/>
      <w:r w:rsidRPr="00B3758C">
        <w:rPr>
          <w:sz w:val="22"/>
          <w:szCs w:val="22"/>
        </w:rPr>
        <w:t> :</w:t>
      </w:r>
      <w:proofErr w:type="gramEnd"/>
      <w:r w:rsidRPr="00B3758C">
        <w:rPr>
          <w:sz w:val="22"/>
          <w:szCs w:val="22"/>
        </w:rPr>
        <w:t xml:space="preserve"> Издательство </w:t>
      </w:r>
      <w:proofErr w:type="spellStart"/>
      <w:r w:rsidRPr="00B3758C">
        <w:rPr>
          <w:sz w:val="22"/>
          <w:szCs w:val="22"/>
        </w:rPr>
        <w:t>Юрайт</w:t>
      </w:r>
      <w:proofErr w:type="spellEnd"/>
      <w:r w:rsidRPr="00B3758C">
        <w:rPr>
          <w:sz w:val="22"/>
          <w:szCs w:val="22"/>
        </w:rPr>
        <w:t>, 2021. — 460 с. — (Высшее образование). — ISBN 978-5-534-00249-2. — URL</w:t>
      </w:r>
      <w:proofErr w:type="gramStart"/>
      <w:r w:rsidRPr="00B3758C">
        <w:rPr>
          <w:sz w:val="22"/>
          <w:szCs w:val="22"/>
        </w:rPr>
        <w:t xml:space="preserve"> :</w:t>
      </w:r>
      <w:proofErr w:type="gramEnd"/>
      <w:r w:rsidRPr="00B3758C">
        <w:rPr>
          <w:sz w:val="22"/>
          <w:szCs w:val="22"/>
        </w:rPr>
        <w:t xml:space="preserve"> </w:t>
      </w:r>
      <w:hyperlink r:id="rId16" w:history="1">
        <w:r w:rsidRPr="00B3758C">
          <w:rPr>
            <w:rStyle w:val="Link"/>
            <w:sz w:val="22"/>
            <w:szCs w:val="22"/>
          </w:rPr>
          <w:t>https://urait.ru/bcode/468335</w:t>
        </w:r>
      </w:hyperlink>
      <w:r w:rsidRPr="00B3758C">
        <w:rPr>
          <w:sz w:val="22"/>
          <w:szCs w:val="22"/>
        </w:rPr>
        <w:tab/>
      </w:r>
    </w:p>
    <w:p w:rsidR="00641838" w:rsidRPr="00B3758C" w:rsidRDefault="00641838" w:rsidP="00ED745E">
      <w:pPr>
        <w:pStyle w:val="aa"/>
        <w:numPr>
          <w:ilvl w:val="0"/>
          <w:numId w:val="8"/>
        </w:numPr>
        <w:rPr>
          <w:sz w:val="22"/>
          <w:szCs w:val="22"/>
        </w:rPr>
      </w:pPr>
      <w:proofErr w:type="spellStart"/>
      <w:r w:rsidRPr="00B3758C">
        <w:rPr>
          <w:iCs/>
          <w:sz w:val="22"/>
          <w:szCs w:val="22"/>
        </w:rPr>
        <w:t>Хилько</w:t>
      </w:r>
      <w:proofErr w:type="spellEnd"/>
      <w:r w:rsidRPr="00B3758C">
        <w:rPr>
          <w:iCs/>
          <w:sz w:val="22"/>
          <w:szCs w:val="22"/>
        </w:rPr>
        <w:t>, М. Е. </w:t>
      </w:r>
      <w:r w:rsidRPr="00B3758C">
        <w:rPr>
          <w:sz w:val="22"/>
          <w:szCs w:val="22"/>
        </w:rPr>
        <w:t>Возрастная психология</w:t>
      </w:r>
      <w:proofErr w:type="gramStart"/>
      <w:r w:rsidRPr="00B3758C">
        <w:rPr>
          <w:sz w:val="22"/>
          <w:szCs w:val="22"/>
        </w:rPr>
        <w:t> :</w:t>
      </w:r>
      <w:proofErr w:type="gramEnd"/>
      <w:r w:rsidRPr="00B3758C">
        <w:rPr>
          <w:sz w:val="22"/>
          <w:szCs w:val="22"/>
        </w:rPr>
        <w:t xml:space="preserve"> учебное пособие для вузов / М. Е. </w:t>
      </w:r>
      <w:proofErr w:type="spellStart"/>
      <w:r w:rsidRPr="00B3758C">
        <w:rPr>
          <w:sz w:val="22"/>
          <w:szCs w:val="22"/>
        </w:rPr>
        <w:t>Хилько</w:t>
      </w:r>
      <w:proofErr w:type="spellEnd"/>
      <w:r w:rsidRPr="00B3758C">
        <w:rPr>
          <w:sz w:val="22"/>
          <w:szCs w:val="22"/>
        </w:rPr>
        <w:t xml:space="preserve">, М. С. Ткачева. — 2-е изд., </w:t>
      </w:r>
      <w:proofErr w:type="spellStart"/>
      <w:r w:rsidRPr="00B3758C">
        <w:rPr>
          <w:sz w:val="22"/>
          <w:szCs w:val="22"/>
        </w:rPr>
        <w:t>перераб</w:t>
      </w:r>
      <w:proofErr w:type="spellEnd"/>
      <w:r w:rsidRPr="00B3758C">
        <w:rPr>
          <w:sz w:val="22"/>
          <w:szCs w:val="22"/>
        </w:rPr>
        <w:t xml:space="preserve">. и доп. — Москва : Издательство </w:t>
      </w:r>
      <w:proofErr w:type="spellStart"/>
      <w:r w:rsidRPr="00B3758C">
        <w:rPr>
          <w:sz w:val="22"/>
          <w:szCs w:val="22"/>
        </w:rPr>
        <w:t>Юрайт</w:t>
      </w:r>
      <w:proofErr w:type="spellEnd"/>
      <w:r w:rsidRPr="00B3758C">
        <w:rPr>
          <w:sz w:val="22"/>
          <w:szCs w:val="22"/>
        </w:rPr>
        <w:t>, 2021. — 201 с. — (Высшее образование). — ISBN 978-5-534-00141-9. — URL</w:t>
      </w:r>
      <w:proofErr w:type="gramStart"/>
      <w:r w:rsidRPr="00B3758C">
        <w:rPr>
          <w:sz w:val="22"/>
          <w:szCs w:val="22"/>
        </w:rPr>
        <w:t xml:space="preserve"> :</w:t>
      </w:r>
      <w:proofErr w:type="gramEnd"/>
      <w:r w:rsidRPr="00B3758C">
        <w:rPr>
          <w:sz w:val="22"/>
          <w:szCs w:val="22"/>
        </w:rPr>
        <w:t xml:space="preserve"> </w:t>
      </w:r>
      <w:hyperlink r:id="rId17" w:history="1">
        <w:r w:rsidRPr="00B3758C">
          <w:rPr>
            <w:rStyle w:val="Link"/>
            <w:sz w:val="22"/>
            <w:szCs w:val="22"/>
          </w:rPr>
          <w:t>https://urait.ru/bcode/468338</w:t>
        </w:r>
      </w:hyperlink>
    </w:p>
    <w:p w:rsidR="00ED745E" w:rsidRPr="00B3758C" w:rsidRDefault="00ED745E" w:rsidP="00ED745E">
      <w:pPr>
        <w:ind w:firstLine="709"/>
        <w:jc w:val="both"/>
        <w:rPr>
          <w:b/>
          <w:sz w:val="22"/>
          <w:szCs w:val="22"/>
        </w:rPr>
      </w:pPr>
    </w:p>
    <w:p w:rsidR="00ED745E" w:rsidRPr="00B3758C" w:rsidRDefault="00ED745E" w:rsidP="00ED745E">
      <w:pPr>
        <w:ind w:firstLine="709"/>
        <w:jc w:val="both"/>
        <w:rPr>
          <w:b/>
          <w:sz w:val="22"/>
          <w:szCs w:val="22"/>
        </w:rPr>
      </w:pPr>
      <w:r w:rsidRPr="00B3758C">
        <w:rPr>
          <w:b/>
          <w:sz w:val="22"/>
          <w:szCs w:val="22"/>
        </w:rPr>
        <w:t>б) дополнительная литература:</w:t>
      </w:r>
    </w:p>
    <w:p w:rsidR="00ED745E" w:rsidRPr="00B3758C" w:rsidRDefault="00ED745E" w:rsidP="00ED745E">
      <w:pPr>
        <w:pStyle w:val="aa"/>
        <w:numPr>
          <w:ilvl w:val="0"/>
          <w:numId w:val="9"/>
        </w:numPr>
        <w:jc w:val="both"/>
        <w:rPr>
          <w:sz w:val="22"/>
          <w:szCs w:val="22"/>
        </w:rPr>
      </w:pPr>
      <w:proofErr w:type="spellStart"/>
      <w:r w:rsidRPr="00B3758C">
        <w:rPr>
          <w:iCs/>
          <w:sz w:val="22"/>
          <w:szCs w:val="22"/>
        </w:rPr>
        <w:t>Венгер</w:t>
      </w:r>
      <w:proofErr w:type="spellEnd"/>
      <w:r w:rsidRPr="00B3758C">
        <w:rPr>
          <w:iCs/>
          <w:sz w:val="22"/>
          <w:szCs w:val="22"/>
        </w:rPr>
        <w:t>, А. Л. </w:t>
      </w:r>
      <w:r w:rsidRPr="00B3758C">
        <w:rPr>
          <w:sz w:val="22"/>
          <w:szCs w:val="22"/>
        </w:rPr>
        <w:t>Клиническая психология развития</w:t>
      </w:r>
      <w:proofErr w:type="gramStart"/>
      <w:r w:rsidRPr="00B3758C">
        <w:rPr>
          <w:sz w:val="22"/>
          <w:szCs w:val="22"/>
        </w:rPr>
        <w:t> :</w:t>
      </w:r>
      <w:proofErr w:type="gramEnd"/>
      <w:r w:rsidRPr="00B3758C">
        <w:rPr>
          <w:sz w:val="22"/>
          <w:szCs w:val="22"/>
        </w:rPr>
        <w:t xml:space="preserve"> учебник и практикум для вузов / А. Л. </w:t>
      </w:r>
      <w:proofErr w:type="spellStart"/>
      <w:r w:rsidRPr="00B3758C">
        <w:rPr>
          <w:sz w:val="22"/>
          <w:szCs w:val="22"/>
        </w:rPr>
        <w:t>Венгер</w:t>
      </w:r>
      <w:proofErr w:type="spellEnd"/>
      <w:r w:rsidRPr="00B3758C">
        <w:rPr>
          <w:sz w:val="22"/>
          <w:szCs w:val="22"/>
        </w:rPr>
        <w:t>, Е. И. Морозова. — Москва</w:t>
      </w:r>
      <w:proofErr w:type="gramStart"/>
      <w:r w:rsidRPr="00B3758C">
        <w:rPr>
          <w:sz w:val="22"/>
          <w:szCs w:val="22"/>
        </w:rPr>
        <w:t> :</w:t>
      </w:r>
      <w:proofErr w:type="gramEnd"/>
      <w:r w:rsidRPr="00B3758C">
        <w:rPr>
          <w:sz w:val="22"/>
          <w:szCs w:val="22"/>
        </w:rPr>
        <w:t xml:space="preserve"> Издательство </w:t>
      </w:r>
      <w:proofErr w:type="spellStart"/>
      <w:r w:rsidRPr="00B3758C">
        <w:rPr>
          <w:sz w:val="22"/>
          <w:szCs w:val="22"/>
        </w:rPr>
        <w:t>Юрайт</w:t>
      </w:r>
      <w:proofErr w:type="spellEnd"/>
      <w:r w:rsidRPr="00B3758C">
        <w:rPr>
          <w:sz w:val="22"/>
          <w:szCs w:val="22"/>
        </w:rPr>
        <w:t>, 2021. — 312 с. — (Высшее образование). — ISBN 978-5-534-03304-5. — URL</w:t>
      </w:r>
      <w:proofErr w:type="gramStart"/>
      <w:r w:rsidRPr="00B3758C">
        <w:rPr>
          <w:sz w:val="22"/>
          <w:szCs w:val="22"/>
        </w:rPr>
        <w:t xml:space="preserve"> :</w:t>
      </w:r>
      <w:proofErr w:type="gramEnd"/>
      <w:r w:rsidRPr="00B3758C">
        <w:rPr>
          <w:sz w:val="22"/>
          <w:szCs w:val="22"/>
        </w:rPr>
        <w:t xml:space="preserve"> </w:t>
      </w:r>
      <w:hyperlink r:id="rId18" w:history="1">
        <w:r w:rsidRPr="00B3758C">
          <w:rPr>
            <w:rStyle w:val="Link"/>
            <w:sz w:val="22"/>
            <w:szCs w:val="22"/>
          </w:rPr>
          <w:t>https://urait.ru/bcode/471562</w:t>
        </w:r>
      </w:hyperlink>
    </w:p>
    <w:p w:rsidR="00ED745E" w:rsidRPr="00B3758C" w:rsidRDefault="00ED745E" w:rsidP="00ED745E">
      <w:pPr>
        <w:pStyle w:val="aa"/>
        <w:numPr>
          <w:ilvl w:val="0"/>
          <w:numId w:val="9"/>
        </w:numPr>
        <w:jc w:val="both"/>
        <w:rPr>
          <w:sz w:val="22"/>
          <w:szCs w:val="22"/>
        </w:rPr>
      </w:pPr>
      <w:proofErr w:type="spellStart"/>
      <w:r w:rsidRPr="00B3758C">
        <w:rPr>
          <w:iCs/>
          <w:sz w:val="22"/>
          <w:szCs w:val="22"/>
        </w:rPr>
        <w:t>Веракса</w:t>
      </w:r>
      <w:proofErr w:type="spellEnd"/>
      <w:r w:rsidRPr="00B3758C">
        <w:rPr>
          <w:iCs/>
          <w:sz w:val="22"/>
          <w:szCs w:val="22"/>
        </w:rPr>
        <w:t>, Н. Е. </w:t>
      </w:r>
      <w:r w:rsidRPr="00B3758C">
        <w:rPr>
          <w:sz w:val="22"/>
          <w:szCs w:val="22"/>
        </w:rPr>
        <w:t>Детская психология</w:t>
      </w:r>
      <w:proofErr w:type="gramStart"/>
      <w:r w:rsidRPr="00B3758C">
        <w:rPr>
          <w:sz w:val="22"/>
          <w:szCs w:val="22"/>
        </w:rPr>
        <w:t> :</w:t>
      </w:r>
      <w:proofErr w:type="gramEnd"/>
      <w:r w:rsidRPr="00B3758C">
        <w:rPr>
          <w:sz w:val="22"/>
          <w:szCs w:val="22"/>
        </w:rPr>
        <w:t xml:space="preserve"> учебник для вузов / Н. Е. </w:t>
      </w:r>
      <w:proofErr w:type="spellStart"/>
      <w:r w:rsidRPr="00B3758C">
        <w:rPr>
          <w:sz w:val="22"/>
          <w:szCs w:val="22"/>
        </w:rPr>
        <w:t>Веракса</w:t>
      </w:r>
      <w:proofErr w:type="spellEnd"/>
      <w:r w:rsidRPr="00B3758C">
        <w:rPr>
          <w:sz w:val="22"/>
          <w:szCs w:val="22"/>
        </w:rPr>
        <w:t>, А. Н. </w:t>
      </w:r>
      <w:proofErr w:type="spellStart"/>
      <w:r w:rsidRPr="00B3758C">
        <w:rPr>
          <w:sz w:val="22"/>
          <w:szCs w:val="22"/>
        </w:rPr>
        <w:t>Веракса</w:t>
      </w:r>
      <w:proofErr w:type="spellEnd"/>
      <w:r w:rsidRPr="00B3758C">
        <w:rPr>
          <w:sz w:val="22"/>
          <w:szCs w:val="22"/>
        </w:rPr>
        <w:t>. — Москва</w:t>
      </w:r>
      <w:proofErr w:type="gramStart"/>
      <w:r w:rsidRPr="00B3758C">
        <w:rPr>
          <w:sz w:val="22"/>
          <w:szCs w:val="22"/>
        </w:rPr>
        <w:t> :</w:t>
      </w:r>
      <w:proofErr w:type="gramEnd"/>
      <w:r w:rsidRPr="00B3758C">
        <w:rPr>
          <w:sz w:val="22"/>
          <w:szCs w:val="22"/>
        </w:rPr>
        <w:t xml:space="preserve"> Издательство </w:t>
      </w:r>
      <w:proofErr w:type="spellStart"/>
      <w:r w:rsidRPr="00B3758C">
        <w:rPr>
          <w:sz w:val="22"/>
          <w:szCs w:val="22"/>
        </w:rPr>
        <w:t>Юрайт</w:t>
      </w:r>
      <w:proofErr w:type="spellEnd"/>
      <w:r w:rsidRPr="00B3758C">
        <w:rPr>
          <w:sz w:val="22"/>
          <w:szCs w:val="22"/>
        </w:rPr>
        <w:t>, 2020. — 446 с. — (Высшее образование). — ISBN 978-5-9916-4048-0. — URL</w:t>
      </w:r>
      <w:proofErr w:type="gramStart"/>
      <w:r w:rsidRPr="00B3758C">
        <w:rPr>
          <w:sz w:val="22"/>
          <w:szCs w:val="22"/>
        </w:rPr>
        <w:t xml:space="preserve"> :</w:t>
      </w:r>
      <w:proofErr w:type="gramEnd"/>
      <w:r w:rsidRPr="00B3758C">
        <w:rPr>
          <w:sz w:val="22"/>
          <w:szCs w:val="22"/>
        </w:rPr>
        <w:t xml:space="preserve"> </w:t>
      </w:r>
      <w:hyperlink r:id="rId19" w:history="1">
        <w:r w:rsidRPr="00B3758C">
          <w:rPr>
            <w:rStyle w:val="Link"/>
            <w:sz w:val="22"/>
            <w:szCs w:val="22"/>
          </w:rPr>
          <w:t>https://urait.ru/bcode/466582</w:t>
        </w:r>
      </w:hyperlink>
    </w:p>
    <w:p w:rsidR="00B3758C" w:rsidRPr="00B3758C" w:rsidRDefault="00B3758C" w:rsidP="00B3758C">
      <w:pPr>
        <w:pStyle w:val="aa"/>
        <w:numPr>
          <w:ilvl w:val="0"/>
          <w:numId w:val="9"/>
        </w:numPr>
        <w:rPr>
          <w:sz w:val="22"/>
          <w:szCs w:val="22"/>
        </w:rPr>
      </w:pPr>
      <w:proofErr w:type="spellStart"/>
      <w:r w:rsidRPr="00B3758C">
        <w:rPr>
          <w:sz w:val="22"/>
          <w:szCs w:val="22"/>
        </w:rPr>
        <w:t>Марютина</w:t>
      </w:r>
      <w:proofErr w:type="spellEnd"/>
      <w:r w:rsidRPr="00B3758C">
        <w:rPr>
          <w:sz w:val="22"/>
          <w:szCs w:val="22"/>
        </w:rPr>
        <w:t xml:space="preserve"> Т.М. Дифференциальная психология в 2 ч. Часть 1: учебник для </w:t>
      </w:r>
      <w:proofErr w:type="spellStart"/>
      <w:r w:rsidRPr="00B3758C">
        <w:rPr>
          <w:sz w:val="22"/>
          <w:szCs w:val="22"/>
        </w:rPr>
        <w:t>бакалавриата</w:t>
      </w:r>
      <w:proofErr w:type="spellEnd"/>
      <w:r w:rsidRPr="00B3758C">
        <w:rPr>
          <w:sz w:val="22"/>
          <w:szCs w:val="22"/>
        </w:rPr>
        <w:t xml:space="preserve"> и магистратуры / Т.М. </w:t>
      </w:r>
      <w:proofErr w:type="spellStart"/>
      <w:r w:rsidRPr="00B3758C">
        <w:rPr>
          <w:sz w:val="22"/>
          <w:szCs w:val="22"/>
        </w:rPr>
        <w:t>Марютина</w:t>
      </w:r>
      <w:proofErr w:type="spellEnd"/>
      <w:r w:rsidRPr="00B3758C">
        <w:rPr>
          <w:sz w:val="22"/>
          <w:szCs w:val="22"/>
        </w:rPr>
        <w:t xml:space="preserve">. — М.: </w:t>
      </w:r>
      <w:proofErr w:type="spellStart"/>
      <w:r w:rsidRPr="00B3758C">
        <w:rPr>
          <w:sz w:val="22"/>
          <w:szCs w:val="22"/>
        </w:rPr>
        <w:t>Юрайт</w:t>
      </w:r>
      <w:proofErr w:type="spellEnd"/>
      <w:r w:rsidRPr="00B3758C">
        <w:rPr>
          <w:sz w:val="22"/>
          <w:szCs w:val="22"/>
        </w:rPr>
        <w:t>, 2018. — 248 с. — (Серия</w:t>
      </w:r>
      <w:proofErr w:type="gramStart"/>
      <w:r w:rsidRPr="00B3758C">
        <w:rPr>
          <w:sz w:val="22"/>
          <w:szCs w:val="22"/>
        </w:rPr>
        <w:t xml:space="preserve"> :</w:t>
      </w:r>
      <w:proofErr w:type="gramEnd"/>
      <w:r w:rsidRPr="00B3758C">
        <w:rPr>
          <w:sz w:val="22"/>
          <w:szCs w:val="22"/>
        </w:rPr>
        <w:t xml:space="preserve"> Бакалавр и магистр. </w:t>
      </w:r>
      <w:proofErr w:type="gramStart"/>
      <w:r w:rsidRPr="00B3758C">
        <w:rPr>
          <w:sz w:val="22"/>
          <w:szCs w:val="22"/>
        </w:rPr>
        <w:t>Академический курс).</w:t>
      </w:r>
      <w:proofErr w:type="gramEnd"/>
      <w:r w:rsidRPr="00B3758C">
        <w:rPr>
          <w:sz w:val="22"/>
          <w:szCs w:val="22"/>
        </w:rPr>
        <w:t xml:space="preserve"> — URL:</w:t>
      </w:r>
      <w:proofErr w:type="gramStart"/>
      <w:r w:rsidRPr="00B3758C">
        <w:rPr>
          <w:sz w:val="22"/>
          <w:szCs w:val="22"/>
        </w:rPr>
        <w:t xml:space="preserve"> :</w:t>
      </w:r>
      <w:proofErr w:type="gramEnd"/>
      <w:r w:rsidRPr="00B3758C">
        <w:rPr>
          <w:sz w:val="22"/>
          <w:szCs w:val="22"/>
        </w:rPr>
        <w:t xml:space="preserve"> www.biblio-online.ru/book/293B3992- 57D4-4F7F-AF97-CFA396D9C18D.</w:t>
      </w:r>
    </w:p>
    <w:p w:rsidR="00B3758C" w:rsidRPr="00B3758C" w:rsidRDefault="00B3758C" w:rsidP="00B3758C">
      <w:pPr>
        <w:pStyle w:val="aa"/>
        <w:numPr>
          <w:ilvl w:val="0"/>
          <w:numId w:val="9"/>
        </w:numPr>
        <w:rPr>
          <w:sz w:val="22"/>
          <w:szCs w:val="22"/>
        </w:rPr>
      </w:pPr>
      <w:r w:rsidRPr="00B3758C">
        <w:rPr>
          <w:sz w:val="22"/>
          <w:szCs w:val="22"/>
        </w:rPr>
        <w:t xml:space="preserve"> 5. </w:t>
      </w:r>
      <w:proofErr w:type="spellStart"/>
      <w:r w:rsidRPr="00B3758C">
        <w:rPr>
          <w:sz w:val="22"/>
          <w:szCs w:val="22"/>
        </w:rPr>
        <w:t>Марютина</w:t>
      </w:r>
      <w:proofErr w:type="spellEnd"/>
      <w:r w:rsidRPr="00B3758C">
        <w:rPr>
          <w:sz w:val="22"/>
          <w:szCs w:val="22"/>
        </w:rPr>
        <w:t xml:space="preserve"> Т.М. Дифференциальная психология в 2 ч. Часть 2</w:t>
      </w:r>
      <w:proofErr w:type="gramStart"/>
      <w:r w:rsidRPr="00B3758C">
        <w:rPr>
          <w:sz w:val="22"/>
          <w:szCs w:val="22"/>
        </w:rPr>
        <w:t xml:space="preserve"> :</w:t>
      </w:r>
      <w:proofErr w:type="gramEnd"/>
      <w:r w:rsidRPr="00B3758C">
        <w:rPr>
          <w:sz w:val="22"/>
          <w:szCs w:val="22"/>
        </w:rPr>
        <w:t xml:space="preserve"> учебник для </w:t>
      </w:r>
      <w:proofErr w:type="spellStart"/>
      <w:r w:rsidRPr="00B3758C">
        <w:rPr>
          <w:sz w:val="22"/>
          <w:szCs w:val="22"/>
        </w:rPr>
        <w:t>бакалавриата</w:t>
      </w:r>
      <w:proofErr w:type="spellEnd"/>
      <w:r w:rsidRPr="00B3758C">
        <w:rPr>
          <w:sz w:val="22"/>
          <w:szCs w:val="22"/>
        </w:rPr>
        <w:t xml:space="preserve"> и магистратуры / Т.М. </w:t>
      </w:r>
      <w:proofErr w:type="spellStart"/>
      <w:r w:rsidRPr="00B3758C">
        <w:rPr>
          <w:sz w:val="22"/>
          <w:szCs w:val="22"/>
        </w:rPr>
        <w:t>Марютина</w:t>
      </w:r>
      <w:proofErr w:type="spellEnd"/>
      <w:r w:rsidRPr="00B3758C">
        <w:rPr>
          <w:sz w:val="22"/>
          <w:szCs w:val="22"/>
        </w:rPr>
        <w:t xml:space="preserve">. — М.: </w:t>
      </w:r>
      <w:proofErr w:type="spellStart"/>
      <w:r w:rsidRPr="00B3758C">
        <w:rPr>
          <w:sz w:val="22"/>
          <w:szCs w:val="22"/>
        </w:rPr>
        <w:t>Юрайт</w:t>
      </w:r>
      <w:proofErr w:type="spellEnd"/>
      <w:r w:rsidRPr="00B3758C">
        <w:rPr>
          <w:sz w:val="22"/>
          <w:szCs w:val="22"/>
        </w:rPr>
        <w:t>, 2018. — 271 с. — (Серия</w:t>
      </w:r>
      <w:proofErr w:type="gramStart"/>
      <w:r w:rsidRPr="00B3758C">
        <w:rPr>
          <w:sz w:val="22"/>
          <w:szCs w:val="22"/>
        </w:rPr>
        <w:t xml:space="preserve"> :</w:t>
      </w:r>
      <w:proofErr w:type="gramEnd"/>
      <w:r w:rsidRPr="00B3758C">
        <w:rPr>
          <w:sz w:val="22"/>
          <w:szCs w:val="22"/>
        </w:rPr>
        <w:t xml:space="preserve"> Бакалавр и магистр. </w:t>
      </w:r>
      <w:proofErr w:type="gramStart"/>
      <w:r w:rsidRPr="00B3758C">
        <w:rPr>
          <w:sz w:val="22"/>
          <w:szCs w:val="22"/>
        </w:rPr>
        <w:t>Академический курс).</w:t>
      </w:r>
      <w:proofErr w:type="gramEnd"/>
      <w:r w:rsidRPr="00B3758C">
        <w:rPr>
          <w:sz w:val="22"/>
          <w:szCs w:val="22"/>
        </w:rPr>
        <w:t xml:space="preserve"> — URL: </w:t>
      </w:r>
      <w:hyperlink r:id="rId20" w:history="1">
        <w:r w:rsidRPr="00B3758C">
          <w:rPr>
            <w:rStyle w:val="a9"/>
            <w:sz w:val="22"/>
            <w:szCs w:val="22"/>
          </w:rPr>
          <w:t>www.biblioonline.ru/book/DC355D43-A5C6-40C0-86FF-FEC7C19423E0</w:t>
        </w:r>
      </w:hyperlink>
      <w:r w:rsidRPr="00B3758C">
        <w:rPr>
          <w:sz w:val="22"/>
          <w:szCs w:val="22"/>
        </w:rPr>
        <w:t>.</w:t>
      </w:r>
    </w:p>
    <w:p w:rsidR="00B3758C" w:rsidRDefault="00B3758C" w:rsidP="00ED745E">
      <w:pPr>
        <w:ind w:firstLine="709"/>
        <w:jc w:val="both"/>
        <w:rPr>
          <w:b/>
          <w:sz w:val="22"/>
          <w:szCs w:val="22"/>
        </w:rPr>
      </w:pPr>
    </w:p>
    <w:p w:rsidR="00ED745E" w:rsidRPr="00ED745E" w:rsidRDefault="00ED745E" w:rsidP="00ED745E">
      <w:pPr>
        <w:ind w:firstLine="709"/>
        <w:jc w:val="both"/>
        <w:rPr>
          <w:b/>
          <w:sz w:val="22"/>
          <w:szCs w:val="22"/>
        </w:rPr>
      </w:pPr>
      <w:r w:rsidRPr="00ED745E">
        <w:rPr>
          <w:b/>
          <w:sz w:val="22"/>
          <w:szCs w:val="22"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ED745E" w:rsidRPr="00ED745E" w:rsidRDefault="00ED745E" w:rsidP="00ED745E">
      <w:pPr>
        <w:ind w:firstLine="426"/>
        <w:jc w:val="both"/>
        <w:rPr>
          <w:b/>
          <w:sz w:val="22"/>
          <w:szCs w:val="22"/>
        </w:rPr>
      </w:pPr>
    </w:p>
    <w:p w:rsidR="00ED745E" w:rsidRDefault="00ED745E" w:rsidP="00ED745E">
      <w:pPr>
        <w:pStyle w:val="aa"/>
        <w:numPr>
          <w:ilvl w:val="0"/>
          <w:numId w:val="11"/>
        </w:numPr>
        <w:jc w:val="both"/>
        <w:rPr>
          <w:sz w:val="22"/>
          <w:szCs w:val="22"/>
        </w:rPr>
      </w:pPr>
      <w:r w:rsidRPr="00ED745E">
        <w:rPr>
          <w:sz w:val="22"/>
          <w:szCs w:val="22"/>
        </w:rPr>
        <w:t>eLIBRARY.RU [Электронный</w:t>
      </w:r>
      <w:r>
        <w:rPr>
          <w:sz w:val="22"/>
          <w:szCs w:val="22"/>
        </w:rPr>
        <w:t xml:space="preserve"> ресурс]: научная электронная библиотека. – URL: </w:t>
      </w:r>
      <w:hyperlink r:id="rId21" w:history="1">
        <w:r>
          <w:rPr>
            <w:rStyle w:val="a9"/>
            <w:sz w:val="22"/>
            <w:szCs w:val="22"/>
          </w:rPr>
          <w:t>http://www.elibrary.ru</w:t>
        </w:r>
      </w:hyperlink>
      <w:r>
        <w:rPr>
          <w:sz w:val="22"/>
          <w:szCs w:val="22"/>
        </w:rPr>
        <w:t xml:space="preserve">. </w:t>
      </w:r>
    </w:p>
    <w:p w:rsidR="00ED745E" w:rsidRDefault="00ED745E" w:rsidP="00ED745E">
      <w:pPr>
        <w:pStyle w:val="aa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База данных «ЭБС </w:t>
      </w:r>
      <w:proofErr w:type="spellStart"/>
      <w:r>
        <w:rPr>
          <w:sz w:val="22"/>
          <w:szCs w:val="22"/>
        </w:rPr>
        <w:t>elibrary</w:t>
      </w:r>
      <w:proofErr w:type="spellEnd"/>
      <w:r>
        <w:rPr>
          <w:sz w:val="22"/>
          <w:szCs w:val="22"/>
        </w:rPr>
        <w:t xml:space="preserve">»: </w:t>
      </w:r>
      <w:hyperlink r:id="rId22" w:history="1">
        <w:r>
          <w:rPr>
            <w:rStyle w:val="a9"/>
            <w:sz w:val="22"/>
            <w:szCs w:val="22"/>
          </w:rPr>
          <w:t>http://elibrary.ru</w:t>
        </w:r>
      </w:hyperlink>
      <w:r>
        <w:rPr>
          <w:sz w:val="22"/>
          <w:szCs w:val="22"/>
        </w:rPr>
        <w:t xml:space="preserve"> </w:t>
      </w:r>
    </w:p>
    <w:p w:rsidR="00ED745E" w:rsidRDefault="00ED745E" w:rsidP="00ED745E">
      <w:pPr>
        <w:pStyle w:val="aa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Издательство «</w:t>
      </w:r>
      <w:proofErr w:type="spellStart"/>
      <w:r>
        <w:rPr>
          <w:sz w:val="22"/>
          <w:szCs w:val="22"/>
        </w:rPr>
        <w:t>Юрайт</w:t>
      </w:r>
      <w:proofErr w:type="spellEnd"/>
      <w:r>
        <w:rPr>
          <w:sz w:val="22"/>
          <w:szCs w:val="22"/>
        </w:rPr>
        <w:t xml:space="preserve">» [Электронный ресурс]: электронно-библиотечная система. – URL: </w:t>
      </w:r>
      <w:hyperlink r:id="rId23" w:history="1">
        <w:r>
          <w:rPr>
            <w:rStyle w:val="a9"/>
            <w:sz w:val="22"/>
            <w:szCs w:val="22"/>
          </w:rPr>
          <w:t xml:space="preserve">http:// https://urait.ru </w:t>
        </w:r>
      </w:hyperlink>
      <w:r>
        <w:rPr>
          <w:sz w:val="22"/>
          <w:szCs w:val="22"/>
        </w:rPr>
        <w:t xml:space="preserve">. </w:t>
      </w:r>
    </w:p>
    <w:p w:rsidR="00ED745E" w:rsidRDefault="00ED745E" w:rsidP="00ED745E">
      <w:pPr>
        <w:pStyle w:val="aa"/>
        <w:numPr>
          <w:ilvl w:val="0"/>
          <w:numId w:val="11"/>
        </w:num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Университетская библиотека </w:t>
      </w:r>
      <w:proofErr w:type="spellStart"/>
      <w:r>
        <w:rPr>
          <w:sz w:val="22"/>
          <w:szCs w:val="22"/>
        </w:rPr>
        <w:t>online</w:t>
      </w:r>
      <w:proofErr w:type="spellEnd"/>
      <w:r>
        <w:rPr>
          <w:sz w:val="22"/>
          <w:szCs w:val="22"/>
        </w:rPr>
        <w:t xml:space="preserve">  [Электронный ресурс]: электронно-библиотечная система. – URL: </w:t>
      </w:r>
      <w:hyperlink r:id="rId24" w:history="1">
        <w:r>
          <w:rPr>
            <w:rStyle w:val="a9"/>
            <w:sz w:val="22"/>
            <w:szCs w:val="22"/>
          </w:rPr>
          <w:t>http://www.biblioclub.ru</w:t>
        </w:r>
      </w:hyperlink>
      <w:r>
        <w:rPr>
          <w:sz w:val="22"/>
          <w:szCs w:val="22"/>
        </w:rPr>
        <w:t xml:space="preserve">. </w:t>
      </w:r>
    </w:p>
    <w:p w:rsidR="00ED745E" w:rsidRDefault="00ED745E" w:rsidP="00ED745E">
      <w:pPr>
        <w:pStyle w:val="aa"/>
        <w:numPr>
          <w:ilvl w:val="0"/>
          <w:numId w:val="11"/>
        </w:num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Универсальная база данных </w:t>
      </w:r>
      <w:proofErr w:type="spellStart"/>
      <w:r>
        <w:rPr>
          <w:sz w:val="22"/>
          <w:szCs w:val="22"/>
        </w:rPr>
        <w:t>EastView</w:t>
      </w:r>
      <w:proofErr w:type="spellEnd"/>
      <w:r>
        <w:rPr>
          <w:sz w:val="22"/>
          <w:szCs w:val="22"/>
        </w:rPr>
        <w:tab/>
      </w:r>
      <w:hyperlink r:id="rId25" w:history="1">
        <w:r>
          <w:rPr>
            <w:rStyle w:val="a9"/>
            <w:sz w:val="22"/>
            <w:szCs w:val="22"/>
          </w:rPr>
          <w:t>https://dlib.eastview.com</w:t>
        </w:r>
      </w:hyperlink>
      <w:r>
        <w:rPr>
          <w:sz w:val="22"/>
          <w:szCs w:val="22"/>
        </w:rPr>
        <w:t xml:space="preserve"> Логин: </w:t>
      </w:r>
      <w:proofErr w:type="spellStart"/>
      <w:r>
        <w:rPr>
          <w:sz w:val="22"/>
          <w:szCs w:val="22"/>
        </w:rPr>
        <w:t>Khetagurov</w:t>
      </w:r>
      <w:proofErr w:type="spellEnd"/>
      <w:r>
        <w:rPr>
          <w:sz w:val="22"/>
          <w:szCs w:val="22"/>
        </w:rPr>
        <w:t xml:space="preserve">; Пароль: </w:t>
      </w:r>
      <w:proofErr w:type="spellStart"/>
      <w:r>
        <w:rPr>
          <w:sz w:val="22"/>
          <w:szCs w:val="22"/>
        </w:rPr>
        <w:t>Khetagurov</w:t>
      </w:r>
      <w:proofErr w:type="spellEnd"/>
    </w:p>
    <w:p w:rsidR="00ED745E" w:rsidRDefault="00ED745E" w:rsidP="00ED745E">
      <w:pPr>
        <w:pStyle w:val="aa"/>
        <w:numPr>
          <w:ilvl w:val="0"/>
          <w:numId w:val="11"/>
        </w:num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ЭБС «Консультант студента» Студенческая электронная библиотека по медицинскому и фармацевтическому образованию, а также по естественным и точным наукам в целом. </w:t>
      </w:r>
      <w:hyperlink r:id="rId26" w:history="1">
        <w:r>
          <w:rPr>
            <w:rStyle w:val="a9"/>
            <w:sz w:val="22"/>
            <w:szCs w:val="22"/>
          </w:rPr>
          <w:t>http://www.studentlibrary.ru</w:t>
        </w:r>
        <w:proofErr w:type="gramStart"/>
      </w:hyperlink>
      <w:r>
        <w:rPr>
          <w:sz w:val="22"/>
          <w:szCs w:val="22"/>
        </w:rPr>
        <w:t xml:space="preserve">  Т</w:t>
      </w:r>
      <w:proofErr w:type="gramEnd"/>
      <w:r>
        <w:rPr>
          <w:sz w:val="22"/>
          <w:szCs w:val="22"/>
        </w:rPr>
        <w:t>ребуется  регистрация</w:t>
      </w:r>
      <w:r>
        <w:rPr>
          <w:sz w:val="22"/>
          <w:szCs w:val="22"/>
        </w:rPr>
        <w:tab/>
        <w:t>в библиотеке СОГУ.</w:t>
      </w:r>
    </w:p>
    <w:p w:rsidR="00ED745E" w:rsidRDefault="00ED745E" w:rsidP="00ED745E">
      <w:pPr>
        <w:pStyle w:val="aa"/>
        <w:numPr>
          <w:ilvl w:val="0"/>
          <w:numId w:val="11"/>
        </w:num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ЭБС «</w:t>
      </w:r>
      <w:proofErr w:type="spellStart"/>
      <w:r>
        <w:rPr>
          <w:sz w:val="22"/>
          <w:szCs w:val="22"/>
        </w:rPr>
        <w:t>Юрайт</w:t>
      </w:r>
      <w:proofErr w:type="spellEnd"/>
      <w:r>
        <w:rPr>
          <w:sz w:val="22"/>
          <w:szCs w:val="22"/>
        </w:rPr>
        <w:t xml:space="preserve">» -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 </w:t>
      </w:r>
      <w:hyperlink r:id="rId27" w:history="1">
        <w:r>
          <w:rPr>
            <w:rStyle w:val="a9"/>
            <w:sz w:val="22"/>
            <w:szCs w:val="22"/>
          </w:rPr>
          <w:t>www.biblio-online.ru</w:t>
        </w:r>
        <w:proofErr w:type="gramStart"/>
      </w:hyperlink>
      <w:r>
        <w:rPr>
          <w:sz w:val="22"/>
          <w:szCs w:val="22"/>
        </w:rPr>
        <w:t xml:space="preserve">  Т</w:t>
      </w:r>
      <w:proofErr w:type="gramEnd"/>
      <w:r>
        <w:rPr>
          <w:sz w:val="22"/>
          <w:szCs w:val="22"/>
        </w:rPr>
        <w:t>ребуется регистрация в библиотеке СОГУ.</w:t>
      </w:r>
    </w:p>
    <w:p w:rsidR="00ED745E" w:rsidRDefault="00ED745E" w:rsidP="00ED745E">
      <w:pPr>
        <w:ind w:firstLine="709"/>
        <w:rPr>
          <w:b/>
          <w:color w:val="000000"/>
        </w:rPr>
      </w:pPr>
    </w:p>
    <w:p w:rsidR="00ED745E" w:rsidRPr="00264538" w:rsidRDefault="00ED745E" w:rsidP="00ED745E">
      <w:pPr>
        <w:shd w:val="clear" w:color="auto" w:fill="FFFFFF"/>
        <w:ind w:firstLine="403"/>
        <w:jc w:val="both"/>
        <w:rPr>
          <w:b/>
          <w:sz w:val="22"/>
          <w:szCs w:val="22"/>
        </w:rPr>
      </w:pPr>
      <w:r w:rsidRPr="00264538">
        <w:rPr>
          <w:b/>
          <w:sz w:val="22"/>
          <w:szCs w:val="22"/>
        </w:rPr>
        <w:t>г)</w:t>
      </w:r>
      <w:r>
        <w:rPr>
          <w:b/>
          <w:sz w:val="22"/>
          <w:szCs w:val="22"/>
        </w:rPr>
        <w:t xml:space="preserve"> </w:t>
      </w:r>
      <w:r w:rsidRPr="00264538">
        <w:rPr>
          <w:b/>
          <w:sz w:val="22"/>
          <w:szCs w:val="22"/>
        </w:rPr>
        <w:t>современные профессиональные базы данных, информационные</w:t>
      </w:r>
      <w:r w:rsidRPr="00264538">
        <w:rPr>
          <w:b/>
          <w:spacing w:val="-57"/>
          <w:sz w:val="22"/>
          <w:szCs w:val="22"/>
        </w:rPr>
        <w:t xml:space="preserve"> </w:t>
      </w:r>
      <w:r w:rsidRPr="00264538">
        <w:rPr>
          <w:b/>
          <w:sz w:val="22"/>
          <w:szCs w:val="22"/>
        </w:rPr>
        <w:t>справочные</w:t>
      </w:r>
      <w:r w:rsidRPr="00264538">
        <w:rPr>
          <w:b/>
          <w:spacing w:val="-4"/>
          <w:sz w:val="22"/>
          <w:szCs w:val="22"/>
        </w:rPr>
        <w:t xml:space="preserve"> </w:t>
      </w:r>
      <w:r w:rsidRPr="00264538">
        <w:rPr>
          <w:b/>
          <w:sz w:val="22"/>
          <w:szCs w:val="22"/>
        </w:rPr>
        <w:t>системы,</w:t>
      </w:r>
      <w:r w:rsidRPr="00264538">
        <w:rPr>
          <w:b/>
          <w:spacing w:val="-2"/>
          <w:sz w:val="22"/>
          <w:szCs w:val="22"/>
        </w:rPr>
        <w:t xml:space="preserve"> </w:t>
      </w:r>
      <w:r w:rsidRPr="00264538">
        <w:rPr>
          <w:b/>
          <w:sz w:val="22"/>
          <w:szCs w:val="22"/>
        </w:rPr>
        <w:t>электронные</w:t>
      </w:r>
      <w:r w:rsidRPr="00264538">
        <w:rPr>
          <w:b/>
          <w:spacing w:val="-3"/>
          <w:sz w:val="22"/>
          <w:szCs w:val="22"/>
        </w:rPr>
        <w:t xml:space="preserve"> </w:t>
      </w:r>
      <w:r w:rsidRPr="00264538">
        <w:rPr>
          <w:b/>
          <w:sz w:val="22"/>
          <w:szCs w:val="22"/>
        </w:rPr>
        <w:t>образовательные</w:t>
      </w:r>
      <w:r>
        <w:rPr>
          <w:b/>
          <w:sz w:val="22"/>
          <w:szCs w:val="22"/>
        </w:rPr>
        <w:t xml:space="preserve"> </w:t>
      </w:r>
      <w:r w:rsidRPr="00264538">
        <w:rPr>
          <w:b/>
          <w:sz w:val="22"/>
          <w:szCs w:val="22"/>
        </w:rPr>
        <w:t>ресурсы</w:t>
      </w:r>
    </w:p>
    <w:p w:rsidR="00ED745E" w:rsidRPr="00203C39" w:rsidRDefault="00B211E6" w:rsidP="00ED745E">
      <w:pPr>
        <w:pStyle w:val="aa"/>
        <w:widowControl w:val="0"/>
        <w:numPr>
          <w:ilvl w:val="0"/>
          <w:numId w:val="10"/>
        </w:numPr>
        <w:tabs>
          <w:tab w:val="left" w:pos="1162"/>
        </w:tabs>
        <w:autoSpaceDE w:val="0"/>
        <w:autoSpaceDN w:val="0"/>
        <w:spacing w:before="66"/>
        <w:ind w:hanging="241"/>
        <w:contextualSpacing w:val="0"/>
        <w:rPr>
          <w:sz w:val="22"/>
          <w:szCs w:val="22"/>
        </w:rPr>
      </w:pPr>
      <w:hyperlink r:id="rId28">
        <w:r w:rsidR="00ED745E" w:rsidRPr="00203C39">
          <w:rPr>
            <w:sz w:val="22"/>
            <w:szCs w:val="22"/>
          </w:rPr>
          <w:t>www.psitest.com.ru</w:t>
        </w:r>
        <w:r w:rsidR="00ED745E" w:rsidRPr="00203C39">
          <w:rPr>
            <w:spacing w:val="-9"/>
            <w:sz w:val="22"/>
            <w:szCs w:val="22"/>
          </w:rPr>
          <w:t xml:space="preserve"> </w:t>
        </w:r>
      </w:hyperlink>
      <w:r w:rsidR="00ED745E" w:rsidRPr="00203C39">
        <w:rPr>
          <w:sz w:val="22"/>
          <w:szCs w:val="22"/>
        </w:rPr>
        <w:t>психологические</w:t>
      </w:r>
      <w:r w:rsidR="00ED745E" w:rsidRPr="00203C39">
        <w:rPr>
          <w:spacing w:val="-8"/>
          <w:sz w:val="22"/>
          <w:szCs w:val="22"/>
        </w:rPr>
        <w:t xml:space="preserve"> </w:t>
      </w:r>
      <w:r w:rsidR="00ED745E" w:rsidRPr="00203C39">
        <w:rPr>
          <w:sz w:val="22"/>
          <w:szCs w:val="22"/>
        </w:rPr>
        <w:t>тесты</w:t>
      </w:r>
    </w:p>
    <w:p w:rsidR="00ED745E" w:rsidRPr="00203C39" w:rsidRDefault="00B211E6" w:rsidP="00ED745E">
      <w:pPr>
        <w:pStyle w:val="aa"/>
        <w:widowControl w:val="0"/>
        <w:numPr>
          <w:ilvl w:val="0"/>
          <w:numId w:val="10"/>
        </w:numPr>
        <w:tabs>
          <w:tab w:val="left" w:pos="1162"/>
        </w:tabs>
        <w:autoSpaceDE w:val="0"/>
        <w:autoSpaceDN w:val="0"/>
        <w:ind w:hanging="241"/>
        <w:contextualSpacing w:val="0"/>
        <w:rPr>
          <w:sz w:val="22"/>
          <w:szCs w:val="22"/>
        </w:rPr>
      </w:pPr>
      <w:hyperlink r:id="rId29">
        <w:r w:rsidR="00ED745E" w:rsidRPr="00203C39">
          <w:rPr>
            <w:sz w:val="22"/>
            <w:szCs w:val="22"/>
          </w:rPr>
          <w:t>www.pedlib.ru</w:t>
        </w:r>
        <w:r w:rsidR="00ED745E" w:rsidRPr="00203C39">
          <w:rPr>
            <w:spacing w:val="-3"/>
            <w:sz w:val="22"/>
            <w:szCs w:val="22"/>
          </w:rPr>
          <w:t xml:space="preserve"> </w:t>
        </w:r>
      </w:hyperlink>
      <w:r w:rsidR="00ED745E" w:rsidRPr="00203C39">
        <w:rPr>
          <w:sz w:val="22"/>
          <w:szCs w:val="22"/>
        </w:rPr>
        <w:t>–</w:t>
      </w:r>
      <w:r w:rsidR="00ED745E" w:rsidRPr="00203C39">
        <w:rPr>
          <w:spacing w:val="-2"/>
          <w:sz w:val="22"/>
          <w:szCs w:val="22"/>
        </w:rPr>
        <w:t xml:space="preserve"> </w:t>
      </w:r>
      <w:r w:rsidR="00ED745E" w:rsidRPr="00203C39">
        <w:rPr>
          <w:sz w:val="22"/>
          <w:szCs w:val="22"/>
        </w:rPr>
        <w:t>педагогическая</w:t>
      </w:r>
      <w:r w:rsidR="00ED745E" w:rsidRPr="00203C39">
        <w:rPr>
          <w:spacing w:val="-2"/>
          <w:sz w:val="22"/>
          <w:szCs w:val="22"/>
        </w:rPr>
        <w:t xml:space="preserve"> </w:t>
      </w:r>
      <w:r w:rsidR="00ED745E" w:rsidRPr="00203C39">
        <w:rPr>
          <w:sz w:val="22"/>
          <w:szCs w:val="22"/>
        </w:rPr>
        <w:t>библиотека</w:t>
      </w:r>
    </w:p>
    <w:p w:rsidR="00ED745E" w:rsidRPr="00203C39" w:rsidRDefault="00ED745E" w:rsidP="00ED745E">
      <w:pPr>
        <w:pStyle w:val="af"/>
        <w:numPr>
          <w:ilvl w:val="0"/>
          <w:numId w:val="10"/>
        </w:numPr>
        <w:shd w:val="clear" w:color="auto" w:fill="FFFFFF"/>
        <w:spacing w:before="105" w:beforeAutospacing="0" w:after="105" w:afterAutospacing="0" w:line="210" w:lineRule="atLeast"/>
        <w:rPr>
          <w:color w:val="222222"/>
          <w:sz w:val="22"/>
          <w:szCs w:val="22"/>
        </w:rPr>
      </w:pPr>
      <w:r w:rsidRPr="00203C39">
        <w:rPr>
          <w:color w:val="222222"/>
          <w:sz w:val="22"/>
          <w:szCs w:val="22"/>
        </w:rPr>
        <w:t>psy.rin.ru</w:t>
      </w:r>
      <w:r w:rsidRPr="00203C39">
        <w:rPr>
          <w:sz w:val="22"/>
          <w:szCs w:val="22"/>
        </w:rPr>
        <w:t xml:space="preserve"> </w:t>
      </w:r>
      <w:r w:rsidRPr="00203C39">
        <w:rPr>
          <w:color w:val="222222"/>
          <w:sz w:val="22"/>
          <w:szCs w:val="22"/>
        </w:rPr>
        <w:t>- ресурс содержит публикации, которые ориентированы на приобщение к психологической науке и практике</w:t>
      </w:r>
    </w:p>
    <w:p w:rsidR="00ED745E" w:rsidRPr="00203C39" w:rsidRDefault="00ED745E" w:rsidP="00ED745E">
      <w:pPr>
        <w:pStyle w:val="af"/>
        <w:numPr>
          <w:ilvl w:val="0"/>
          <w:numId w:val="10"/>
        </w:numPr>
        <w:shd w:val="clear" w:color="auto" w:fill="FFFFFF"/>
        <w:spacing w:before="105" w:beforeAutospacing="0" w:after="105" w:afterAutospacing="0" w:line="210" w:lineRule="atLeast"/>
        <w:rPr>
          <w:color w:val="222222"/>
          <w:sz w:val="22"/>
          <w:szCs w:val="22"/>
        </w:rPr>
      </w:pPr>
      <w:r w:rsidRPr="00203C39">
        <w:rPr>
          <w:color w:val="222222"/>
          <w:sz w:val="22"/>
          <w:szCs w:val="22"/>
        </w:rPr>
        <w:t>  azps.ru  - сайт А.Я. Психология  - подборка статей по социальной, организационной, детской, общей и политической психологии, психологии личности.</w:t>
      </w:r>
    </w:p>
    <w:p w:rsidR="00ED745E" w:rsidRPr="00203C39" w:rsidRDefault="00B211E6" w:rsidP="00ED745E">
      <w:pPr>
        <w:pStyle w:val="af"/>
        <w:numPr>
          <w:ilvl w:val="0"/>
          <w:numId w:val="10"/>
        </w:numPr>
        <w:shd w:val="clear" w:color="auto" w:fill="FFFFFF"/>
        <w:spacing w:before="105" w:beforeAutospacing="0" w:after="105" w:afterAutospacing="0" w:line="210" w:lineRule="atLeast"/>
        <w:rPr>
          <w:color w:val="222222"/>
          <w:sz w:val="22"/>
          <w:szCs w:val="22"/>
        </w:rPr>
      </w:pPr>
      <w:hyperlink r:id="rId30" w:history="1">
        <w:r w:rsidR="00ED745E" w:rsidRPr="00203C39">
          <w:rPr>
            <w:rStyle w:val="a9"/>
            <w:sz w:val="22"/>
            <w:szCs w:val="22"/>
          </w:rPr>
          <w:t>http://www.psy.msu.ru/links/liter.html</w:t>
        </w:r>
      </w:hyperlink>
      <w:r w:rsidR="00ED745E" w:rsidRPr="00203C39">
        <w:rPr>
          <w:color w:val="222222"/>
          <w:sz w:val="22"/>
          <w:szCs w:val="22"/>
        </w:rPr>
        <w:t xml:space="preserve">  страница </w:t>
      </w:r>
      <w:hyperlink r:id="rId31" w:history="1">
        <w:r w:rsidR="00ED745E" w:rsidRPr="00203C39">
          <w:rPr>
            <w:rStyle w:val="a9"/>
            <w:color w:val="auto"/>
            <w:sz w:val="22"/>
            <w:szCs w:val="22"/>
          </w:rPr>
          <w:t>"Психологическая литература в Интернете"</w:t>
        </w:r>
      </w:hyperlink>
      <w:r w:rsidR="00ED745E" w:rsidRPr="00203C39">
        <w:rPr>
          <w:color w:val="222222"/>
          <w:sz w:val="22"/>
          <w:szCs w:val="22"/>
        </w:rPr>
        <w:t>, размещен на сайте факультета психологии МГУ им. М.В. Ломоносова.</w:t>
      </w:r>
    </w:p>
    <w:p w:rsidR="00ED745E" w:rsidRPr="00203C39" w:rsidRDefault="00B211E6" w:rsidP="00ED745E">
      <w:pPr>
        <w:pStyle w:val="aa"/>
        <w:widowControl w:val="0"/>
        <w:numPr>
          <w:ilvl w:val="0"/>
          <w:numId w:val="10"/>
        </w:numPr>
        <w:tabs>
          <w:tab w:val="left" w:pos="1162"/>
        </w:tabs>
        <w:autoSpaceDE w:val="0"/>
        <w:autoSpaceDN w:val="0"/>
        <w:contextualSpacing w:val="0"/>
        <w:rPr>
          <w:sz w:val="22"/>
          <w:szCs w:val="22"/>
        </w:rPr>
      </w:pPr>
      <w:hyperlink r:id="rId32" w:history="1">
        <w:r w:rsidR="00ED745E" w:rsidRPr="00203C39">
          <w:rPr>
            <w:rStyle w:val="a9"/>
            <w:sz w:val="22"/>
            <w:szCs w:val="22"/>
          </w:rPr>
          <w:t>http://www.flogiston.ru/library</w:t>
        </w:r>
      </w:hyperlink>
      <w:r w:rsidR="00ED745E" w:rsidRPr="00203C39">
        <w:rPr>
          <w:sz w:val="22"/>
          <w:szCs w:val="22"/>
        </w:rPr>
        <w:t xml:space="preserve">  -</w:t>
      </w:r>
      <w:r w:rsidR="00ED745E">
        <w:rPr>
          <w:sz w:val="22"/>
          <w:szCs w:val="22"/>
        </w:rPr>
        <w:t xml:space="preserve">сайт </w:t>
      </w:r>
      <w:r w:rsidR="00ED745E" w:rsidRPr="00203C39">
        <w:rPr>
          <w:sz w:val="22"/>
          <w:szCs w:val="22"/>
        </w:rPr>
        <w:t xml:space="preserve"> </w:t>
      </w:r>
      <w:r w:rsidR="00ED745E">
        <w:rPr>
          <w:sz w:val="22"/>
          <w:szCs w:val="22"/>
        </w:rPr>
        <w:t>«</w:t>
      </w:r>
      <w:hyperlink r:id="rId33" w:history="1">
        <w:r w:rsidR="00ED745E" w:rsidRPr="00203C39">
          <w:rPr>
            <w:rStyle w:val="a9"/>
            <w:color w:val="7DC042"/>
            <w:sz w:val="22"/>
            <w:szCs w:val="22"/>
          </w:rPr>
          <w:t>Флогистон. Психология</w:t>
        </w:r>
        <w:proofErr w:type="gramStart"/>
        <w:r w:rsidR="00ED745E" w:rsidRPr="00203C39">
          <w:rPr>
            <w:rStyle w:val="a9"/>
            <w:color w:val="7DC042"/>
            <w:sz w:val="22"/>
            <w:szCs w:val="22"/>
          </w:rPr>
          <w:t>.</w:t>
        </w:r>
        <w:r w:rsidR="00ED745E">
          <w:rPr>
            <w:rStyle w:val="a9"/>
            <w:color w:val="7DC042"/>
            <w:sz w:val="22"/>
            <w:szCs w:val="22"/>
          </w:rPr>
          <w:t>»</w:t>
        </w:r>
        <w:r w:rsidR="00ED745E" w:rsidRPr="00203C39">
          <w:rPr>
            <w:rStyle w:val="a9"/>
            <w:color w:val="7DC042"/>
            <w:sz w:val="22"/>
            <w:szCs w:val="22"/>
          </w:rPr>
          <w:t xml:space="preserve"> </w:t>
        </w:r>
        <w:proofErr w:type="gramEnd"/>
        <w:r w:rsidR="00ED745E" w:rsidRPr="00203C39">
          <w:rPr>
            <w:rStyle w:val="a9"/>
            <w:color w:val="7DC042"/>
            <w:sz w:val="22"/>
            <w:szCs w:val="22"/>
          </w:rPr>
          <w:t>Представлены тексты классиков, книги по психологии</w:t>
        </w:r>
      </w:hyperlink>
    </w:p>
    <w:p w:rsidR="00ED745E" w:rsidRDefault="00ED745E" w:rsidP="00ED745E">
      <w:pPr>
        <w:pStyle w:val="aa"/>
        <w:widowControl w:val="0"/>
        <w:numPr>
          <w:ilvl w:val="0"/>
          <w:numId w:val="10"/>
        </w:numPr>
        <w:tabs>
          <w:tab w:val="left" w:pos="1162"/>
        </w:tabs>
        <w:autoSpaceDE w:val="0"/>
        <w:autoSpaceDN w:val="0"/>
        <w:contextualSpacing w:val="0"/>
        <w:rPr>
          <w:sz w:val="22"/>
          <w:szCs w:val="22"/>
        </w:rPr>
      </w:pPr>
      <w:r w:rsidRPr="00203C39">
        <w:rPr>
          <w:sz w:val="22"/>
          <w:szCs w:val="22"/>
        </w:rPr>
        <w:t xml:space="preserve">http://www.psycdigest.ru/  - </w:t>
      </w:r>
      <w:hyperlink r:id="rId34" w:history="1">
        <w:r w:rsidRPr="00203C39">
          <w:rPr>
            <w:rStyle w:val="a9"/>
            <w:color w:val="7DC042"/>
            <w:sz w:val="22"/>
            <w:szCs w:val="22"/>
          </w:rPr>
          <w:t>Психология. Реферативный интернет-дайджест психологических наук</w:t>
        </w:r>
      </w:hyperlink>
    </w:p>
    <w:p w:rsidR="00ED745E" w:rsidRDefault="00B211E6" w:rsidP="00ED745E">
      <w:pPr>
        <w:pStyle w:val="aa"/>
        <w:widowControl w:val="0"/>
        <w:numPr>
          <w:ilvl w:val="0"/>
          <w:numId w:val="10"/>
        </w:numPr>
        <w:tabs>
          <w:tab w:val="left" w:pos="1162"/>
        </w:tabs>
        <w:autoSpaceDE w:val="0"/>
        <w:autoSpaceDN w:val="0"/>
        <w:contextualSpacing w:val="0"/>
        <w:rPr>
          <w:sz w:val="22"/>
          <w:szCs w:val="22"/>
        </w:rPr>
      </w:pPr>
      <w:hyperlink r:id="rId35" w:history="1">
        <w:r w:rsidR="00ED745E" w:rsidRPr="009F22DC">
          <w:rPr>
            <w:rStyle w:val="a9"/>
            <w:sz w:val="22"/>
            <w:szCs w:val="22"/>
          </w:rPr>
          <w:t>http://www.psystudy.ru/</w:t>
        </w:r>
      </w:hyperlink>
      <w:r w:rsidR="00ED745E">
        <w:rPr>
          <w:sz w:val="22"/>
          <w:szCs w:val="22"/>
        </w:rPr>
        <w:t xml:space="preserve"> - Психологические исследования. Журнал</w:t>
      </w:r>
    </w:p>
    <w:p w:rsidR="00ED745E" w:rsidRPr="006E60FD" w:rsidRDefault="00B211E6" w:rsidP="00ED745E">
      <w:pPr>
        <w:pStyle w:val="aa"/>
        <w:widowControl w:val="0"/>
        <w:numPr>
          <w:ilvl w:val="0"/>
          <w:numId w:val="10"/>
        </w:numPr>
        <w:tabs>
          <w:tab w:val="left" w:pos="1162"/>
        </w:tabs>
        <w:autoSpaceDE w:val="0"/>
        <w:autoSpaceDN w:val="0"/>
        <w:contextualSpacing w:val="0"/>
        <w:rPr>
          <w:sz w:val="22"/>
          <w:szCs w:val="22"/>
        </w:rPr>
      </w:pPr>
      <w:hyperlink r:id="rId36" w:history="1">
        <w:r w:rsidR="00ED745E" w:rsidRPr="006E60FD">
          <w:rPr>
            <w:rStyle w:val="a9"/>
            <w:sz w:val="22"/>
            <w:szCs w:val="22"/>
            <w:shd w:val="clear" w:color="auto" w:fill="FFFFFF"/>
          </w:rPr>
          <w:t>http://psychology.net.ru/articles</w:t>
        </w:r>
      </w:hyperlink>
      <w:r w:rsidR="00ED745E">
        <w:rPr>
          <w:color w:val="000000"/>
          <w:sz w:val="22"/>
          <w:szCs w:val="22"/>
          <w:shd w:val="clear" w:color="auto" w:fill="FFFFFF"/>
        </w:rPr>
        <w:t xml:space="preserve"> </w:t>
      </w:r>
      <w:r w:rsidR="00ED745E" w:rsidRPr="006E60FD">
        <w:rPr>
          <w:color w:val="000000"/>
          <w:sz w:val="22"/>
          <w:szCs w:val="22"/>
          <w:shd w:val="clear" w:color="auto" w:fill="FFFFFF"/>
        </w:rPr>
        <w:t>Книги и статьи по различным направлениям психологии</w:t>
      </w:r>
      <w:r w:rsidR="00ED745E">
        <w:rPr>
          <w:color w:val="000000"/>
          <w:sz w:val="22"/>
          <w:szCs w:val="22"/>
          <w:shd w:val="clear" w:color="auto" w:fill="FFFFFF"/>
        </w:rPr>
        <w:t>.</w:t>
      </w:r>
      <w:r w:rsidR="00ED745E" w:rsidRPr="006E60FD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ED745E" w:rsidRPr="006E60FD" w:rsidRDefault="00B211E6" w:rsidP="00ED745E">
      <w:pPr>
        <w:pStyle w:val="aa"/>
        <w:widowControl w:val="0"/>
        <w:numPr>
          <w:ilvl w:val="0"/>
          <w:numId w:val="10"/>
        </w:numPr>
        <w:tabs>
          <w:tab w:val="left" w:pos="1162"/>
        </w:tabs>
        <w:autoSpaceDE w:val="0"/>
        <w:autoSpaceDN w:val="0"/>
        <w:contextualSpacing w:val="0"/>
        <w:rPr>
          <w:sz w:val="22"/>
          <w:szCs w:val="22"/>
        </w:rPr>
      </w:pPr>
      <w:hyperlink r:id="rId37" w:history="1">
        <w:r w:rsidR="00ED745E" w:rsidRPr="006E60FD">
          <w:rPr>
            <w:rStyle w:val="a9"/>
            <w:sz w:val="22"/>
            <w:szCs w:val="22"/>
            <w:shd w:val="clear" w:color="auto" w:fill="FFFFFF"/>
          </w:rPr>
          <w:t>http://psyberia.ru</w:t>
        </w:r>
      </w:hyperlink>
      <w:r w:rsidR="00ED745E" w:rsidRPr="006E60FD">
        <w:rPr>
          <w:color w:val="000000"/>
          <w:sz w:val="22"/>
          <w:szCs w:val="22"/>
          <w:shd w:val="clear" w:color="auto" w:fill="FFFFFF"/>
        </w:rPr>
        <w:t> виртуальн</w:t>
      </w:r>
      <w:r w:rsidR="00ED745E">
        <w:rPr>
          <w:color w:val="000000"/>
          <w:sz w:val="22"/>
          <w:szCs w:val="22"/>
          <w:shd w:val="clear" w:color="auto" w:fill="FFFFFF"/>
        </w:rPr>
        <w:t>ая</w:t>
      </w:r>
      <w:r w:rsidR="00ED745E" w:rsidRPr="006E60FD">
        <w:rPr>
          <w:color w:val="000000"/>
          <w:sz w:val="22"/>
          <w:szCs w:val="22"/>
          <w:shd w:val="clear" w:color="auto" w:fill="FFFFFF"/>
        </w:rPr>
        <w:t xml:space="preserve"> психологическ</w:t>
      </w:r>
      <w:r w:rsidR="00ED745E">
        <w:rPr>
          <w:color w:val="000000"/>
          <w:sz w:val="22"/>
          <w:szCs w:val="22"/>
          <w:shd w:val="clear" w:color="auto" w:fill="FFFFFF"/>
        </w:rPr>
        <w:t>ая</w:t>
      </w:r>
      <w:r w:rsidR="00ED745E" w:rsidRPr="006E60FD">
        <w:rPr>
          <w:color w:val="000000"/>
          <w:sz w:val="22"/>
          <w:szCs w:val="22"/>
          <w:shd w:val="clear" w:color="auto" w:fill="FFFFFF"/>
        </w:rPr>
        <w:t xml:space="preserve"> библиотек</w:t>
      </w:r>
      <w:r w:rsidR="00ED745E">
        <w:rPr>
          <w:color w:val="000000"/>
          <w:sz w:val="22"/>
          <w:szCs w:val="22"/>
          <w:shd w:val="clear" w:color="auto" w:fill="FFFFFF"/>
        </w:rPr>
        <w:t>а</w:t>
      </w:r>
      <w:r w:rsidR="00ED745E" w:rsidRPr="006E60FD">
        <w:rPr>
          <w:color w:val="000000"/>
          <w:sz w:val="22"/>
          <w:szCs w:val="22"/>
          <w:shd w:val="clear" w:color="auto" w:fill="FFFFFF"/>
        </w:rPr>
        <w:t xml:space="preserve">, </w:t>
      </w:r>
      <w:proofErr w:type="gramStart"/>
      <w:r w:rsidR="00ED745E" w:rsidRPr="006E60FD">
        <w:rPr>
          <w:color w:val="000000"/>
          <w:sz w:val="22"/>
          <w:szCs w:val="22"/>
          <w:shd w:val="clear" w:color="auto" w:fill="FFFFFF"/>
        </w:rPr>
        <w:t>размещенную</w:t>
      </w:r>
      <w:proofErr w:type="gramEnd"/>
      <w:r w:rsidR="00ED745E" w:rsidRPr="006E60FD">
        <w:rPr>
          <w:color w:val="000000"/>
          <w:sz w:val="22"/>
          <w:szCs w:val="22"/>
          <w:shd w:val="clear" w:color="auto" w:fill="FFFFFF"/>
        </w:rPr>
        <w:t xml:space="preserve"> на сайте </w:t>
      </w:r>
      <w:proofErr w:type="spellStart"/>
      <w:r w:rsidR="00ED745E" w:rsidRPr="006E60FD">
        <w:rPr>
          <w:bCs/>
          <w:color w:val="000000"/>
          <w:sz w:val="22"/>
          <w:szCs w:val="22"/>
          <w:shd w:val="clear" w:color="auto" w:fill="FFFFFF"/>
        </w:rPr>
        <w:t>Vital</w:t>
      </w:r>
      <w:proofErr w:type="spellEnd"/>
      <w:r w:rsidR="00ED745E" w:rsidRPr="006E60FD">
        <w:rPr>
          <w:bCs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ED745E" w:rsidRPr="006E60FD">
        <w:rPr>
          <w:bCs/>
          <w:sz w:val="22"/>
          <w:szCs w:val="22"/>
          <w:shd w:val="clear" w:color="auto" w:fill="FFFFFF"/>
        </w:rPr>
        <w:t>P’Art</w:t>
      </w:r>
      <w:proofErr w:type="spellEnd"/>
      <w:r w:rsidR="00ED745E" w:rsidRPr="006E60FD">
        <w:rPr>
          <w:bCs/>
          <w:sz w:val="22"/>
          <w:szCs w:val="22"/>
          <w:shd w:val="clear" w:color="auto" w:fill="FFFFFF"/>
        </w:rPr>
        <w:t xml:space="preserve"> «Продвинутая психология для несовершеннолетних» </w:t>
      </w:r>
    </w:p>
    <w:p w:rsidR="00ED745E" w:rsidRPr="006E60FD" w:rsidRDefault="00ED745E" w:rsidP="00ED745E">
      <w:pPr>
        <w:pStyle w:val="aa"/>
        <w:widowControl w:val="0"/>
        <w:numPr>
          <w:ilvl w:val="0"/>
          <w:numId w:val="10"/>
        </w:numPr>
        <w:tabs>
          <w:tab w:val="left" w:pos="1162"/>
        </w:tabs>
        <w:autoSpaceDE w:val="0"/>
        <w:autoSpaceDN w:val="0"/>
        <w:contextualSpacing w:val="0"/>
        <w:rPr>
          <w:sz w:val="22"/>
          <w:szCs w:val="22"/>
        </w:rPr>
      </w:pPr>
      <w:r w:rsidRPr="006E60FD">
        <w:rPr>
          <w:sz w:val="22"/>
          <w:szCs w:val="22"/>
          <w:shd w:val="clear" w:color="auto" w:fill="FFFFFF"/>
        </w:rPr>
        <w:t xml:space="preserve"> </w:t>
      </w:r>
      <w:hyperlink r:id="rId38" w:history="1">
        <w:r w:rsidRPr="006E60FD">
          <w:rPr>
            <w:rStyle w:val="a9"/>
            <w:color w:val="auto"/>
            <w:sz w:val="22"/>
            <w:szCs w:val="22"/>
            <w:shd w:val="clear" w:color="auto" w:fill="FFFFFF"/>
          </w:rPr>
          <w:t>http://childpsy.ru/</w:t>
        </w:r>
      </w:hyperlink>
      <w:r w:rsidRPr="006E60FD">
        <w:rPr>
          <w:sz w:val="22"/>
          <w:szCs w:val="22"/>
          <w:shd w:val="clear" w:color="auto" w:fill="FFFFFF"/>
        </w:rPr>
        <w:t xml:space="preserve"> - портал по </w:t>
      </w:r>
      <w:r w:rsidRPr="006E60FD">
        <w:rPr>
          <w:rStyle w:val="af5"/>
          <w:bCs/>
          <w:i w:val="0"/>
          <w:iCs w:val="0"/>
          <w:sz w:val="22"/>
          <w:szCs w:val="22"/>
          <w:shd w:val="clear" w:color="auto" w:fill="FFFFFF"/>
        </w:rPr>
        <w:t>возрастной психологии</w:t>
      </w:r>
      <w:r w:rsidRPr="006E60FD">
        <w:rPr>
          <w:sz w:val="22"/>
          <w:szCs w:val="22"/>
          <w:shd w:val="clear" w:color="auto" w:fill="FFFFFF"/>
        </w:rPr>
        <w:t xml:space="preserve"> и отраслям детской психологии. </w:t>
      </w:r>
    </w:p>
    <w:p w:rsidR="00ED745E" w:rsidRPr="006E60FD" w:rsidRDefault="00B211E6" w:rsidP="00ED745E">
      <w:pPr>
        <w:pStyle w:val="aa"/>
        <w:numPr>
          <w:ilvl w:val="0"/>
          <w:numId w:val="10"/>
        </w:numPr>
        <w:rPr>
          <w:sz w:val="22"/>
          <w:szCs w:val="22"/>
        </w:rPr>
      </w:pPr>
      <w:hyperlink r:id="rId39" w:tgtFrame="_blank" w:history="1">
        <w:r w:rsidR="00ED745E" w:rsidRPr="006E60FD">
          <w:rPr>
            <w:rStyle w:val="a9"/>
            <w:color w:val="auto"/>
            <w:sz w:val="22"/>
            <w:szCs w:val="22"/>
          </w:rPr>
          <w:t>http://practic.childpsy.ru/</w:t>
        </w:r>
      </w:hyperlink>
      <w:r w:rsidR="00ED745E" w:rsidRPr="006E60FD">
        <w:rPr>
          <w:sz w:val="22"/>
          <w:szCs w:val="22"/>
        </w:rPr>
        <w:t xml:space="preserve"> - </w:t>
      </w:r>
      <w:r w:rsidR="00ED745E" w:rsidRPr="006E60FD">
        <w:rPr>
          <w:sz w:val="22"/>
          <w:szCs w:val="22"/>
          <w:shd w:val="clear" w:color="auto" w:fill="FFFFFF"/>
        </w:rPr>
        <w:t>сайт освещает основные направления деятельности практического психолога в учреждениях системы образования.</w:t>
      </w:r>
    </w:p>
    <w:p w:rsidR="00ED745E" w:rsidRPr="006E60FD" w:rsidRDefault="00B211E6" w:rsidP="00ED745E">
      <w:pPr>
        <w:pStyle w:val="aa"/>
        <w:numPr>
          <w:ilvl w:val="0"/>
          <w:numId w:val="10"/>
        </w:numPr>
        <w:rPr>
          <w:sz w:val="22"/>
          <w:szCs w:val="22"/>
        </w:rPr>
      </w:pPr>
      <w:hyperlink r:id="rId40" w:history="1">
        <w:r w:rsidR="00ED745E" w:rsidRPr="006E60FD">
          <w:rPr>
            <w:rStyle w:val="a9"/>
            <w:color w:val="auto"/>
            <w:sz w:val="22"/>
            <w:szCs w:val="22"/>
          </w:rPr>
          <w:t>http://psihologu.info</w:t>
        </w:r>
        <w:r w:rsidR="00ED745E" w:rsidRPr="006E60FD">
          <w:rPr>
            <w:rStyle w:val="a9"/>
            <w:color w:val="auto"/>
            <w:sz w:val="22"/>
            <w:szCs w:val="22"/>
            <w:shd w:val="clear" w:color="auto" w:fill="FFFFFF"/>
          </w:rPr>
          <w:t>-</w:t>
        </w:r>
      </w:hyperlink>
      <w:r w:rsidR="00ED745E" w:rsidRPr="006E60FD">
        <w:rPr>
          <w:sz w:val="22"/>
          <w:szCs w:val="22"/>
          <w:shd w:val="clear" w:color="auto" w:fill="FFFFFF"/>
        </w:rPr>
        <w:t xml:space="preserve"> ресурс содержит диагностический инструментарий по мониторингу свойств личности учащегося, его интеллектуальных способностей, примеры документации школьного психолога, подборка книг в электронном варианте</w:t>
      </w:r>
      <w:r w:rsidR="00ED745E" w:rsidRPr="006E60FD">
        <w:rPr>
          <w:sz w:val="22"/>
          <w:szCs w:val="22"/>
        </w:rPr>
        <w:t>.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8554F2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1E6" w:rsidRDefault="00B211E6">
      <w:r>
        <w:separator/>
      </w:r>
    </w:p>
  </w:endnote>
  <w:endnote w:type="continuationSeparator" w:id="0">
    <w:p w:rsidR="00B211E6" w:rsidRDefault="00B21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4F2" w:rsidRDefault="008554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8554F2" w:rsidRDefault="008554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1E6" w:rsidRDefault="00B211E6">
      <w:r>
        <w:separator/>
      </w:r>
    </w:p>
  </w:footnote>
  <w:footnote w:type="continuationSeparator" w:id="0">
    <w:p w:rsidR="00B211E6" w:rsidRDefault="00B21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4F2" w:rsidRDefault="008554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8554F2" w:rsidRDefault="008554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4F2" w:rsidRDefault="008554F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4F2" w:rsidRDefault="008554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2560"/>
    <w:multiLevelType w:val="hybridMultilevel"/>
    <w:tmpl w:val="201C3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218DB"/>
    <w:multiLevelType w:val="multilevel"/>
    <w:tmpl w:val="5454896C"/>
    <w:lvl w:ilvl="0">
      <w:start w:val="33"/>
      <w:numFmt w:val="decimal"/>
      <w:lvlText w:val="%1.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CEB3284"/>
    <w:multiLevelType w:val="hybridMultilevel"/>
    <w:tmpl w:val="826A99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35607E"/>
    <w:multiLevelType w:val="hybridMultilevel"/>
    <w:tmpl w:val="335CBB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>
    <w:nsid w:val="1F6C24B7"/>
    <w:multiLevelType w:val="hybridMultilevel"/>
    <w:tmpl w:val="56DA4F76"/>
    <w:lvl w:ilvl="0" w:tplc="B13CE358">
      <w:start w:val="1"/>
      <w:numFmt w:val="decimal"/>
      <w:lvlText w:val="%1."/>
      <w:lvlJc w:val="left"/>
      <w:pPr>
        <w:ind w:left="9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A0C5E6">
      <w:start w:val="10"/>
      <w:numFmt w:val="decimal"/>
      <w:lvlText w:val="%2."/>
      <w:lvlJc w:val="left"/>
      <w:pPr>
        <w:ind w:left="2745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5B4DACE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3" w:tplc="BA60654A">
      <w:numFmt w:val="bullet"/>
      <w:lvlText w:val="•"/>
      <w:lvlJc w:val="left"/>
      <w:pPr>
        <w:ind w:left="4434" w:hanging="360"/>
      </w:pPr>
      <w:rPr>
        <w:rFonts w:hint="default"/>
        <w:lang w:val="ru-RU" w:eastAsia="en-US" w:bidi="ar-SA"/>
      </w:rPr>
    </w:lvl>
    <w:lvl w:ilvl="4" w:tplc="40AC5258">
      <w:numFmt w:val="bullet"/>
      <w:lvlText w:val="•"/>
      <w:lvlJc w:val="left"/>
      <w:pPr>
        <w:ind w:left="5282" w:hanging="360"/>
      </w:pPr>
      <w:rPr>
        <w:rFonts w:hint="default"/>
        <w:lang w:val="ru-RU" w:eastAsia="en-US" w:bidi="ar-SA"/>
      </w:rPr>
    </w:lvl>
    <w:lvl w:ilvl="5" w:tplc="621C6916">
      <w:numFmt w:val="bullet"/>
      <w:lvlText w:val="•"/>
      <w:lvlJc w:val="left"/>
      <w:pPr>
        <w:ind w:left="6129" w:hanging="360"/>
      </w:pPr>
      <w:rPr>
        <w:rFonts w:hint="default"/>
        <w:lang w:val="ru-RU" w:eastAsia="en-US" w:bidi="ar-SA"/>
      </w:rPr>
    </w:lvl>
    <w:lvl w:ilvl="6" w:tplc="DADE3AA8">
      <w:numFmt w:val="bullet"/>
      <w:lvlText w:val="•"/>
      <w:lvlJc w:val="left"/>
      <w:pPr>
        <w:ind w:left="6976" w:hanging="360"/>
      </w:pPr>
      <w:rPr>
        <w:rFonts w:hint="default"/>
        <w:lang w:val="ru-RU" w:eastAsia="en-US" w:bidi="ar-SA"/>
      </w:rPr>
    </w:lvl>
    <w:lvl w:ilvl="7" w:tplc="91DE86B4">
      <w:numFmt w:val="bullet"/>
      <w:lvlText w:val="•"/>
      <w:lvlJc w:val="left"/>
      <w:pPr>
        <w:ind w:left="7824" w:hanging="360"/>
      </w:pPr>
      <w:rPr>
        <w:rFonts w:hint="default"/>
        <w:lang w:val="ru-RU" w:eastAsia="en-US" w:bidi="ar-SA"/>
      </w:rPr>
    </w:lvl>
    <w:lvl w:ilvl="8" w:tplc="2B70C32C">
      <w:numFmt w:val="bullet"/>
      <w:lvlText w:val="•"/>
      <w:lvlJc w:val="left"/>
      <w:pPr>
        <w:ind w:left="8671" w:hanging="360"/>
      </w:pPr>
      <w:rPr>
        <w:rFonts w:hint="default"/>
        <w:lang w:val="ru-RU" w:eastAsia="en-US" w:bidi="ar-SA"/>
      </w:rPr>
    </w:lvl>
  </w:abstractNum>
  <w:abstractNum w:abstractNumId="8">
    <w:nsid w:val="39372485"/>
    <w:multiLevelType w:val="hybridMultilevel"/>
    <w:tmpl w:val="6E4AA014"/>
    <w:lvl w:ilvl="0" w:tplc="FCC247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0">
    <w:nsid w:val="3DBE5100"/>
    <w:multiLevelType w:val="hybridMultilevel"/>
    <w:tmpl w:val="81F03A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EF02BD4"/>
    <w:multiLevelType w:val="hybridMultilevel"/>
    <w:tmpl w:val="A2A6326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4B5E19F1"/>
    <w:multiLevelType w:val="hybridMultilevel"/>
    <w:tmpl w:val="B9F0CB62"/>
    <w:lvl w:ilvl="0" w:tplc="221E31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82022E"/>
    <w:multiLevelType w:val="hybridMultilevel"/>
    <w:tmpl w:val="F0DE3D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BB33D94"/>
    <w:multiLevelType w:val="hybridMultilevel"/>
    <w:tmpl w:val="51524404"/>
    <w:lvl w:ilvl="0" w:tplc="B5D400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AD723A"/>
    <w:multiLevelType w:val="hybridMultilevel"/>
    <w:tmpl w:val="F90A8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6"/>
  </w:num>
  <w:num w:numId="5">
    <w:abstractNumId w:val="15"/>
  </w:num>
  <w:num w:numId="6">
    <w:abstractNumId w:val="18"/>
  </w:num>
  <w:num w:numId="7">
    <w:abstractNumId w:val="5"/>
  </w:num>
  <w:num w:numId="8">
    <w:abstractNumId w:val="0"/>
  </w:num>
  <w:num w:numId="9">
    <w:abstractNumId w:val="12"/>
  </w:num>
  <w:num w:numId="10">
    <w:abstractNumId w:val="7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8"/>
  </w:num>
  <w:num w:numId="14">
    <w:abstractNumId w:val="10"/>
  </w:num>
  <w:num w:numId="15">
    <w:abstractNumId w:val="3"/>
  </w:num>
  <w:num w:numId="16">
    <w:abstractNumId w:val="4"/>
  </w:num>
  <w:num w:numId="17">
    <w:abstractNumId w:val="1"/>
  </w:num>
  <w:num w:numId="18">
    <w:abstractNumId w:val="17"/>
  </w:num>
  <w:num w:numId="19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2E30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411B6"/>
    <w:rsid w:val="002472D9"/>
    <w:rsid w:val="00257E99"/>
    <w:rsid w:val="00266C84"/>
    <w:rsid w:val="002A1093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92921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85E99"/>
    <w:rsid w:val="00497A45"/>
    <w:rsid w:val="004A5C81"/>
    <w:rsid w:val="004C2D31"/>
    <w:rsid w:val="004D3FB5"/>
    <w:rsid w:val="004D59BE"/>
    <w:rsid w:val="004D723E"/>
    <w:rsid w:val="004F25F5"/>
    <w:rsid w:val="00531F43"/>
    <w:rsid w:val="00553CA9"/>
    <w:rsid w:val="00577228"/>
    <w:rsid w:val="00594648"/>
    <w:rsid w:val="005A6D1F"/>
    <w:rsid w:val="005C2C4F"/>
    <w:rsid w:val="005F0005"/>
    <w:rsid w:val="0060237C"/>
    <w:rsid w:val="00614A40"/>
    <w:rsid w:val="006253E5"/>
    <w:rsid w:val="00635C23"/>
    <w:rsid w:val="00641838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830C1A"/>
    <w:rsid w:val="0083435E"/>
    <w:rsid w:val="008554F2"/>
    <w:rsid w:val="008735C4"/>
    <w:rsid w:val="00883A64"/>
    <w:rsid w:val="008A281A"/>
    <w:rsid w:val="008A325F"/>
    <w:rsid w:val="008A5DBF"/>
    <w:rsid w:val="008B5B66"/>
    <w:rsid w:val="008B617F"/>
    <w:rsid w:val="008D235B"/>
    <w:rsid w:val="008E0D41"/>
    <w:rsid w:val="00901B9C"/>
    <w:rsid w:val="00912101"/>
    <w:rsid w:val="009165D0"/>
    <w:rsid w:val="00916CD5"/>
    <w:rsid w:val="0092705D"/>
    <w:rsid w:val="009368A1"/>
    <w:rsid w:val="009434E9"/>
    <w:rsid w:val="009552FF"/>
    <w:rsid w:val="00962898"/>
    <w:rsid w:val="00962AF2"/>
    <w:rsid w:val="00965521"/>
    <w:rsid w:val="0097191D"/>
    <w:rsid w:val="00985D71"/>
    <w:rsid w:val="0099781F"/>
    <w:rsid w:val="009C44CB"/>
    <w:rsid w:val="009D4862"/>
    <w:rsid w:val="009E2E56"/>
    <w:rsid w:val="009F1B2D"/>
    <w:rsid w:val="009F763A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06E43"/>
    <w:rsid w:val="00B211E6"/>
    <w:rsid w:val="00B24673"/>
    <w:rsid w:val="00B3758C"/>
    <w:rsid w:val="00B4363E"/>
    <w:rsid w:val="00B51A6B"/>
    <w:rsid w:val="00B75473"/>
    <w:rsid w:val="00B75A2F"/>
    <w:rsid w:val="00B839E3"/>
    <w:rsid w:val="00B90997"/>
    <w:rsid w:val="00BA6362"/>
    <w:rsid w:val="00BC2462"/>
    <w:rsid w:val="00BE3451"/>
    <w:rsid w:val="00BF5502"/>
    <w:rsid w:val="00BF66CC"/>
    <w:rsid w:val="00C272B7"/>
    <w:rsid w:val="00C50EBA"/>
    <w:rsid w:val="00C6560D"/>
    <w:rsid w:val="00C67476"/>
    <w:rsid w:val="00C746F1"/>
    <w:rsid w:val="00C86AF5"/>
    <w:rsid w:val="00C90723"/>
    <w:rsid w:val="00C95DB8"/>
    <w:rsid w:val="00CA5E49"/>
    <w:rsid w:val="00CA74D0"/>
    <w:rsid w:val="00CA7B43"/>
    <w:rsid w:val="00CB1DA7"/>
    <w:rsid w:val="00CB4FAE"/>
    <w:rsid w:val="00CC785E"/>
    <w:rsid w:val="00CE57B5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4487B"/>
    <w:rsid w:val="00E54082"/>
    <w:rsid w:val="00E57CB9"/>
    <w:rsid w:val="00E628A7"/>
    <w:rsid w:val="00E74EF9"/>
    <w:rsid w:val="00E808D1"/>
    <w:rsid w:val="00E9036D"/>
    <w:rsid w:val="00E95B84"/>
    <w:rsid w:val="00EA421D"/>
    <w:rsid w:val="00EB39FE"/>
    <w:rsid w:val="00EC43C9"/>
    <w:rsid w:val="00ED1BC8"/>
    <w:rsid w:val="00ED745E"/>
    <w:rsid w:val="00F06EFD"/>
    <w:rsid w:val="00F07463"/>
    <w:rsid w:val="00F12CF4"/>
    <w:rsid w:val="00F404A6"/>
    <w:rsid w:val="00F40C5B"/>
    <w:rsid w:val="00F514A0"/>
    <w:rsid w:val="00F55DF6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1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rsid w:val="00ED74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1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rsid w:val="00ED74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s://urait.ru/bcode/471562" TargetMode="External"/><Relationship Id="rId26" Type="http://schemas.openxmlformats.org/officeDocument/2006/relationships/hyperlink" Target="http://www.studentlibrary.ru" TargetMode="External"/><Relationship Id="rId39" Type="http://schemas.openxmlformats.org/officeDocument/2006/relationships/hyperlink" Target="http://practic.childpsy.ru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elibrary.ru" TargetMode="External"/><Relationship Id="rId34" Type="http://schemas.openxmlformats.org/officeDocument/2006/relationships/hyperlink" Target="http://www.psycdigest.ru/" TargetMode="External"/><Relationship Id="rId42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urait.ru/bcode/468338" TargetMode="External"/><Relationship Id="rId25" Type="http://schemas.openxmlformats.org/officeDocument/2006/relationships/hyperlink" Target="https://dlib.eastview.com" TargetMode="External"/><Relationship Id="rId33" Type="http://schemas.openxmlformats.org/officeDocument/2006/relationships/hyperlink" Target="http://www.flogiston.ru/library" TargetMode="External"/><Relationship Id="rId38" Type="http://schemas.openxmlformats.org/officeDocument/2006/relationships/hyperlink" Target="http://childpsy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8335" TargetMode="External"/><Relationship Id="rId20" Type="http://schemas.openxmlformats.org/officeDocument/2006/relationships/hyperlink" Target="http://www.biblioonline.ru/book/DC355D43-A5C6-40C0-86FF-FEC7C19423E0" TargetMode="External"/><Relationship Id="rId29" Type="http://schemas.openxmlformats.org/officeDocument/2006/relationships/hyperlink" Target="http://www.pedlib.ru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yperlink" Target="http://www.biblioclub.ru" TargetMode="External"/><Relationship Id="rId32" Type="http://schemas.openxmlformats.org/officeDocument/2006/relationships/hyperlink" Target="http://www.flogiston.ru/library" TargetMode="External"/><Relationship Id="rId37" Type="http://schemas.openxmlformats.org/officeDocument/2006/relationships/hyperlink" Target="http://psyberia.ru" TargetMode="External"/><Relationship Id="rId40" Type="http://schemas.openxmlformats.org/officeDocument/2006/relationships/hyperlink" Target="http://psihologu.info-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www.biblio-online.ru/book/AA3C93A1-4D9F-4BEC-AF59-%20599A6E9A30F6" TargetMode="External"/><Relationship Id="rId23" Type="http://schemas.openxmlformats.org/officeDocument/2006/relationships/hyperlink" Target="http://biblio-online.ru" TargetMode="External"/><Relationship Id="rId28" Type="http://schemas.openxmlformats.org/officeDocument/2006/relationships/hyperlink" Target="http://www.psitest.com.ru/" TargetMode="External"/><Relationship Id="rId36" Type="http://schemas.openxmlformats.org/officeDocument/2006/relationships/hyperlink" Target="http://psychology.net.ru/articles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urait.ru/bcode/466582" TargetMode="External"/><Relationship Id="rId31" Type="http://schemas.openxmlformats.org/officeDocument/2006/relationships/hyperlink" Target="http://www.psy.msu.ru/links/liter.htm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biblio-online.ru/book/6A9E75EE-994F4AE4-957D-09FA9DBFFBE5" TargetMode="External"/><Relationship Id="rId22" Type="http://schemas.openxmlformats.org/officeDocument/2006/relationships/hyperlink" Target="http://elibrary.ru" TargetMode="External"/><Relationship Id="rId27" Type="http://schemas.openxmlformats.org/officeDocument/2006/relationships/hyperlink" Target="http://www.biblio-online.ru" TargetMode="External"/><Relationship Id="rId30" Type="http://schemas.openxmlformats.org/officeDocument/2006/relationships/hyperlink" Target="http://www.psy.msu.ru/links/liter.html" TargetMode="External"/><Relationship Id="rId35" Type="http://schemas.openxmlformats.org/officeDocument/2006/relationships/hyperlink" Target="http://www.psystud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2CF6F90-A2E6-4876-926A-2800D56DC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18</Pages>
  <Words>4999</Words>
  <Characters>28499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Игорь</cp:lastModifiedBy>
  <cp:revision>4</cp:revision>
  <dcterms:created xsi:type="dcterms:W3CDTF">2021-09-16T18:23:00Z</dcterms:created>
  <dcterms:modified xsi:type="dcterms:W3CDTF">2021-09-16T18:45:00Z</dcterms:modified>
</cp:coreProperties>
</file>