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875" w:rsidRDefault="001E3875" w:rsidP="001E3875">
      <w:pPr>
        <w:framePr w:wrap="none" w:vAnchor="page" w:hAnchor="page" w:x="91" w:y="261"/>
        <w:rPr>
          <w:sz w:val="2"/>
          <w:szCs w:val="2"/>
        </w:rPr>
      </w:pPr>
      <w:r>
        <w:rPr>
          <w:noProof/>
        </w:rPr>
        <w:drawing>
          <wp:inline distT="0" distB="0" distL="0" distR="0">
            <wp:extent cx="7458075" cy="10525125"/>
            <wp:effectExtent l="19050" t="0" r="9525" b="0"/>
            <wp:docPr id="1" name="Рисунок 1" descr="C:\Users\User\AppData\Local\Temp\Rar$DIa5116.40449\media\image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5116.40449\media\image89.jpeg"/>
                    <pic:cNvPicPr>
                      <a:picLocks noChangeAspect="1" noChangeArrowheads="1"/>
                    </pic:cNvPicPr>
                  </pic:nvPicPr>
                  <pic:blipFill>
                    <a:blip r:embed="rId7"/>
                    <a:srcRect/>
                    <a:stretch>
                      <a:fillRect/>
                    </a:stretch>
                  </pic:blipFill>
                  <pic:spPr bwMode="auto">
                    <a:xfrm>
                      <a:off x="0" y="0"/>
                      <a:ext cx="7458075" cy="10525125"/>
                    </a:xfrm>
                    <a:prstGeom prst="rect">
                      <a:avLst/>
                    </a:prstGeom>
                    <a:noFill/>
                    <a:ln w="9525">
                      <a:noFill/>
                      <a:miter lim="800000"/>
                      <a:headEnd/>
                      <a:tailEnd/>
                    </a:ln>
                  </pic:spPr>
                </pic:pic>
              </a:graphicData>
            </a:graphic>
          </wp:inline>
        </w:drawing>
      </w:r>
    </w:p>
    <w:p w:rsidR="000607D0" w:rsidRPr="00E630E5" w:rsidRDefault="000607D0" w:rsidP="000607D0">
      <w:pPr>
        <w:spacing w:after="0" w:line="240" w:lineRule="auto"/>
        <w:jc w:val="center"/>
        <w:rPr>
          <w:rFonts w:ascii="Times New Roman" w:eastAsia="Times New Roman" w:hAnsi="Times New Roman" w:cs="Times New Roman"/>
          <w:sz w:val="24"/>
          <w:szCs w:val="24"/>
        </w:rPr>
      </w:pPr>
      <w:r w:rsidRPr="00E630E5">
        <w:rPr>
          <w:rFonts w:ascii="Times New Roman" w:eastAsia="Times New Roman" w:hAnsi="Times New Roman" w:cs="Times New Roman"/>
          <w:sz w:val="24"/>
          <w:szCs w:val="24"/>
        </w:rPr>
        <w:br w:type="page"/>
      </w:r>
    </w:p>
    <w:p w:rsidR="000607D0" w:rsidRPr="00E630E5" w:rsidRDefault="000607D0" w:rsidP="000607D0">
      <w:pPr>
        <w:spacing w:after="0" w:line="240" w:lineRule="auto"/>
        <w:jc w:val="both"/>
        <w:rPr>
          <w:rFonts w:ascii="Times New Roman" w:eastAsia="Times New Roman" w:hAnsi="Times New Roman" w:cs="Times New Roman"/>
          <w:sz w:val="24"/>
          <w:szCs w:val="24"/>
        </w:rPr>
      </w:pPr>
    </w:p>
    <w:p w:rsidR="001E3875" w:rsidRDefault="001E3875" w:rsidP="001E3875">
      <w:pPr>
        <w:framePr w:wrap="none" w:vAnchor="page" w:hAnchor="page" w:x="611" w:y="261"/>
        <w:rPr>
          <w:sz w:val="2"/>
          <w:szCs w:val="2"/>
        </w:rPr>
      </w:pPr>
      <w:r>
        <w:rPr>
          <w:noProof/>
        </w:rPr>
        <w:drawing>
          <wp:inline distT="0" distB="0" distL="0" distR="0">
            <wp:extent cx="7172325" cy="10525125"/>
            <wp:effectExtent l="19050" t="0" r="9525" b="0"/>
            <wp:docPr id="4" name="Рисунок 4" descr="C:\Users\User\AppData\Local\Temp\Rar$DIa5116.1070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Temp\Rar$DIa5116.10702\media\image1.jpeg"/>
                    <pic:cNvPicPr>
                      <a:picLocks noChangeAspect="1" noChangeArrowheads="1"/>
                    </pic:cNvPicPr>
                  </pic:nvPicPr>
                  <pic:blipFill>
                    <a:blip r:embed="rId8"/>
                    <a:srcRect/>
                    <a:stretch>
                      <a:fillRect/>
                    </a:stretch>
                  </pic:blipFill>
                  <pic:spPr bwMode="auto">
                    <a:xfrm>
                      <a:off x="0" y="0"/>
                      <a:ext cx="7172325" cy="10525125"/>
                    </a:xfrm>
                    <a:prstGeom prst="rect">
                      <a:avLst/>
                    </a:prstGeom>
                    <a:noFill/>
                    <a:ln w="9525">
                      <a:noFill/>
                      <a:miter lim="800000"/>
                      <a:headEnd/>
                      <a:tailEnd/>
                    </a:ln>
                  </pic:spPr>
                </pic:pic>
              </a:graphicData>
            </a:graphic>
          </wp:inline>
        </w:drawing>
      </w:r>
    </w:p>
    <w:p w:rsidR="000607D0" w:rsidRPr="00E630E5" w:rsidRDefault="000607D0" w:rsidP="000607D0">
      <w:pPr>
        <w:spacing w:after="0" w:line="240" w:lineRule="auto"/>
        <w:jc w:val="both"/>
        <w:rPr>
          <w:rFonts w:ascii="Times New Roman" w:eastAsia="Times New Roman" w:hAnsi="Times New Roman" w:cs="Times New Roman"/>
          <w:sz w:val="24"/>
          <w:szCs w:val="24"/>
        </w:rPr>
      </w:pPr>
    </w:p>
    <w:p w:rsidR="000607D0" w:rsidRPr="00E630E5" w:rsidRDefault="000607D0" w:rsidP="000607D0">
      <w:pPr>
        <w:spacing w:after="0" w:line="240" w:lineRule="auto"/>
        <w:jc w:val="both"/>
        <w:rPr>
          <w:rFonts w:ascii="Times New Roman" w:eastAsia="Times New Roman" w:hAnsi="Times New Roman" w:cs="Times New Roman"/>
          <w:sz w:val="24"/>
          <w:szCs w:val="24"/>
        </w:rPr>
      </w:pPr>
    </w:p>
    <w:p w:rsidR="000607D0" w:rsidRPr="00E630E5" w:rsidRDefault="000607D0" w:rsidP="000607D0">
      <w:pPr>
        <w:spacing w:after="0" w:line="240" w:lineRule="auto"/>
        <w:jc w:val="both"/>
        <w:rPr>
          <w:rFonts w:ascii="Times New Roman" w:eastAsia="Times New Roman" w:hAnsi="Times New Roman" w:cs="Times New Roman"/>
          <w:sz w:val="24"/>
          <w:szCs w:val="24"/>
        </w:rPr>
      </w:pPr>
    </w:p>
    <w:p w:rsidR="000607D0" w:rsidRPr="00E630E5" w:rsidRDefault="000607D0" w:rsidP="000607D0">
      <w:pPr>
        <w:spacing w:after="0" w:line="240" w:lineRule="auto"/>
        <w:jc w:val="both"/>
        <w:rPr>
          <w:rFonts w:ascii="Times New Roman" w:eastAsia="Times New Roman" w:hAnsi="Times New Roman" w:cs="Times New Roman"/>
          <w:sz w:val="24"/>
          <w:szCs w:val="24"/>
        </w:rPr>
      </w:pPr>
    </w:p>
    <w:p w:rsidR="000607D0" w:rsidRPr="00E630E5" w:rsidRDefault="000607D0" w:rsidP="000607D0">
      <w:pPr>
        <w:spacing w:after="0" w:line="240" w:lineRule="auto"/>
        <w:jc w:val="both"/>
        <w:rPr>
          <w:rFonts w:ascii="Times New Roman" w:eastAsia="Times New Roman" w:hAnsi="Times New Roman" w:cs="Times New Roman"/>
          <w:sz w:val="24"/>
          <w:szCs w:val="24"/>
        </w:rPr>
      </w:pPr>
    </w:p>
    <w:p w:rsidR="000607D0" w:rsidRPr="00E630E5" w:rsidRDefault="000607D0" w:rsidP="000607D0">
      <w:pPr>
        <w:spacing w:after="0" w:line="240" w:lineRule="auto"/>
        <w:jc w:val="both"/>
        <w:rPr>
          <w:rFonts w:ascii="Times New Roman" w:hAnsi="Times New Roman" w:cs="Times New Roman"/>
          <w:sz w:val="24"/>
          <w:szCs w:val="24"/>
        </w:rPr>
      </w:pPr>
      <w:r w:rsidRPr="00E630E5">
        <w:rPr>
          <w:rFonts w:ascii="Times New Roman" w:eastAsia="Times New Roman" w:hAnsi="Times New Roman" w:cs="Times New Roman"/>
          <w:sz w:val="24"/>
          <w:szCs w:val="24"/>
        </w:rPr>
        <w:br w:type="page"/>
      </w:r>
    </w:p>
    <w:p w:rsidR="000607D0" w:rsidRPr="00E630E5" w:rsidRDefault="000607D0" w:rsidP="000607D0">
      <w:pPr>
        <w:jc w:val="center"/>
        <w:rPr>
          <w:rFonts w:ascii="Times New Roman" w:hAnsi="Times New Roman" w:cs="Times New Roman"/>
          <w:sz w:val="24"/>
          <w:szCs w:val="24"/>
        </w:rPr>
      </w:pPr>
      <w:r w:rsidRPr="00E630E5">
        <w:rPr>
          <w:rFonts w:ascii="Times New Roman" w:hAnsi="Times New Roman" w:cs="Times New Roman"/>
          <w:b/>
          <w:bCs/>
          <w:sz w:val="24"/>
          <w:szCs w:val="24"/>
        </w:rPr>
        <w:lastRenderedPageBreak/>
        <w:t>1. Структура и общая трудоемкость дисциплины.</w:t>
      </w:r>
    </w:p>
    <w:p w:rsidR="000607D0" w:rsidRPr="00E630E5" w:rsidRDefault="000607D0" w:rsidP="000607D0">
      <w:pPr>
        <w:jc w:val="both"/>
        <w:rPr>
          <w:rFonts w:ascii="Times New Roman" w:hAnsi="Times New Roman" w:cs="Times New Roman"/>
          <w:sz w:val="24"/>
          <w:szCs w:val="24"/>
        </w:rPr>
      </w:pPr>
      <w:r w:rsidRPr="00E630E5">
        <w:rPr>
          <w:rFonts w:ascii="Times New Roman" w:hAnsi="Times New Roman" w:cs="Times New Roman"/>
          <w:sz w:val="24"/>
          <w:szCs w:val="24"/>
        </w:rPr>
        <w:t xml:space="preserve">Общая трудоемкость дисциплины составляет </w:t>
      </w:r>
      <w:r>
        <w:rPr>
          <w:rFonts w:ascii="Times New Roman" w:hAnsi="Times New Roman" w:cs="Times New Roman"/>
          <w:sz w:val="24"/>
          <w:szCs w:val="24"/>
        </w:rPr>
        <w:t>5</w:t>
      </w:r>
      <w:r w:rsidRPr="00E630E5">
        <w:rPr>
          <w:rFonts w:ascii="Times New Roman" w:hAnsi="Times New Roman" w:cs="Times New Roman"/>
          <w:sz w:val="24"/>
          <w:szCs w:val="24"/>
        </w:rPr>
        <w:t xml:space="preserve"> зачетные единицы (</w:t>
      </w:r>
      <w:r>
        <w:rPr>
          <w:rFonts w:ascii="Times New Roman" w:hAnsi="Times New Roman" w:cs="Times New Roman"/>
          <w:sz w:val="24"/>
          <w:szCs w:val="24"/>
        </w:rPr>
        <w:t>180</w:t>
      </w:r>
      <w:r w:rsidRPr="00E630E5">
        <w:rPr>
          <w:rFonts w:ascii="Times New Roman" w:hAnsi="Times New Roman" w:cs="Times New Roman"/>
          <w:sz w:val="24"/>
          <w:szCs w:val="24"/>
        </w:rPr>
        <w:t>часа).</w:t>
      </w:r>
    </w:p>
    <w:tbl>
      <w:tblPr>
        <w:tblStyle w:val="a9"/>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3227"/>
        <w:gridCol w:w="2977"/>
        <w:gridCol w:w="3367"/>
      </w:tblGrid>
      <w:tr w:rsidR="000607D0" w:rsidRPr="00B3590C" w:rsidTr="002673DC">
        <w:trPr>
          <w:trHeight w:val="519"/>
        </w:trPr>
        <w:tc>
          <w:tcPr>
            <w:tcW w:w="3227" w:type="dxa"/>
          </w:tcPr>
          <w:p w:rsidR="000607D0" w:rsidRPr="00E630E5" w:rsidRDefault="000607D0" w:rsidP="002673DC">
            <w:pPr>
              <w:rPr>
                <w:rFonts w:ascii="Times New Roman" w:hAnsi="Times New Roman" w:cs="Times New Roman"/>
                <w:sz w:val="24"/>
                <w:szCs w:val="24"/>
              </w:rPr>
            </w:pP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Очная форма обучения</w:t>
            </w:r>
          </w:p>
        </w:tc>
        <w:tc>
          <w:tcPr>
            <w:tcW w:w="3367" w:type="dxa"/>
          </w:tcPr>
          <w:p w:rsidR="000607D0" w:rsidRPr="00B3590C" w:rsidRDefault="000607D0" w:rsidP="002673DC">
            <w:pPr>
              <w:jc w:val="center"/>
              <w:rPr>
                <w:rFonts w:ascii="Times New Roman" w:hAnsi="Times New Roman" w:cs="Times New Roman"/>
                <w:sz w:val="24"/>
                <w:szCs w:val="24"/>
              </w:rPr>
            </w:pPr>
            <w:proofErr w:type="spellStart"/>
            <w:r w:rsidRPr="00B3590C">
              <w:rPr>
                <w:rFonts w:ascii="Times New Roman" w:hAnsi="Times New Roman" w:cs="Times New Roman"/>
                <w:iCs/>
                <w:color w:val="000000"/>
                <w:sz w:val="24"/>
                <w:szCs w:val="24"/>
              </w:rPr>
              <w:t>Очно-заочная</w:t>
            </w:r>
            <w:proofErr w:type="spellEnd"/>
            <w:r w:rsidRPr="00B3590C">
              <w:rPr>
                <w:rFonts w:ascii="Times New Roman" w:hAnsi="Times New Roman" w:cs="Times New Roman"/>
                <w:iCs/>
                <w:color w:val="000000"/>
                <w:sz w:val="24"/>
                <w:szCs w:val="24"/>
              </w:rPr>
              <w:t xml:space="preserve"> </w:t>
            </w:r>
            <w:r w:rsidRPr="00B3590C">
              <w:rPr>
                <w:rFonts w:ascii="Times New Roman" w:hAnsi="Times New Roman" w:cs="Times New Roman"/>
                <w:sz w:val="24"/>
                <w:szCs w:val="24"/>
              </w:rPr>
              <w:t>форма обучения</w:t>
            </w: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Курс</w:t>
            </w: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1</w:t>
            </w:r>
          </w:p>
        </w:tc>
        <w:tc>
          <w:tcPr>
            <w:tcW w:w="3367" w:type="dxa"/>
          </w:tcPr>
          <w:p w:rsidR="000607D0" w:rsidRPr="00B3590C" w:rsidRDefault="00381738" w:rsidP="002673DC">
            <w:pPr>
              <w:jc w:val="center"/>
              <w:rPr>
                <w:rFonts w:ascii="Times New Roman" w:hAnsi="Times New Roman" w:cs="Times New Roman"/>
                <w:sz w:val="24"/>
                <w:szCs w:val="24"/>
              </w:rPr>
            </w:pPr>
            <w:r>
              <w:rPr>
                <w:rFonts w:ascii="Times New Roman" w:hAnsi="Times New Roman" w:cs="Times New Roman"/>
                <w:sz w:val="24"/>
                <w:szCs w:val="24"/>
              </w:rPr>
              <w:t>_</w:t>
            </w: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Семестр</w:t>
            </w: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2</w:t>
            </w:r>
          </w:p>
        </w:tc>
        <w:tc>
          <w:tcPr>
            <w:tcW w:w="3367" w:type="dxa"/>
          </w:tcPr>
          <w:p w:rsidR="000607D0" w:rsidRPr="00B3590C" w:rsidRDefault="000607D0" w:rsidP="002673DC">
            <w:pPr>
              <w:tabs>
                <w:tab w:val="left" w:pos="2354"/>
              </w:tabs>
              <w:jc w:val="center"/>
              <w:rPr>
                <w:rFonts w:ascii="Times New Roman" w:hAnsi="Times New Roman" w:cs="Times New Roman"/>
                <w:sz w:val="24"/>
                <w:szCs w:val="24"/>
              </w:rPr>
            </w:pP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Лекции</w:t>
            </w: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38</w:t>
            </w:r>
          </w:p>
        </w:tc>
        <w:tc>
          <w:tcPr>
            <w:tcW w:w="3367" w:type="dxa"/>
          </w:tcPr>
          <w:p w:rsidR="000607D0" w:rsidRPr="00B3590C" w:rsidRDefault="000607D0" w:rsidP="002673DC">
            <w:pPr>
              <w:jc w:val="center"/>
              <w:rPr>
                <w:rFonts w:ascii="Times New Roman" w:hAnsi="Times New Roman" w:cs="Times New Roman"/>
                <w:sz w:val="24"/>
                <w:szCs w:val="24"/>
              </w:rPr>
            </w:pP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Практические(семинарские) занятия</w:t>
            </w: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38</w:t>
            </w:r>
          </w:p>
        </w:tc>
        <w:tc>
          <w:tcPr>
            <w:tcW w:w="3367" w:type="dxa"/>
          </w:tcPr>
          <w:p w:rsidR="000607D0" w:rsidRPr="00B3590C" w:rsidRDefault="000607D0" w:rsidP="002673DC">
            <w:pPr>
              <w:jc w:val="center"/>
              <w:rPr>
                <w:rFonts w:ascii="Times New Roman" w:hAnsi="Times New Roman" w:cs="Times New Roman"/>
                <w:sz w:val="24"/>
                <w:szCs w:val="24"/>
              </w:rPr>
            </w:pP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Лабораторные занятия</w:t>
            </w: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w:t>
            </w:r>
          </w:p>
        </w:tc>
        <w:tc>
          <w:tcPr>
            <w:tcW w:w="3367" w:type="dxa"/>
          </w:tcPr>
          <w:p w:rsidR="000607D0" w:rsidRPr="00B3590C" w:rsidRDefault="000607D0" w:rsidP="002673DC">
            <w:pPr>
              <w:jc w:val="center"/>
              <w:rPr>
                <w:rFonts w:ascii="Times New Roman" w:hAnsi="Times New Roman" w:cs="Times New Roman"/>
                <w:sz w:val="24"/>
                <w:szCs w:val="24"/>
              </w:rPr>
            </w:pP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Консультации</w:t>
            </w: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w:t>
            </w:r>
          </w:p>
        </w:tc>
        <w:tc>
          <w:tcPr>
            <w:tcW w:w="3367" w:type="dxa"/>
          </w:tcPr>
          <w:p w:rsidR="000607D0" w:rsidRPr="00B3590C" w:rsidRDefault="000607D0" w:rsidP="002673DC">
            <w:pPr>
              <w:jc w:val="center"/>
              <w:rPr>
                <w:rFonts w:ascii="Times New Roman" w:hAnsi="Times New Roman" w:cs="Times New Roman"/>
                <w:sz w:val="24"/>
                <w:szCs w:val="24"/>
              </w:rPr>
            </w:pP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Итого аудиторных занятий</w:t>
            </w: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76</w:t>
            </w:r>
          </w:p>
        </w:tc>
        <w:tc>
          <w:tcPr>
            <w:tcW w:w="3367" w:type="dxa"/>
          </w:tcPr>
          <w:p w:rsidR="000607D0" w:rsidRPr="00B3590C" w:rsidRDefault="000607D0" w:rsidP="002673DC">
            <w:pPr>
              <w:jc w:val="center"/>
              <w:rPr>
                <w:rFonts w:ascii="Times New Roman" w:hAnsi="Times New Roman" w:cs="Times New Roman"/>
                <w:sz w:val="24"/>
                <w:szCs w:val="24"/>
              </w:rPr>
            </w:pP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Самостоятельная работа</w:t>
            </w: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77</w:t>
            </w:r>
          </w:p>
        </w:tc>
        <w:tc>
          <w:tcPr>
            <w:tcW w:w="3367" w:type="dxa"/>
          </w:tcPr>
          <w:p w:rsidR="000607D0" w:rsidRPr="00B3590C" w:rsidRDefault="000607D0" w:rsidP="002673DC">
            <w:pPr>
              <w:jc w:val="center"/>
              <w:rPr>
                <w:rFonts w:ascii="Times New Roman" w:hAnsi="Times New Roman" w:cs="Times New Roman"/>
                <w:sz w:val="24"/>
                <w:szCs w:val="24"/>
              </w:rPr>
            </w:pP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 xml:space="preserve">Курсовая работа </w:t>
            </w: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w:t>
            </w:r>
          </w:p>
        </w:tc>
        <w:tc>
          <w:tcPr>
            <w:tcW w:w="3367" w:type="dxa"/>
          </w:tcPr>
          <w:p w:rsidR="000607D0" w:rsidRPr="00B3590C" w:rsidRDefault="000607D0" w:rsidP="002673DC">
            <w:pPr>
              <w:jc w:val="center"/>
              <w:rPr>
                <w:rFonts w:ascii="Times New Roman" w:hAnsi="Times New Roman" w:cs="Times New Roman"/>
                <w:sz w:val="24"/>
                <w:szCs w:val="24"/>
              </w:rPr>
            </w:pP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Форма контроля</w:t>
            </w:r>
          </w:p>
        </w:tc>
        <w:tc>
          <w:tcPr>
            <w:tcW w:w="3367" w:type="dxa"/>
          </w:tcPr>
          <w:p w:rsidR="000607D0" w:rsidRPr="00B3590C" w:rsidRDefault="000607D0" w:rsidP="002673DC">
            <w:pPr>
              <w:jc w:val="center"/>
              <w:rPr>
                <w:rFonts w:ascii="Times New Roman" w:hAnsi="Times New Roman" w:cs="Times New Roman"/>
                <w:sz w:val="24"/>
                <w:szCs w:val="24"/>
              </w:rPr>
            </w:pP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Экзамен</w:t>
            </w:r>
          </w:p>
        </w:tc>
        <w:tc>
          <w:tcPr>
            <w:tcW w:w="2977" w:type="dxa"/>
          </w:tcPr>
          <w:p w:rsidR="000607D0" w:rsidRPr="00B3590C"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*27</w:t>
            </w:r>
          </w:p>
        </w:tc>
        <w:tc>
          <w:tcPr>
            <w:tcW w:w="3367" w:type="dxa"/>
          </w:tcPr>
          <w:p w:rsidR="000607D0" w:rsidRPr="00B3590C" w:rsidRDefault="000607D0" w:rsidP="002673DC">
            <w:pPr>
              <w:jc w:val="center"/>
              <w:rPr>
                <w:rFonts w:ascii="Times New Roman" w:hAnsi="Times New Roman" w:cs="Times New Roman"/>
                <w:sz w:val="24"/>
                <w:szCs w:val="24"/>
              </w:rPr>
            </w:pPr>
          </w:p>
        </w:tc>
      </w:tr>
      <w:tr w:rsidR="000607D0" w:rsidRPr="00B3590C" w:rsidTr="002673DC">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 xml:space="preserve">Зачет </w:t>
            </w:r>
          </w:p>
        </w:tc>
        <w:tc>
          <w:tcPr>
            <w:tcW w:w="2977" w:type="dxa"/>
          </w:tcPr>
          <w:p w:rsidR="000607D0" w:rsidRPr="00B3590C" w:rsidRDefault="000607D0" w:rsidP="002673DC">
            <w:pPr>
              <w:jc w:val="center"/>
              <w:rPr>
                <w:rFonts w:ascii="Times New Roman" w:hAnsi="Times New Roman" w:cs="Times New Roman"/>
                <w:sz w:val="24"/>
                <w:szCs w:val="24"/>
              </w:rPr>
            </w:pPr>
          </w:p>
        </w:tc>
        <w:tc>
          <w:tcPr>
            <w:tcW w:w="3367" w:type="dxa"/>
          </w:tcPr>
          <w:p w:rsidR="000607D0" w:rsidRPr="00B3590C" w:rsidRDefault="000607D0" w:rsidP="002673DC">
            <w:pPr>
              <w:jc w:val="center"/>
              <w:rPr>
                <w:rFonts w:ascii="Times New Roman" w:hAnsi="Times New Roman" w:cs="Times New Roman"/>
                <w:sz w:val="24"/>
                <w:szCs w:val="24"/>
              </w:rPr>
            </w:pPr>
          </w:p>
        </w:tc>
      </w:tr>
      <w:tr w:rsidR="000607D0" w:rsidRPr="00E630E5" w:rsidTr="002673DC">
        <w:trPr>
          <w:trHeight w:val="292"/>
        </w:trPr>
        <w:tc>
          <w:tcPr>
            <w:tcW w:w="3227" w:type="dxa"/>
          </w:tcPr>
          <w:p w:rsidR="000607D0" w:rsidRPr="00B3590C" w:rsidRDefault="000607D0" w:rsidP="002673DC">
            <w:pPr>
              <w:jc w:val="both"/>
              <w:rPr>
                <w:rFonts w:ascii="Times New Roman" w:hAnsi="Times New Roman" w:cs="Times New Roman"/>
                <w:sz w:val="24"/>
                <w:szCs w:val="24"/>
              </w:rPr>
            </w:pPr>
            <w:r w:rsidRPr="00B3590C">
              <w:rPr>
                <w:rFonts w:ascii="Times New Roman" w:hAnsi="Times New Roman" w:cs="Times New Roman"/>
                <w:sz w:val="24"/>
                <w:szCs w:val="24"/>
              </w:rPr>
              <w:t>Общее количество часов</w:t>
            </w:r>
          </w:p>
        </w:tc>
        <w:tc>
          <w:tcPr>
            <w:tcW w:w="2977" w:type="dxa"/>
          </w:tcPr>
          <w:p w:rsidR="000607D0" w:rsidRPr="00E630E5" w:rsidRDefault="000607D0" w:rsidP="002673DC">
            <w:pPr>
              <w:jc w:val="center"/>
              <w:rPr>
                <w:rFonts w:ascii="Times New Roman" w:hAnsi="Times New Roman" w:cs="Times New Roman"/>
                <w:sz w:val="24"/>
                <w:szCs w:val="24"/>
              </w:rPr>
            </w:pPr>
            <w:r w:rsidRPr="00B3590C">
              <w:rPr>
                <w:rFonts w:ascii="Times New Roman" w:hAnsi="Times New Roman" w:cs="Times New Roman"/>
                <w:sz w:val="24"/>
                <w:szCs w:val="24"/>
              </w:rPr>
              <w:t>180</w:t>
            </w:r>
          </w:p>
        </w:tc>
        <w:tc>
          <w:tcPr>
            <w:tcW w:w="3367" w:type="dxa"/>
          </w:tcPr>
          <w:p w:rsidR="000607D0" w:rsidRPr="00E630E5" w:rsidRDefault="000607D0" w:rsidP="002673DC">
            <w:pPr>
              <w:jc w:val="center"/>
              <w:rPr>
                <w:rFonts w:ascii="Times New Roman" w:hAnsi="Times New Roman" w:cs="Times New Roman"/>
                <w:sz w:val="24"/>
                <w:szCs w:val="24"/>
              </w:rPr>
            </w:pPr>
          </w:p>
        </w:tc>
      </w:tr>
    </w:tbl>
    <w:p w:rsidR="000607D0" w:rsidRPr="00E630E5" w:rsidRDefault="000607D0" w:rsidP="000607D0">
      <w:pPr>
        <w:rPr>
          <w:rFonts w:ascii="Times New Roman" w:hAnsi="Times New Roman" w:cs="Times New Roman"/>
          <w:sz w:val="24"/>
          <w:szCs w:val="24"/>
        </w:rPr>
      </w:pPr>
    </w:p>
    <w:p w:rsidR="000607D0" w:rsidRPr="00E630E5" w:rsidRDefault="000607D0" w:rsidP="000607D0">
      <w:pPr>
        <w:shd w:val="clear" w:color="auto" w:fill="FFFFFF" w:themeFill="background1"/>
        <w:tabs>
          <w:tab w:val="left" w:pos="709"/>
        </w:tabs>
        <w:jc w:val="center"/>
        <w:rPr>
          <w:rFonts w:ascii="Times New Roman" w:hAnsi="Times New Roman" w:cs="Times New Roman"/>
          <w:b/>
          <w:sz w:val="24"/>
          <w:szCs w:val="24"/>
        </w:rPr>
      </w:pPr>
      <w:r w:rsidRPr="00E630E5">
        <w:rPr>
          <w:rFonts w:ascii="Times New Roman" w:hAnsi="Times New Roman" w:cs="Times New Roman"/>
          <w:b/>
          <w:sz w:val="24"/>
          <w:szCs w:val="24"/>
        </w:rPr>
        <w:t>2.Цели освоения дисциплины</w:t>
      </w:r>
    </w:p>
    <w:p w:rsidR="000607D0" w:rsidRDefault="000607D0" w:rsidP="000D3D2E">
      <w:pPr>
        <w:pStyle w:val="210"/>
        <w:shd w:val="clear" w:color="auto" w:fill="auto"/>
        <w:spacing w:line="240" w:lineRule="auto"/>
        <w:jc w:val="center"/>
        <w:rPr>
          <w:rFonts w:ascii="Times New Roman" w:hAnsi="Times New Roman" w:cs="Times New Roman"/>
          <w:sz w:val="24"/>
          <w:szCs w:val="24"/>
        </w:rPr>
      </w:pPr>
      <w:r w:rsidRPr="00E630E5">
        <w:rPr>
          <w:rFonts w:ascii="Times New Roman" w:hAnsi="Times New Roman" w:cs="Times New Roman"/>
          <w:sz w:val="24"/>
          <w:szCs w:val="24"/>
        </w:rPr>
        <w:t xml:space="preserve">Целями освоения </w:t>
      </w:r>
      <w:r w:rsidRPr="00E630E5">
        <w:rPr>
          <w:rFonts w:ascii="Times New Roman" w:hAnsi="Times New Roman" w:cs="Times New Roman"/>
          <w:spacing w:val="-3"/>
          <w:sz w:val="24"/>
          <w:szCs w:val="24"/>
        </w:rPr>
        <w:t>дисциплин</w:t>
      </w:r>
      <w:r w:rsidRPr="00E630E5">
        <w:rPr>
          <w:rFonts w:ascii="Times New Roman" w:hAnsi="Times New Roman" w:cs="Times New Roman"/>
          <w:sz w:val="24"/>
          <w:szCs w:val="24"/>
        </w:rPr>
        <w:t>ы (модуля) «</w:t>
      </w:r>
      <w:r>
        <w:rPr>
          <w:rFonts w:ascii="Times New Roman" w:hAnsi="Times New Roman" w:cs="Times New Roman"/>
          <w:sz w:val="24"/>
          <w:szCs w:val="24"/>
        </w:rPr>
        <w:t>Психофизиология</w:t>
      </w:r>
      <w:r w:rsidRPr="00E630E5">
        <w:rPr>
          <w:rFonts w:ascii="Times New Roman" w:hAnsi="Times New Roman" w:cs="Times New Roman"/>
          <w:sz w:val="24"/>
          <w:szCs w:val="24"/>
        </w:rPr>
        <w:t>»</w:t>
      </w:r>
      <w:r w:rsidR="000D3D2E">
        <w:rPr>
          <w:rFonts w:ascii="Times New Roman" w:hAnsi="Times New Roman" w:cs="Times New Roman"/>
          <w:sz w:val="24"/>
          <w:szCs w:val="24"/>
        </w:rPr>
        <w:t xml:space="preserve"> </w:t>
      </w:r>
      <w:r w:rsidRPr="00E630E5">
        <w:rPr>
          <w:rFonts w:ascii="Times New Roman" w:hAnsi="Times New Roman" w:cs="Times New Roman"/>
          <w:sz w:val="24"/>
          <w:szCs w:val="24"/>
        </w:rPr>
        <w:t xml:space="preserve">являются: </w:t>
      </w:r>
    </w:p>
    <w:p w:rsidR="0029663F" w:rsidRPr="000D3D2E" w:rsidRDefault="00B834E3" w:rsidP="000D3D2E">
      <w:pPr>
        <w:shd w:val="clear" w:color="auto" w:fill="FFFFFF"/>
        <w:spacing w:after="0" w:line="240" w:lineRule="auto"/>
        <w:ind w:firstLine="708"/>
        <w:jc w:val="both"/>
        <w:rPr>
          <w:rFonts w:ascii="Times New Roman" w:eastAsia="Times New Roman" w:hAnsi="Times New Roman" w:cs="Times New Roman"/>
          <w:color w:val="404040"/>
          <w:sz w:val="24"/>
          <w:szCs w:val="24"/>
        </w:rPr>
      </w:pPr>
      <w:r w:rsidRPr="000D3D2E">
        <w:rPr>
          <w:rFonts w:ascii="Times New Roman" w:eastAsia="Times New Roman" w:hAnsi="Times New Roman" w:cs="Times New Roman"/>
          <w:color w:val="404040"/>
          <w:sz w:val="24"/>
          <w:szCs w:val="24"/>
        </w:rPr>
        <w:t xml:space="preserve">ознакомление с основами психофизиологии; </w:t>
      </w:r>
      <w:r w:rsidR="0029663F" w:rsidRPr="000D3D2E">
        <w:rPr>
          <w:rFonts w:ascii="Times New Roman" w:eastAsia="Times New Roman" w:hAnsi="Times New Roman" w:cs="Times New Roman"/>
          <w:color w:val="404040"/>
          <w:sz w:val="24"/>
          <w:szCs w:val="24"/>
        </w:rPr>
        <w:t xml:space="preserve">формирование у студентов </w:t>
      </w:r>
      <w:r w:rsidR="000D43D1" w:rsidRPr="000D3D2E">
        <w:rPr>
          <w:rFonts w:ascii="Times New Roman" w:hAnsi="Times New Roman" w:cs="Times New Roman"/>
          <w:sz w:val="24"/>
          <w:szCs w:val="24"/>
        </w:rPr>
        <w:t>представлений о</w:t>
      </w:r>
      <w:r w:rsidR="000D43D1" w:rsidRPr="000D3D2E">
        <w:rPr>
          <w:rFonts w:ascii="Times New Roman" w:eastAsia="Times New Roman" w:hAnsi="Times New Roman" w:cs="Times New Roman"/>
          <w:color w:val="404040"/>
          <w:sz w:val="24"/>
          <w:szCs w:val="24"/>
        </w:rPr>
        <w:t xml:space="preserve"> проблемах взаимоотношения между психикой и мозгом; формирование</w:t>
      </w:r>
      <w:r w:rsidRPr="000D3D2E">
        <w:rPr>
          <w:rFonts w:ascii="Times New Roman" w:eastAsia="Times New Roman" w:hAnsi="Times New Roman" w:cs="Times New Roman"/>
          <w:color w:val="404040"/>
          <w:sz w:val="24"/>
          <w:szCs w:val="24"/>
        </w:rPr>
        <w:t xml:space="preserve"> представлений </w:t>
      </w:r>
      <w:r w:rsidR="000D3D2E" w:rsidRPr="000D3D2E">
        <w:rPr>
          <w:rFonts w:ascii="Times New Roman" w:eastAsia="Times New Roman" w:hAnsi="Times New Roman" w:cs="Times New Roman"/>
          <w:color w:val="404040"/>
          <w:sz w:val="24"/>
          <w:szCs w:val="24"/>
        </w:rPr>
        <w:t xml:space="preserve">о современных </w:t>
      </w:r>
      <w:r w:rsidRPr="000D3D2E">
        <w:rPr>
          <w:rFonts w:ascii="Times New Roman" w:eastAsia="Times New Roman" w:hAnsi="Times New Roman" w:cs="Times New Roman"/>
          <w:color w:val="404040"/>
          <w:sz w:val="24"/>
          <w:szCs w:val="24"/>
        </w:rPr>
        <w:t>методах психофизиологии</w:t>
      </w:r>
      <w:r w:rsidR="000D3D2E" w:rsidRPr="000D3D2E">
        <w:rPr>
          <w:rFonts w:ascii="Times New Roman" w:eastAsia="Times New Roman" w:hAnsi="Times New Roman" w:cs="Times New Roman"/>
          <w:color w:val="404040"/>
          <w:sz w:val="24"/>
          <w:szCs w:val="24"/>
        </w:rPr>
        <w:t>, знаний о механизмах психических функций человека.</w:t>
      </w:r>
    </w:p>
    <w:p w:rsidR="000607D0" w:rsidRPr="000D3D2E" w:rsidRDefault="000607D0" w:rsidP="000D3D2E">
      <w:pPr>
        <w:shd w:val="clear" w:color="auto" w:fill="FFFFFF" w:themeFill="background1"/>
        <w:tabs>
          <w:tab w:val="left" w:pos="709"/>
        </w:tabs>
        <w:spacing w:after="0" w:line="240" w:lineRule="auto"/>
        <w:jc w:val="both"/>
        <w:rPr>
          <w:rFonts w:ascii="Times New Roman" w:hAnsi="Times New Roman" w:cs="Times New Roman"/>
          <w:b/>
          <w:sz w:val="24"/>
          <w:szCs w:val="24"/>
        </w:rPr>
      </w:pPr>
      <w:r w:rsidRPr="000D3D2E">
        <w:rPr>
          <w:rFonts w:ascii="Times New Roman" w:hAnsi="Times New Roman" w:cs="Times New Roman"/>
          <w:b/>
          <w:sz w:val="24"/>
          <w:szCs w:val="24"/>
        </w:rPr>
        <w:t xml:space="preserve">3.Место дисциплины в структуре ОПОП </w:t>
      </w:r>
      <w:proofErr w:type="spellStart"/>
      <w:r w:rsidRPr="000D3D2E">
        <w:rPr>
          <w:rFonts w:ascii="Times New Roman" w:hAnsi="Times New Roman" w:cs="Times New Roman"/>
          <w:i/>
          <w:sz w:val="24"/>
          <w:szCs w:val="24"/>
        </w:rPr>
        <w:t>бакалавриата</w:t>
      </w:r>
      <w:proofErr w:type="spellEnd"/>
      <w:r w:rsidRPr="000D3D2E">
        <w:rPr>
          <w:rFonts w:ascii="Times New Roman" w:hAnsi="Times New Roman" w:cs="Times New Roman"/>
          <w:sz w:val="24"/>
          <w:szCs w:val="24"/>
        </w:rPr>
        <w:t>__________________</w:t>
      </w:r>
    </w:p>
    <w:p w:rsidR="000607D0" w:rsidRPr="000D3D2E" w:rsidRDefault="000607D0" w:rsidP="000D3D2E">
      <w:pPr>
        <w:spacing w:after="0" w:line="240" w:lineRule="auto"/>
        <w:jc w:val="both"/>
        <w:rPr>
          <w:rFonts w:ascii="Times New Roman" w:eastAsia="Times New Roman" w:hAnsi="Times New Roman" w:cs="Times New Roman"/>
          <w:sz w:val="24"/>
          <w:szCs w:val="24"/>
        </w:rPr>
      </w:pPr>
      <w:r w:rsidRPr="000D3D2E">
        <w:rPr>
          <w:rFonts w:ascii="Times New Roman" w:hAnsi="Times New Roman" w:cs="Times New Roman"/>
          <w:sz w:val="24"/>
          <w:szCs w:val="24"/>
        </w:rPr>
        <w:t xml:space="preserve">Дисциплина «Психофизиология» </w:t>
      </w:r>
      <w:r w:rsidR="00DE2B94" w:rsidRPr="000D3D2E">
        <w:rPr>
          <w:rFonts w:ascii="Times New Roman" w:hAnsi="Times New Roman" w:cs="Times New Roman"/>
          <w:sz w:val="24"/>
          <w:szCs w:val="24"/>
        </w:rPr>
        <w:t>реализуется в рамках базовой части Блока 1.(</w:t>
      </w:r>
      <w:r w:rsidRPr="000D3D2E">
        <w:rPr>
          <w:rFonts w:ascii="Times New Roman" w:hAnsi="Times New Roman" w:cs="Times New Roman"/>
          <w:sz w:val="24"/>
          <w:szCs w:val="24"/>
        </w:rPr>
        <w:t xml:space="preserve"> </w:t>
      </w:r>
      <w:r w:rsidRPr="000D3D2E">
        <w:rPr>
          <w:rFonts w:ascii="Times New Roman" w:eastAsia="Times New Roman" w:hAnsi="Times New Roman" w:cs="Times New Roman"/>
          <w:color w:val="000000"/>
          <w:sz w:val="24"/>
          <w:szCs w:val="24"/>
        </w:rPr>
        <w:t>Б1.Б.3</w:t>
      </w:r>
      <w:r w:rsidR="00DE2B94" w:rsidRPr="000D3D2E">
        <w:rPr>
          <w:rFonts w:ascii="Times New Roman" w:eastAsia="Times New Roman" w:hAnsi="Times New Roman" w:cs="Times New Roman"/>
          <w:color w:val="000000"/>
          <w:sz w:val="24"/>
          <w:szCs w:val="24"/>
        </w:rPr>
        <w:t>)</w:t>
      </w:r>
      <w:r w:rsidRPr="000D3D2E">
        <w:rPr>
          <w:rFonts w:ascii="Times New Roman" w:eastAsia="Times New Roman" w:hAnsi="Times New Roman" w:cs="Times New Roman"/>
          <w:color w:val="000000"/>
          <w:sz w:val="24"/>
          <w:szCs w:val="24"/>
        </w:rPr>
        <w:t>.</w:t>
      </w:r>
    </w:p>
    <w:p w:rsidR="000607D0" w:rsidRPr="002512AA" w:rsidRDefault="000607D0" w:rsidP="000D3D2E">
      <w:pPr>
        <w:spacing w:after="0" w:line="240" w:lineRule="auto"/>
        <w:jc w:val="both"/>
        <w:rPr>
          <w:rFonts w:ascii="Times New Roman" w:eastAsia="Times New Roman" w:hAnsi="Times New Roman" w:cs="Times New Roman"/>
          <w:sz w:val="24"/>
          <w:szCs w:val="24"/>
        </w:rPr>
      </w:pPr>
      <w:r w:rsidRPr="000D3D2E">
        <w:rPr>
          <w:rFonts w:ascii="Times New Roman" w:hAnsi="Times New Roman" w:cs="Times New Roman"/>
          <w:sz w:val="24"/>
          <w:szCs w:val="24"/>
        </w:rPr>
        <w:t>Курс рассчитан на студентов, усвоивших следующие изучаемые ранее курсы: «Общая психология» (ОК-7; ОПК-1; ПК-7), «Психология развития и возрастная психология» (ОК-7; ОПК-1; ПК-7; ПК-9), «</w:t>
      </w:r>
      <w:r w:rsidRPr="000D3D2E">
        <w:rPr>
          <w:rFonts w:ascii="Times New Roman" w:eastAsia="Times New Roman" w:hAnsi="Times New Roman" w:cs="Times New Roman"/>
          <w:sz w:val="24"/>
          <w:szCs w:val="24"/>
        </w:rPr>
        <w:t>Анатомия центральной нервной системы</w:t>
      </w:r>
      <w:r w:rsidRPr="000D3D2E">
        <w:rPr>
          <w:rFonts w:ascii="Times New Roman" w:hAnsi="Times New Roman" w:cs="Times New Roman"/>
          <w:sz w:val="24"/>
          <w:szCs w:val="24"/>
        </w:rPr>
        <w:t>»</w:t>
      </w:r>
      <w:r w:rsidRPr="000D3D2E">
        <w:rPr>
          <w:rFonts w:ascii="Times New Roman" w:eastAsia="Times New Roman" w:hAnsi="Times New Roman" w:cs="Times New Roman"/>
          <w:sz w:val="24"/>
          <w:szCs w:val="24"/>
        </w:rPr>
        <w:t>ОК-1; ОК-7; ОПК-1; ПК-6; ПК-7</w:t>
      </w:r>
    </w:p>
    <w:p w:rsidR="000607D0" w:rsidRPr="00E630E5" w:rsidRDefault="000607D0" w:rsidP="000607D0">
      <w:pPr>
        <w:shd w:val="clear" w:color="auto" w:fill="FFFFFF" w:themeFill="background1"/>
        <w:spacing w:after="0" w:line="240" w:lineRule="auto"/>
        <w:ind w:left="709"/>
        <w:jc w:val="both"/>
        <w:rPr>
          <w:rFonts w:ascii="Times New Roman" w:hAnsi="Times New Roman" w:cs="Times New Roman"/>
          <w:sz w:val="24"/>
          <w:szCs w:val="24"/>
        </w:rPr>
      </w:pPr>
      <w:r w:rsidRPr="00E630E5">
        <w:rPr>
          <w:rFonts w:ascii="Times New Roman" w:hAnsi="Times New Roman" w:cs="Times New Roman"/>
          <w:sz w:val="24"/>
          <w:szCs w:val="24"/>
        </w:rPr>
        <w:t>Для освоения данной учебной дисциплины студент должен</w:t>
      </w:r>
    </w:p>
    <w:p w:rsidR="000607D0" w:rsidRPr="006E37AC" w:rsidRDefault="000607D0" w:rsidP="000607D0">
      <w:pPr>
        <w:shd w:val="clear" w:color="auto" w:fill="FFFFFF" w:themeFill="background1"/>
        <w:spacing w:after="0" w:line="240" w:lineRule="auto"/>
        <w:ind w:left="709"/>
        <w:jc w:val="both"/>
        <w:rPr>
          <w:rFonts w:ascii="Times New Roman" w:hAnsi="Times New Roman" w:cs="Times New Roman"/>
          <w:sz w:val="24"/>
          <w:szCs w:val="24"/>
        </w:rPr>
      </w:pPr>
      <w:r w:rsidRPr="00E630E5">
        <w:rPr>
          <w:rFonts w:ascii="Times New Roman" w:hAnsi="Times New Roman" w:cs="Times New Roman"/>
          <w:sz w:val="24"/>
          <w:szCs w:val="24"/>
        </w:rPr>
        <w:t>Знать</w:t>
      </w:r>
      <w:r w:rsidRPr="006E37AC">
        <w:rPr>
          <w:rFonts w:ascii="Times New Roman" w:hAnsi="Times New Roman" w:cs="Times New Roman"/>
          <w:sz w:val="24"/>
          <w:szCs w:val="24"/>
        </w:rPr>
        <w:t>:</w:t>
      </w:r>
      <w:r w:rsidRPr="006E37AC">
        <w:rPr>
          <w:rFonts w:ascii="Times New Roman" w:hAnsi="Times New Roman" w:cs="Times New Roman"/>
          <w:color w:val="000000"/>
          <w:sz w:val="24"/>
          <w:szCs w:val="24"/>
        </w:rPr>
        <w:t xml:space="preserve"> </w:t>
      </w:r>
      <w:r w:rsidR="006E37AC" w:rsidRPr="006E37AC">
        <w:rPr>
          <w:rFonts w:ascii="Times New Roman" w:hAnsi="Times New Roman" w:cs="Times New Roman"/>
          <w:sz w:val="24"/>
          <w:szCs w:val="24"/>
        </w:rPr>
        <w:t>особенности высшей нервной деятельности человека</w:t>
      </w:r>
      <w:r w:rsidR="00734ED9" w:rsidRPr="006E37AC">
        <w:rPr>
          <w:rFonts w:ascii="Times New Roman" w:hAnsi="Times New Roman" w:cs="Times New Roman"/>
          <w:color w:val="000000"/>
          <w:sz w:val="24"/>
          <w:szCs w:val="24"/>
        </w:rPr>
        <w:t>.</w:t>
      </w:r>
    </w:p>
    <w:p w:rsidR="000607D0" w:rsidRPr="006E37AC" w:rsidRDefault="000607D0" w:rsidP="000607D0">
      <w:pPr>
        <w:spacing w:after="0" w:line="240" w:lineRule="auto"/>
        <w:ind w:left="709"/>
        <w:rPr>
          <w:rFonts w:ascii="Times New Roman" w:hAnsi="Times New Roman" w:cs="Times New Roman"/>
          <w:sz w:val="24"/>
          <w:szCs w:val="24"/>
        </w:rPr>
      </w:pPr>
      <w:r w:rsidRPr="006E37AC">
        <w:rPr>
          <w:rFonts w:ascii="Times New Roman" w:hAnsi="Times New Roman" w:cs="Times New Roman"/>
          <w:sz w:val="24"/>
          <w:szCs w:val="24"/>
        </w:rPr>
        <w:t>Уметь: работать (конспектировать, пересказывать, проводить сравнительный и логический анализ) с теоретическими текстами по психологии.</w:t>
      </w:r>
    </w:p>
    <w:p w:rsidR="000607D0" w:rsidRPr="00E630E5" w:rsidRDefault="000607D0" w:rsidP="000607D0">
      <w:pPr>
        <w:shd w:val="clear" w:color="auto" w:fill="FFFFFF" w:themeFill="background1"/>
        <w:spacing w:after="0" w:line="240" w:lineRule="auto"/>
        <w:ind w:left="709"/>
        <w:jc w:val="both"/>
        <w:rPr>
          <w:rFonts w:ascii="Times New Roman" w:hAnsi="Times New Roman" w:cs="Times New Roman"/>
          <w:sz w:val="24"/>
          <w:szCs w:val="24"/>
        </w:rPr>
      </w:pPr>
      <w:r w:rsidRPr="00E630E5">
        <w:rPr>
          <w:rFonts w:ascii="Times New Roman" w:hAnsi="Times New Roman" w:cs="Times New Roman"/>
          <w:sz w:val="24"/>
          <w:szCs w:val="24"/>
        </w:rPr>
        <w:t>Владеть: способностью и готовностью участвовать в составлении и оформлении научных отчетов, представлять результаты исследовательской работы с учётом особенностей аудитории</w:t>
      </w:r>
    </w:p>
    <w:p w:rsidR="000607D0" w:rsidRPr="00911371" w:rsidRDefault="000607D0" w:rsidP="000607D0">
      <w:pPr>
        <w:spacing w:after="0" w:line="240" w:lineRule="auto"/>
        <w:ind w:left="360"/>
        <w:jc w:val="center"/>
        <w:rPr>
          <w:rStyle w:val="220"/>
          <w:rFonts w:eastAsiaTheme="minorEastAsia"/>
          <w:bCs w:val="0"/>
          <w:iCs/>
        </w:rPr>
      </w:pPr>
      <w:bookmarkStart w:id="0" w:name="bookmark1"/>
      <w:r w:rsidRPr="00E630E5">
        <w:rPr>
          <w:rStyle w:val="220"/>
          <w:rFonts w:eastAsiaTheme="minorEastAsia"/>
        </w:rPr>
        <w:t>4.</w:t>
      </w:r>
      <w:r w:rsidRPr="00911371">
        <w:rPr>
          <w:rStyle w:val="220"/>
          <w:rFonts w:eastAsiaTheme="minorEastAsia"/>
        </w:rPr>
        <w:t>Требования к результатам освоения дисциплины (компетенции обучающегося, формируемые в результате освоения дисциплины (модуля)</w:t>
      </w:r>
      <w:bookmarkEnd w:id="0"/>
      <w:r w:rsidRPr="00911371">
        <w:rPr>
          <w:rStyle w:val="220"/>
          <w:rFonts w:eastAsiaTheme="minorEastAsia"/>
        </w:rPr>
        <w:t xml:space="preserve">. </w:t>
      </w:r>
    </w:p>
    <w:p w:rsidR="000607D0" w:rsidRPr="00FC4D8B" w:rsidRDefault="000607D0" w:rsidP="00FC4D8B">
      <w:pPr>
        <w:spacing w:after="0" w:line="240" w:lineRule="auto"/>
        <w:ind w:firstLine="709"/>
        <w:jc w:val="both"/>
        <w:rPr>
          <w:rFonts w:ascii="Times New Roman" w:eastAsia="Times New Roman" w:hAnsi="Times New Roman" w:cs="Times New Roman"/>
          <w:sz w:val="24"/>
          <w:szCs w:val="24"/>
        </w:rPr>
      </w:pPr>
      <w:r w:rsidRPr="00FC4D8B">
        <w:rPr>
          <w:rFonts w:ascii="Times New Roman" w:hAnsi="Times New Roman" w:cs="Times New Roman"/>
          <w:sz w:val="24"/>
          <w:szCs w:val="24"/>
        </w:rPr>
        <w:lastRenderedPageBreak/>
        <w:t xml:space="preserve">В результате освоения программы </w:t>
      </w:r>
      <w:proofErr w:type="spellStart"/>
      <w:r w:rsidRPr="00FC4D8B">
        <w:rPr>
          <w:rFonts w:ascii="Times New Roman" w:hAnsi="Times New Roman" w:cs="Times New Roman"/>
          <w:sz w:val="24"/>
          <w:szCs w:val="24"/>
        </w:rPr>
        <w:t>бакалавриата</w:t>
      </w:r>
      <w:proofErr w:type="spellEnd"/>
      <w:r w:rsidRPr="00FC4D8B">
        <w:rPr>
          <w:rFonts w:ascii="Times New Roman" w:hAnsi="Times New Roman" w:cs="Times New Roman"/>
          <w:sz w:val="24"/>
          <w:szCs w:val="24"/>
        </w:rPr>
        <w:t xml:space="preserve"> у выпускника должны быть сформированы общекультурные, </w:t>
      </w:r>
      <w:proofErr w:type="spellStart"/>
      <w:r w:rsidRPr="00FC4D8B">
        <w:rPr>
          <w:rFonts w:ascii="Times New Roman" w:hAnsi="Times New Roman" w:cs="Times New Roman"/>
          <w:sz w:val="24"/>
          <w:szCs w:val="24"/>
        </w:rPr>
        <w:t>общепрофессиональные</w:t>
      </w:r>
      <w:proofErr w:type="spellEnd"/>
      <w:r w:rsidRPr="00FC4D8B">
        <w:rPr>
          <w:rFonts w:ascii="Times New Roman" w:hAnsi="Times New Roman" w:cs="Times New Roman"/>
          <w:sz w:val="24"/>
          <w:szCs w:val="24"/>
        </w:rPr>
        <w:t xml:space="preserve"> и  профессиональные компетенции.</w:t>
      </w:r>
    </w:p>
    <w:p w:rsidR="000607D0" w:rsidRPr="00FC4D8B" w:rsidRDefault="000607D0" w:rsidP="00FC4D8B">
      <w:pPr>
        <w:spacing w:after="0" w:line="240" w:lineRule="auto"/>
        <w:ind w:firstLine="709"/>
        <w:jc w:val="both"/>
        <w:rPr>
          <w:rFonts w:ascii="Times New Roman" w:eastAsia="Times New Roman" w:hAnsi="Times New Roman" w:cs="Times New Roman"/>
          <w:sz w:val="24"/>
          <w:szCs w:val="24"/>
        </w:rPr>
      </w:pPr>
      <w:r w:rsidRPr="00FC4D8B">
        <w:rPr>
          <w:rFonts w:ascii="Times New Roman" w:hAnsi="Times New Roman" w:cs="Times New Roman"/>
          <w:color w:val="000000"/>
          <w:sz w:val="24"/>
          <w:szCs w:val="24"/>
        </w:rPr>
        <w:t xml:space="preserve">Выпускник, освоивший программу </w:t>
      </w:r>
      <w:proofErr w:type="spellStart"/>
      <w:r w:rsidRPr="00FC4D8B">
        <w:rPr>
          <w:rFonts w:ascii="Times New Roman" w:hAnsi="Times New Roman" w:cs="Times New Roman"/>
          <w:color w:val="000000"/>
          <w:sz w:val="24"/>
          <w:szCs w:val="24"/>
        </w:rPr>
        <w:t>бакалавриата</w:t>
      </w:r>
      <w:proofErr w:type="spellEnd"/>
      <w:r w:rsidRPr="00FC4D8B">
        <w:rPr>
          <w:rFonts w:ascii="Times New Roman" w:hAnsi="Times New Roman" w:cs="Times New Roman"/>
          <w:color w:val="000000"/>
          <w:sz w:val="24"/>
          <w:szCs w:val="24"/>
        </w:rPr>
        <w:t xml:space="preserve">, должен обладать следующими </w:t>
      </w:r>
      <w:r w:rsidRPr="00FC4D8B">
        <w:rPr>
          <w:rFonts w:ascii="Times New Roman" w:hAnsi="Times New Roman" w:cs="Times New Roman"/>
          <w:b/>
          <w:bCs/>
          <w:color w:val="000000"/>
          <w:sz w:val="24"/>
          <w:szCs w:val="24"/>
        </w:rPr>
        <w:t>общекультурными компетенциями (ОК):</w:t>
      </w:r>
    </w:p>
    <w:p w:rsidR="000607D0" w:rsidRPr="00FC4D8B" w:rsidRDefault="000607D0" w:rsidP="00FC4D8B">
      <w:pPr>
        <w:pStyle w:val="af0"/>
        <w:spacing w:after="0"/>
        <w:ind w:left="0"/>
        <w:jc w:val="both"/>
        <w:rPr>
          <w:sz w:val="24"/>
          <w:szCs w:val="24"/>
        </w:rPr>
      </w:pPr>
      <w:r w:rsidRPr="00FC4D8B">
        <w:rPr>
          <w:sz w:val="24"/>
          <w:szCs w:val="24"/>
        </w:rPr>
        <w:t>способностью и готовностью к:</w:t>
      </w:r>
    </w:p>
    <w:p w:rsidR="000607D0" w:rsidRPr="00FC4D8B" w:rsidRDefault="000607D0" w:rsidP="00FC4D8B">
      <w:pPr>
        <w:pStyle w:val="af0"/>
        <w:spacing w:after="0"/>
        <w:ind w:left="0"/>
        <w:jc w:val="both"/>
        <w:rPr>
          <w:sz w:val="24"/>
          <w:szCs w:val="24"/>
        </w:rPr>
      </w:pPr>
      <w:r w:rsidRPr="00FC4D8B">
        <w:rPr>
          <w:sz w:val="24"/>
          <w:szCs w:val="24"/>
        </w:rPr>
        <w:t>способностью к самоорганизации и самообразованию (ОК-7).</w:t>
      </w:r>
    </w:p>
    <w:p w:rsidR="000607D0" w:rsidRPr="00FC4D8B" w:rsidRDefault="000607D0" w:rsidP="00FC4D8B">
      <w:pPr>
        <w:pStyle w:val="af0"/>
        <w:suppressAutoHyphens/>
        <w:spacing w:after="0"/>
        <w:ind w:left="0" w:firstLine="709"/>
        <w:jc w:val="both"/>
        <w:rPr>
          <w:b/>
          <w:sz w:val="24"/>
          <w:szCs w:val="24"/>
        </w:rPr>
      </w:pPr>
      <w:r w:rsidRPr="00FC4D8B">
        <w:rPr>
          <w:sz w:val="24"/>
          <w:szCs w:val="24"/>
        </w:rPr>
        <w:t xml:space="preserve">Выпускник программы </w:t>
      </w:r>
      <w:proofErr w:type="spellStart"/>
      <w:r w:rsidRPr="00FC4D8B">
        <w:rPr>
          <w:sz w:val="24"/>
          <w:szCs w:val="24"/>
        </w:rPr>
        <w:t>бакалавриата</w:t>
      </w:r>
      <w:proofErr w:type="spellEnd"/>
      <w:r w:rsidRPr="00FC4D8B">
        <w:rPr>
          <w:sz w:val="24"/>
          <w:szCs w:val="24"/>
        </w:rPr>
        <w:t xml:space="preserve"> должен обладать следующими </w:t>
      </w:r>
      <w:proofErr w:type="spellStart"/>
      <w:r w:rsidRPr="00FC4D8B">
        <w:rPr>
          <w:b/>
          <w:sz w:val="24"/>
          <w:szCs w:val="24"/>
        </w:rPr>
        <w:t>общепрофессиональными</w:t>
      </w:r>
      <w:proofErr w:type="spellEnd"/>
      <w:r w:rsidRPr="00FC4D8B">
        <w:rPr>
          <w:b/>
          <w:sz w:val="24"/>
          <w:szCs w:val="24"/>
        </w:rPr>
        <w:t xml:space="preserve"> компетенциями (ОПК):</w:t>
      </w:r>
    </w:p>
    <w:p w:rsidR="000607D0" w:rsidRPr="00FC4D8B" w:rsidRDefault="000607D0" w:rsidP="00FC4D8B">
      <w:pPr>
        <w:spacing w:after="0" w:line="240" w:lineRule="auto"/>
        <w:jc w:val="both"/>
        <w:rPr>
          <w:rFonts w:ascii="Times New Roman" w:hAnsi="Times New Roman" w:cs="Times New Roman"/>
          <w:sz w:val="24"/>
          <w:szCs w:val="24"/>
        </w:rPr>
      </w:pPr>
      <w:r w:rsidRPr="00FC4D8B">
        <w:rPr>
          <w:rFonts w:ascii="Times New Roman" w:hAnsi="Times New Roman" w:cs="Times New Roman"/>
          <w:sz w:val="24"/>
          <w:szCs w:val="24"/>
        </w:rPr>
        <w:t>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(ОПК-1).</w:t>
      </w:r>
    </w:p>
    <w:p w:rsidR="000607D0" w:rsidRPr="00FC4D8B" w:rsidRDefault="000607D0" w:rsidP="00FC4D8B">
      <w:pPr>
        <w:pStyle w:val="af0"/>
        <w:suppressAutoHyphens/>
        <w:spacing w:after="0"/>
        <w:ind w:left="0" w:firstLine="709"/>
        <w:jc w:val="both"/>
        <w:rPr>
          <w:color w:val="000000"/>
          <w:sz w:val="24"/>
          <w:szCs w:val="24"/>
        </w:rPr>
      </w:pPr>
      <w:r w:rsidRPr="00FC4D8B">
        <w:rPr>
          <w:sz w:val="24"/>
          <w:szCs w:val="24"/>
        </w:rPr>
        <w:t xml:space="preserve">Выпускник программы </w:t>
      </w:r>
      <w:proofErr w:type="spellStart"/>
      <w:r w:rsidRPr="00FC4D8B">
        <w:rPr>
          <w:sz w:val="24"/>
          <w:szCs w:val="24"/>
        </w:rPr>
        <w:t>бакалавриата</w:t>
      </w:r>
      <w:proofErr w:type="spellEnd"/>
      <w:r w:rsidRPr="00FC4D8B">
        <w:rPr>
          <w:sz w:val="24"/>
          <w:szCs w:val="24"/>
        </w:rPr>
        <w:t xml:space="preserve"> должен обладать </w:t>
      </w:r>
      <w:r w:rsidRPr="00FC4D8B">
        <w:rPr>
          <w:b/>
          <w:sz w:val="24"/>
          <w:szCs w:val="24"/>
        </w:rPr>
        <w:t xml:space="preserve">профессиональными компетенциями (ПК), </w:t>
      </w:r>
      <w:r w:rsidRPr="00FC4D8B">
        <w:rPr>
          <w:sz w:val="24"/>
          <w:szCs w:val="24"/>
        </w:rPr>
        <w:t xml:space="preserve">соответствующими виду (видам) профессиональной деятельности, </w:t>
      </w:r>
      <w:r w:rsidRPr="00FC4D8B">
        <w:rPr>
          <w:color w:val="000000"/>
          <w:sz w:val="24"/>
          <w:szCs w:val="24"/>
        </w:rPr>
        <w:t xml:space="preserve">на который (которые) ориентирована программа </w:t>
      </w:r>
      <w:proofErr w:type="spellStart"/>
      <w:r w:rsidRPr="00FC4D8B">
        <w:rPr>
          <w:color w:val="000000"/>
          <w:sz w:val="24"/>
          <w:szCs w:val="24"/>
        </w:rPr>
        <w:t>бакалавриата</w:t>
      </w:r>
      <w:proofErr w:type="spellEnd"/>
      <w:r w:rsidRPr="00FC4D8B">
        <w:rPr>
          <w:color w:val="000000"/>
          <w:sz w:val="24"/>
          <w:szCs w:val="24"/>
        </w:rPr>
        <w:t>:</w:t>
      </w:r>
    </w:p>
    <w:p w:rsidR="000607D0" w:rsidRPr="00FC4D8B" w:rsidRDefault="000607D0" w:rsidP="00FC4D8B">
      <w:pPr>
        <w:suppressAutoHyphens/>
        <w:spacing w:after="0" w:line="240" w:lineRule="auto"/>
        <w:jc w:val="both"/>
        <w:rPr>
          <w:rFonts w:ascii="Times New Roman" w:hAnsi="Times New Roman" w:cs="Times New Roman"/>
          <w:b/>
          <w:sz w:val="24"/>
          <w:szCs w:val="24"/>
        </w:rPr>
      </w:pPr>
      <w:r w:rsidRPr="00FC4D8B">
        <w:rPr>
          <w:rFonts w:ascii="Times New Roman" w:hAnsi="Times New Roman" w:cs="Times New Roman"/>
          <w:b/>
          <w:sz w:val="24"/>
          <w:szCs w:val="24"/>
        </w:rPr>
        <w:t>научно-исследовательская деятельность:</w:t>
      </w:r>
    </w:p>
    <w:p w:rsidR="000607D0" w:rsidRPr="00FC4D8B" w:rsidRDefault="000607D0" w:rsidP="00FC4D8B">
      <w:pPr>
        <w:pStyle w:val="af0"/>
        <w:spacing w:after="0"/>
        <w:ind w:left="0"/>
        <w:jc w:val="both"/>
        <w:rPr>
          <w:sz w:val="24"/>
          <w:szCs w:val="24"/>
        </w:rPr>
      </w:pPr>
      <w:r w:rsidRPr="00FC4D8B">
        <w:rPr>
          <w:sz w:val="24"/>
          <w:szCs w:val="24"/>
        </w:rPr>
        <w:t>способностью к реализации базовых процедур анализа проблем человека, социализации индивида, профессиональной и</w:t>
      </w:r>
      <w:r w:rsidR="009B0FA0" w:rsidRPr="00FC4D8B">
        <w:rPr>
          <w:sz w:val="24"/>
          <w:szCs w:val="24"/>
        </w:rPr>
        <w:t xml:space="preserve"> </w:t>
      </w:r>
      <w:r w:rsidRPr="00FC4D8B">
        <w:rPr>
          <w:sz w:val="24"/>
          <w:szCs w:val="24"/>
        </w:rPr>
        <w:t>образовательной деятельности, функционированию людей, с ограниченными возможностями, в том числе и при различных заболеваниях (ПК-9).</w:t>
      </w:r>
    </w:p>
    <w:p w:rsidR="000607D0" w:rsidRPr="00FC4D8B" w:rsidRDefault="000607D0" w:rsidP="00FC4D8B">
      <w:pPr>
        <w:spacing w:after="0" w:line="240" w:lineRule="auto"/>
        <w:jc w:val="center"/>
        <w:rPr>
          <w:rFonts w:ascii="Times New Roman" w:hAnsi="Times New Roman" w:cs="Times New Roman"/>
          <w:b/>
          <w:sz w:val="24"/>
          <w:szCs w:val="24"/>
        </w:rPr>
      </w:pPr>
      <w:r w:rsidRPr="00FC4D8B">
        <w:rPr>
          <w:rFonts w:ascii="Times New Roman" w:hAnsi="Times New Roman" w:cs="Times New Roman"/>
          <w:b/>
          <w:sz w:val="24"/>
          <w:szCs w:val="24"/>
        </w:rPr>
        <w:t>В результате освоения дисциплины студент должен:</w:t>
      </w:r>
    </w:p>
    <w:p w:rsidR="000607D0" w:rsidRPr="00FC4D8B" w:rsidRDefault="000607D0" w:rsidP="00FC4D8B">
      <w:pPr>
        <w:spacing w:after="0" w:line="240" w:lineRule="auto"/>
        <w:rPr>
          <w:rFonts w:ascii="Times New Roman" w:hAnsi="Times New Roman" w:cs="Times New Roman"/>
          <w:color w:val="000000"/>
          <w:sz w:val="24"/>
          <w:szCs w:val="24"/>
        </w:rPr>
      </w:pPr>
      <w:r w:rsidRPr="00FC4D8B">
        <w:rPr>
          <w:rFonts w:ascii="Times New Roman" w:hAnsi="Times New Roman" w:cs="Times New Roman"/>
          <w:b/>
          <w:sz w:val="24"/>
          <w:szCs w:val="24"/>
        </w:rPr>
        <w:t>Знать</w:t>
      </w:r>
      <w:r w:rsidRPr="00FC4D8B">
        <w:rPr>
          <w:rFonts w:ascii="Times New Roman" w:hAnsi="Times New Roman" w:cs="Times New Roman"/>
          <w:sz w:val="24"/>
          <w:szCs w:val="24"/>
        </w:rPr>
        <w:t>:</w:t>
      </w:r>
    </w:p>
    <w:p w:rsidR="00DE2B94" w:rsidRPr="00CF6824" w:rsidRDefault="000607D0" w:rsidP="00CF6824">
      <w:pPr>
        <w:pStyle w:val="af0"/>
        <w:spacing w:after="0"/>
        <w:ind w:left="0"/>
        <w:jc w:val="both"/>
        <w:rPr>
          <w:sz w:val="24"/>
          <w:szCs w:val="24"/>
        </w:rPr>
      </w:pPr>
      <w:r w:rsidRPr="00CF6824">
        <w:rPr>
          <w:color w:val="000000"/>
          <w:sz w:val="24"/>
          <w:szCs w:val="24"/>
        </w:rPr>
        <w:t xml:space="preserve">основные </w:t>
      </w:r>
      <w:r w:rsidR="00DE2B94" w:rsidRPr="00CF6824">
        <w:rPr>
          <w:color w:val="000000"/>
          <w:sz w:val="24"/>
          <w:szCs w:val="24"/>
        </w:rPr>
        <w:t>понятия психофизиологии</w:t>
      </w:r>
      <w:r w:rsidR="002E4E6E">
        <w:rPr>
          <w:sz w:val="24"/>
          <w:szCs w:val="24"/>
        </w:rPr>
        <w:t>(ОК-7),</w:t>
      </w:r>
      <w:r w:rsidR="00FC4D8B" w:rsidRPr="00CF6824">
        <w:rPr>
          <w:sz w:val="24"/>
          <w:szCs w:val="24"/>
        </w:rPr>
        <w:t xml:space="preserve"> (ОПК-1)</w:t>
      </w:r>
      <w:r w:rsidR="00DE2B94" w:rsidRPr="00CF6824">
        <w:rPr>
          <w:color w:val="000000"/>
          <w:sz w:val="24"/>
          <w:szCs w:val="24"/>
        </w:rPr>
        <w:t>;</w:t>
      </w:r>
    </w:p>
    <w:p w:rsidR="00CF6824" w:rsidRPr="00CF6824" w:rsidRDefault="00DE2B94" w:rsidP="00CF6824">
      <w:pPr>
        <w:pStyle w:val="af0"/>
        <w:spacing w:after="0"/>
        <w:ind w:left="0"/>
        <w:jc w:val="both"/>
        <w:rPr>
          <w:sz w:val="24"/>
          <w:szCs w:val="24"/>
        </w:rPr>
      </w:pPr>
      <w:r w:rsidRPr="00CF6824">
        <w:rPr>
          <w:sz w:val="24"/>
          <w:szCs w:val="24"/>
        </w:rPr>
        <w:t xml:space="preserve">принципы, методы </w:t>
      </w:r>
      <w:r w:rsidRPr="00CF6824">
        <w:rPr>
          <w:color w:val="000000"/>
          <w:sz w:val="24"/>
          <w:szCs w:val="24"/>
        </w:rPr>
        <w:t>дифференциальной психологии</w:t>
      </w:r>
      <w:r w:rsidR="00FC4D8B" w:rsidRPr="00CF6824">
        <w:rPr>
          <w:sz w:val="24"/>
          <w:szCs w:val="24"/>
        </w:rPr>
        <w:t>(ОК-7), (ОПК-1).</w:t>
      </w:r>
    </w:p>
    <w:p w:rsidR="000607D0" w:rsidRDefault="00CF6824" w:rsidP="00CF6824">
      <w:pPr>
        <w:pStyle w:val="af0"/>
        <w:spacing w:after="0"/>
        <w:ind w:left="0"/>
        <w:jc w:val="both"/>
        <w:rPr>
          <w:color w:val="000000"/>
          <w:sz w:val="24"/>
          <w:szCs w:val="24"/>
        </w:rPr>
      </w:pPr>
      <w:r w:rsidRPr="00CF6824">
        <w:rPr>
          <w:color w:val="404040"/>
          <w:sz w:val="24"/>
          <w:szCs w:val="24"/>
        </w:rPr>
        <w:t>аппаратные методики психофизиологической диагностики основных психических процессов и состояний</w:t>
      </w:r>
      <w:r w:rsidR="007B325D" w:rsidRPr="00CF6824">
        <w:rPr>
          <w:sz w:val="24"/>
          <w:szCs w:val="24"/>
        </w:rPr>
        <w:t>(ПК-9)</w:t>
      </w:r>
      <w:r w:rsidR="00CE7899">
        <w:rPr>
          <w:color w:val="000000"/>
          <w:sz w:val="24"/>
          <w:szCs w:val="24"/>
        </w:rPr>
        <w:t>.</w:t>
      </w:r>
    </w:p>
    <w:p w:rsidR="000607D0" w:rsidRPr="00CF6824" w:rsidRDefault="00DE2B94" w:rsidP="00CF6824">
      <w:pPr>
        <w:spacing w:after="0" w:line="240" w:lineRule="auto"/>
        <w:jc w:val="both"/>
        <w:rPr>
          <w:rFonts w:ascii="Times New Roman" w:hAnsi="Times New Roman" w:cs="Times New Roman"/>
          <w:b/>
          <w:color w:val="000000"/>
          <w:sz w:val="24"/>
          <w:szCs w:val="24"/>
        </w:rPr>
      </w:pPr>
      <w:r w:rsidRPr="00CF6824">
        <w:rPr>
          <w:rFonts w:ascii="Times New Roman" w:hAnsi="Times New Roman" w:cs="Times New Roman"/>
          <w:b/>
          <w:color w:val="000000"/>
          <w:sz w:val="24"/>
          <w:szCs w:val="24"/>
        </w:rPr>
        <w:t>Уметь:</w:t>
      </w:r>
    </w:p>
    <w:p w:rsidR="00B3745E" w:rsidRPr="00CF6824" w:rsidRDefault="00B3745E" w:rsidP="00CF6824">
      <w:pPr>
        <w:pStyle w:val="af0"/>
        <w:spacing w:after="0"/>
        <w:ind w:left="0"/>
        <w:jc w:val="both"/>
        <w:rPr>
          <w:sz w:val="24"/>
          <w:szCs w:val="24"/>
        </w:rPr>
      </w:pPr>
      <w:r w:rsidRPr="00CF6824">
        <w:rPr>
          <w:color w:val="000000"/>
          <w:sz w:val="24"/>
          <w:szCs w:val="24"/>
        </w:rPr>
        <w:t>анализировать результаты исследований в области психофизиологии</w:t>
      </w:r>
      <w:r w:rsidR="00FC4D8B" w:rsidRPr="00CF6824">
        <w:rPr>
          <w:sz w:val="24"/>
          <w:szCs w:val="24"/>
        </w:rPr>
        <w:t>(ОК-7), (ОПК-1)</w:t>
      </w:r>
      <w:r w:rsidRPr="00CF6824">
        <w:rPr>
          <w:color w:val="000000"/>
          <w:sz w:val="24"/>
          <w:szCs w:val="24"/>
        </w:rPr>
        <w:t>;</w:t>
      </w:r>
    </w:p>
    <w:p w:rsidR="00FC4D8B" w:rsidRPr="00CF6824" w:rsidRDefault="00B3745E" w:rsidP="00CF6824">
      <w:pPr>
        <w:pStyle w:val="af0"/>
        <w:spacing w:after="0"/>
        <w:ind w:left="0"/>
        <w:jc w:val="both"/>
        <w:rPr>
          <w:sz w:val="24"/>
          <w:szCs w:val="24"/>
        </w:rPr>
      </w:pPr>
      <w:r w:rsidRPr="00CF6824">
        <w:rPr>
          <w:color w:val="000000"/>
          <w:sz w:val="24"/>
          <w:szCs w:val="24"/>
        </w:rPr>
        <w:t xml:space="preserve">осуществлять дискуссию по проблемам </w:t>
      </w:r>
      <w:r w:rsidR="00FC4D8B" w:rsidRPr="00CF6824">
        <w:rPr>
          <w:color w:val="000000"/>
          <w:sz w:val="24"/>
          <w:szCs w:val="24"/>
        </w:rPr>
        <w:t xml:space="preserve">в области </w:t>
      </w:r>
      <w:r w:rsidR="004A2C20" w:rsidRPr="00CF6824">
        <w:rPr>
          <w:color w:val="000000"/>
          <w:sz w:val="24"/>
          <w:szCs w:val="24"/>
        </w:rPr>
        <w:t>психофизиологии</w:t>
      </w:r>
      <w:r w:rsidR="00FC4D8B" w:rsidRPr="00CF6824">
        <w:rPr>
          <w:sz w:val="24"/>
          <w:szCs w:val="24"/>
        </w:rPr>
        <w:t>(ОК-7) (ОПК-1).</w:t>
      </w:r>
    </w:p>
    <w:p w:rsidR="000607D0" w:rsidRPr="00CF6824" w:rsidRDefault="000607D0" w:rsidP="00CF6824">
      <w:pPr>
        <w:spacing w:after="0" w:line="240" w:lineRule="auto"/>
        <w:jc w:val="both"/>
        <w:rPr>
          <w:rFonts w:ascii="Times New Roman" w:hAnsi="Times New Roman" w:cs="Times New Roman"/>
          <w:sz w:val="24"/>
          <w:szCs w:val="24"/>
        </w:rPr>
      </w:pPr>
      <w:r w:rsidRPr="00CF6824">
        <w:rPr>
          <w:rFonts w:ascii="Times New Roman" w:hAnsi="Times New Roman" w:cs="Times New Roman"/>
          <w:b/>
          <w:sz w:val="24"/>
          <w:szCs w:val="24"/>
        </w:rPr>
        <w:t>Владеть</w:t>
      </w:r>
      <w:r w:rsidRPr="00CF6824">
        <w:rPr>
          <w:rFonts w:ascii="Times New Roman" w:hAnsi="Times New Roman" w:cs="Times New Roman"/>
          <w:sz w:val="24"/>
          <w:szCs w:val="24"/>
        </w:rPr>
        <w:t xml:space="preserve">: </w:t>
      </w:r>
    </w:p>
    <w:p w:rsidR="00CF6824" w:rsidRDefault="00DE2B94" w:rsidP="00CF6824">
      <w:pPr>
        <w:pStyle w:val="aa"/>
        <w:ind w:left="0" w:firstLine="0"/>
        <w:rPr>
          <w:sz w:val="24"/>
          <w:szCs w:val="24"/>
        </w:rPr>
      </w:pPr>
      <w:r w:rsidRPr="00CF6824">
        <w:rPr>
          <w:sz w:val="24"/>
          <w:szCs w:val="24"/>
        </w:rPr>
        <w:t>теоретико-методологической базой психофизиологии</w:t>
      </w:r>
      <w:r w:rsidR="00FC4D8B" w:rsidRPr="00CF6824">
        <w:rPr>
          <w:sz w:val="24"/>
          <w:szCs w:val="24"/>
        </w:rPr>
        <w:t>(ОПК-1)</w:t>
      </w:r>
      <w:r w:rsidRPr="00CF6824">
        <w:rPr>
          <w:sz w:val="24"/>
          <w:szCs w:val="24"/>
        </w:rPr>
        <w:t>;</w:t>
      </w:r>
    </w:p>
    <w:p w:rsidR="000607D0" w:rsidRPr="00CF6824" w:rsidRDefault="000607D0" w:rsidP="00CF6824">
      <w:pPr>
        <w:pStyle w:val="aa"/>
        <w:ind w:left="0" w:firstLine="0"/>
        <w:rPr>
          <w:color w:val="000000"/>
          <w:sz w:val="24"/>
          <w:szCs w:val="24"/>
        </w:rPr>
      </w:pPr>
      <w:r w:rsidRPr="00CF6824">
        <w:rPr>
          <w:sz w:val="24"/>
          <w:szCs w:val="24"/>
        </w:rPr>
        <w:t xml:space="preserve">основными </w:t>
      </w:r>
      <w:r w:rsidR="00FC4D8B" w:rsidRPr="00CF6824">
        <w:rPr>
          <w:sz w:val="24"/>
          <w:szCs w:val="24"/>
        </w:rPr>
        <w:t>методами функциональной диагностики(ОК-7), (ОПК-1), (ПК-9</w:t>
      </w:r>
      <w:r w:rsidRPr="00CF6824">
        <w:rPr>
          <w:sz w:val="24"/>
          <w:szCs w:val="24"/>
        </w:rPr>
        <w:t>)</w:t>
      </w:r>
      <w:r w:rsidR="00CF6824">
        <w:rPr>
          <w:sz w:val="24"/>
          <w:szCs w:val="24"/>
        </w:rPr>
        <w:t>.</w:t>
      </w:r>
    </w:p>
    <w:p w:rsidR="000607D0" w:rsidRPr="00E630E5" w:rsidRDefault="000607D0" w:rsidP="000607D0">
      <w:pPr>
        <w:spacing w:after="0" w:line="240" w:lineRule="auto"/>
        <w:jc w:val="both"/>
        <w:rPr>
          <w:rFonts w:ascii="Times New Roman" w:eastAsia="Times New Roman" w:hAnsi="Times New Roman" w:cs="Times New Roman"/>
          <w:sz w:val="24"/>
          <w:szCs w:val="24"/>
        </w:rPr>
      </w:pPr>
    </w:p>
    <w:p w:rsidR="000607D0" w:rsidRPr="00E630E5" w:rsidRDefault="000607D0" w:rsidP="000607D0">
      <w:pPr>
        <w:spacing w:after="0" w:line="240" w:lineRule="auto"/>
        <w:jc w:val="both"/>
        <w:rPr>
          <w:rFonts w:ascii="Times New Roman" w:eastAsia="Times New Roman" w:hAnsi="Times New Roman" w:cs="Times New Roman"/>
          <w:sz w:val="24"/>
          <w:szCs w:val="24"/>
        </w:rPr>
        <w:sectPr w:rsidR="000607D0" w:rsidRPr="00E630E5" w:rsidSect="002673DC">
          <w:headerReference w:type="default" r:id="rId9"/>
          <w:footerReference w:type="default" r:id="rId10"/>
          <w:headerReference w:type="first" r:id="rId11"/>
          <w:pgSz w:w="11906" w:h="16838"/>
          <w:pgMar w:top="1134" w:right="850" w:bottom="1134" w:left="1701" w:header="1134" w:footer="709" w:gutter="0"/>
          <w:cols w:space="708"/>
          <w:titlePg/>
          <w:docGrid w:linePitch="360"/>
        </w:sectPr>
      </w:pPr>
    </w:p>
    <w:tbl>
      <w:tblPr>
        <w:tblpPr w:leftFromText="180" w:rightFromText="180" w:vertAnchor="text" w:horzAnchor="margin" w:tblpX="-176" w:tblpY="4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977"/>
        <w:gridCol w:w="567"/>
        <w:gridCol w:w="567"/>
        <w:gridCol w:w="2551"/>
        <w:gridCol w:w="630"/>
        <w:gridCol w:w="30"/>
        <w:gridCol w:w="49"/>
        <w:gridCol w:w="709"/>
        <w:gridCol w:w="1871"/>
        <w:gridCol w:w="692"/>
        <w:gridCol w:w="740"/>
        <w:gridCol w:w="1585"/>
        <w:gridCol w:w="1397"/>
      </w:tblGrid>
      <w:tr w:rsidR="000607D0" w:rsidRPr="002933BC" w:rsidTr="007201DC">
        <w:trPr>
          <w:cantSplit/>
          <w:trHeight w:val="724"/>
        </w:trPr>
        <w:tc>
          <w:tcPr>
            <w:tcW w:w="817" w:type="dxa"/>
            <w:vMerge w:val="restart"/>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lastRenderedPageBreak/>
              <w:t>Номер недели</w:t>
            </w:r>
          </w:p>
        </w:tc>
        <w:tc>
          <w:tcPr>
            <w:tcW w:w="2977" w:type="dxa"/>
            <w:vMerge w:val="restart"/>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Наименование тем (вопросов),</w:t>
            </w:r>
          </w:p>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изучаемых по данной дисциплине</w:t>
            </w:r>
          </w:p>
        </w:tc>
        <w:tc>
          <w:tcPr>
            <w:tcW w:w="1134" w:type="dxa"/>
            <w:gridSpan w:val="2"/>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Занятия</w:t>
            </w:r>
          </w:p>
        </w:tc>
        <w:tc>
          <w:tcPr>
            <w:tcW w:w="3969" w:type="dxa"/>
            <w:gridSpan w:val="5"/>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Самостоятельная работа</w:t>
            </w:r>
          </w:p>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студентов</w:t>
            </w:r>
          </w:p>
        </w:tc>
        <w:tc>
          <w:tcPr>
            <w:tcW w:w="1871" w:type="dxa"/>
            <w:vMerge w:val="restart"/>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Формы контроля</w:t>
            </w:r>
          </w:p>
        </w:tc>
        <w:tc>
          <w:tcPr>
            <w:tcW w:w="1432" w:type="dxa"/>
            <w:gridSpan w:val="2"/>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Количество баллов</w:t>
            </w:r>
          </w:p>
        </w:tc>
        <w:tc>
          <w:tcPr>
            <w:tcW w:w="1585" w:type="dxa"/>
            <w:vMerge w:val="restart"/>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Перечень компетенций</w:t>
            </w:r>
          </w:p>
        </w:tc>
        <w:tc>
          <w:tcPr>
            <w:tcW w:w="1397" w:type="dxa"/>
            <w:vMerge w:val="restart"/>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Литература</w:t>
            </w:r>
          </w:p>
        </w:tc>
      </w:tr>
      <w:tr w:rsidR="000607D0" w:rsidRPr="002933BC" w:rsidTr="007201DC">
        <w:trPr>
          <w:cantSplit/>
          <w:trHeight w:val="330"/>
        </w:trPr>
        <w:tc>
          <w:tcPr>
            <w:tcW w:w="817" w:type="dxa"/>
            <w:vMerge/>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c>
          <w:tcPr>
            <w:tcW w:w="2977" w:type="dxa"/>
            <w:vMerge/>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c>
          <w:tcPr>
            <w:tcW w:w="567" w:type="dxa"/>
            <w:vMerge w:val="restart"/>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л</w:t>
            </w:r>
          </w:p>
        </w:tc>
        <w:tc>
          <w:tcPr>
            <w:tcW w:w="567" w:type="dxa"/>
            <w:vMerge w:val="restart"/>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roofErr w:type="spellStart"/>
            <w:r w:rsidRPr="002933BC">
              <w:rPr>
                <w:rFonts w:ascii="Times New Roman" w:eastAsia="Times New Roman" w:hAnsi="Times New Roman" w:cs="Times New Roman"/>
                <w:sz w:val="24"/>
                <w:szCs w:val="24"/>
              </w:rPr>
              <w:t>пр</w:t>
            </w:r>
            <w:proofErr w:type="spellEnd"/>
          </w:p>
        </w:tc>
        <w:tc>
          <w:tcPr>
            <w:tcW w:w="2551" w:type="dxa"/>
            <w:vMerge w:val="restart"/>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Содержание</w:t>
            </w:r>
          </w:p>
        </w:tc>
        <w:tc>
          <w:tcPr>
            <w:tcW w:w="1418" w:type="dxa"/>
            <w:gridSpan w:val="4"/>
            <w:tcBorders>
              <w:bottom w:val="single" w:sz="2" w:space="0" w:color="auto"/>
            </w:tcBorders>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Часы</w:t>
            </w:r>
          </w:p>
        </w:tc>
        <w:tc>
          <w:tcPr>
            <w:tcW w:w="1871" w:type="dxa"/>
            <w:vMerge/>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c>
          <w:tcPr>
            <w:tcW w:w="692" w:type="dxa"/>
            <w:vMerge w:val="restart"/>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roofErr w:type="spellStart"/>
            <w:r w:rsidRPr="002933BC">
              <w:rPr>
                <w:rFonts w:ascii="Times New Roman" w:eastAsia="Times New Roman" w:hAnsi="Times New Roman" w:cs="Times New Roman"/>
                <w:sz w:val="24"/>
                <w:szCs w:val="24"/>
              </w:rPr>
              <w:t>min</w:t>
            </w:r>
            <w:proofErr w:type="spellEnd"/>
          </w:p>
        </w:tc>
        <w:tc>
          <w:tcPr>
            <w:tcW w:w="740" w:type="dxa"/>
            <w:vMerge w:val="restart"/>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roofErr w:type="spellStart"/>
            <w:r w:rsidRPr="002933BC">
              <w:rPr>
                <w:rFonts w:ascii="Times New Roman" w:eastAsia="Times New Roman" w:hAnsi="Times New Roman" w:cs="Times New Roman"/>
                <w:sz w:val="24"/>
                <w:szCs w:val="24"/>
              </w:rPr>
              <w:t>max</w:t>
            </w:r>
            <w:proofErr w:type="spellEnd"/>
          </w:p>
        </w:tc>
        <w:tc>
          <w:tcPr>
            <w:tcW w:w="1585" w:type="dxa"/>
            <w:vMerge/>
          </w:tcPr>
          <w:p w:rsidR="000607D0" w:rsidRPr="002933BC" w:rsidRDefault="000607D0" w:rsidP="007201DC">
            <w:pPr>
              <w:spacing w:after="0" w:line="240" w:lineRule="auto"/>
              <w:jc w:val="both"/>
              <w:rPr>
                <w:rFonts w:ascii="Times New Roman" w:eastAsia="Times New Roman" w:hAnsi="Times New Roman" w:cs="Times New Roman"/>
                <w:sz w:val="24"/>
                <w:szCs w:val="24"/>
              </w:rPr>
            </w:pPr>
          </w:p>
        </w:tc>
        <w:tc>
          <w:tcPr>
            <w:tcW w:w="1397" w:type="dxa"/>
            <w:vMerge/>
          </w:tcPr>
          <w:p w:rsidR="000607D0" w:rsidRPr="002933BC" w:rsidRDefault="000607D0" w:rsidP="007201DC">
            <w:pPr>
              <w:spacing w:after="0" w:line="240" w:lineRule="auto"/>
              <w:jc w:val="both"/>
              <w:rPr>
                <w:rFonts w:ascii="Times New Roman" w:eastAsia="Times New Roman" w:hAnsi="Times New Roman" w:cs="Times New Roman"/>
                <w:sz w:val="24"/>
                <w:szCs w:val="24"/>
              </w:rPr>
            </w:pPr>
          </w:p>
        </w:tc>
      </w:tr>
      <w:tr w:rsidR="000607D0" w:rsidRPr="002933BC" w:rsidTr="007E190F">
        <w:trPr>
          <w:cantSplit/>
          <w:trHeight w:val="210"/>
        </w:trPr>
        <w:tc>
          <w:tcPr>
            <w:tcW w:w="817" w:type="dxa"/>
            <w:vMerge/>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c>
          <w:tcPr>
            <w:tcW w:w="2977" w:type="dxa"/>
            <w:vMerge/>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c>
          <w:tcPr>
            <w:tcW w:w="567" w:type="dxa"/>
            <w:vMerge/>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c>
          <w:tcPr>
            <w:tcW w:w="567" w:type="dxa"/>
            <w:vMerge/>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c>
          <w:tcPr>
            <w:tcW w:w="2551" w:type="dxa"/>
            <w:vMerge/>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c>
          <w:tcPr>
            <w:tcW w:w="709" w:type="dxa"/>
            <w:gridSpan w:val="3"/>
            <w:tcBorders>
              <w:top w:val="single" w:sz="2" w:space="0" w:color="auto"/>
              <w:right w:val="single" w:sz="2" w:space="0" w:color="auto"/>
            </w:tcBorders>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ДО </w:t>
            </w:r>
          </w:p>
        </w:tc>
        <w:tc>
          <w:tcPr>
            <w:tcW w:w="709" w:type="dxa"/>
            <w:tcBorders>
              <w:top w:val="single" w:sz="2" w:space="0" w:color="auto"/>
              <w:left w:val="single" w:sz="2" w:space="0" w:color="auto"/>
            </w:tcBorders>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ОЗФО</w:t>
            </w:r>
          </w:p>
        </w:tc>
        <w:tc>
          <w:tcPr>
            <w:tcW w:w="1871" w:type="dxa"/>
            <w:vMerge/>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c>
          <w:tcPr>
            <w:tcW w:w="692" w:type="dxa"/>
            <w:vMerge/>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c>
          <w:tcPr>
            <w:tcW w:w="740" w:type="dxa"/>
            <w:vMerge/>
            <w:vAlign w:val="center"/>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c>
          <w:tcPr>
            <w:tcW w:w="1585" w:type="dxa"/>
            <w:vMerge/>
          </w:tcPr>
          <w:p w:rsidR="000607D0" w:rsidRPr="002933BC" w:rsidRDefault="000607D0" w:rsidP="007201DC">
            <w:pPr>
              <w:spacing w:after="0" w:line="240" w:lineRule="auto"/>
              <w:jc w:val="both"/>
              <w:rPr>
                <w:rFonts w:ascii="Times New Roman" w:eastAsia="Times New Roman" w:hAnsi="Times New Roman" w:cs="Times New Roman"/>
                <w:sz w:val="24"/>
                <w:szCs w:val="24"/>
              </w:rPr>
            </w:pPr>
          </w:p>
        </w:tc>
        <w:tc>
          <w:tcPr>
            <w:tcW w:w="1397" w:type="dxa"/>
            <w:vMerge/>
          </w:tcPr>
          <w:p w:rsidR="000607D0" w:rsidRPr="002933BC" w:rsidRDefault="000607D0" w:rsidP="007201DC">
            <w:pPr>
              <w:spacing w:after="0" w:line="240" w:lineRule="auto"/>
              <w:jc w:val="both"/>
              <w:rPr>
                <w:rFonts w:ascii="Times New Roman" w:eastAsia="Times New Roman" w:hAnsi="Times New Roman" w:cs="Times New Roman"/>
                <w:sz w:val="24"/>
                <w:szCs w:val="24"/>
              </w:rPr>
            </w:pPr>
          </w:p>
        </w:tc>
      </w:tr>
      <w:tr w:rsidR="000607D0" w:rsidRPr="002933BC" w:rsidTr="00EB16B1">
        <w:trPr>
          <w:trHeight w:val="2603"/>
        </w:trPr>
        <w:tc>
          <w:tcPr>
            <w:tcW w:w="817" w:type="dxa"/>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1</w:t>
            </w:r>
          </w:p>
        </w:tc>
        <w:tc>
          <w:tcPr>
            <w:tcW w:w="2977" w:type="dxa"/>
          </w:tcPr>
          <w:p w:rsidR="00867327" w:rsidRPr="002933BC" w:rsidRDefault="000607D0" w:rsidP="007201DC">
            <w:pPr>
              <w:spacing w:line="240" w:lineRule="auto"/>
              <w:rPr>
                <w:rFonts w:ascii="Times New Roman" w:hAnsi="Times New Roman" w:cs="Times New Roman"/>
                <w:sz w:val="24"/>
                <w:szCs w:val="24"/>
              </w:rPr>
            </w:pPr>
            <w:r w:rsidRPr="002933BC">
              <w:rPr>
                <w:rFonts w:ascii="Times New Roman" w:hAnsi="Times New Roman" w:cs="Times New Roman"/>
                <w:sz w:val="24"/>
                <w:szCs w:val="24"/>
              </w:rPr>
              <w:t xml:space="preserve">Тема </w:t>
            </w:r>
            <w:r w:rsidR="00FB2E31">
              <w:rPr>
                <w:rFonts w:ascii="Times New Roman" w:hAnsi="Times New Roman" w:cs="Times New Roman"/>
                <w:sz w:val="24"/>
                <w:szCs w:val="24"/>
              </w:rPr>
              <w:t>№</w:t>
            </w:r>
            <w:r w:rsidRPr="002933BC">
              <w:rPr>
                <w:rFonts w:ascii="Times New Roman" w:hAnsi="Times New Roman" w:cs="Times New Roman"/>
                <w:sz w:val="24"/>
                <w:szCs w:val="24"/>
              </w:rPr>
              <w:t>1.</w:t>
            </w:r>
            <w:r w:rsidR="00D30D58" w:rsidRPr="002933BC">
              <w:rPr>
                <w:rFonts w:ascii="Times New Roman" w:hAnsi="Times New Roman" w:cs="Times New Roman"/>
                <w:sz w:val="24"/>
                <w:szCs w:val="24"/>
              </w:rPr>
              <w:t xml:space="preserve"> </w:t>
            </w:r>
            <w:r w:rsidRPr="002933BC">
              <w:rPr>
                <w:rFonts w:ascii="Times New Roman" w:hAnsi="Times New Roman" w:cs="Times New Roman"/>
                <w:sz w:val="24"/>
                <w:szCs w:val="24"/>
              </w:rPr>
              <w:t>Введение в психофизиологию.</w:t>
            </w:r>
          </w:p>
          <w:p w:rsidR="000607D0" w:rsidRPr="002933BC" w:rsidRDefault="000607D0" w:rsidP="002A7B5A">
            <w:pPr>
              <w:rPr>
                <w:rFonts w:ascii="Times New Roman" w:hAnsi="Times New Roman" w:cs="Times New Roman"/>
                <w:sz w:val="24"/>
                <w:szCs w:val="24"/>
              </w:rPr>
            </w:pPr>
          </w:p>
        </w:tc>
        <w:tc>
          <w:tcPr>
            <w:tcW w:w="567" w:type="dxa"/>
            <w:vAlign w:val="center"/>
          </w:tcPr>
          <w:p w:rsidR="000607D0" w:rsidRPr="002933BC" w:rsidRDefault="000607D0" w:rsidP="007201DC">
            <w:pPr>
              <w:shd w:val="clear" w:color="auto" w:fill="FFFFFF" w:themeFill="background1"/>
              <w:jc w:val="both"/>
              <w:rPr>
                <w:rFonts w:ascii="Times New Roman" w:hAnsi="Times New Roman" w:cs="Times New Roman"/>
                <w:sz w:val="24"/>
                <w:szCs w:val="24"/>
              </w:rPr>
            </w:pPr>
            <w:r w:rsidRPr="002933BC">
              <w:rPr>
                <w:rFonts w:ascii="Times New Roman" w:hAnsi="Times New Roman" w:cs="Times New Roman"/>
                <w:sz w:val="24"/>
                <w:szCs w:val="24"/>
              </w:rPr>
              <w:t>2</w:t>
            </w:r>
          </w:p>
        </w:tc>
        <w:tc>
          <w:tcPr>
            <w:tcW w:w="567" w:type="dxa"/>
            <w:vAlign w:val="center"/>
          </w:tcPr>
          <w:p w:rsidR="000607D0" w:rsidRPr="002933BC" w:rsidRDefault="000607D0" w:rsidP="007201DC">
            <w:pPr>
              <w:shd w:val="clear" w:color="auto" w:fill="FFFFFF" w:themeFill="background1"/>
              <w:jc w:val="both"/>
              <w:rPr>
                <w:rFonts w:ascii="Times New Roman" w:hAnsi="Times New Roman" w:cs="Times New Roman"/>
                <w:sz w:val="24"/>
                <w:szCs w:val="24"/>
              </w:rPr>
            </w:pPr>
            <w:r w:rsidRPr="002933BC">
              <w:rPr>
                <w:rFonts w:ascii="Times New Roman" w:hAnsi="Times New Roman" w:cs="Times New Roman"/>
                <w:sz w:val="24"/>
                <w:szCs w:val="24"/>
              </w:rPr>
              <w:t>2</w:t>
            </w:r>
          </w:p>
        </w:tc>
        <w:tc>
          <w:tcPr>
            <w:tcW w:w="2551" w:type="dxa"/>
          </w:tcPr>
          <w:p w:rsidR="000607D0" w:rsidRPr="002933BC" w:rsidRDefault="00280C99" w:rsidP="002A7B5A">
            <w:pPr>
              <w:rPr>
                <w:rFonts w:ascii="Times New Roman" w:hAnsi="Times New Roman" w:cs="Times New Roman"/>
                <w:sz w:val="24"/>
                <w:szCs w:val="24"/>
              </w:rPr>
            </w:pPr>
            <w:r w:rsidRPr="002933BC">
              <w:rPr>
                <w:rFonts w:ascii="Times New Roman" w:hAnsi="Times New Roman" w:cs="Times New Roman"/>
                <w:sz w:val="24"/>
                <w:szCs w:val="24"/>
              </w:rPr>
              <w:t>Понятие</w:t>
            </w:r>
            <w:r w:rsidRPr="002933BC">
              <w:rPr>
                <w:rStyle w:val="15"/>
                <w:color w:val="000000"/>
                <w:sz w:val="24"/>
                <w:szCs w:val="24"/>
              </w:rPr>
              <w:t xml:space="preserve"> психофизиологии, предмет и задачи.</w:t>
            </w:r>
            <w:r w:rsidRPr="002933BC">
              <w:rPr>
                <w:rFonts w:ascii="Times New Roman" w:eastAsia="Times New Roman" w:hAnsi="Times New Roman" w:cs="Times New Roman"/>
                <w:sz w:val="24"/>
                <w:szCs w:val="24"/>
              </w:rPr>
              <w:t xml:space="preserve"> Проблемы соотношения мозга и психики.</w:t>
            </w:r>
            <w:r w:rsidRPr="002933BC">
              <w:rPr>
                <w:rStyle w:val="15"/>
                <w:sz w:val="24"/>
                <w:szCs w:val="24"/>
              </w:rPr>
              <w:t xml:space="preserve"> </w:t>
            </w:r>
            <w:r w:rsidRPr="002933BC">
              <w:rPr>
                <w:rFonts w:ascii="Times New Roman" w:hAnsi="Times New Roman" w:cs="Times New Roman"/>
                <w:sz w:val="24"/>
                <w:szCs w:val="24"/>
              </w:rPr>
              <w:t>2.  Системные основы психофизиологии 3.История развития психофизиологии</w:t>
            </w:r>
            <w:r w:rsidRPr="002933BC">
              <w:rPr>
                <w:rFonts w:ascii="Times New Roman" w:eastAsia="Times New Roman" w:hAnsi="Times New Roman" w:cs="Times New Roman"/>
                <w:sz w:val="24"/>
                <w:szCs w:val="24"/>
              </w:rPr>
              <w:t xml:space="preserve"> как отрасли психологической науки</w:t>
            </w:r>
            <w:r w:rsidRPr="002933BC">
              <w:rPr>
                <w:rFonts w:ascii="Times New Roman" w:hAnsi="Times New Roman" w:cs="Times New Roman"/>
                <w:sz w:val="24"/>
                <w:szCs w:val="24"/>
              </w:rPr>
              <w:t>.</w:t>
            </w:r>
          </w:p>
        </w:tc>
        <w:tc>
          <w:tcPr>
            <w:tcW w:w="709" w:type="dxa"/>
            <w:gridSpan w:val="3"/>
            <w:tcBorders>
              <w:right w:val="single" w:sz="2" w:space="0" w:color="auto"/>
            </w:tcBorders>
          </w:tcPr>
          <w:p w:rsidR="000607D0" w:rsidRPr="002933BC" w:rsidRDefault="000607D0" w:rsidP="007201DC">
            <w:pPr>
              <w:shd w:val="clear" w:color="auto" w:fill="FFFFFF" w:themeFill="background1"/>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709" w:type="dxa"/>
            <w:tcBorders>
              <w:left w:val="single" w:sz="2" w:space="0" w:color="auto"/>
            </w:tcBorders>
          </w:tcPr>
          <w:p w:rsidR="000607D0" w:rsidRPr="002933BC" w:rsidRDefault="000B3BEF" w:rsidP="007201DC">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_</w:t>
            </w:r>
          </w:p>
        </w:tc>
        <w:tc>
          <w:tcPr>
            <w:tcW w:w="1871" w:type="dxa"/>
          </w:tcPr>
          <w:p w:rsidR="000B3BEF" w:rsidRPr="002933BC" w:rsidRDefault="000607D0" w:rsidP="000B3BEF">
            <w:pPr>
              <w:rPr>
                <w:rFonts w:ascii="Times New Roman" w:hAnsi="Times New Roman" w:cs="Times New Roman"/>
                <w:sz w:val="24"/>
                <w:szCs w:val="24"/>
              </w:rPr>
            </w:pPr>
            <w:r w:rsidRPr="002933BC">
              <w:rPr>
                <w:rFonts w:ascii="Times New Roman" w:hAnsi="Times New Roman" w:cs="Times New Roman"/>
                <w:sz w:val="24"/>
                <w:szCs w:val="24"/>
              </w:rPr>
              <w:t>Устное сообщение на семинарском занятии. Конспект.</w:t>
            </w:r>
            <w:r w:rsidR="00867327" w:rsidRPr="002933BC">
              <w:rPr>
                <w:rFonts w:ascii="Times New Roman" w:hAnsi="Times New Roman" w:cs="Times New Roman"/>
                <w:sz w:val="24"/>
                <w:szCs w:val="24"/>
              </w:rPr>
              <w:t xml:space="preserve"> </w:t>
            </w:r>
            <w:r w:rsidRPr="002933BC">
              <w:rPr>
                <w:rFonts w:ascii="Times New Roman" w:hAnsi="Times New Roman" w:cs="Times New Roman"/>
                <w:sz w:val="24"/>
                <w:szCs w:val="24"/>
              </w:rPr>
              <w:t>Реферат</w:t>
            </w:r>
            <w:r w:rsidR="000B3BEF">
              <w:rPr>
                <w:rFonts w:ascii="Times New Roman" w:hAnsi="Times New Roman" w:cs="Times New Roman"/>
                <w:sz w:val="24"/>
                <w:szCs w:val="24"/>
              </w:rPr>
              <w:t>. Презентация</w:t>
            </w:r>
            <w:r w:rsidR="000B3BEF" w:rsidRPr="002933BC">
              <w:rPr>
                <w:rFonts w:ascii="Times New Roman" w:hAnsi="Times New Roman" w:cs="Times New Roman"/>
                <w:sz w:val="24"/>
                <w:szCs w:val="24"/>
              </w:rPr>
              <w:t xml:space="preserve"> Эссе.</w:t>
            </w:r>
          </w:p>
          <w:p w:rsidR="000607D0" w:rsidRPr="002933BC" w:rsidRDefault="000607D0" w:rsidP="007201DC">
            <w:pPr>
              <w:shd w:val="clear" w:color="auto" w:fill="FFFFFF" w:themeFill="background1"/>
              <w:spacing w:line="240" w:lineRule="auto"/>
              <w:jc w:val="both"/>
              <w:rPr>
                <w:rFonts w:ascii="Times New Roman" w:hAnsi="Times New Roman" w:cs="Times New Roman"/>
                <w:sz w:val="24"/>
                <w:szCs w:val="24"/>
              </w:rPr>
            </w:pPr>
          </w:p>
        </w:tc>
        <w:tc>
          <w:tcPr>
            <w:tcW w:w="692" w:type="dxa"/>
            <w:vAlign w:val="center"/>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0</w:t>
            </w:r>
          </w:p>
        </w:tc>
        <w:tc>
          <w:tcPr>
            <w:tcW w:w="740" w:type="dxa"/>
            <w:vAlign w:val="center"/>
          </w:tcPr>
          <w:p w:rsidR="000607D0" w:rsidRPr="002933BC" w:rsidRDefault="00B61361"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585" w:type="dxa"/>
          </w:tcPr>
          <w:p w:rsidR="000607D0" w:rsidRPr="002933BC" w:rsidRDefault="00EC536A" w:rsidP="006054AE">
            <w:pPr>
              <w:spacing w:after="0" w:line="240" w:lineRule="auto"/>
              <w:jc w:val="both"/>
              <w:rPr>
                <w:rFonts w:ascii="Times New Roman" w:hAnsi="Times New Roman" w:cs="Times New Roman"/>
                <w:b/>
                <w:sz w:val="24"/>
                <w:szCs w:val="24"/>
              </w:rPr>
            </w:pPr>
            <w:r w:rsidRPr="002933BC">
              <w:rPr>
                <w:rFonts w:ascii="Times New Roman" w:eastAsia="Times New Roman" w:hAnsi="Times New Roman" w:cs="Times New Roman"/>
                <w:sz w:val="24"/>
                <w:szCs w:val="24"/>
              </w:rPr>
              <w:t xml:space="preserve">ОК-7; ОПК-1; </w:t>
            </w:r>
          </w:p>
        </w:tc>
        <w:tc>
          <w:tcPr>
            <w:tcW w:w="1397" w:type="dxa"/>
          </w:tcPr>
          <w:p w:rsidR="000607D0" w:rsidRPr="00EB16B1" w:rsidRDefault="000607D0"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00EB16B1"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0607D0"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00EB16B1" w:rsidRPr="00EB16B1">
              <w:rPr>
                <w:rFonts w:ascii="Times New Roman" w:hAnsi="Times New Roman" w:cs="Times New Roman"/>
                <w:sz w:val="24"/>
                <w:szCs w:val="24"/>
              </w:rPr>
              <w:t xml:space="preserve"> </w:t>
            </w:r>
            <w:r w:rsidR="00EB16B1" w:rsidRPr="00EB16B1">
              <w:rPr>
                <w:rFonts w:ascii="Times New Roman" w:hAnsi="Times New Roman" w:cs="Times New Roman"/>
                <w:sz w:val="24"/>
                <w:szCs w:val="24"/>
                <w:lang w:val="en-US"/>
              </w:rPr>
              <w:t>[</w:t>
            </w:r>
            <w:r w:rsidR="00EB16B1" w:rsidRPr="00EB16B1">
              <w:rPr>
                <w:rFonts w:ascii="Times New Roman" w:hAnsi="Times New Roman" w:cs="Times New Roman"/>
                <w:sz w:val="24"/>
                <w:szCs w:val="24"/>
              </w:rPr>
              <w:t>4</w:t>
            </w:r>
            <w:r w:rsidR="00EB16B1" w:rsidRPr="00EB16B1">
              <w:rPr>
                <w:rFonts w:ascii="Times New Roman" w:hAnsi="Times New Roman" w:cs="Times New Roman"/>
                <w:sz w:val="24"/>
                <w:szCs w:val="24"/>
                <w:lang w:val="en-US"/>
              </w:rPr>
              <w:t>],</w:t>
            </w:r>
          </w:p>
          <w:p w:rsidR="000607D0"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000607D0"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000607D0"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0607D0" w:rsidRPr="002933BC" w:rsidRDefault="000607D0" w:rsidP="00EB16B1">
            <w:pPr>
              <w:rPr>
                <w:rFonts w:ascii="Times New Roman" w:hAnsi="Times New Roman" w:cs="Times New Roman"/>
                <w:b/>
                <w:sz w:val="24"/>
                <w:szCs w:val="24"/>
                <w:lang w:val="en-US"/>
              </w:rPr>
            </w:pPr>
          </w:p>
        </w:tc>
      </w:tr>
      <w:tr w:rsidR="000607D0" w:rsidRPr="002933BC" w:rsidTr="007E190F">
        <w:trPr>
          <w:trHeight w:val="371"/>
        </w:trPr>
        <w:tc>
          <w:tcPr>
            <w:tcW w:w="817" w:type="dxa"/>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2</w:t>
            </w:r>
          </w:p>
        </w:tc>
        <w:tc>
          <w:tcPr>
            <w:tcW w:w="2977" w:type="dxa"/>
          </w:tcPr>
          <w:p w:rsidR="000607D0" w:rsidRPr="002933BC" w:rsidRDefault="000607D0" w:rsidP="00280C99">
            <w:pPr>
              <w:spacing w:before="100" w:beforeAutospacing="1" w:after="100" w:afterAutospacing="1"/>
              <w:rPr>
                <w:rFonts w:ascii="Times New Roman" w:hAnsi="Times New Roman" w:cs="Times New Roman"/>
                <w:sz w:val="24"/>
                <w:szCs w:val="24"/>
              </w:rPr>
            </w:pPr>
            <w:r w:rsidRPr="002933BC">
              <w:rPr>
                <w:rFonts w:ascii="Times New Roman" w:hAnsi="Times New Roman" w:cs="Times New Roman"/>
                <w:spacing w:val="-2"/>
                <w:sz w:val="24"/>
                <w:szCs w:val="24"/>
              </w:rPr>
              <w:t>Тема</w:t>
            </w:r>
            <w:r w:rsidR="00FB2E31">
              <w:rPr>
                <w:rFonts w:ascii="Times New Roman" w:hAnsi="Times New Roman" w:cs="Times New Roman"/>
                <w:spacing w:val="-2"/>
                <w:sz w:val="24"/>
                <w:szCs w:val="24"/>
              </w:rPr>
              <w:t xml:space="preserve"> №</w:t>
            </w:r>
            <w:r w:rsidRPr="002933BC">
              <w:rPr>
                <w:rFonts w:ascii="Times New Roman" w:hAnsi="Times New Roman" w:cs="Times New Roman"/>
                <w:spacing w:val="-2"/>
                <w:sz w:val="24"/>
                <w:szCs w:val="24"/>
              </w:rPr>
              <w:t xml:space="preserve"> 2. </w:t>
            </w:r>
            <w:r w:rsidR="00867327" w:rsidRPr="002933BC">
              <w:rPr>
                <w:rFonts w:ascii="Times New Roman" w:eastAsia="Times New Roman" w:hAnsi="Times New Roman" w:cs="Times New Roman"/>
                <w:sz w:val="24"/>
                <w:szCs w:val="24"/>
              </w:rPr>
              <w:t>Современные методы исследований в психофизиологии.</w:t>
            </w:r>
            <w:r w:rsidR="00867327" w:rsidRPr="002933BC">
              <w:rPr>
                <w:rFonts w:ascii="Times New Roman" w:hAnsi="Times New Roman" w:cs="Times New Roman"/>
                <w:sz w:val="24"/>
                <w:szCs w:val="24"/>
              </w:rPr>
              <w:t xml:space="preserve"> </w:t>
            </w:r>
            <w:r w:rsidR="00ED37B5" w:rsidRPr="002933BC">
              <w:rPr>
                <w:rFonts w:ascii="Times New Roman" w:hAnsi="Times New Roman" w:cs="Times New Roman"/>
                <w:sz w:val="24"/>
                <w:szCs w:val="24"/>
              </w:rPr>
              <w:t xml:space="preserve"> </w:t>
            </w:r>
          </w:p>
        </w:tc>
        <w:tc>
          <w:tcPr>
            <w:tcW w:w="567" w:type="dxa"/>
            <w:vAlign w:val="center"/>
          </w:tcPr>
          <w:p w:rsidR="000607D0" w:rsidRPr="002933BC" w:rsidRDefault="000607D0" w:rsidP="007201DC">
            <w:pPr>
              <w:shd w:val="clear" w:color="auto" w:fill="FFFFFF" w:themeFill="background1"/>
              <w:jc w:val="both"/>
              <w:rPr>
                <w:rFonts w:ascii="Times New Roman" w:hAnsi="Times New Roman" w:cs="Times New Roman"/>
                <w:sz w:val="24"/>
                <w:szCs w:val="24"/>
              </w:rPr>
            </w:pPr>
            <w:r w:rsidRPr="002933BC">
              <w:rPr>
                <w:rFonts w:ascii="Times New Roman" w:hAnsi="Times New Roman" w:cs="Times New Roman"/>
                <w:sz w:val="24"/>
                <w:szCs w:val="24"/>
              </w:rPr>
              <w:t>2</w:t>
            </w:r>
          </w:p>
        </w:tc>
        <w:tc>
          <w:tcPr>
            <w:tcW w:w="567" w:type="dxa"/>
            <w:vAlign w:val="center"/>
          </w:tcPr>
          <w:p w:rsidR="000607D0" w:rsidRPr="002933BC" w:rsidRDefault="000607D0" w:rsidP="007201DC">
            <w:pPr>
              <w:shd w:val="clear" w:color="auto" w:fill="FFFFFF" w:themeFill="background1"/>
              <w:jc w:val="both"/>
              <w:rPr>
                <w:rFonts w:ascii="Times New Roman" w:hAnsi="Times New Roman" w:cs="Times New Roman"/>
                <w:sz w:val="24"/>
                <w:szCs w:val="24"/>
              </w:rPr>
            </w:pPr>
            <w:r w:rsidRPr="002933BC">
              <w:rPr>
                <w:rFonts w:ascii="Times New Roman" w:hAnsi="Times New Roman" w:cs="Times New Roman"/>
                <w:sz w:val="24"/>
                <w:szCs w:val="24"/>
              </w:rPr>
              <w:t>2</w:t>
            </w:r>
          </w:p>
        </w:tc>
        <w:tc>
          <w:tcPr>
            <w:tcW w:w="2551" w:type="dxa"/>
          </w:tcPr>
          <w:p w:rsidR="000607D0" w:rsidRPr="002933BC" w:rsidRDefault="00280C99" w:rsidP="007201DC">
            <w:pPr>
              <w:jc w:val="both"/>
              <w:rPr>
                <w:rFonts w:ascii="Times New Roman" w:hAnsi="Times New Roman" w:cs="Times New Roman"/>
                <w:sz w:val="24"/>
                <w:szCs w:val="24"/>
              </w:rPr>
            </w:pPr>
            <w:r w:rsidRPr="002933BC">
              <w:rPr>
                <w:rFonts w:ascii="Times New Roman" w:hAnsi="Times New Roman" w:cs="Times New Roman"/>
                <w:sz w:val="24"/>
                <w:szCs w:val="24"/>
              </w:rPr>
              <w:t xml:space="preserve">1.Нейровизуальные методы. 2.Физиологические методы. 3. Биохимические </w:t>
            </w:r>
            <w:r w:rsidRPr="002933BC">
              <w:rPr>
                <w:rFonts w:ascii="Times New Roman" w:hAnsi="Times New Roman" w:cs="Times New Roman"/>
                <w:sz w:val="24"/>
                <w:szCs w:val="24"/>
              </w:rPr>
              <w:lastRenderedPageBreak/>
              <w:t xml:space="preserve">методы 4.Психологические методы. 5.Неинвазивные и </w:t>
            </w:r>
            <w:proofErr w:type="spellStart"/>
            <w:r w:rsidRPr="002933BC">
              <w:rPr>
                <w:rFonts w:ascii="Times New Roman" w:hAnsi="Times New Roman" w:cs="Times New Roman"/>
                <w:sz w:val="24"/>
                <w:szCs w:val="24"/>
              </w:rPr>
              <w:t>инвазивные</w:t>
            </w:r>
            <w:proofErr w:type="spellEnd"/>
            <w:r w:rsidRPr="002933BC">
              <w:rPr>
                <w:rFonts w:ascii="Times New Roman" w:hAnsi="Times New Roman" w:cs="Times New Roman"/>
                <w:sz w:val="24"/>
                <w:szCs w:val="24"/>
              </w:rPr>
              <w:t xml:space="preserve"> методы.</w:t>
            </w:r>
          </w:p>
        </w:tc>
        <w:tc>
          <w:tcPr>
            <w:tcW w:w="709" w:type="dxa"/>
            <w:gridSpan w:val="3"/>
            <w:tcBorders>
              <w:right w:val="single" w:sz="2" w:space="0" w:color="auto"/>
            </w:tcBorders>
          </w:tcPr>
          <w:p w:rsidR="000607D0" w:rsidRPr="002933BC" w:rsidRDefault="005F3728" w:rsidP="007201DC">
            <w:pPr>
              <w:jc w:val="both"/>
              <w:rPr>
                <w:rFonts w:ascii="Times New Roman" w:hAnsi="Times New Roman" w:cs="Times New Roman"/>
                <w:sz w:val="24"/>
                <w:szCs w:val="24"/>
              </w:rPr>
            </w:pPr>
            <w:r>
              <w:rPr>
                <w:rFonts w:ascii="Times New Roman" w:hAnsi="Times New Roman" w:cs="Times New Roman"/>
                <w:sz w:val="24"/>
                <w:szCs w:val="24"/>
              </w:rPr>
              <w:lastRenderedPageBreak/>
              <w:t>4</w:t>
            </w:r>
          </w:p>
          <w:p w:rsidR="000607D0" w:rsidRPr="002933BC" w:rsidRDefault="000607D0" w:rsidP="007201DC">
            <w:pPr>
              <w:jc w:val="center"/>
              <w:rPr>
                <w:rFonts w:ascii="Times New Roman" w:hAnsi="Times New Roman" w:cs="Times New Roman"/>
                <w:sz w:val="24"/>
                <w:szCs w:val="24"/>
              </w:rPr>
            </w:pPr>
          </w:p>
        </w:tc>
        <w:tc>
          <w:tcPr>
            <w:tcW w:w="709" w:type="dxa"/>
            <w:tcBorders>
              <w:left w:val="single" w:sz="2" w:space="0" w:color="auto"/>
            </w:tcBorders>
          </w:tcPr>
          <w:p w:rsidR="000607D0" w:rsidRPr="002933BC" w:rsidRDefault="000607D0" w:rsidP="007201DC">
            <w:pPr>
              <w:rPr>
                <w:rFonts w:ascii="Times New Roman" w:hAnsi="Times New Roman" w:cs="Times New Roman"/>
                <w:sz w:val="24"/>
                <w:szCs w:val="24"/>
              </w:rPr>
            </w:pPr>
          </w:p>
          <w:p w:rsidR="000607D0" w:rsidRPr="002933BC" w:rsidRDefault="000607D0" w:rsidP="007201DC">
            <w:pPr>
              <w:jc w:val="center"/>
              <w:rPr>
                <w:rFonts w:ascii="Times New Roman" w:hAnsi="Times New Roman" w:cs="Times New Roman"/>
                <w:sz w:val="24"/>
                <w:szCs w:val="24"/>
              </w:rPr>
            </w:pPr>
          </w:p>
        </w:tc>
        <w:tc>
          <w:tcPr>
            <w:tcW w:w="1871" w:type="dxa"/>
          </w:tcPr>
          <w:p w:rsidR="000607D0" w:rsidRPr="002933BC" w:rsidRDefault="000607D0" w:rsidP="007201DC">
            <w:pPr>
              <w:shd w:val="clear" w:color="auto" w:fill="FFFFFF" w:themeFill="background1"/>
              <w:jc w:val="both"/>
              <w:rPr>
                <w:rFonts w:ascii="Times New Roman" w:hAnsi="Times New Roman" w:cs="Times New Roman"/>
                <w:sz w:val="24"/>
                <w:szCs w:val="24"/>
              </w:rPr>
            </w:pPr>
            <w:r w:rsidRPr="002933BC">
              <w:rPr>
                <w:rFonts w:ascii="Times New Roman" w:hAnsi="Times New Roman" w:cs="Times New Roman"/>
                <w:sz w:val="24"/>
                <w:szCs w:val="24"/>
              </w:rPr>
              <w:t>Презентация Устный опрос Реферат</w:t>
            </w:r>
          </w:p>
          <w:p w:rsidR="000607D0" w:rsidRPr="002933BC" w:rsidRDefault="000607D0" w:rsidP="007201DC">
            <w:pPr>
              <w:jc w:val="both"/>
              <w:rPr>
                <w:rFonts w:ascii="Times New Roman" w:hAnsi="Times New Roman" w:cs="Times New Roman"/>
                <w:sz w:val="24"/>
                <w:szCs w:val="24"/>
              </w:rPr>
            </w:pPr>
          </w:p>
        </w:tc>
        <w:tc>
          <w:tcPr>
            <w:tcW w:w="692" w:type="dxa"/>
            <w:vAlign w:val="center"/>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0</w:t>
            </w:r>
          </w:p>
        </w:tc>
        <w:tc>
          <w:tcPr>
            <w:tcW w:w="740" w:type="dxa"/>
            <w:vAlign w:val="center"/>
          </w:tcPr>
          <w:p w:rsidR="000607D0" w:rsidRPr="002933BC" w:rsidRDefault="00B61361"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585" w:type="dxa"/>
          </w:tcPr>
          <w:p w:rsidR="000607D0" w:rsidRPr="002933BC" w:rsidRDefault="006054AE" w:rsidP="007201DC">
            <w:pPr>
              <w:jc w:val="center"/>
              <w:rPr>
                <w:rFonts w:ascii="Times New Roman" w:hAnsi="Times New Roman" w:cs="Times New Roman"/>
                <w:b/>
                <w:sz w:val="24"/>
                <w:szCs w:val="24"/>
              </w:rPr>
            </w:pPr>
            <w:r w:rsidRPr="002933BC">
              <w:rPr>
                <w:rFonts w:ascii="Times New Roman" w:eastAsia="Times New Roman" w:hAnsi="Times New Roman" w:cs="Times New Roman"/>
                <w:sz w:val="24"/>
                <w:szCs w:val="24"/>
              </w:rPr>
              <w:t>ОК-7; ОПК-1; ПК-</w:t>
            </w:r>
            <w:r>
              <w:rPr>
                <w:rFonts w:ascii="Times New Roman" w:eastAsia="Times New Roman" w:hAnsi="Times New Roman" w:cs="Times New Roman"/>
                <w:sz w:val="24"/>
                <w:szCs w:val="24"/>
              </w:rPr>
              <w:t>9</w:t>
            </w:r>
            <w:r w:rsidRPr="002933BC">
              <w:rPr>
                <w:rFonts w:ascii="Times New Roman" w:eastAsia="Times New Roman" w:hAnsi="Times New Roman" w:cs="Times New Roman"/>
                <w:sz w:val="24"/>
                <w:szCs w:val="24"/>
              </w:rPr>
              <w:t>;</w:t>
            </w:r>
          </w:p>
        </w:tc>
        <w:tc>
          <w:tcPr>
            <w:tcW w:w="1397" w:type="dxa"/>
          </w:tcPr>
          <w:p w:rsidR="000607D0" w:rsidRPr="002933BC" w:rsidRDefault="000607D0" w:rsidP="007201DC">
            <w:pPr>
              <w:jc w:val="center"/>
              <w:rPr>
                <w:rFonts w:ascii="Times New Roman" w:hAnsi="Times New Roman" w:cs="Times New Roman"/>
                <w:b/>
                <w:sz w:val="24"/>
                <w:szCs w:val="24"/>
                <w:lang w:val="en-US"/>
              </w:rPr>
            </w:pPr>
            <w:r w:rsidRPr="002933BC">
              <w:rPr>
                <w:rFonts w:ascii="Times New Roman" w:hAnsi="Times New Roman" w:cs="Times New Roman"/>
                <w:b/>
                <w:sz w:val="24"/>
                <w:szCs w:val="24"/>
                <w:lang w:val="en-US"/>
              </w:rPr>
              <w:t>[</w:t>
            </w:r>
            <w:r w:rsidRPr="002933BC">
              <w:rPr>
                <w:rFonts w:ascii="Times New Roman" w:hAnsi="Times New Roman" w:cs="Times New Roman"/>
                <w:b/>
                <w:sz w:val="24"/>
                <w:szCs w:val="24"/>
              </w:rPr>
              <w:t>1</w:t>
            </w:r>
            <w:r w:rsidRPr="002933BC">
              <w:rPr>
                <w:rFonts w:ascii="Times New Roman" w:hAnsi="Times New Roman" w:cs="Times New Roman"/>
                <w:b/>
                <w:sz w:val="24"/>
                <w:szCs w:val="24"/>
                <w:lang w:val="en-US"/>
              </w:rPr>
              <w:t>],</w:t>
            </w:r>
          </w:p>
          <w:p w:rsidR="000607D0" w:rsidRPr="002933BC" w:rsidRDefault="000607D0" w:rsidP="007201DC">
            <w:pPr>
              <w:jc w:val="center"/>
              <w:rPr>
                <w:rFonts w:ascii="Times New Roman" w:hAnsi="Times New Roman" w:cs="Times New Roman"/>
                <w:b/>
                <w:sz w:val="24"/>
                <w:szCs w:val="24"/>
              </w:rPr>
            </w:pPr>
            <w:r w:rsidRPr="002933BC">
              <w:rPr>
                <w:rFonts w:ascii="Times New Roman" w:hAnsi="Times New Roman" w:cs="Times New Roman"/>
                <w:b/>
                <w:sz w:val="24"/>
                <w:szCs w:val="24"/>
                <w:lang w:val="en-US"/>
              </w:rPr>
              <w:t>[</w:t>
            </w:r>
            <w:r w:rsidRPr="002933BC">
              <w:rPr>
                <w:rFonts w:ascii="Times New Roman" w:hAnsi="Times New Roman" w:cs="Times New Roman"/>
                <w:b/>
                <w:sz w:val="24"/>
                <w:szCs w:val="24"/>
              </w:rPr>
              <w:t>2</w:t>
            </w:r>
            <w:r w:rsidRPr="002933BC">
              <w:rPr>
                <w:rFonts w:ascii="Times New Roman" w:hAnsi="Times New Roman" w:cs="Times New Roman"/>
                <w:b/>
                <w:sz w:val="24"/>
                <w:szCs w:val="24"/>
                <w:lang w:val="en-US"/>
              </w:rPr>
              <w:t>]</w:t>
            </w:r>
            <w:r w:rsidRPr="002933BC">
              <w:rPr>
                <w:rFonts w:ascii="Times New Roman" w:hAnsi="Times New Roman" w:cs="Times New Roman"/>
                <w:b/>
                <w:sz w:val="24"/>
                <w:szCs w:val="24"/>
              </w:rPr>
              <w:t>,</w:t>
            </w:r>
          </w:p>
          <w:p w:rsidR="000607D0" w:rsidRPr="002933BC" w:rsidRDefault="000607D0" w:rsidP="007201DC">
            <w:pPr>
              <w:jc w:val="center"/>
              <w:rPr>
                <w:rFonts w:ascii="Times New Roman" w:hAnsi="Times New Roman" w:cs="Times New Roman"/>
                <w:b/>
                <w:sz w:val="24"/>
                <w:szCs w:val="24"/>
                <w:lang w:val="en-US"/>
              </w:rPr>
            </w:pPr>
            <w:r w:rsidRPr="002933BC">
              <w:rPr>
                <w:rFonts w:ascii="Times New Roman" w:hAnsi="Times New Roman" w:cs="Times New Roman"/>
                <w:b/>
                <w:sz w:val="24"/>
                <w:szCs w:val="24"/>
                <w:lang w:val="en-US"/>
              </w:rPr>
              <w:t>[</w:t>
            </w:r>
            <w:r w:rsidRPr="002933BC">
              <w:rPr>
                <w:rFonts w:ascii="Times New Roman" w:hAnsi="Times New Roman" w:cs="Times New Roman"/>
                <w:b/>
                <w:sz w:val="24"/>
                <w:szCs w:val="24"/>
              </w:rPr>
              <w:t>3</w:t>
            </w:r>
            <w:r w:rsidRPr="002933BC">
              <w:rPr>
                <w:rFonts w:ascii="Times New Roman" w:hAnsi="Times New Roman" w:cs="Times New Roman"/>
                <w:b/>
                <w:sz w:val="24"/>
                <w:szCs w:val="24"/>
                <w:lang w:val="en-US"/>
              </w:rPr>
              <w:t>],</w:t>
            </w:r>
          </w:p>
          <w:p w:rsidR="000607D0" w:rsidRPr="002933BC" w:rsidRDefault="000607D0" w:rsidP="00EB16B1">
            <w:pPr>
              <w:jc w:val="center"/>
              <w:rPr>
                <w:rFonts w:ascii="Times New Roman" w:hAnsi="Times New Roman" w:cs="Times New Roman"/>
                <w:b/>
                <w:sz w:val="24"/>
                <w:szCs w:val="24"/>
              </w:rPr>
            </w:pPr>
            <w:r w:rsidRPr="002933BC">
              <w:rPr>
                <w:rFonts w:ascii="Times New Roman" w:hAnsi="Times New Roman" w:cs="Times New Roman"/>
                <w:b/>
                <w:sz w:val="24"/>
                <w:szCs w:val="24"/>
                <w:lang w:val="en-US"/>
              </w:rPr>
              <w:lastRenderedPageBreak/>
              <w:t>[</w:t>
            </w:r>
            <w:r w:rsidRPr="002933BC">
              <w:rPr>
                <w:rFonts w:ascii="Times New Roman" w:hAnsi="Times New Roman" w:cs="Times New Roman"/>
                <w:b/>
                <w:sz w:val="24"/>
                <w:szCs w:val="24"/>
              </w:rPr>
              <w:t>4</w:t>
            </w:r>
            <w:r w:rsidRPr="002933BC">
              <w:rPr>
                <w:rFonts w:ascii="Times New Roman" w:hAnsi="Times New Roman" w:cs="Times New Roman"/>
                <w:b/>
                <w:sz w:val="24"/>
                <w:szCs w:val="24"/>
                <w:lang w:val="en-US"/>
              </w:rPr>
              <w:t>]</w:t>
            </w:r>
            <w:r w:rsidRPr="002933BC">
              <w:rPr>
                <w:rFonts w:ascii="Times New Roman" w:hAnsi="Times New Roman" w:cs="Times New Roman"/>
                <w:b/>
                <w:sz w:val="24"/>
                <w:szCs w:val="24"/>
              </w:rPr>
              <w:t>,</w:t>
            </w:r>
            <w:r w:rsidRPr="002933BC">
              <w:rPr>
                <w:rFonts w:ascii="Times New Roman" w:hAnsi="Times New Roman" w:cs="Times New Roman"/>
                <w:b/>
                <w:sz w:val="24"/>
                <w:szCs w:val="24"/>
                <w:lang w:val="en-US"/>
              </w:rPr>
              <w:t xml:space="preserve"> [</w:t>
            </w:r>
            <w:r w:rsidRPr="002933BC">
              <w:rPr>
                <w:rFonts w:ascii="Times New Roman" w:hAnsi="Times New Roman" w:cs="Times New Roman"/>
                <w:b/>
                <w:sz w:val="24"/>
                <w:szCs w:val="24"/>
              </w:rPr>
              <w:t>5</w:t>
            </w:r>
            <w:r w:rsidRPr="002933BC">
              <w:rPr>
                <w:rFonts w:ascii="Times New Roman" w:hAnsi="Times New Roman" w:cs="Times New Roman"/>
                <w:b/>
                <w:sz w:val="24"/>
                <w:szCs w:val="24"/>
                <w:lang w:val="en-US"/>
              </w:rPr>
              <w:t>]</w:t>
            </w:r>
            <w:r w:rsidRPr="002933BC">
              <w:rPr>
                <w:rFonts w:ascii="Times New Roman" w:hAnsi="Times New Roman" w:cs="Times New Roman"/>
                <w:b/>
                <w:sz w:val="24"/>
                <w:szCs w:val="24"/>
              </w:rPr>
              <w:t>,</w:t>
            </w:r>
            <w:r w:rsidRPr="002933BC">
              <w:rPr>
                <w:rFonts w:ascii="Times New Roman" w:hAnsi="Times New Roman" w:cs="Times New Roman"/>
                <w:b/>
                <w:sz w:val="24"/>
                <w:szCs w:val="24"/>
                <w:lang w:val="en-US"/>
              </w:rPr>
              <w:t xml:space="preserve"> [</w:t>
            </w:r>
            <w:r w:rsidRPr="002933BC">
              <w:rPr>
                <w:rFonts w:ascii="Times New Roman" w:hAnsi="Times New Roman" w:cs="Times New Roman"/>
                <w:b/>
                <w:sz w:val="24"/>
                <w:szCs w:val="24"/>
              </w:rPr>
              <w:t>6</w:t>
            </w:r>
            <w:r w:rsidRPr="002933BC">
              <w:rPr>
                <w:rFonts w:ascii="Times New Roman" w:hAnsi="Times New Roman" w:cs="Times New Roman"/>
                <w:b/>
                <w:sz w:val="24"/>
                <w:szCs w:val="24"/>
                <w:lang w:val="en-US"/>
              </w:rPr>
              <w:t>]</w:t>
            </w:r>
            <w:r w:rsidRPr="002933BC">
              <w:rPr>
                <w:rFonts w:ascii="Times New Roman" w:hAnsi="Times New Roman" w:cs="Times New Roman"/>
                <w:b/>
                <w:sz w:val="24"/>
                <w:szCs w:val="24"/>
              </w:rPr>
              <w:t xml:space="preserve">, </w:t>
            </w:r>
            <w:r w:rsidR="00EB16B1" w:rsidRPr="002933BC">
              <w:rPr>
                <w:rFonts w:ascii="Times New Roman" w:hAnsi="Times New Roman" w:cs="Times New Roman"/>
                <w:b/>
                <w:sz w:val="24"/>
                <w:szCs w:val="24"/>
                <w:lang w:val="en-US"/>
              </w:rPr>
              <w:t>[</w:t>
            </w:r>
            <w:r w:rsidRPr="002933BC">
              <w:rPr>
                <w:rFonts w:ascii="Times New Roman" w:hAnsi="Times New Roman" w:cs="Times New Roman"/>
                <w:b/>
                <w:sz w:val="24"/>
                <w:szCs w:val="24"/>
                <w:lang w:val="en-US"/>
              </w:rPr>
              <w:t>[</w:t>
            </w:r>
            <w:r w:rsidR="00EB16B1">
              <w:rPr>
                <w:rFonts w:ascii="Times New Roman" w:hAnsi="Times New Roman" w:cs="Times New Roman"/>
                <w:b/>
                <w:sz w:val="24"/>
                <w:szCs w:val="24"/>
              </w:rPr>
              <w:t>7</w:t>
            </w:r>
            <w:r w:rsidRPr="002933BC">
              <w:rPr>
                <w:rFonts w:ascii="Times New Roman" w:hAnsi="Times New Roman" w:cs="Times New Roman"/>
                <w:b/>
                <w:sz w:val="24"/>
                <w:szCs w:val="24"/>
                <w:lang w:val="en-US"/>
              </w:rPr>
              <w:t>]</w:t>
            </w:r>
            <w:r w:rsidRPr="002933BC">
              <w:rPr>
                <w:rFonts w:ascii="Times New Roman" w:hAnsi="Times New Roman" w:cs="Times New Roman"/>
                <w:b/>
                <w:sz w:val="24"/>
                <w:szCs w:val="24"/>
              </w:rPr>
              <w:t>.</w:t>
            </w:r>
          </w:p>
        </w:tc>
      </w:tr>
      <w:tr w:rsidR="000607D0" w:rsidRPr="002933BC" w:rsidTr="007E190F">
        <w:trPr>
          <w:trHeight w:val="2825"/>
        </w:trPr>
        <w:tc>
          <w:tcPr>
            <w:tcW w:w="817" w:type="dxa"/>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lastRenderedPageBreak/>
              <w:t>3</w:t>
            </w:r>
          </w:p>
        </w:tc>
        <w:tc>
          <w:tcPr>
            <w:tcW w:w="2977" w:type="dxa"/>
          </w:tcPr>
          <w:p w:rsidR="000607D0" w:rsidRPr="002933BC" w:rsidRDefault="000607D0" w:rsidP="007201DC">
            <w:pPr>
              <w:rPr>
                <w:rFonts w:ascii="Times New Roman" w:hAnsi="Times New Roman" w:cs="Times New Roman"/>
                <w:sz w:val="24"/>
                <w:szCs w:val="24"/>
              </w:rPr>
            </w:pPr>
            <w:r w:rsidRPr="002933BC">
              <w:rPr>
                <w:rFonts w:ascii="Times New Roman" w:hAnsi="Times New Roman" w:cs="Times New Roman"/>
                <w:sz w:val="24"/>
                <w:szCs w:val="24"/>
              </w:rPr>
              <w:t xml:space="preserve">Тема№3 </w:t>
            </w:r>
            <w:r w:rsidRPr="002933BC">
              <w:rPr>
                <w:rFonts w:ascii="Times New Roman" w:hAnsi="Times New Roman" w:cs="Times New Roman"/>
                <w:color w:val="404040"/>
                <w:sz w:val="24"/>
                <w:szCs w:val="24"/>
                <w:shd w:val="clear" w:color="auto" w:fill="FFFFFF"/>
              </w:rPr>
              <w:t>Функциональная организация мозга</w:t>
            </w:r>
          </w:p>
          <w:p w:rsidR="000607D0" w:rsidRPr="002933BC" w:rsidRDefault="000607D0" w:rsidP="00280C99">
            <w:pPr>
              <w:rPr>
                <w:rFonts w:ascii="Times New Roman" w:hAnsi="Times New Roman" w:cs="Times New Roman"/>
                <w:sz w:val="24"/>
                <w:szCs w:val="24"/>
              </w:rPr>
            </w:pP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2551" w:type="dxa"/>
          </w:tcPr>
          <w:p w:rsidR="000607D0" w:rsidRPr="002933BC" w:rsidRDefault="00237F64" w:rsidP="00280C99">
            <w:pPr>
              <w:spacing w:before="100" w:beforeAutospacing="1" w:after="100" w:afterAutospacing="1"/>
              <w:rPr>
                <w:rFonts w:ascii="Times New Roman" w:hAnsi="Times New Roman" w:cs="Times New Roman"/>
                <w:sz w:val="24"/>
                <w:szCs w:val="24"/>
              </w:rPr>
            </w:pPr>
            <w:r w:rsidRPr="002933BC">
              <w:rPr>
                <w:rFonts w:ascii="Times New Roman" w:hAnsi="Times New Roman" w:cs="Times New Roman"/>
                <w:sz w:val="24"/>
                <w:szCs w:val="24"/>
              </w:rPr>
              <w:t>М</w:t>
            </w:r>
            <w:r w:rsidR="00280C99" w:rsidRPr="002933BC">
              <w:rPr>
                <w:rFonts w:ascii="Times New Roman" w:hAnsi="Times New Roman" w:cs="Times New Roman"/>
                <w:sz w:val="24"/>
                <w:szCs w:val="24"/>
              </w:rPr>
              <w:t>озг: общие сведения . Нейрон. его строение и функции Функциональная асимметрия мозга. Синапсы. Электрическая возбудимость.</w:t>
            </w:r>
          </w:p>
        </w:tc>
        <w:tc>
          <w:tcPr>
            <w:tcW w:w="709" w:type="dxa"/>
            <w:gridSpan w:val="3"/>
            <w:tcBorders>
              <w:right w:val="single" w:sz="2" w:space="0" w:color="auto"/>
            </w:tcBorders>
          </w:tcPr>
          <w:p w:rsidR="000607D0" w:rsidRPr="002933BC" w:rsidRDefault="000607D0" w:rsidP="007201DC">
            <w:pPr>
              <w:jc w:val="center"/>
              <w:rPr>
                <w:rFonts w:ascii="Times New Roman" w:hAnsi="Times New Roman" w:cs="Times New Roman"/>
                <w:sz w:val="24"/>
                <w:szCs w:val="24"/>
              </w:rPr>
            </w:pPr>
          </w:p>
          <w:p w:rsidR="000607D0" w:rsidRPr="002933BC" w:rsidRDefault="000607D0" w:rsidP="007201DC">
            <w:pPr>
              <w:jc w:val="center"/>
              <w:rPr>
                <w:rFonts w:ascii="Times New Roman" w:hAnsi="Times New Roman" w:cs="Times New Roman"/>
                <w:sz w:val="24"/>
                <w:szCs w:val="24"/>
              </w:rPr>
            </w:pPr>
          </w:p>
          <w:p w:rsidR="000607D0" w:rsidRPr="002933BC" w:rsidRDefault="005F3728" w:rsidP="007201DC">
            <w:pPr>
              <w:rPr>
                <w:rFonts w:ascii="Times New Roman" w:hAnsi="Times New Roman" w:cs="Times New Roman"/>
                <w:sz w:val="24"/>
                <w:szCs w:val="24"/>
              </w:rPr>
            </w:pPr>
            <w:r>
              <w:rPr>
                <w:rFonts w:ascii="Times New Roman" w:hAnsi="Times New Roman" w:cs="Times New Roman"/>
                <w:sz w:val="24"/>
                <w:szCs w:val="24"/>
              </w:rPr>
              <w:t>6</w:t>
            </w:r>
          </w:p>
        </w:tc>
        <w:tc>
          <w:tcPr>
            <w:tcW w:w="709" w:type="dxa"/>
            <w:tcBorders>
              <w:left w:val="single" w:sz="2" w:space="0" w:color="auto"/>
            </w:tcBorders>
          </w:tcPr>
          <w:p w:rsidR="000607D0" w:rsidRPr="002933BC" w:rsidRDefault="000607D0" w:rsidP="007201DC">
            <w:pPr>
              <w:jc w:val="center"/>
              <w:rPr>
                <w:rFonts w:ascii="Times New Roman" w:hAnsi="Times New Roman" w:cs="Times New Roman"/>
                <w:sz w:val="24"/>
                <w:szCs w:val="24"/>
              </w:rPr>
            </w:pPr>
          </w:p>
          <w:p w:rsidR="000607D0" w:rsidRPr="002933BC" w:rsidRDefault="000607D0" w:rsidP="007201DC">
            <w:pPr>
              <w:jc w:val="center"/>
              <w:rPr>
                <w:rFonts w:ascii="Times New Roman" w:hAnsi="Times New Roman" w:cs="Times New Roman"/>
                <w:sz w:val="24"/>
                <w:szCs w:val="24"/>
              </w:rPr>
            </w:pPr>
          </w:p>
          <w:p w:rsidR="000607D0" w:rsidRPr="002933BC" w:rsidRDefault="000607D0" w:rsidP="007201DC">
            <w:pPr>
              <w:rPr>
                <w:rFonts w:ascii="Times New Roman" w:hAnsi="Times New Roman" w:cs="Times New Roman"/>
                <w:sz w:val="24"/>
                <w:szCs w:val="24"/>
              </w:rPr>
            </w:pPr>
          </w:p>
        </w:tc>
        <w:tc>
          <w:tcPr>
            <w:tcW w:w="1871" w:type="dxa"/>
          </w:tcPr>
          <w:p w:rsidR="000B3BEF" w:rsidRPr="002933BC" w:rsidRDefault="000B3BEF" w:rsidP="000B3BEF">
            <w:pPr>
              <w:shd w:val="clear" w:color="auto" w:fill="FFFFFF" w:themeFill="background1"/>
              <w:jc w:val="both"/>
              <w:rPr>
                <w:rFonts w:ascii="Times New Roman" w:hAnsi="Times New Roman" w:cs="Times New Roman"/>
                <w:sz w:val="24"/>
                <w:szCs w:val="24"/>
              </w:rPr>
            </w:pPr>
            <w:r w:rsidRPr="002933BC">
              <w:rPr>
                <w:rFonts w:ascii="Times New Roman" w:hAnsi="Times New Roman" w:cs="Times New Roman"/>
                <w:sz w:val="24"/>
                <w:szCs w:val="24"/>
              </w:rPr>
              <w:t>Презентация Устный опрос Реферат</w:t>
            </w:r>
          </w:p>
          <w:p w:rsidR="000607D0" w:rsidRPr="002933BC" w:rsidRDefault="000607D0" w:rsidP="00280C99">
            <w:pPr>
              <w:shd w:val="clear" w:color="auto" w:fill="FFFFFF" w:themeFill="background1"/>
              <w:jc w:val="both"/>
              <w:rPr>
                <w:rFonts w:ascii="Times New Roman" w:hAnsi="Times New Roman" w:cs="Times New Roman"/>
                <w:sz w:val="24"/>
                <w:szCs w:val="24"/>
              </w:rPr>
            </w:pPr>
          </w:p>
        </w:tc>
        <w:tc>
          <w:tcPr>
            <w:tcW w:w="692" w:type="dxa"/>
            <w:vAlign w:val="center"/>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0</w:t>
            </w:r>
          </w:p>
        </w:tc>
        <w:tc>
          <w:tcPr>
            <w:tcW w:w="740" w:type="dxa"/>
            <w:vAlign w:val="center"/>
          </w:tcPr>
          <w:p w:rsidR="000607D0" w:rsidRPr="002933BC" w:rsidRDefault="00B61361"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585" w:type="dxa"/>
          </w:tcPr>
          <w:p w:rsidR="006054AE"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0607D0" w:rsidRPr="002933BC" w:rsidRDefault="006054AE" w:rsidP="006054AE">
            <w:pPr>
              <w:jc w:val="center"/>
              <w:rPr>
                <w:rFonts w:ascii="Times New Roman" w:hAnsi="Times New Roman" w:cs="Times New Roman"/>
                <w:b/>
                <w:sz w:val="24"/>
                <w:szCs w:val="24"/>
              </w:rPr>
            </w:pPr>
            <w:r w:rsidRPr="002933BC">
              <w:rPr>
                <w:rFonts w:ascii="Times New Roman" w:eastAsia="Times New Roman" w:hAnsi="Times New Roman" w:cs="Times New Roman"/>
                <w:sz w:val="24"/>
                <w:szCs w:val="24"/>
              </w:rPr>
              <w:t xml:space="preserve">ОПК-1; </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0607D0" w:rsidRPr="002933BC" w:rsidRDefault="000607D0" w:rsidP="007201DC">
            <w:pPr>
              <w:jc w:val="center"/>
              <w:rPr>
                <w:rFonts w:ascii="Times New Roman" w:hAnsi="Times New Roman" w:cs="Times New Roman"/>
                <w:b/>
                <w:sz w:val="24"/>
                <w:szCs w:val="24"/>
              </w:rPr>
            </w:pPr>
          </w:p>
          <w:p w:rsidR="000607D0" w:rsidRPr="002933BC" w:rsidRDefault="000607D0" w:rsidP="007201DC">
            <w:pPr>
              <w:jc w:val="center"/>
              <w:rPr>
                <w:rFonts w:ascii="Times New Roman" w:hAnsi="Times New Roman" w:cs="Times New Roman"/>
                <w:b/>
                <w:sz w:val="24"/>
                <w:szCs w:val="24"/>
              </w:rPr>
            </w:pPr>
          </w:p>
        </w:tc>
      </w:tr>
      <w:tr w:rsidR="000607D0" w:rsidRPr="002933BC" w:rsidTr="007E190F">
        <w:trPr>
          <w:trHeight w:val="371"/>
        </w:trPr>
        <w:tc>
          <w:tcPr>
            <w:tcW w:w="817" w:type="dxa"/>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4</w:t>
            </w:r>
          </w:p>
        </w:tc>
        <w:tc>
          <w:tcPr>
            <w:tcW w:w="2977" w:type="dxa"/>
          </w:tcPr>
          <w:p w:rsidR="000607D0" w:rsidRPr="002933BC" w:rsidRDefault="000607D0" w:rsidP="00280C99">
            <w:pPr>
              <w:rPr>
                <w:rFonts w:ascii="Times New Roman" w:hAnsi="Times New Roman" w:cs="Times New Roman"/>
                <w:sz w:val="24"/>
                <w:szCs w:val="24"/>
              </w:rPr>
            </w:pPr>
            <w:r w:rsidRPr="002933BC">
              <w:rPr>
                <w:rFonts w:ascii="Times New Roman" w:hAnsi="Times New Roman" w:cs="Times New Roman"/>
                <w:sz w:val="24"/>
                <w:szCs w:val="24"/>
              </w:rPr>
              <w:t xml:space="preserve">Тема </w:t>
            </w:r>
            <w:r w:rsidR="00FB2E31" w:rsidRPr="002933BC">
              <w:rPr>
                <w:rFonts w:ascii="Times New Roman" w:hAnsi="Times New Roman" w:cs="Times New Roman"/>
                <w:sz w:val="24"/>
                <w:szCs w:val="24"/>
              </w:rPr>
              <w:t>№</w:t>
            </w:r>
            <w:r w:rsidR="00FB2E31">
              <w:rPr>
                <w:rFonts w:ascii="Times New Roman" w:hAnsi="Times New Roman" w:cs="Times New Roman"/>
                <w:sz w:val="24"/>
                <w:szCs w:val="24"/>
              </w:rPr>
              <w:t xml:space="preserve"> </w:t>
            </w:r>
            <w:r w:rsidRPr="002933BC">
              <w:rPr>
                <w:rFonts w:ascii="Times New Roman" w:hAnsi="Times New Roman" w:cs="Times New Roman"/>
                <w:sz w:val="24"/>
                <w:szCs w:val="24"/>
              </w:rPr>
              <w:t xml:space="preserve">4. Свойства нервной системы </w:t>
            </w:r>
          </w:p>
        </w:tc>
        <w:tc>
          <w:tcPr>
            <w:tcW w:w="567" w:type="dxa"/>
            <w:vAlign w:val="center"/>
          </w:tcPr>
          <w:p w:rsidR="000607D0" w:rsidRPr="002933BC" w:rsidRDefault="000607D0" w:rsidP="007201DC">
            <w:pPr>
              <w:jc w:val="center"/>
              <w:rPr>
                <w:rFonts w:ascii="Times New Roman" w:hAnsi="Times New Roman" w:cs="Times New Roman"/>
                <w:sz w:val="24"/>
                <w:szCs w:val="24"/>
              </w:rPr>
            </w:pPr>
          </w:p>
        </w:tc>
        <w:tc>
          <w:tcPr>
            <w:tcW w:w="567" w:type="dxa"/>
            <w:vAlign w:val="center"/>
          </w:tcPr>
          <w:p w:rsidR="000607D0" w:rsidRPr="002933BC" w:rsidRDefault="000607D0" w:rsidP="007201DC">
            <w:pPr>
              <w:jc w:val="center"/>
              <w:rPr>
                <w:rFonts w:ascii="Times New Roman" w:hAnsi="Times New Roman" w:cs="Times New Roman"/>
                <w:sz w:val="24"/>
                <w:szCs w:val="24"/>
              </w:rPr>
            </w:pPr>
          </w:p>
        </w:tc>
        <w:tc>
          <w:tcPr>
            <w:tcW w:w="2551" w:type="dxa"/>
          </w:tcPr>
          <w:p w:rsidR="000607D0" w:rsidRPr="002933BC" w:rsidRDefault="00280C99" w:rsidP="0030054B">
            <w:pPr>
              <w:jc w:val="both"/>
              <w:rPr>
                <w:rFonts w:ascii="Times New Roman" w:hAnsi="Times New Roman" w:cs="Times New Roman"/>
                <w:sz w:val="24"/>
                <w:szCs w:val="24"/>
              </w:rPr>
            </w:pPr>
            <w:r w:rsidRPr="002933BC">
              <w:rPr>
                <w:rFonts w:ascii="Times New Roman" w:hAnsi="Times New Roman" w:cs="Times New Roman"/>
                <w:sz w:val="24"/>
                <w:szCs w:val="24"/>
              </w:rPr>
              <w:t>Общие представления о свойствах нервной системы Характеристика свойств нервной системы</w:t>
            </w:r>
            <w:r w:rsidRPr="002933BC">
              <w:rPr>
                <w:rFonts w:ascii="Times New Roman" w:eastAsia="Times New Roman" w:hAnsi="Times New Roman" w:cs="Times New Roman"/>
                <w:sz w:val="24"/>
                <w:szCs w:val="24"/>
              </w:rPr>
              <w:t xml:space="preserve"> подход в психофизиологии и принцип обратной связи </w:t>
            </w:r>
          </w:p>
        </w:tc>
        <w:tc>
          <w:tcPr>
            <w:tcW w:w="709" w:type="dxa"/>
            <w:gridSpan w:val="3"/>
            <w:tcBorders>
              <w:right w:val="single" w:sz="2" w:space="0" w:color="auto"/>
            </w:tcBorders>
          </w:tcPr>
          <w:p w:rsidR="000607D0" w:rsidRPr="002933BC" w:rsidRDefault="005F3728" w:rsidP="007201DC">
            <w:pPr>
              <w:rPr>
                <w:rFonts w:ascii="Times New Roman" w:hAnsi="Times New Roman" w:cs="Times New Roman"/>
                <w:sz w:val="24"/>
                <w:szCs w:val="24"/>
              </w:rPr>
            </w:pPr>
            <w:r>
              <w:rPr>
                <w:rFonts w:ascii="Times New Roman" w:hAnsi="Times New Roman" w:cs="Times New Roman"/>
                <w:sz w:val="24"/>
                <w:szCs w:val="24"/>
              </w:rPr>
              <w:t>4</w:t>
            </w:r>
          </w:p>
        </w:tc>
        <w:tc>
          <w:tcPr>
            <w:tcW w:w="709" w:type="dxa"/>
            <w:tcBorders>
              <w:left w:val="single" w:sz="2" w:space="0" w:color="auto"/>
            </w:tcBorders>
          </w:tcPr>
          <w:p w:rsidR="000607D0" w:rsidRPr="002933BC" w:rsidRDefault="000607D0" w:rsidP="007201DC">
            <w:pPr>
              <w:rPr>
                <w:rFonts w:ascii="Times New Roman" w:hAnsi="Times New Roman" w:cs="Times New Roman"/>
                <w:sz w:val="24"/>
                <w:szCs w:val="24"/>
              </w:rPr>
            </w:pPr>
          </w:p>
        </w:tc>
        <w:tc>
          <w:tcPr>
            <w:tcW w:w="1871" w:type="dxa"/>
          </w:tcPr>
          <w:p w:rsidR="000B3BEF" w:rsidRPr="002933BC" w:rsidRDefault="000B3BEF" w:rsidP="000B3BEF">
            <w:pPr>
              <w:shd w:val="clear" w:color="auto" w:fill="FFFFFF" w:themeFill="background1"/>
              <w:jc w:val="both"/>
              <w:rPr>
                <w:rFonts w:ascii="Times New Roman" w:hAnsi="Times New Roman" w:cs="Times New Roman"/>
                <w:sz w:val="24"/>
                <w:szCs w:val="24"/>
              </w:rPr>
            </w:pPr>
            <w:r w:rsidRPr="002933BC">
              <w:rPr>
                <w:rFonts w:ascii="Times New Roman" w:hAnsi="Times New Roman" w:cs="Times New Roman"/>
                <w:sz w:val="24"/>
                <w:szCs w:val="24"/>
              </w:rPr>
              <w:t>Презентация Устный опрос Реферат</w:t>
            </w:r>
          </w:p>
          <w:p w:rsidR="000607D0" w:rsidRPr="002933BC" w:rsidRDefault="000607D0" w:rsidP="007201DC">
            <w:pPr>
              <w:rPr>
                <w:rFonts w:ascii="Times New Roman" w:hAnsi="Times New Roman" w:cs="Times New Roman"/>
                <w:sz w:val="24"/>
                <w:szCs w:val="24"/>
              </w:rPr>
            </w:pPr>
          </w:p>
        </w:tc>
        <w:tc>
          <w:tcPr>
            <w:tcW w:w="692" w:type="dxa"/>
            <w:vAlign w:val="center"/>
          </w:tcPr>
          <w:p w:rsidR="000607D0" w:rsidRPr="002933BC" w:rsidRDefault="0060611E"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0" w:type="dxa"/>
            <w:vAlign w:val="center"/>
          </w:tcPr>
          <w:p w:rsidR="000607D0" w:rsidRPr="002933BC" w:rsidRDefault="00B61361"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585" w:type="dxa"/>
          </w:tcPr>
          <w:p w:rsidR="006054AE"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0607D0" w:rsidRPr="002933BC" w:rsidRDefault="006054AE" w:rsidP="006054AE">
            <w:pPr>
              <w:jc w:val="center"/>
              <w:rPr>
                <w:rFonts w:ascii="Times New Roman" w:hAnsi="Times New Roman" w:cs="Times New Roman"/>
                <w:sz w:val="24"/>
                <w:szCs w:val="24"/>
              </w:rPr>
            </w:pPr>
            <w:r w:rsidRPr="002933BC">
              <w:rPr>
                <w:rFonts w:ascii="Times New Roman" w:eastAsia="Times New Roman" w:hAnsi="Times New Roman" w:cs="Times New Roman"/>
                <w:sz w:val="24"/>
                <w:szCs w:val="24"/>
              </w:rPr>
              <w:t xml:space="preserve">ОПК-1; </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0607D0" w:rsidRPr="002933BC" w:rsidRDefault="000607D0" w:rsidP="007201DC">
            <w:pPr>
              <w:jc w:val="center"/>
              <w:rPr>
                <w:rFonts w:ascii="Times New Roman" w:hAnsi="Times New Roman" w:cs="Times New Roman"/>
                <w:b/>
                <w:sz w:val="24"/>
                <w:szCs w:val="24"/>
              </w:rPr>
            </w:pPr>
          </w:p>
        </w:tc>
      </w:tr>
      <w:tr w:rsidR="00237F64" w:rsidRPr="002933BC" w:rsidTr="007E190F">
        <w:trPr>
          <w:trHeight w:val="371"/>
        </w:trPr>
        <w:tc>
          <w:tcPr>
            <w:tcW w:w="817" w:type="dxa"/>
          </w:tcPr>
          <w:p w:rsidR="00237F64" w:rsidRPr="002933BC" w:rsidRDefault="00237F64"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lastRenderedPageBreak/>
              <w:t>5</w:t>
            </w:r>
          </w:p>
        </w:tc>
        <w:tc>
          <w:tcPr>
            <w:tcW w:w="2977" w:type="dxa"/>
          </w:tcPr>
          <w:p w:rsidR="00237F64" w:rsidRPr="002933BC" w:rsidRDefault="00FB2E31" w:rsidP="008733CC">
            <w:pPr>
              <w:rPr>
                <w:rFonts w:ascii="Times New Roman" w:hAnsi="Times New Roman" w:cs="Times New Roman"/>
                <w:sz w:val="24"/>
                <w:szCs w:val="24"/>
              </w:rPr>
            </w:pPr>
            <w:r>
              <w:rPr>
                <w:rFonts w:ascii="Times New Roman" w:hAnsi="Times New Roman" w:cs="Times New Roman"/>
                <w:sz w:val="24"/>
                <w:szCs w:val="24"/>
              </w:rPr>
              <w:t xml:space="preserve">Тема </w:t>
            </w:r>
            <w:r w:rsidRPr="002933BC">
              <w:rPr>
                <w:rFonts w:ascii="Times New Roman" w:hAnsi="Times New Roman" w:cs="Times New Roman"/>
                <w:sz w:val="24"/>
                <w:szCs w:val="24"/>
              </w:rPr>
              <w:t>№</w:t>
            </w:r>
            <w:r>
              <w:rPr>
                <w:rFonts w:ascii="Times New Roman" w:hAnsi="Times New Roman" w:cs="Times New Roman"/>
                <w:sz w:val="24"/>
                <w:szCs w:val="24"/>
              </w:rPr>
              <w:t xml:space="preserve">5. </w:t>
            </w:r>
            <w:r w:rsidR="00280C99" w:rsidRPr="002933BC">
              <w:rPr>
                <w:rFonts w:ascii="Times New Roman" w:hAnsi="Times New Roman" w:cs="Times New Roman"/>
                <w:sz w:val="24"/>
                <w:szCs w:val="24"/>
              </w:rPr>
              <w:t xml:space="preserve">Психофизиология функциональных состояний </w:t>
            </w:r>
          </w:p>
        </w:tc>
        <w:tc>
          <w:tcPr>
            <w:tcW w:w="567" w:type="dxa"/>
            <w:vAlign w:val="center"/>
          </w:tcPr>
          <w:p w:rsidR="00237F64" w:rsidRPr="002933BC" w:rsidRDefault="00237F64" w:rsidP="007201DC">
            <w:pPr>
              <w:jc w:val="center"/>
              <w:rPr>
                <w:rFonts w:ascii="Times New Roman" w:hAnsi="Times New Roman" w:cs="Times New Roman"/>
                <w:sz w:val="24"/>
                <w:szCs w:val="24"/>
              </w:rPr>
            </w:pPr>
          </w:p>
        </w:tc>
        <w:tc>
          <w:tcPr>
            <w:tcW w:w="567" w:type="dxa"/>
            <w:vAlign w:val="center"/>
          </w:tcPr>
          <w:p w:rsidR="00237F64" w:rsidRPr="002933BC" w:rsidRDefault="00237F64" w:rsidP="007201DC">
            <w:pPr>
              <w:jc w:val="center"/>
              <w:rPr>
                <w:rFonts w:ascii="Times New Roman" w:hAnsi="Times New Roman" w:cs="Times New Roman"/>
                <w:sz w:val="24"/>
                <w:szCs w:val="24"/>
              </w:rPr>
            </w:pPr>
          </w:p>
        </w:tc>
        <w:tc>
          <w:tcPr>
            <w:tcW w:w="2551" w:type="dxa"/>
          </w:tcPr>
          <w:p w:rsidR="00237F64" w:rsidRPr="002933BC" w:rsidRDefault="00280C99" w:rsidP="00280C99">
            <w:pPr>
              <w:jc w:val="both"/>
              <w:rPr>
                <w:rFonts w:ascii="Times New Roman" w:hAnsi="Times New Roman" w:cs="Times New Roman"/>
                <w:sz w:val="24"/>
                <w:szCs w:val="24"/>
              </w:rPr>
            </w:pPr>
            <w:r w:rsidRPr="002933BC">
              <w:rPr>
                <w:rFonts w:ascii="Times New Roman" w:eastAsia="Times New Roman" w:hAnsi="Times New Roman" w:cs="Times New Roman"/>
                <w:sz w:val="24"/>
                <w:szCs w:val="24"/>
              </w:rPr>
              <w:t>Подходы к определению функциональных состояний.</w:t>
            </w:r>
            <w:r w:rsidRPr="002933BC">
              <w:rPr>
                <w:rFonts w:ascii="Times New Roman" w:hAnsi="Times New Roman" w:cs="Times New Roman"/>
                <w:sz w:val="24"/>
                <w:szCs w:val="24"/>
              </w:rPr>
              <w:t xml:space="preserve"> Методы диагност</w:t>
            </w:r>
            <w:r w:rsidR="00B5119A">
              <w:rPr>
                <w:rFonts w:ascii="Times New Roman" w:hAnsi="Times New Roman" w:cs="Times New Roman"/>
                <w:sz w:val="24"/>
                <w:szCs w:val="24"/>
              </w:rPr>
              <w:t xml:space="preserve">ики функционального состояния. </w:t>
            </w:r>
            <w:r w:rsidR="003F0030" w:rsidRPr="002933BC">
              <w:rPr>
                <w:rFonts w:ascii="Times New Roman" w:eastAsia="Times New Roman" w:hAnsi="Times New Roman" w:cs="Times New Roman"/>
                <w:sz w:val="24"/>
                <w:szCs w:val="24"/>
              </w:rPr>
              <w:t>Бодрствование и сон, сновидения</w:t>
            </w:r>
            <w:r w:rsidR="003F0030" w:rsidRPr="002933BC">
              <w:rPr>
                <w:rFonts w:ascii="Times New Roman" w:hAnsi="Times New Roman" w:cs="Times New Roman"/>
                <w:sz w:val="24"/>
                <w:szCs w:val="24"/>
              </w:rPr>
              <w:t xml:space="preserve"> </w:t>
            </w:r>
            <w:r w:rsidRPr="002933BC">
              <w:rPr>
                <w:rFonts w:ascii="Times New Roman" w:hAnsi="Times New Roman" w:cs="Times New Roman"/>
                <w:sz w:val="24"/>
                <w:szCs w:val="24"/>
              </w:rPr>
              <w:t>Нейрофизиологические мех</w:t>
            </w:r>
            <w:r w:rsidR="00B5119A">
              <w:rPr>
                <w:rFonts w:ascii="Times New Roman" w:hAnsi="Times New Roman" w:cs="Times New Roman"/>
                <w:sz w:val="24"/>
                <w:szCs w:val="24"/>
              </w:rPr>
              <w:t>анизмы регуляции бодрствования.</w:t>
            </w:r>
            <w:r w:rsidRPr="002933BC">
              <w:rPr>
                <w:rFonts w:ascii="Times New Roman" w:hAnsi="Times New Roman" w:cs="Times New Roman"/>
                <w:sz w:val="24"/>
                <w:szCs w:val="24"/>
              </w:rPr>
              <w:t xml:space="preserve"> Виды и стади</w:t>
            </w:r>
            <w:r w:rsidR="00B5119A">
              <w:rPr>
                <w:rFonts w:ascii="Times New Roman" w:hAnsi="Times New Roman" w:cs="Times New Roman"/>
                <w:sz w:val="24"/>
                <w:szCs w:val="24"/>
              </w:rPr>
              <w:t xml:space="preserve">и сна. Особенности сна у детей. </w:t>
            </w:r>
            <w:r w:rsidR="003F0030" w:rsidRPr="002933BC">
              <w:rPr>
                <w:rFonts w:ascii="Times New Roman" w:eastAsia="Times New Roman" w:hAnsi="Times New Roman" w:cs="Times New Roman"/>
                <w:sz w:val="24"/>
                <w:szCs w:val="24"/>
              </w:rPr>
              <w:t>Патологические формы сна</w:t>
            </w:r>
          </w:p>
        </w:tc>
        <w:tc>
          <w:tcPr>
            <w:tcW w:w="709" w:type="dxa"/>
            <w:gridSpan w:val="3"/>
            <w:tcBorders>
              <w:right w:val="single" w:sz="2" w:space="0" w:color="auto"/>
            </w:tcBorders>
          </w:tcPr>
          <w:p w:rsidR="00237F64" w:rsidRPr="002933BC" w:rsidRDefault="00432FFF" w:rsidP="007201DC">
            <w:pPr>
              <w:rPr>
                <w:rFonts w:ascii="Times New Roman" w:hAnsi="Times New Roman" w:cs="Times New Roman"/>
                <w:sz w:val="24"/>
                <w:szCs w:val="24"/>
              </w:rPr>
            </w:pPr>
            <w:r>
              <w:rPr>
                <w:rFonts w:ascii="Times New Roman" w:hAnsi="Times New Roman" w:cs="Times New Roman"/>
                <w:sz w:val="24"/>
                <w:szCs w:val="24"/>
              </w:rPr>
              <w:t>6</w:t>
            </w:r>
          </w:p>
        </w:tc>
        <w:tc>
          <w:tcPr>
            <w:tcW w:w="709" w:type="dxa"/>
            <w:tcBorders>
              <w:left w:val="single" w:sz="2" w:space="0" w:color="auto"/>
            </w:tcBorders>
          </w:tcPr>
          <w:p w:rsidR="00237F64" w:rsidRPr="002933BC" w:rsidRDefault="00237F64" w:rsidP="007201DC">
            <w:pPr>
              <w:rPr>
                <w:rFonts w:ascii="Times New Roman" w:hAnsi="Times New Roman" w:cs="Times New Roman"/>
                <w:sz w:val="24"/>
                <w:szCs w:val="24"/>
              </w:rPr>
            </w:pPr>
          </w:p>
        </w:tc>
        <w:tc>
          <w:tcPr>
            <w:tcW w:w="1871" w:type="dxa"/>
          </w:tcPr>
          <w:p w:rsidR="00237F64" w:rsidRPr="002933BC" w:rsidRDefault="000B3BEF" w:rsidP="007201DC">
            <w:pPr>
              <w:rPr>
                <w:rFonts w:ascii="Times New Roman" w:hAnsi="Times New Roman" w:cs="Times New Roman"/>
                <w:sz w:val="24"/>
                <w:szCs w:val="24"/>
              </w:rPr>
            </w:pPr>
            <w:r w:rsidRPr="002933BC">
              <w:rPr>
                <w:rFonts w:ascii="Times New Roman" w:hAnsi="Times New Roman" w:cs="Times New Roman"/>
                <w:sz w:val="24"/>
                <w:szCs w:val="24"/>
              </w:rPr>
              <w:t>Устное сообщение на семинарском занятии. Реферат</w:t>
            </w:r>
          </w:p>
        </w:tc>
        <w:tc>
          <w:tcPr>
            <w:tcW w:w="692" w:type="dxa"/>
            <w:vAlign w:val="center"/>
          </w:tcPr>
          <w:p w:rsidR="00237F64" w:rsidRPr="002933BC" w:rsidRDefault="0060611E"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0" w:type="dxa"/>
            <w:vAlign w:val="center"/>
          </w:tcPr>
          <w:p w:rsidR="00237F64" w:rsidRPr="002933BC" w:rsidRDefault="00B61361"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585" w:type="dxa"/>
          </w:tcPr>
          <w:p w:rsidR="006054AE"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237F64" w:rsidRPr="002933BC" w:rsidRDefault="006054AE" w:rsidP="006054AE">
            <w:pPr>
              <w:jc w:val="center"/>
              <w:rPr>
                <w:rFonts w:ascii="Times New Roman" w:hAnsi="Times New Roman" w:cs="Times New Roman"/>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237F64" w:rsidRPr="002933BC" w:rsidRDefault="00237F64" w:rsidP="007201DC">
            <w:pPr>
              <w:jc w:val="center"/>
              <w:rPr>
                <w:rFonts w:ascii="Times New Roman" w:hAnsi="Times New Roman" w:cs="Times New Roman"/>
                <w:b/>
                <w:sz w:val="24"/>
                <w:szCs w:val="24"/>
              </w:rPr>
            </w:pPr>
          </w:p>
        </w:tc>
      </w:tr>
      <w:tr w:rsidR="000607D0" w:rsidRPr="002933BC" w:rsidTr="007E190F">
        <w:trPr>
          <w:trHeight w:val="371"/>
        </w:trPr>
        <w:tc>
          <w:tcPr>
            <w:tcW w:w="817" w:type="dxa"/>
          </w:tcPr>
          <w:p w:rsidR="000607D0" w:rsidRPr="002933BC" w:rsidRDefault="00237F64"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6</w:t>
            </w:r>
          </w:p>
        </w:tc>
        <w:tc>
          <w:tcPr>
            <w:tcW w:w="2977" w:type="dxa"/>
          </w:tcPr>
          <w:p w:rsidR="000607D0" w:rsidRPr="002933BC" w:rsidRDefault="009D7139" w:rsidP="009D7139">
            <w:pPr>
              <w:rPr>
                <w:rFonts w:ascii="Times New Roman" w:hAnsi="Times New Roman" w:cs="Times New Roman"/>
                <w:sz w:val="24"/>
                <w:szCs w:val="24"/>
              </w:rPr>
            </w:pPr>
            <w:r w:rsidRPr="00FB2E31">
              <w:rPr>
                <w:rFonts w:ascii="Times New Roman" w:hAnsi="Times New Roman" w:cs="Times New Roman"/>
                <w:spacing w:val="-2"/>
                <w:sz w:val="24"/>
                <w:szCs w:val="24"/>
              </w:rPr>
              <w:t>Тема</w:t>
            </w:r>
            <w:r w:rsidRPr="00FB2E31">
              <w:rPr>
                <w:rFonts w:ascii="Times New Roman" w:hAnsi="Times New Roman" w:cs="Times New Roman"/>
                <w:sz w:val="24"/>
                <w:szCs w:val="24"/>
              </w:rPr>
              <w:t xml:space="preserve"> </w:t>
            </w:r>
            <w:r w:rsidR="00FB2E31" w:rsidRPr="002933BC">
              <w:rPr>
                <w:rFonts w:ascii="Times New Roman" w:hAnsi="Times New Roman" w:cs="Times New Roman"/>
                <w:sz w:val="24"/>
                <w:szCs w:val="24"/>
              </w:rPr>
              <w:t>№</w:t>
            </w:r>
            <w:r w:rsidR="00FB2E31">
              <w:rPr>
                <w:rFonts w:ascii="Times New Roman" w:hAnsi="Times New Roman" w:cs="Times New Roman"/>
                <w:sz w:val="24"/>
                <w:szCs w:val="24"/>
              </w:rPr>
              <w:t xml:space="preserve"> 6.</w:t>
            </w:r>
            <w:r w:rsidRPr="002933BC">
              <w:rPr>
                <w:rFonts w:ascii="Times New Roman" w:hAnsi="Times New Roman" w:cs="Times New Roman"/>
                <w:sz w:val="24"/>
                <w:szCs w:val="24"/>
              </w:rPr>
              <w:t xml:space="preserve"> Психофизиология сознания и бессознательного</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2551" w:type="dxa"/>
          </w:tcPr>
          <w:p w:rsidR="00C8789D" w:rsidRPr="002933BC" w:rsidRDefault="00A96D73" w:rsidP="00C8789D">
            <w:pPr>
              <w:rPr>
                <w:rFonts w:ascii="Times New Roman" w:hAnsi="Times New Roman" w:cs="Times New Roman"/>
                <w:sz w:val="24"/>
                <w:szCs w:val="24"/>
              </w:rPr>
            </w:pPr>
            <w:r w:rsidRPr="002933BC">
              <w:rPr>
                <w:rFonts w:ascii="Times New Roman" w:hAnsi="Times New Roman" w:cs="Times New Roman"/>
                <w:sz w:val="24"/>
                <w:szCs w:val="24"/>
              </w:rPr>
              <w:t xml:space="preserve">Психофизиология сознания </w:t>
            </w:r>
            <w:r w:rsidR="005D4E91" w:rsidRPr="002933BC">
              <w:rPr>
                <w:rFonts w:ascii="Times New Roman" w:hAnsi="Times New Roman" w:cs="Times New Roman"/>
                <w:sz w:val="24"/>
                <w:szCs w:val="24"/>
              </w:rPr>
              <w:t xml:space="preserve">Основные концепции сознания. </w:t>
            </w:r>
            <w:r w:rsidR="00C8789D" w:rsidRPr="002933BC">
              <w:rPr>
                <w:rFonts w:ascii="Times New Roman" w:hAnsi="Times New Roman" w:cs="Times New Roman"/>
                <w:sz w:val="24"/>
                <w:szCs w:val="24"/>
              </w:rPr>
              <w:t>Психофизиология бессознательного</w:t>
            </w:r>
          </w:p>
          <w:p w:rsidR="000607D0" w:rsidRPr="002933BC" w:rsidRDefault="0055601A" w:rsidP="00314B1C">
            <w:pPr>
              <w:rPr>
                <w:rFonts w:ascii="Times New Roman" w:hAnsi="Times New Roman" w:cs="Times New Roman"/>
                <w:sz w:val="24"/>
                <w:szCs w:val="24"/>
              </w:rPr>
            </w:pPr>
            <w:r w:rsidRPr="002933BC">
              <w:rPr>
                <w:rFonts w:ascii="Times New Roman" w:hAnsi="Times New Roman" w:cs="Times New Roman"/>
                <w:sz w:val="24"/>
                <w:szCs w:val="24"/>
              </w:rPr>
              <w:t xml:space="preserve">Понятие </w:t>
            </w:r>
            <w:r w:rsidRPr="002933BC">
              <w:rPr>
                <w:rFonts w:ascii="Times New Roman" w:hAnsi="Times New Roman" w:cs="Times New Roman"/>
                <w:sz w:val="24"/>
                <w:szCs w:val="24"/>
              </w:rPr>
              <w:lastRenderedPageBreak/>
              <w:t>бессознательного в психофизиологии.</w:t>
            </w:r>
            <w:r w:rsidRPr="002933BC">
              <w:rPr>
                <w:rFonts w:ascii="Times New Roman" w:hAnsi="Times New Roman" w:cs="Times New Roman"/>
                <w:spacing w:val="-7"/>
                <w:sz w:val="24"/>
                <w:szCs w:val="24"/>
              </w:rPr>
              <w:t xml:space="preserve"> </w:t>
            </w:r>
          </w:p>
        </w:tc>
        <w:tc>
          <w:tcPr>
            <w:tcW w:w="709" w:type="dxa"/>
            <w:gridSpan w:val="3"/>
            <w:tcBorders>
              <w:right w:val="single" w:sz="2" w:space="0" w:color="auto"/>
            </w:tcBorders>
          </w:tcPr>
          <w:p w:rsidR="000607D0" w:rsidRPr="002933BC" w:rsidRDefault="005F3728" w:rsidP="007201DC">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709" w:type="dxa"/>
            <w:tcBorders>
              <w:left w:val="single" w:sz="2" w:space="0" w:color="auto"/>
            </w:tcBorders>
          </w:tcPr>
          <w:p w:rsidR="000607D0" w:rsidRPr="002933BC" w:rsidRDefault="000607D0" w:rsidP="007201DC">
            <w:pPr>
              <w:rPr>
                <w:rFonts w:ascii="Times New Roman" w:hAnsi="Times New Roman" w:cs="Times New Roman"/>
                <w:sz w:val="24"/>
                <w:szCs w:val="24"/>
              </w:rPr>
            </w:pPr>
          </w:p>
        </w:tc>
        <w:tc>
          <w:tcPr>
            <w:tcW w:w="1871" w:type="dxa"/>
          </w:tcPr>
          <w:p w:rsidR="000607D0" w:rsidRPr="002933BC" w:rsidRDefault="000B3BEF" w:rsidP="007201DC">
            <w:pPr>
              <w:rPr>
                <w:rFonts w:ascii="Times New Roman" w:hAnsi="Times New Roman" w:cs="Times New Roman"/>
                <w:sz w:val="24"/>
                <w:szCs w:val="24"/>
              </w:rPr>
            </w:pPr>
            <w:r w:rsidRPr="002933BC">
              <w:rPr>
                <w:rFonts w:ascii="Times New Roman" w:hAnsi="Times New Roman" w:cs="Times New Roman"/>
                <w:sz w:val="24"/>
                <w:szCs w:val="24"/>
              </w:rPr>
              <w:t>Устное сообщение на семинарском занятии. Реферат</w:t>
            </w:r>
          </w:p>
        </w:tc>
        <w:tc>
          <w:tcPr>
            <w:tcW w:w="692" w:type="dxa"/>
            <w:vAlign w:val="center"/>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0</w:t>
            </w:r>
          </w:p>
        </w:tc>
        <w:tc>
          <w:tcPr>
            <w:tcW w:w="740" w:type="dxa"/>
            <w:vAlign w:val="center"/>
          </w:tcPr>
          <w:p w:rsidR="000607D0" w:rsidRPr="002933BC" w:rsidRDefault="00B61361"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585" w:type="dxa"/>
          </w:tcPr>
          <w:p w:rsidR="006054AE"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0607D0" w:rsidRPr="002933BC" w:rsidRDefault="006054AE" w:rsidP="006054AE">
            <w:pPr>
              <w:jc w:val="center"/>
              <w:rPr>
                <w:rFonts w:ascii="Times New Roman" w:hAnsi="Times New Roman" w:cs="Times New Roman"/>
                <w:b/>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0607D0" w:rsidRPr="002933BC" w:rsidRDefault="000607D0" w:rsidP="007201DC">
            <w:pPr>
              <w:jc w:val="center"/>
              <w:rPr>
                <w:rFonts w:ascii="Times New Roman" w:hAnsi="Times New Roman" w:cs="Times New Roman"/>
                <w:sz w:val="24"/>
                <w:szCs w:val="24"/>
              </w:rPr>
            </w:pPr>
          </w:p>
        </w:tc>
      </w:tr>
      <w:tr w:rsidR="000607D0" w:rsidRPr="002933BC" w:rsidTr="007E190F">
        <w:trPr>
          <w:trHeight w:val="2778"/>
        </w:trPr>
        <w:tc>
          <w:tcPr>
            <w:tcW w:w="817" w:type="dxa"/>
          </w:tcPr>
          <w:p w:rsidR="000607D0" w:rsidRPr="002933BC" w:rsidRDefault="00237F64"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lastRenderedPageBreak/>
              <w:t>7</w:t>
            </w:r>
          </w:p>
        </w:tc>
        <w:tc>
          <w:tcPr>
            <w:tcW w:w="2977" w:type="dxa"/>
          </w:tcPr>
          <w:p w:rsidR="000607D0" w:rsidRPr="002933BC" w:rsidRDefault="00FB2E31" w:rsidP="008733CC">
            <w:pPr>
              <w:rPr>
                <w:rFonts w:ascii="Times New Roman" w:hAnsi="Times New Roman" w:cs="Times New Roman"/>
                <w:sz w:val="24"/>
                <w:szCs w:val="24"/>
              </w:rPr>
            </w:pPr>
            <w:r>
              <w:rPr>
                <w:rFonts w:ascii="Times New Roman" w:hAnsi="Times New Roman" w:cs="Times New Roman"/>
                <w:sz w:val="24"/>
                <w:szCs w:val="24"/>
              </w:rPr>
              <w:t>Тема</w:t>
            </w:r>
            <w:r w:rsidRPr="002933BC">
              <w:rPr>
                <w:rFonts w:ascii="Times New Roman" w:hAnsi="Times New Roman" w:cs="Times New Roman"/>
                <w:sz w:val="24"/>
                <w:szCs w:val="24"/>
              </w:rPr>
              <w:t>№</w:t>
            </w:r>
            <w:r w:rsidR="006E5066" w:rsidRPr="002933BC">
              <w:rPr>
                <w:rFonts w:ascii="Times New Roman" w:hAnsi="Times New Roman" w:cs="Times New Roman"/>
                <w:sz w:val="24"/>
                <w:szCs w:val="24"/>
              </w:rPr>
              <w:t>7</w:t>
            </w:r>
            <w:r w:rsidR="00A54FA8" w:rsidRPr="002933BC">
              <w:rPr>
                <w:rFonts w:ascii="Times New Roman" w:hAnsi="Times New Roman" w:cs="Times New Roman"/>
                <w:sz w:val="24"/>
                <w:szCs w:val="24"/>
              </w:rPr>
              <w:t>.</w:t>
            </w:r>
            <w:r>
              <w:rPr>
                <w:rFonts w:ascii="Times New Roman" w:hAnsi="Times New Roman" w:cs="Times New Roman"/>
                <w:sz w:val="24"/>
                <w:szCs w:val="24"/>
              </w:rPr>
              <w:t xml:space="preserve"> </w:t>
            </w:r>
            <w:r w:rsidR="009D7139" w:rsidRPr="002933BC">
              <w:rPr>
                <w:rFonts w:ascii="Times New Roman" w:hAnsi="Times New Roman" w:cs="Times New Roman"/>
                <w:sz w:val="24"/>
                <w:szCs w:val="24"/>
              </w:rPr>
              <w:t xml:space="preserve">Дифференциальная </w:t>
            </w:r>
            <w:r w:rsidR="008733CC" w:rsidRPr="002933BC">
              <w:rPr>
                <w:rFonts w:ascii="Times New Roman" w:hAnsi="Times New Roman" w:cs="Times New Roman"/>
                <w:sz w:val="24"/>
                <w:szCs w:val="24"/>
              </w:rPr>
              <w:t xml:space="preserve"> психофизиология </w:t>
            </w:r>
            <w:r w:rsidR="009D7139" w:rsidRPr="002933BC">
              <w:rPr>
                <w:rFonts w:ascii="Times New Roman" w:hAnsi="Times New Roman" w:cs="Times New Roman"/>
                <w:sz w:val="24"/>
                <w:szCs w:val="24"/>
              </w:rPr>
              <w:t xml:space="preserve">и возрастная психофизиология </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2551" w:type="dxa"/>
          </w:tcPr>
          <w:p w:rsidR="000607D0" w:rsidRPr="002933BC" w:rsidRDefault="00172C24" w:rsidP="00172C24">
            <w:pPr>
              <w:pStyle w:val="ac"/>
            </w:pPr>
            <w:r w:rsidRPr="002933BC">
              <w:t xml:space="preserve">Место дифференциальной психофизиологии среди других областей. Основные направления исследований в современной дифференциальной психофизиологии. </w:t>
            </w:r>
            <w:r w:rsidR="009D7139" w:rsidRPr="002933BC">
              <w:t>Клиническая и прикладная психофизиология</w:t>
            </w:r>
          </w:p>
        </w:tc>
        <w:tc>
          <w:tcPr>
            <w:tcW w:w="709" w:type="dxa"/>
            <w:gridSpan w:val="3"/>
            <w:tcBorders>
              <w:right w:val="single" w:sz="2" w:space="0" w:color="auto"/>
            </w:tcBorders>
          </w:tcPr>
          <w:p w:rsidR="000607D0" w:rsidRPr="002933BC" w:rsidRDefault="005F3728" w:rsidP="007201DC">
            <w:pPr>
              <w:rPr>
                <w:rFonts w:ascii="Times New Roman" w:hAnsi="Times New Roman" w:cs="Times New Roman"/>
                <w:sz w:val="24"/>
                <w:szCs w:val="24"/>
              </w:rPr>
            </w:pPr>
            <w:r>
              <w:rPr>
                <w:rFonts w:ascii="Times New Roman" w:hAnsi="Times New Roman" w:cs="Times New Roman"/>
                <w:sz w:val="24"/>
                <w:szCs w:val="24"/>
              </w:rPr>
              <w:t>2</w:t>
            </w:r>
          </w:p>
        </w:tc>
        <w:tc>
          <w:tcPr>
            <w:tcW w:w="709" w:type="dxa"/>
            <w:tcBorders>
              <w:left w:val="single" w:sz="2" w:space="0" w:color="auto"/>
            </w:tcBorders>
          </w:tcPr>
          <w:p w:rsidR="000607D0" w:rsidRPr="002933BC" w:rsidRDefault="000607D0" w:rsidP="007201DC">
            <w:pPr>
              <w:rPr>
                <w:rFonts w:ascii="Times New Roman" w:hAnsi="Times New Roman" w:cs="Times New Roman"/>
                <w:sz w:val="24"/>
                <w:szCs w:val="24"/>
              </w:rPr>
            </w:pPr>
          </w:p>
        </w:tc>
        <w:tc>
          <w:tcPr>
            <w:tcW w:w="1871" w:type="dxa"/>
          </w:tcPr>
          <w:p w:rsidR="000607D0" w:rsidRPr="002933BC" w:rsidRDefault="000607D0" w:rsidP="007201DC">
            <w:pPr>
              <w:pStyle w:val="ac"/>
            </w:pPr>
            <w:r w:rsidRPr="002933BC">
              <w:t>Собеседование  Реферат</w:t>
            </w:r>
          </w:p>
        </w:tc>
        <w:tc>
          <w:tcPr>
            <w:tcW w:w="692" w:type="dxa"/>
            <w:vAlign w:val="center"/>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0</w:t>
            </w:r>
          </w:p>
        </w:tc>
        <w:tc>
          <w:tcPr>
            <w:tcW w:w="740" w:type="dxa"/>
            <w:vAlign w:val="center"/>
          </w:tcPr>
          <w:p w:rsidR="000607D0" w:rsidRPr="002933BC" w:rsidRDefault="00B61361"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85" w:type="dxa"/>
          </w:tcPr>
          <w:p w:rsidR="006054AE"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0607D0" w:rsidRPr="002933BC" w:rsidRDefault="006054AE" w:rsidP="006054AE">
            <w:pPr>
              <w:jc w:val="center"/>
              <w:rPr>
                <w:rFonts w:ascii="Times New Roman" w:hAnsi="Times New Roman" w:cs="Times New Roman"/>
                <w:b/>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0607D0" w:rsidRPr="002933BC" w:rsidRDefault="000607D0" w:rsidP="00EB16B1">
            <w:pPr>
              <w:jc w:val="center"/>
              <w:rPr>
                <w:rFonts w:ascii="Times New Roman" w:hAnsi="Times New Roman" w:cs="Times New Roman"/>
                <w:b/>
                <w:sz w:val="24"/>
                <w:szCs w:val="24"/>
              </w:rPr>
            </w:pPr>
          </w:p>
        </w:tc>
      </w:tr>
      <w:tr w:rsidR="000607D0" w:rsidRPr="002933BC" w:rsidTr="007E190F">
        <w:trPr>
          <w:trHeight w:val="371"/>
        </w:trPr>
        <w:tc>
          <w:tcPr>
            <w:tcW w:w="817" w:type="dxa"/>
          </w:tcPr>
          <w:p w:rsidR="000607D0" w:rsidRPr="002933BC" w:rsidRDefault="00237F64"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8</w:t>
            </w:r>
          </w:p>
        </w:tc>
        <w:tc>
          <w:tcPr>
            <w:tcW w:w="2977" w:type="dxa"/>
          </w:tcPr>
          <w:p w:rsidR="000607D0" w:rsidRPr="003D6577" w:rsidRDefault="000607D0" w:rsidP="00E45DC9">
            <w:pPr>
              <w:pStyle w:val="12"/>
              <w:rPr>
                <w:sz w:val="24"/>
                <w:szCs w:val="24"/>
              </w:rPr>
            </w:pPr>
            <w:r w:rsidRPr="003D6577">
              <w:rPr>
                <w:spacing w:val="-2"/>
                <w:sz w:val="24"/>
                <w:szCs w:val="24"/>
              </w:rPr>
              <w:t>Тема</w:t>
            </w:r>
            <w:r w:rsidR="006054AE">
              <w:rPr>
                <w:spacing w:val="-2"/>
                <w:sz w:val="24"/>
                <w:szCs w:val="24"/>
              </w:rPr>
              <w:t xml:space="preserve"> №</w:t>
            </w:r>
            <w:r w:rsidRPr="003D6577">
              <w:rPr>
                <w:spacing w:val="-2"/>
                <w:sz w:val="24"/>
                <w:szCs w:val="24"/>
              </w:rPr>
              <w:t xml:space="preserve"> </w:t>
            </w:r>
            <w:r w:rsidR="006E5066" w:rsidRPr="003D6577">
              <w:rPr>
                <w:spacing w:val="-2"/>
                <w:sz w:val="24"/>
                <w:szCs w:val="24"/>
              </w:rPr>
              <w:t>8</w:t>
            </w:r>
            <w:r w:rsidRPr="003D6577">
              <w:rPr>
                <w:spacing w:val="-2"/>
                <w:sz w:val="24"/>
                <w:szCs w:val="24"/>
              </w:rPr>
              <w:t xml:space="preserve">. </w:t>
            </w:r>
            <w:r w:rsidR="00E45DC9" w:rsidRPr="003D6577">
              <w:rPr>
                <w:sz w:val="24"/>
                <w:szCs w:val="24"/>
              </w:rPr>
              <w:t xml:space="preserve">Психофизиология темперамента </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2551" w:type="dxa"/>
          </w:tcPr>
          <w:p w:rsidR="000607D0" w:rsidRPr="002933BC" w:rsidRDefault="00103848" w:rsidP="00103848">
            <w:pPr>
              <w:tabs>
                <w:tab w:val="left" w:pos="0"/>
              </w:tabs>
              <w:jc w:val="both"/>
              <w:rPr>
                <w:rFonts w:ascii="Times New Roman" w:hAnsi="Times New Roman" w:cs="Times New Roman"/>
                <w:bCs/>
                <w:sz w:val="24"/>
                <w:szCs w:val="24"/>
              </w:rPr>
            </w:pPr>
            <w:r w:rsidRPr="002933BC">
              <w:rPr>
                <w:rFonts w:ascii="Times New Roman" w:hAnsi="Times New Roman" w:cs="Times New Roman"/>
                <w:sz w:val="24"/>
                <w:szCs w:val="24"/>
              </w:rPr>
              <w:t>Темперамент и типологические особенности проявления свойств нервной системы. История учения о темпераменте. Теории темперамента.</w:t>
            </w:r>
          </w:p>
        </w:tc>
        <w:tc>
          <w:tcPr>
            <w:tcW w:w="709" w:type="dxa"/>
            <w:gridSpan w:val="3"/>
            <w:tcBorders>
              <w:right w:val="single" w:sz="2" w:space="0" w:color="auto"/>
            </w:tcBorders>
          </w:tcPr>
          <w:p w:rsidR="000607D0" w:rsidRPr="002933BC" w:rsidRDefault="00432FFF" w:rsidP="007201DC">
            <w:pPr>
              <w:rPr>
                <w:rFonts w:ascii="Times New Roman" w:hAnsi="Times New Roman" w:cs="Times New Roman"/>
                <w:sz w:val="24"/>
                <w:szCs w:val="24"/>
              </w:rPr>
            </w:pPr>
            <w:r>
              <w:rPr>
                <w:rFonts w:ascii="Times New Roman" w:hAnsi="Times New Roman" w:cs="Times New Roman"/>
                <w:sz w:val="24"/>
                <w:szCs w:val="24"/>
              </w:rPr>
              <w:t>6</w:t>
            </w:r>
          </w:p>
        </w:tc>
        <w:tc>
          <w:tcPr>
            <w:tcW w:w="709" w:type="dxa"/>
            <w:tcBorders>
              <w:left w:val="single" w:sz="2" w:space="0" w:color="auto"/>
            </w:tcBorders>
          </w:tcPr>
          <w:p w:rsidR="000607D0" w:rsidRPr="002933BC" w:rsidRDefault="000607D0" w:rsidP="007201DC">
            <w:pPr>
              <w:rPr>
                <w:rFonts w:ascii="Times New Roman" w:hAnsi="Times New Roman" w:cs="Times New Roman"/>
                <w:sz w:val="24"/>
                <w:szCs w:val="24"/>
              </w:rPr>
            </w:pPr>
          </w:p>
        </w:tc>
        <w:tc>
          <w:tcPr>
            <w:tcW w:w="1871" w:type="dxa"/>
          </w:tcPr>
          <w:p w:rsidR="000607D0" w:rsidRPr="002933BC" w:rsidRDefault="000607D0" w:rsidP="007201DC">
            <w:pPr>
              <w:tabs>
                <w:tab w:val="left" w:pos="318"/>
                <w:tab w:val="left" w:pos="1134"/>
              </w:tabs>
              <w:rPr>
                <w:rFonts w:ascii="Times New Roman" w:hAnsi="Times New Roman" w:cs="Times New Roman"/>
                <w:sz w:val="24"/>
                <w:szCs w:val="24"/>
              </w:rPr>
            </w:pPr>
            <w:r w:rsidRPr="002933BC">
              <w:rPr>
                <w:rFonts w:ascii="Times New Roman" w:hAnsi="Times New Roman" w:cs="Times New Roman"/>
                <w:sz w:val="24"/>
                <w:szCs w:val="24"/>
              </w:rPr>
              <w:t>Реферат.</w:t>
            </w:r>
          </w:p>
          <w:p w:rsidR="000607D0" w:rsidRPr="002933BC" w:rsidRDefault="000607D0" w:rsidP="007201DC">
            <w:pPr>
              <w:tabs>
                <w:tab w:val="left" w:pos="318"/>
                <w:tab w:val="left" w:pos="1134"/>
              </w:tabs>
              <w:rPr>
                <w:rFonts w:ascii="Times New Roman" w:hAnsi="Times New Roman" w:cs="Times New Roman"/>
                <w:sz w:val="24"/>
                <w:szCs w:val="24"/>
              </w:rPr>
            </w:pPr>
            <w:r w:rsidRPr="002933BC">
              <w:rPr>
                <w:rFonts w:ascii="Times New Roman" w:hAnsi="Times New Roman" w:cs="Times New Roman"/>
                <w:sz w:val="24"/>
                <w:szCs w:val="24"/>
              </w:rPr>
              <w:t xml:space="preserve">Собеседование по результатам конспектирования </w:t>
            </w:r>
          </w:p>
        </w:tc>
        <w:tc>
          <w:tcPr>
            <w:tcW w:w="692" w:type="dxa"/>
            <w:vAlign w:val="center"/>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0</w:t>
            </w:r>
          </w:p>
        </w:tc>
        <w:tc>
          <w:tcPr>
            <w:tcW w:w="740" w:type="dxa"/>
            <w:vAlign w:val="center"/>
          </w:tcPr>
          <w:p w:rsidR="000607D0" w:rsidRPr="002933BC" w:rsidRDefault="00B61361"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585" w:type="dxa"/>
          </w:tcPr>
          <w:p w:rsidR="006054AE"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0607D0" w:rsidRPr="002933BC" w:rsidRDefault="006054AE" w:rsidP="006054AE">
            <w:pPr>
              <w:jc w:val="center"/>
              <w:rPr>
                <w:rFonts w:ascii="Times New Roman" w:hAnsi="Times New Roman" w:cs="Times New Roman"/>
                <w:b/>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0607D0" w:rsidRPr="002933BC" w:rsidRDefault="000607D0" w:rsidP="007201DC">
            <w:pPr>
              <w:jc w:val="center"/>
              <w:rPr>
                <w:rFonts w:ascii="Times New Roman" w:hAnsi="Times New Roman" w:cs="Times New Roman"/>
                <w:sz w:val="24"/>
                <w:szCs w:val="24"/>
              </w:rPr>
            </w:pPr>
          </w:p>
        </w:tc>
      </w:tr>
      <w:tr w:rsidR="00237F64" w:rsidRPr="002933BC" w:rsidTr="007E190F">
        <w:trPr>
          <w:trHeight w:val="371"/>
        </w:trPr>
        <w:tc>
          <w:tcPr>
            <w:tcW w:w="817" w:type="dxa"/>
          </w:tcPr>
          <w:p w:rsidR="00237F64" w:rsidRPr="002933BC" w:rsidRDefault="00237F64" w:rsidP="007201DC">
            <w:pPr>
              <w:spacing w:after="0" w:line="240" w:lineRule="auto"/>
              <w:jc w:val="both"/>
              <w:rPr>
                <w:rFonts w:ascii="Times New Roman" w:eastAsia="Times New Roman" w:hAnsi="Times New Roman" w:cs="Times New Roman"/>
                <w:sz w:val="24"/>
                <w:szCs w:val="24"/>
              </w:rPr>
            </w:pPr>
          </w:p>
        </w:tc>
        <w:tc>
          <w:tcPr>
            <w:tcW w:w="2977" w:type="dxa"/>
          </w:tcPr>
          <w:p w:rsidR="00237F64" w:rsidRPr="002933BC" w:rsidRDefault="00064013" w:rsidP="007201DC">
            <w:pPr>
              <w:pStyle w:val="12"/>
              <w:rPr>
                <w:spacing w:val="-2"/>
                <w:sz w:val="24"/>
                <w:szCs w:val="24"/>
                <w:u w:val="single"/>
              </w:rPr>
            </w:pPr>
            <w:r w:rsidRPr="002933BC">
              <w:rPr>
                <w:b/>
                <w:spacing w:val="-2"/>
                <w:sz w:val="24"/>
                <w:szCs w:val="24"/>
              </w:rPr>
              <w:t>1-я рубежная аттестация</w:t>
            </w:r>
          </w:p>
        </w:tc>
        <w:tc>
          <w:tcPr>
            <w:tcW w:w="567" w:type="dxa"/>
            <w:vAlign w:val="center"/>
          </w:tcPr>
          <w:p w:rsidR="00237F64" w:rsidRPr="002933BC" w:rsidRDefault="00237F64" w:rsidP="007201DC">
            <w:pPr>
              <w:jc w:val="center"/>
              <w:rPr>
                <w:rFonts w:ascii="Times New Roman" w:hAnsi="Times New Roman" w:cs="Times New Roman"/>
                <w:sz w:val="24"/>
                <w:szCs w:val="24"/>
              </w:rPr>
            </w:pPr>
          </w:p>
        </w:tc>
        <w:tc>
          <w:tcPr>
            <w:tcW w:w="567" w:type="dxa"/>
            <w:vAlign w:val="center"/>
          </w:tcPr>
          <w:p w:rsidR="00237F64" w:rsidRPr="002933BC" w:rsidRDefault="00237F64" w:rsidP="007201DC">
            <w:pPr>
              <w:jc w:val="center"/>
              <w:rPr>
                <w:rFonts w:ascii="Times New Roman" w:hAnsi="Times New Roman" w:cs="Times New Roman"/>
                <w:sz w:val="24"/>
                <w:szCs w:val="24"/>
              </w:rPr>
            </w:pPr>
          </w:p>
        </w:tc>
        <w:tc>
          <w:tcPr>
            <w:tcW w:w="2551" w:type="dxa"/>
          </w:tcPr>
          <w:p w:rsidR="00237F64" w:rsidRPr="002933BC" w:rsidRDefault="00237F64" w:rsidP="007201DC">
            <w:pPr>
              <w:tabs>
                <w:tab w:val="left" w:pos="0"/>
              </w:tabs>
              <w:jc w:val="both"/>
              <w:rPr>
                <w:rFonts w:ascii="Times New Roman" w:hAnsi="Times New Roman" w:cs="Times New Roman"/>
                <w:bCs/>
                <w:sz w:val="24"/>
                <w:szCs w:val="24"/>
              </w:rPr>
            </w:pPr>
          </w:p>
        </w:tc>
        <w:tc>
          <w:tcPr>
            <w:tcW w:w="709" w:type="dxa"/>
            <w:gridSpan w:val="3"/>
            <w:tcBorders>
              <w:right w:val="single" w:sz="2" w:space="0" w:color="auto"/>
            </w:tcBorders>
          </w:tcPr>
          <w:p w:rsidR="00237F64" w:rsidRPr="002933BC" w:rsidRDefault="00237F64" w:rsidP="007201DC">
            <w:pPr>
              <w:rPr>
                <w:rFonts w:ascii="Times New Roman" w:hAnsi="Times New Roman" w:cs="Times New Roman"/>
                <w:sz w:val="24"/>
                <w:szCs w:val="24"/>
              </w:rPr>
            </w:pPr>
          </w:p>
        </w:tc>
        <w:tc>
          <w:tcPr>
            <w:tcW w:w="709" w:type="dxa"/>
            <w:tcBorders>
              <w:left w:val="single" w:sz="2" w:space="0" w:color="auto"/>
            </w:tcBorders>
          </w:tcPr>
          <w:p w:rsidR="00237F64" w:rsidRPr="002933BC" w:rsidRDefault="00237F64" w:rsidP="007201DC">
            <w:pPr>
              <w:rPr>
                <w:rFonts w:ascii="Times New Roman" w:hAnsi="Times New Roman" w:cs="Times New Roman"/>
                <w:sz w:val="24"/>
                <w:szCs w:val="24"/>
              </w:rPr>
            </w:pPr>
          </w:p>
        </w:tc>
        <w:tc>
          <w:tcPr>
            <w:tcW w:w="1871" w:type="dxa"/>
          </w:tcPr>
          <w:p w:rsidR="00237F64" w:rsidRPr="002933BC" w:rsidRDefault="00237F64" w:rsidP="007201DC">
            <w:pPr>
              <w:tabs>
                <w:tab w:val="left" w:pos="318"/>
                <w:tab w:val="left" w:pos="1134"/>
              </w:tabs>
              <w:rPr>
                <w:rFonts w:ascii="Times New Roman" w:hAnsi="Times New Roman" w:cs="Times New Roman"/>
                <w:sz w:val="24"/>
                <w:szCs w:val="24"/>
              </w:rPr>
            </w:pPr>
          </w:p>
        </w:tc>
        <w:tc>
          <w:tcPr>
            <w:tcW w:w="692" w:type="dxa"/>
            <w:vAlign w:val="center"/>
          </w:tcPr>
          <w:p w:rsidR="00237F64" w:rsidRPr="002933BC" w:rsidRDefault="00237F64" w:rsidP="007201DC">
            <w:pPr>
              <w:spacing w:after="0" w:line="240" w:lineRule="auto"/>
              <w:jc w:val="both"/>
              <w:rPr>
                <w:rFonts w:ascii="Times New Roman" w:eastAsia="Times New Roman" w:hAnsi="Times New Roman" w:cs="Times New Roman"/>
                <w:sz w:val="24"/>
                <w:szCs w:val="24"/>
              </w:rPr>
            </w:pPr>
          </w:p>
        </w:tc>
        <w:tc>
          <w:tcPr>
            <w:tcW w:w="740" w:type="dxa"/>
            <w:vAlign w:val="center"/>
          </w:tcPr>
          <w:p w:rsidR="00237F64" w:rsidRPr="002933BC" w:rsidRDefault="00064013" w:rsidP="007201DC">
            <w:pPr>
              <w:spacing w:after="0" w:line="240" w:lineRule="auto"/>
              <w:jc w:val="both"/>
              <w:rPr>
                <w:rFonts w:ascii="Times New Roman" w:eastAsia="Times New Roman" w:hAnsi="Times New Roman" w:cs="Times New Roman"/>
                <w:sz w:val="24"/>
                <w:szCs w:val="24"/>
              </w:rPr>
            </w:pPr>
            <w:r w:rsidRPr="002933BC">
              <w:rPr>
                <w:rFonts w:ascii="Times New Roman" w:hAnsi="Times New Roman" w:cs="Times New Roman"/>
                <w:b/>
                <w:sz w:val="24"/>
                <w:szCs w:val="24"/>
              </w:rPr>
              <w:t>25</w:t>
            </w:r>
          </w:p>
        </w:tc>
        <w:tc>
          <w:tcPr>
            <w:tcW w:w="1585" w:type="dxa"/>
          </w:tcPr>
          <w:p w:rsidR="00237F64" w:rsidRPr="002933BC" w:rsidRDefault="00237F64" w:rsidP="007201DC">
            <w:pPr>
              <w:jc w:val="center"/>
              <w:rPr>
                <w:rFonts w:ascii="Times New Roman" w:hAnsi="Times New Roman" w:cs="Times New Roman"/>
                <w:sz w:val="24"/>
                <w:szCs w:val="24"/>
              </w:rPr>
            </w:pPr>
          </w:p>
        </w:tc>
        <w:tc>
          <w:tcPr>
            <w:tcW w:w="1397" w:type="dxa"/>
          </w:tcPr>
          <w:p w:rsidR="00237F64" w:rsidRPr="002933BC" w:rsidRDefault="00237F64" w:rsidP="007201DC">
            <w:pPr>
              <w:jc w:val="center"/>
              <w:rPr>
                <w:rFonts w:ascii="Times New Roman" w:hAnsi="Times New Roman" w:cs="Times New Roman"/>
                <w:b/>
                <w:sz w:val="24"/>
                <w:szCs w:val="24"/>
                <w:lang w:val="en-US"/>
              </w:rPr>
            </w:pPr>
          </w:p>
        </w:tc>
      </w:tr>
      <w:tr w:rsidR="000607D0" w:rsidRPr="002933BC" w:rsidTr="007E190F">
        <w:trPr>
          <w:trHeight w:val="1772"/>
        </w:trPr>
        <w:tc>
          <w:tcPr>
            <w:tcW w:w="817" w:type="dxa"/>
          </w:tcPr>
          <w:p w:rsidR="000607D0" w:rsidRPr="002933BC" w:rsidRDefault="00237F64"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lastRenderedPageBreak/>
              <w:t>9</w:t>
            </w:r>
          </w:p>
        </w:tc>
        <w:tc>
          <w:tcPr>
            <w:tcW w:w="2977" w:type="dxa"/>
          </w:tcPr>
          <w:p w:rsidR="000607D0" w:rsidRPr="002933BC" w:rsidRDefault="000607D0" w:rsidP="00DD2411">
            <w:pPr>
              <w:rPr>
                <w:rFonts w:ascii="Times New Roman" w:hAnsi="Times New Roman" w:cs="Times New Roman"/>
                <w:sz w:val="24"/>
                <w:szCs w:val="24"/>
              </w:rPr>
            </w:pPr>
            <w:r w:rsidRPr="002933BC">
              <w:rPr>
                <w:rFonts w:ascii="Times New Roman" w:hAnsi="Times New Roman" w:cs="Times New Roman"/>
                <w:bCs/>
                <w:sz w:val="24"/>
                <w:szCs w:val="24"/>
              </w:rPr>
              <w:t>Тема №</w:t>
            </w:r>
            <w:r w:rsidR="006E5066" w:rsidRPr="002933BC">
              <w:rPr>
                <w:rFonts w:ascii="Times New Roman" w:hAnsi="Times New Roman" w:cs="Times New Roman"/>
                <w:bCs/>
                <w:sz w:val="24"/>
                <w:szCs w:val="24"/>
              </w:rPr>
              <w:t>9</w:t>
            </w:r>
            <w:r w:rsidRPr="002933BC">
              <w:rPr>
                <w:rFonts w:ascii="Times New Roman" w:hAnsi="Times New Roman" w:cs="Times New Roman"/>
                <w:bCs/>
                <w:sz w:val="24"/>
                <w:szCs w:val="24"/>
              </w:rPr>
              <w:t xml:space="preserve">. </w:t>
            </w:r>
            <w:r w:rsidR="00DD2411" w:rsidRPr="003D6577">
              <w:rPr>
                <w:rFonts w:ascii="Times New Roman" w:hAnsi="Times New Roman" w:cs="Times New Roman"/>
                <w:sz w:val="24"/>
                <w:szCs w:val="24"/>
              </w:rPr>
              <w:t>Психофизиология эмоциональных состояний.</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2551" w:type="dxa"/>
          </w:tcPr>
          <w:p w:rsidR="003B20A3" w:rsidRPr="002933BC" w:rsidRDefault="00124EE5" w:rsidP="003B20A3">
            <w:pPr>
              <w:rPr>
                <w:rFonts w:ascii="Times New Roman" w:hAnsi="Times New Roman" w:cs="Times New Roman"/>
                <w:sz w:val="24"/>
                <w:szCs w:val="24"/>
              </w:rPr>
            </w:pPr>
            <w:r w:rsidRPr="002933BC">
              <w:rPr>
                <w:rFonts w:ascii="Times New Roman" w:hAnsi="Times New Roman" w:cs="Times New Roman"/>
                <w:bCs/>
                <w:sz w:val="24"/>
                <w:szCs w:val="24"/>
              </w:rPr>
              <w:t xml:space="preserve">Роль эмоций в жизни человека. Классификация эмоций. </w:t>
            </w:r>
            <w:r w:rsidR="003B20A3" w:rsidRPr="002933BC">
              <w:rPr>
                <w:rFonts w:ascii="Times New Roman" w:hAnsi="Times New Roman" w:cs="Times New Roman"/>
                <w:sz w:val="24"/>
                <w:szCs w:val="24"/>
              </w:rPr>
              <w:t xml:space="preserve"> </w:t>
            </w:r>
            <w:r w:rsidR="00347CB9" w:rsidRPr="002933BC">
              <w:rPr>
                <w:rFonts w:ascii="Times New Roman" w:hAnsi="Times New Roman" w:cs="Times New Roman"/>
                <w:sz w:val="24"/>
                <w:szCs w:val="24"/>
              </w:rPr>
              <w:t>Эмоциональные состояния.</w:t>
            </w:r>
            <w:r w:rsidR="005C4C91" w:rsidRPr="002933BC">
              <w:rPr>
                <w:rFonts w:ascii="Times New Roman" w:hAnsi="Times New Roman" w:cs="Times New Roman"/>
                <w:sz w:val="24"/>
                <w:szCs w:val="24"/>
              </w:rPr>
              <w:t xml:space="preserve"> </w:t>
            </w:r>
            <w:r w:rsidR="003B20A3" w:rsidRPr="002933BC">
              <w:rPr>
                <w:rFonts w:ascii="Times New Roman" w:hAnsi="Times New Roman" w:cs="Times New Roman"/>
                <w:sz w:val="24"/>
                <w:szCs w:val="24"/>
              </w:rPr>
              <w:t>Влияние эмоций на деятельность и объективные методы контроля эмоционального состояний человека.</w:t>
            </w:r>
          </w:p>
          <w:p w:rsidR="000607D0" w:rsidRPr="002933BC" w:rsidRDefault="000607D0" w:rsidP="007201DC">
            <w:pPr>
              <w:shd w:val="clear" w:color="auto" w:fill="FFFFFF"/>
              <w:ind w:right="62"/>
              <w:jc w:val="both"/>
              <w:rPr>
                <w:rFonts w:ascii="Times New Roman" w:hAnsi="Times New Roman" w:cs="Times New Roman"/>
                <w:b/>
                <w:bCs/>
                <w:sz w:val="24"/>
                <w:szCs w:val="24"/>
              </w:rPr>
            </w:pPr>
          </w:p>
        </w:tc>
        <w:tc>
          <w:tcPr>
            <w:tcW w:w="709" w:type="dxa"/>
            <w:gridSpan w:val="3"/>
            <w:tcBorders>
              <w:right w:val="single" w:sz="2" w:space="0" w:color="auto"/>
            </w:tcBorders>
          </w:tcPr>
          <w:p w:rsidR="000607D0" w:rsidRPr="005F3728" w:rsidRDefault="005F3728" w:rsidP="00124EE5">
            <w:pPr>
              <w:pStyle w:val="4"/>
              <w:rPr>
                <w:rFonts w:ascii="Times New Roman" w:hAnsi="Times New Roman" w:cs="Times New Roman"/>
                <w:b w:val="0"/>
                <w:i w:val="0"/>
                <w:color w:val="auto"/>
                <w:sz w:val="24"/>
                <w:szCs w:val="24"/>
              </w:rPr>
            </w:pPr>
            <w:r w:rsidRPr="005F3728">
              <w:rPr>
                <w:rFonts w:ascii="Times New Roman" w:hAnsi="Times New Roman" w:cs="Times New Roman"/>
                <w:b w:val="0"/>
                <w:i w:val="0"/>
                <w:color w:val="auto"/>
                <w:sz w:val="24"/>
                <w:szCs w:val="24"/>
              </w:rPr>
              <w:t>4</w:t>
            </w:r>
          </w:p>
        </w:tc>
        <w:tc>
          <w:tcPr>
            <w:tcW w:w="709" w:type="dxa"/>
            <w:tcBorders>
              <w:left w:val="single" w:sz="2" w:space="0" w:color="auto"/>
            </w:tcBorders>
          </w:tcPr>
          <w:p w:rsidR="000607D0" w:rsidRPr="002933BC" w:rsidRDefault="000607D0" w:rsidP="007201DC">
            <w:pPr>
              <w:rPr>
                <w:rFonts w:ascii="Times New Roman" w:hAnsi="Times New Roman" w:cs="Times New Roman"/>
                <w:sz w:val="24"/>
                <w:szCs w:val="24"/>
              </w:rPr>
            </w:pPr>
          </w:p>
        </w:tc>
        <w:tc>
          <w:tcPr>
            <w:tcW w:w="1871" w:type="dxa"/>
          </w:tcPr>
          <w:p w:rsidR="000607D0" w:rsidRPr="002933BC" w:rsidRDefault="000607D0" w:rsidP="007201DC">
            <w:pPr>
              <w:spacing w:before="100" w:beforeAutospacing="1" w:after="100" w:afterAutospacing="1" w:line="120" w:lineRule="atLeast"/>
              <w:rPr>
                <w:rFonts w:ascii="Times New Roman" w:hAnsi="Times New Roman" w:cs="Times New Roman"/>
                <w:sz w:val="24"/>
                <w:szCs w:val="24"/>
              </w:rPr>
            </w:pPr>
            <w:r w:rsidRPr="002933BC">
              <w:rPr>
                <w:rFonts w:ascii="Times New Roman" w:hAnsi="Times New Roman" w:cs="Times New Roman"/>
                <w:sz w:val="24"/>
                <w:szCs w:val="24"/>
              </w:rPr>
              <w:t xml:space="preserve">Собеседование, участие в практическом </w:t>
            </w:r>
            <w:proofErr w:type="spellStart"/>
            <w:r w:rsidRPr="002933BC">
              <w:rPr>
                <w:rFonts w:ascii="Times New Roman" w:hAnsi="Times New Roman" w:cs="Times New Roman"/>
                <w:sz w:val="24"/>
                <w:szCs w:val="24"/>
              </w:rPr>
              <w:t>зан</w:t>
            </w:r>
            <w:proofErr w:type="spellEnd"/>
            <w:r w:rsidRPr="002933BC">
              <w:rPr>
                <w:rFonts w:ascii="Times New Roman" w:hAnsi="Times New Roman" w:cs="Times New Roman"/>
                <w:sz w:val="24"/>
                <w:szCs w:val="24"/>
              </w:rPr>
              <w:t>.</w:t>
            </w:r>
          </w:p>
          <w:p w:rsidR="000607D0" w:rsidRPr="002933BC" w:rsidRDefault="000607D0" w:rsidP="007201DC">
            <w:pPr>
              <w:jc w:val="both"/>
              <w:rPr>
                <w:rFonts w:ascii="Times New Roman" w:hAnsi="Times New Roman" w:cs="Times New Roman"/>
                <w:sz w:val="24"/>
                <w:szCs w:val="24"/>
              </w:rPr>
            </w:pPr>
            <w:r w:rsidRPr="002933BC">
              <w:rPr>
                <w:rFonts w:ascii="Times New Roman" w:hAnsi="Times New Roman" w:cs="Times New Roman"/>
                <w:sz w:val="24"/>
                <w:szCs w:val="24"/>
              </w:rPr>
              <w:t>Реферат</w:t>
            </w:r>
          </w:p>
        </w:tc>
        <w:tc>
          <w:tcPr>
            <w:tcW w:w="692" w:type="dxa"/>
            <w:vAlign w:val="center"/>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0</w:t>
            </w:r>
          </w:p>
        </w:tc>
        <w:tc>
          <w:tcPr>
            <w:tcW w:w="740" w:type="dxa"/>
            <w:vAlign w:val="center"/>
          </w:tcPr>
          <w:p w:rsidR="000607D0" w:rsidRPr="002933BC" w:rsidRDefault="00252FEB"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85" w:type="dxa"/>
          </w:tcPr>
          <w:p w:rsidR="006054AE"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0607D0"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ОПК-1;</w:t>
            </w:r>
          </w:p>
          <w:p w:rsidR="006054AE" w:rsidRPr="002933BC" w:rsidRDefault="006054AE" w:rsidP="006054AE">
            <w:pPr>
              <w:jc w:val="center"/>
              <w:rPr>
                <w:rFonts w:ascii="Times New Roman" w:hAnsi="Times New Roman" w:cs="Times New Roman"/>
                <w:b/>
                <w:sz w:val="24"/>
                <w:szCs w:val="24"/>
              </w:rPr>
            </w:pPr>
            <w:r w:rsidRPr="002933BC">
              <w:rPr>
                <w:rFonts w:ascii="Times New Roman" w:eastAsia="Times New Roman" w:hAnsi="Times New Roman" w:cs="Times New Roman"/>
                <w:sz w:val="24"/>
                <w:szCs w:val="24"/>
              </w:rPr>
              <w:t>ПК-</w:t>
            </w:r>
            <w:r>
              <w:rPr>
                <w:rFonts w:ascii="Times New Roman" w:eastAsia="Times New Roman" w:hAnsi="Times New Roman" w:cs="Times New Roman"/>
                <w:sz w:val="24"/>
                <w:szCs w:val="24"/>
              </w:rPr>
              <w:t>9</w:t>
            </w:r>
            <w:r w:rsidRPr="002933BC">
              <w:rPr>
                <w:rFonts w:ascii="Times New Roman" w:eastAsia="Times New Roman" w:hAnsi="Times New Roman" w:cs="Times New Roman"/>
                <w:sz w:val="24"/>
                <w:szCs w:val="24"/>
              </w:rPr>
              <w:t>;</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0607D0" w:rsidRPr="002933BC" w:rsidRDefault="000607D0" w:rsidP="00EB16B1">
            <w:pPr>
              <w:jc w:val="center"/>
              <w:rPr>
                <w:rFonts w:ascii="Times New Roman" w:hAnsi="Times New Roman" w:cs="Times New Roman"/>
                <w:sz w:val="24"/>
                <w:szCs w:val="24"/>
              </w:rPr>
            </w:pPr>
          </w:p>
        </w:tc>
      </w:tr>
      <w:tr w:rsidR="007317B3" w:rsidRPr="002933BC" w:rsidTr="007E190F">
        <w:trPr>
          <w:trHeight w:val="1772"/>
        </w:trPr>
        <w:tc>
          <w:tcPr>
            <w:tcW w:w="817" w:type="dxa"/>
          </w:tcPr>
          <w:p w:rsidR="007317B3" w:rsidRPr="002933BC" w:rsidRDefault="007317B3"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10</w:t>
            </w:r>
          </w:p>
        </w:tc>
        <w:tc>
          <w:tcPr>
            <w:tcW w:w="2977" w:type="dxa"/>
          </w:tcPr>
          <w:p w:rsidR="007317B3" w:rsidRPr="002933BC" w:rsidRDefault="00FB2E31" w:rsidP="00FF7C59">
            <w:pPr>
              <w:rPr>
                <w:rFonts w:ascii="Times New Roman" w:hAnsi="Times New Roman" w:cs="Times New Roman"/>
                <w:bCs/>
                <w:sz w:val="24"/>
                <w:szCs w:val="24"/>
              </w:rPr>
            </w:pPr>
            <w:r w:rsidRPr="002933BC">
              <w:rPr>
                <w:rFonts w:ascii="Times New Roman" w:hAnsi="Times New Roman" w:cs="Times New Roman"/>
                <w:bCs/>
                <w:sz w:val="24"/>
                <w:szCs w:val="24"/>
              </w:rPr>
              <w:t>Тема №</w:t>
            </w:r>
            <w:r>
              <w:rPr>
                <w:rFonts w:ascii="Times New Roman" w:hAnsi="Times New Roman" w:cs="Times New Roman"/>
                <w:bCs/>
                <w:sz w:val="24"/>
                <w:szCs w:val="24"/>
              </w:rPr>
              <w:t xml:space="preserve">10. </w:t>
            </w:r>
            <w:r w:rsidR="00DD2411" w:rsidRPr="002933BC">
              <w:rPr>
                <w:rFonts w:ascii="Times New Roman" w:hAnsi="Times New Roman" w:cs="Times New Roman"/>
                <w:sz w:val="24"/>
                <w:szCs w:val="24"/>
              </w:rPr>
              <w:t>Психофизиологи</w:t>
            </w:r>
            <w:r w:rsidR="00FF7C59" w:rsidRPr="002933BC">
              <w:rPr>
                <w:rFonts w:ascii="Times New Roman" w:hAnsi="Times New Roman" w:cs="Times New Roman"/>
                <w:sz w:val="24"/>
                <w:szCs w:val="24"/>
              </w:rPr>
              <w:t xml:space="preserve">я </w:t>
            </w:r>
            <w:r w:rsidR="00DD2411" w:rsidRPr="002933BC">
              <w:rPr>
                <w:rFonts w:ascii="Times New Roman" w:hAnsi="Times New Roman" w:cs="Times New Roman"/>
                <w:sz w:val="24"/>
                <w:szCs w:val="24"/>
              </w:rPr>
              <w:t>внимания.</w:t>
            </w:r>
          </w:p>
        </w:tc>
        <w:tc>
          <w:tcPr>
            <w:tcW w:w="567" w:type="dxa"/>
            <w:vAlign w:val="center"/>
          </w:tcPr>
          <w:p w:rsidR="007317B3" w:rsidRPr="002933BC" w:rsidRDefault="007317B3" w:rsidP="007201DC">
            <w:pPr>
              <w:jc w:val="center"/>
              <w:rPr>
                <w:rFonts w:ascii="Times New Roman" w:hAnsi="Times New Roman" w:cs="Times New Roman"/>
                <w:sz w:val="24"/>
                <w:szCs w:val="24"/>
              </w:rPr>
            </w:pPr>
          </w:p>
        </w:tc>
        <w:tc>
          <w:tcPr>
            <w:tcW w:w="567" w:type="dxa"/>
            <w:vAlign w:val="center"/>
          </w:tcPr>
          <w:p w:rsidR="007317B3" w:rsidRPr="002933BC" w:rsidRDefault="007317B3" w:rsidP="007201DC">
            <w:pPr>
              <w:jc w:val="center"/>
              <w:rPr>
                <w:rFonts w:ascii="Times New Roman" w:hAnsi="Times New Roman" w:cs="Times New Roman"/>
                <w:sz w:val="24"/>
                <w:szCs w:val="24"/>
              </w:rPr>
            </w:pPr>
          </w:p>
        </w:tc>
        <w:tc>
          <w:tcPr>
            <w:tcW w:w="2551" w:type="dxa"/>
          </w:tcPr>
          <w:p w:rsidR="00BA6055" w:rsidRPr="002933BC" w:rsidRDefault="00BA6055" w:rsidP="00BA6055">
            <w:pPr>
              <w:pStyle w:val="ac"/>
            </w:pPr>
            <w:r w:rsidRPr="002933BC">
              <w:t>Понятие о внимании, его значение в жизнедеятельности человека.</w:t>
            </w:r>
          </w:p>
          <w:p w:rsidR="00BA6055" w:rsidRPr="002933BC" w:rsidRDefault="00BA6055" w:rsidP="00BA6055">
            <w:pPr>
              <w:pStyle w:val="ac"/>
            </w:pPr>
            <w:r w:rsidRPr="002933BC">
              <w:t>Свойства и виды внимания.</w:t>
            </w:r>
          </w:p>
          <w:p w:rsidR="007317B3" w:rsidRPr="002933BC" w:rsidRDefault="007317B3" w:rsidP="007201DC">
            <w:pPr>
              <w:shd w:val="clear" w:color="auto" w:fill="FFFFFF"/>
              <w:ind w:right="62"/>
              <w:jc w:val="both"/>
              <w:rPr>
                <w:rFonts w:ascii="Times New Roman" w:hAnsi="Times New Roman" w:cs="Times New Roman"/>
                <w:b/>
                <w:sz w:val="24"/>
                <w:szCs w:val="24"/>
              </w:rPr>
            </w:pPr>
          </w:p>
        </w:tc>
        <w:tc>
          <w:tcPr>
            <w:tcW w:w="709" w:type="dxa"/>
            <w:gridSpan w:val="3"/>
            <w:tcBorders>
              <w:right w:val="single" w:sz="2" w:space="0" w:color="auto"/>
            </w:tcBorders>
          </w:tcPr>
          <w:p w:rsidR="007317B3" w:rsidRPr="002933BC" w:rsidRDefault="005F3728" w:rsidP="007201DC">
            <w:pPr>
              <w:rPr>
                <w:rFonts w:ascii="Times New Roman" w:hAnsi="Times New Roman" w:cs="Times New Roman"/>
                <w:sz w:val="24"/>
                <w:szCs w:val="24"/>
              </w:rPr>
            </w:pPr>
            <w:r>
              <w:rPr>
                <w:rFonts w:ascii="Times New Roman" w:hAnsi="Times New Roman" w:cs="Times New Roman"/>
                <w:sz w:val="24"/>
                <w:szCs w:val="24"/>
              </w:rPr>
              <w:t>4</w:t>
            </w:r>
          </w:p>
        </w:tc>
        <w:tc>
          <w:tcPr>
            <w:tcW w:w="709" w:type="dxa"/>
            <w:tcBorders>
              <w:left w:val="single" w:sz="2" w:space="0" w:color="auto"/>
            </w:tcBorders>
          </w:tcPr>
          <w:p w:rsidR="007317B3" w:rsidRPr="002933BC" w:rsidRDefault="007317B3" w:rsidP="007201DC">
            <w:pPr>
              <w:rPr>
                <w:rFonts w:ascii="Times New Roman" w:hAnsi="Times New Roman" w:cs="Times New Roman"/>
                <w:sz w:val="24"/>
                <w:szCs w:val="24"/>
              </w:rPr>
            </w:pPr>
          </w:p>
        </w:tc>
        <w:tc>
          <w:tcPr>
            <w:tcW w:w="1871" w:type="dxa"/>
          </w:tcPr>
          <w:p w:rsidR="000B3BEF" w:rsidRPr="002933BC" w:rsidRDefault="000B3BEF" w:rsidP="000B3BEF">
            <w:pPr>
              <w:spacing w:before="100" w:beforeAutospacing="1" w:after="100" w:afterAutospacing="1" w:line="120" w:lineRule="atLeast"/>
              <w:rPr>
                <w:rFonts w:ascii="Times New Roman" w:hAnsi="Times New Roman" w:cs="Times New Roman"/>
                <w:sz w:val="24"/>
                <w:szCs w:val="24"/>
              </w:rPr>
            </w:pPr>
            <w:r w:rsidRPr="002933BC">
              <w:rPr>
                <w:rFonts w:ascii="Times New Roman" w:hAnsi="Times New Roman" w:cs="Times New Roman"/>
                <w:sz w:val="24"/>
                <w:szCs w:val="24"/>
              </w:rPr>
              <w:t>Реферат</w:t>
            </w:r>
            <w:r>
              <w:rPr>
                <w:rFonts w:ascii="Times New Roman" w:hAnsi="Times New Roman" w:cs="Times New Roman"/>
                <w:sz w:val="24"/>
                <w:szCs w:val="24"/>
              </w:rPr>
              <w:t>,</w:t>
            </w:r>
            <w:r w:rsidRPr="002933BC">
              <w:rPr>
                <w:rFonts w:ascii="Times New Roman" w:hAnsi="Times New Roman" w:cs="Times New Roman"/>
                <w:sz w:val="24"/>
                <w:szCs w:val="24"/>
              </w:rPr>
              <w:t xml:space="preserve"> участие в практическом </w:t>
            </w:r>
            <w:proofErr w:type="spellStart"/>
            <w:r w:rsidRPr="002933BC">
              <w:rPr>
                <w:rFonts w:ascii="Times New Roman" w:hAnsi="Times New Roman" w:cs="Times New Roman"/>
                <w:sz w:val="24"/>
                <w:szCs w:val="24"/>
              </w:rPr>
              <w:t>зан</w:t>
            </w:r>
            <w:proofErr w:type="spellEnd"/>
            <w:r w:rsidRPr="002933BC">
              <w:rPr>
                <w:rFonts w:ascii="Times New Roman" w:hAnsi="Times New Roman" w:cs="Times New Roman"/>
                <w:sz w:val="24"/>
                <w:szCs w:val="24"/>
              </w:rPr>
              <w:t>.</w:t>
            </w:r>
          </w:p>
          <w:p w:rsidR="007317B3" w:rsidRPr="002933BC" w:rsidRDefault="007317B3" w:rsidP="007201DC">
            <w:pPr>
              <w:spacing w:before="100" w:beforeAutospacing="1" w:after="100" w:afterAutospacing="1" w:line="120" w:lineRule="atLeast"/>
              <w:rPr>
                <w:rFonts w:ascii="Times New Roman" w:hAnsi="Times New Roman" w:cs="Times New Roman"/>
                <w:sz w:val="24"/>
                <w:szCs w:val="24"/>
              </w:rPr>
            </w:pPr>
          </w:p>
        </w:tc>
        <w:tc>
          <w:tcPr>
            <w:tcW w:w="692" w:type="dxa"/>
            <w:vAlign w:val="center"/>
          </w:tcPr>
          <w:p w:rsidR="007317B3" w:rsidRPr="002933BC" w:rsidRDefault="0060611E"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0" w:type="dxa"/>
            <w:vAlign w:val="center"/>
          </w:tcPr>
          <w:p w:rsidR="007317B3" w:rsidRPr="002933BC" w:rsidRDefault="00252FEB"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85" w:type="dxa"/>
          </w:tcPr>
          <w:p w:rsidR="006054AE"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7317B3"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ОПК-1;</w:t>
            </w:r>
          </w:p>
          <w:p w:rsidR="006054AE" w:rsidRPr="002933BC" w:rsidRDefault="006054AE" w:rsidP="006054AE">
            <w:pPr>
              <w:jc w:val="center"/>
              <w:rPr>
                <w:rFonts w:ascii="Times New Roman" w:hAnsi="Times New Roman" w:cs="Times New Roman"/>
                <w:sz w:val="24"/>
                <w:szCs w:val="24"/>
              </w:rPr>
            </w:pPr>
            <w:r w:rsidRPr="002933BC">
              <w:rPr>
                <w:rFonts w:ascii="Times New Roman" w:eastAsia="Times New Roman" w:hAnsi="Times New Roman" w:cs="Times New Roman"/>
                <w:sz w:val="24"/>
                <w:szCs w:val="24"/>
              </w:rPr>
              <w:t>ПК-</w:t>
            </w:r>
            <w:r>
              <w:rPr>
                <w:rFonts w:ascii="Times New Roman" w:eastAsia="Times New Roman" w:hAnsi="Times New Roman" w:cs="Times New Roman"/>
                <w:sz w:val="24"/>
                <w:szCs w:val="24"/>
              </w:rPr>
              <w:t>9</w:t>
            </w:r>
            <w:r w:rsidRPr="002933BC">
              <w:rPr>
                <w:rFonts w:ascii="Times New Roman" w:eastAsia="Times New Roman" w:hAnsi="Times New Roman" w:cs="Times New Roman"/>
                <w:sz w:val="24"/>
                <w:szCs w:val="24"/>
              </w:rPr>
              <w:t>;</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7317B3" w:rsidRPr="002933BC" w:rsidRDefault="007317B3" w:rsidP="007201DC">
            <w:pPr>
              <w:jc w:val="center"/>
              <w:rPr>
                <w:rFonts w:ascii="Times New Roman" w:hAnsi="Times New Roman" w:cs="Times New Roman"/>
                <w:b/>
                <w:sz w:val="24"/>
                <w:szCs w:val="24"/>
              </w:rPr>
            </w:pPr>
          </w:p>
        </w:tc>
      </w:tr>
      <w:tr w:rsidR="007317B3" w:rsidRPr="002933BC" w:rsidTr="007E190F">
        <w:trPr>
          <w:trHeight w:val="1772"/>
        </w:trPr>
        <w:tc>
          <w:tcPr>
            <w:tcW w:w="817" w:type="dxa"/>
          </w:tcPr>
          <w:p w:rsidR="007317B3" w:rsidRPr="002933BC" w:rsidRDefault="009610A3"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lastRenderedPageBreak/>
              <w:t>11</w:t>
            </w:r>
          </w:p>
        </w:tc>
        <w:tc>
          <w:tcPr>
            <w:tcW w:w="2977" w:type="dxa"/>
          </w:tcPr>
          <w:p w:rsidR="007317B3" w:rsidRPr="002933BC" w:rsidRDefault="00D900F7" w:rsidP="00D900F7">
            <w:pPr>
              <w:rPr>
                <w:rFonts w:ascii="Times New Roman" w:eastAsia="Times New Roman" w:hAnsi="Times New Roman" w:cs="Times New Roman"/>
                <w:sz w:val="24"/>
                <w:szCs w:val="24"/>
              </w:rPr>
            </w:pPr>
            <w:r w:rsidRPr="002933BC">
              <w:rPr>
                <w:rFonts w:ascii="Times New Roman" w:hAnsi="Times New Roman" w:cs="Times New Roman"/>
                <w:bCs/>
                <w:sz w:val="24"/>
                <w:szCs w:val="24"/>
              </w:rPr>
              <w:t>Тема №1</w:t>
            </w:r>
            <w:r>
              <w:rPr>
                <w:rFonts w:ascii="Times New Roman" w:hAnsi="Times New Roman" w:cs="Times New Roman"/>
                <w:bCs/>
                <w:sz w:val="24"/>
                <w:szCs w:val="24"/>
              </w:rPr>
              <w:t xml:space="preserve">1. </w:t>
            </w:r>
            <w:r w:rsidR="00A02847" w:rsidRPr="002933BC">
              <w:rPr>
                <w:rFonts w:ascii="Times New Roman" w:eastAsia="Times New Roman" w:hAnsi="Times New Roman" w:cs="Times New Roman"/>
                <w:sz w:val="24"/>
                <w:szCs w:val="24"/>
              </w:rPr>
              <w:t>Психофизиология памяти.</w:t>
            </w:r>
          </w:p>
        </w:tc>
        <w:tc>
          <w:tcPr>
            <w:tcW w:w="567" w:type="dxa"/>
            <w:vAlign w:val="center"/>
          </w:tcPr>
          <w:p w:rsidR="007317B3" w:rsidRPr="002933BC" w:rsidRDefault="007317B3" w:rsidP="007201DC">
            <w:pPr>
              <w:jc w:val="center"/>
              <w:rPr>
                <w:rFonts w:ascii="Times New Roman" w:hAnsi="Times New Roman" w:cs="Times New Roman"/>
                <w:sz w:val="24"/>
                <w:szCs w:val="24"/>
              </w:rPr>
            </w:pPr>
          </w:p>
        </w:tc>
        <w:tc>
          <w:tcPr>
            <w:tcW w:w="567" w:type="dxa"/>
            <w:vAlign w:val="center"/>
          </w:tcPr>
          <w:p w:rsidR="007317B3" w:rsidRPr="002933BC" w:rsidRDefault="007317B3" w:rsidP="007201DC">
            <w:pPr>
              <w:jc w:val="center"/>
              <w:rPr>
                <w:rFonts w:ascii="Times New Roman" w:hAnsi="Times New Roman" w:cs="Times New Roman"/>
                <w:sz w:val="24"/>
                <w:szCs w:val="24"/>
              </w:rPr>
            </w:pPr>
          </w:p>
        </w:tc>
        <w:tc>
          <w:tcPr>
            <w:tcW w:w="2551" w:type="dxa"/>
          </w:tcPr>
          <w:p w:rsidR="007317B3" w:rsidRPr="002933BC" w:rsidRDefault="00C06C74" w:rsidP="007201DC">
            <w:pPr>
              <w:shd w:val="clear" w:color="auto" w:fill="FFFFFF"/>
              <w:ind w:right="62"/>
              <w:jc w:val="both"/>
              <w:rPr>
                <w:rFonts w:ascii="Times New Roman" w:hAnsi="Times New Roman" w:cs="Times New Roman"/>
                <w:b/>
                <w:sz w:val="24"/>
                <w:szCs w:val="24"/>
              </w:rPr>
            </w:pPr>
            <w:r w:rsidRPr="002933BC">
              <w:rPr>
                <w:rFonts w:ascii="Times New Roman" w:hAnsi="Times New Roman" w:cs="Times New Roman"/>
                <w:sz w:val="24"/>
                <w:szCs w:val="24"/>
              </w:rPr>
              <w:t>Память, как психический познавательный процесс.</w:t>
            </w:r>
            <w:r w:rsidR="003C10C2" w:rsidRPr="002933BC">
              <w:rPr>
                <w:rFonts w:ascii="Times New Roman" w:hAnsi="Times New Roman" w:cs="Times New Roman"/>
                <w:color w:val="000000"/>
                <w:spacing w:val="-6"/>
                <w:sz w:val="24"/>
                <w:szCs w:val="24"/>
              </w:rPr>
              <w:t xml:space="preserve"> Концепция состояний памяти.</w:t>
            </w:r>
          </w:p>
        </w:tc>
        <w:tc>
          <w:tcPr>
            <w:tcW w:w="709" w:type="dxa"/>
            <w:gridSpan w:val="3"/>
            <w:tcBorders>
              <w:right w:val="single" w:sz="2" w:space="0" w:color="auto"/>
            </w:tcBorders>
          </w:tcPr>
          <w:p w:rsidR="007317B3" w:rsidRPr="002933BC" w:rsidRDefault="005F3728" w:rsidP="007201DC">
            <w:pPr>
              <w:rPr>
                <w:rFonts w:ascii="Times New Roman" w:hAnsi="Times New Roman" w:cs="Times New Roman"/>
                <w:sz w:val="24"/>
                <w:szCs w:val="24"/>
              </w:rPr>
            </w:pPr>
            <w:r>
              <w:rPr>
                <w:rFonts w:ascii="Times New Roman" w:hAnsi="Times New Roman" w:cs="Times New Roman"/>
                <w:sz w:val="24"/>
                <w:szCs w:val="24"/>
              </w:rPr>
              <w:t>4</w:t>
            </w:r>
          </w:p>
        </w:tc>
        <w:tc>
          <w:tcPr>
            <w:tcW w:w="709" w:type="dxa"/>
            <w:tcBorders>
              <w:left w:val="single" w:sz="2" w:space="0" w:color="auto"/>
            </w:tcBorders>
          </w:tcPr>
          <w:p w:rsidR="007317B3" w:rsidRPr="002933BC" w:rsidRDefault="007317B3" w:rsidP="007201DC">
            <w:pPr>
              <w:rPr>
                <w:rFonts w:ascii="Times New Roman" w:hAnsi="Times New Roman" w:cs="Times New Roman"/>
                <w:sz w:val="24"/>
                <w:szCs w:val="24"/>
              </w:rPr>
            </w:pPr>
          </w:p>
        </w:tc>
        <w:tc>
          <w:tcPr>
            <w:tcW w:w="1871" w:type="dxa"/>
          </w:tcPr>
          <w:p w:rsidR="000B3BEF" w:rsidRPr="002933BC" w:rsidRDefault="000B3BEF" w:rsidP="000B3BEF">
            <w:pPr>
              <w:spacing w:before="100" w:beforeAutospacing="1" w:after="100" w:afterAutospacing="1" w:line="120" w:lineRule="atLeast"/>
              <w:rPr>
                <w:rFonts w:ascii="Times New Roman" w:hAnsi="Times New Roman" w:cs="Times New Roman"/>
                <w:sz w:val="24"/>
                <w:szCs w:val="24"/>
              </w:rPr>
            </w:pPr>
            <w:r w:rsidRPr="002933BC">
              <w:rPr>
                <w:rFonts w:ascii="Times New Roman" w:hAnsi="Times New Roman" w:cs="Times New Roman"/>
                <w:sz w:val="24"/>
                <w:szCs w:val="24"/>
              </w:rPr>
              <w:t xml:space="preserve">участие в практическом </w:t>
            </w:r>
            <w:proofErr w:type="spellStart"/>
            <w:r w:rsidRPr="002933BC">
              <w:rPr>
                <w:rFonts w:ascii="Times New Roman" w:hAnsi="Times New Roman" w:cs="Times New Roman"/>
                <w:sz w:val="24"/>
                <w:szCs w:val="24"/>
              </w:rPr>
              <w:t>зан</w:t>
            </w:r>
            <w:proofErr w:type="spellEnd"/>
            <w:r w:rsidRPr="002933BC">
              <w:rPr>
                <w:rFonts w:ascii="Times New Roman" w:hAnsi="Times New Roman" w:cs="Times New Roman"/>
                <w:sz w:val="24"/>
                <w:szCs w:val="24"/>
              </w:rPr>
              <w:t>.</w:t>
            </w:r>
          </w:p>
          <w:p w:rsidR="007317B3" w:rsidRPr="002933BC" w:rsidRDefault="000B3BEF" w:rsidP="007201DC">
            <w:pPr>
              <w:spacing w:before="100" w:beforeAutospacing="1" w:after="100" w:afterAutospacing="1" w:line="120" w:lineRule="atLeast"/>
              <w:rPr>
                <w:rFonts w:ascii="Times New Roman" w:hAnsi="Times New Roman" w:cs="Times New Roman"/>
                <w:sz w:val="24"/>
                <w:szCs w:val="24"/>
              </w:rPr>
            </w:pPr>
            <w:r w:rsidRPr="002933BC">
              <w:rPr>
                <w:rFonts w:ascii="Times New Roman" w:hAnsi="Times New Roman" w:cs="Times New Roman"/>
                <w:sz w:val="24"/>
                <w:szCs w:val="24"/>
              </w:rPr>
              <w:t>Реферат</w:t>
            </w:r>
          </w:p>
        </w:tc>
        <w:tc>
          <w:tcPr>
            <w:tcW w:w="692" w:type="dxa"/>
            <w:vAlign w:val="center"/>
          </w:tcPr>
          <w:p w:rsidR="007317B3" w:rsidRPr="002933BC" w:rsidRDefault="0060611E"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0" w:type="dxa"/>
            <w:vAlign w:val="center"/>
          </w:tcPr>
          <w:p w:rsidR="007317B3" w:rsidRPr="002933BC" w:rsidRDefault="00252FEB"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85" w:type="dxa"/>
          </w:tcPr>
          <w:p w:rsidR="006054AE"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7317B3" w:rsidRPr="002933BC" w:rsidRDefault="006054AE" w:rsidP="006054AE">
            <w:pPr>
              <w:jc w:val="center"/>
              <w:rPr>
                <w:rFonts w:ascii="Times New Roman" w:hAnsi="Times New Roman" w:cs="Times New Roman"/>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7317B3" w:rsidRPr="002933BC" w:rsidRDefault="007317B3" w:rsidP="007201DC">
            <w:pPr>
              <w:jc w:val="center"/>
              <w:rPr>
                <w:rFonts w:ascii="Times New Roman" w:hAnsi="Times New Roman" w:cs="Times New Roman"/>
                <w:b/>
                <w:sz w:val="24"/>
                <w:szCs w:val="24"/>
              </w:rPr>
            </w:pPr>
          </w:p>
        </w:tc>
      </w:tr>
      <w:tr w:rsidR="000607D0" w:rsidRPr="002933BC" w:rsidTr="007E190F">
        <w:trPr>
          <w:trHeight w:val="371"/>
        </w:trPr>
        <w:tc>
          <w:tcPr>
            <w:tcW w:w="817" w:type="dxa"/>
          </w:tcPr>
          <w:p w:rsidR="000607D0" w:rsidRPr="002933BC" w:rsidRDefault="00C65571"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12</w:t>
            </w:r>
          </w:p>
        </w:tc>
        <w:tc>
          <w:tcPr>
            <w:tcW w:w="2977" w:type="dxa"/>
          </w:tcPr>
          <w:p w:rsidR="00867327" w:rsidRPr="002933BC" w:rsidRDefault="00D900F7" w:rsidP="007201DC">
            <w:pPr>
              <w:spacing w:before="100" w:beforeAutospacing="1" w:after="100" w:afterAutospacing="1"/>
              <w:rPr>
                <w:rFonts w:ascii="Times New Roman" w:hAnsi="Times New Roman" w:cs="Times New Roman"/>
                <w:b/>
                <w:sz w:val="24"/>
                <w:szCs w:val="24"/>
              </w:rPr>
            </w:pPr>
            <w:r w:rsidRPr="002933BC">
              <w:rPr>
                <w:rFonts w:ascii="Times New Roman" w:hAnsi="Times New Roman" w:cs="Times New Roman"/>
                <w:bCs/>
                <w:sz w:val="24"/>
                <w:szCs w:val="24"/>
              </w:rPr>
              <w:t>Тема №1</w:t>
            </w:r>
            <w:r>
              <w:rPr>
                <w:rFonts w:ascii="Times New Roman" w:hAnsi="Times New Roman" w:cs="Times New Roman"/>
                <w:bCs/>
                <w:sz w:val="24"/>
                <w:szCs w:val="24"/>
              </w:rPr>
              <w:t xml:space="preserve">2. </w:t>
            </w:r>
            <w:r w:rsidR="00867327" w:rsidRPr="002933BC">
              <w:rPr>
                <w:rFonts w:ascii="Times New Roman" w:eastAsia="Times New Roman" w:hAnsi="Times New Roman" w:cs="Times New Roman"/>
                <w:sz w:val="24"/>
                <w:szCs w:val="24"/>
              </w:rPr>
              <w:t>Психофизиология восприятия</w:t>
            </w:r>
            <w:r w:rsidR="00867327" w:rsidRPr="002933BC">
              <w:rPr>
                <w:rFonts w:ascii="Times New Roman" w:hAnsi="Times New Roman" w:cs="Times New Roman"/>
                <w:b/>
                <w:sz w:val="24"/>
                <w:szCs w:val="24"/>
              </w:rPr>
              <w:t xml:space="preserve"> </w:t>
            </w:r>
          </w:p>
          <w:p w:rsidR="000607D0" w:rsidRPr="002933BC" w:rsidRDefault="000607D0" w:rsidP="007201DC">
            <w:pPr>
              <w:pStyle w:val="ae"/>
              <w:spacing w:line="312" w:lineRule="auto"/>
              <w:rPr>
                <w:smallCaps/>
              </w:rPr>
            </w:pP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 xml:space="preserve">2 </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2551" w:type="dxa"/>
          </w:tcPr>
          <w:p w:rsidR="000607D0" w:rsidRPr="002933BC" w:rsidRDefault="00A02847" w:rsidP="00A02847">
            <w:pPr>
              <w:pStyle w:val="ac"/>
              <w:rPr>
                <w:bCs/>
              </w:rPr>
            </w:pPr>
            <w:r w:rsidRPr="002933BC">
              <w:t>Восприятие, его виды и свойства. Психофизиологические основы восприятия.</w:t>
            </w:r>
            <w:r w:rsidRPr="002933BC">
              <w:rPr>
                <w:b/>
              </w:rPr>
              <w:t xml:space="preserve"> </w:t>
            </w:r>
            <w:r w:rsidR="00FF7C59" w:rsidRPr="002933BC">
              <w:t xml:space="preserve">Восприятие цвета с позиции векторной модели обработки информации. </w:t>
            </w:r>
            <w:r w:rsidRPr="002933BC">
              <w:t>И</w:t>
            </w:r>
            <w:r w:rsidR="00FF7C59" w:rsidRPr="002933BC">
              <w:t xml:space="preserve">сследования восприятия. </w:t>
            </w:r>
          </w:p>
        </w:tc>
        <w:tc>
          <w:tcPr>
            <w:tcW w:w="709" w:type="dxa"/>
            <w:gridSpan w:val="3"/>
            <w:tcBorders>
              <w:right w:val="single" w:sz="2" w:space="0" w:color="auto"/>
            </w:tcBorders>
          </w:tcPr>
          <w:p w:rsidR="000607D0" w:rsidRPr="002933BC" w:rsidRDefault="005F3728" w:rsidP="007201DC">
            <w:pPr>
              <w:rPr>
                <w:rFonts w:ascii="Times New Roman" w:hAnsi="Times New Roman" w:cs="Times New Roman"/>
                <w:sz w:val="24"/>
                <w:szCs w:val="24"/>
              </w:rPr>
            </w:pPr>
            <w:r>
              <w:rPr>
                <w:rFonts w:ascii="Times New Roman" w:hAnsi="Times New Roman" w:cs="Times New Roman"/>
                <w:sz w:val="24"/>
                <w:szCs w:val="24"/>
              </w:rPr>
              <w:t>4</w:t>
            </w:r>
          </w:p>
        </w:tc>
        <w:tc>
          <w:tcPr>
            <w:tcW w:w="709" w:type="dxa"/>
            <w:tcBorders>
              <w:left w:val="single" w:sz="2" w:space="0" w:color="auto"/>
            </w:tcBorders>
          </w:tcPr>
          <w:p w:rsidR="000607D0" w:rsidRPr="002933BC" w:rsidRDefault="000607D0" w:rsidP="007201DC">
            <w:pPr>
              <w:rPr>
                <w:rFonts w:ascii="Times New Roman" w:hAnsi="Times New Roman" w:cs="Times New Roman"/>
                <w:sz w:val="24"/>
                <w:szCs w:val="24"/>
              </w:rPr>
            </w:pPr>
          </w:p>
        </w:tc>
        <w:tc>
          <w:tcPr>
            <w:tcW w:w="1871" w:type="dxa"/>
          </w:tcPr>
          <w:p w:rsidR="000607D0" w:rsidRPr="002933BC" w:rsidRDefault="000607D0" w:rsidP="007201DC">
            <w:pPr>
              <w:rPr>
                <w:rFonts w:ascii="Times New Roman" w:hAnsi="Times New Roman" w:cs="Times New Roman"/>
                <w:sz w:val="24"/>
                <w:szCs w:val="24"/>
              </w:rPr>
            </w:pPr>
            <w:r w:rsidRPr="002933BC">
              <w:rPr>
                <w:rFonts w:ascii="Times New Roman" w:hAnsi="Times New Roman" w:cs="Times New Roman"/>
                <w:sz w:val="24"/>
                <w:szCs w:val="24"/>
              </w:rPr>
              <w:t>Устное сообщение на семинарском занятии.</w:t>
            </w:r>
          </w:p>
          <w:p w:rsidR="000607D0" w:rsidRPr="002933BC" w:rsidRDefault="000607D0" w:rsidP="007201DC">
            <w:pPr>
              <w:rPr>
                <w:rFonts w:ascii="Times New Roman" w:hAnsi="Times New Roman" w:cs="Times New Roman"/>
                <w:sz w:val="24"/>
                <w:szCs w:val="24"/>
              </w:rPr>
            </w:pPr>
            <w:r w:rsidRPr="002933BC">
              <w:rPr>
                <w:rFonts w:ascii="Times New Roman" w:hAnsi="Times New Roman" w:cs="Times New Roman"/>
                <w:sz w:val="24"/>
                <w:szCs w:val="24"/>
              </w:rPr>
              <w:t>Реферат</w:t>
            </w:r>
          </w:p>
        </w:tc>
        <w:tc>
          <w:tcPr>
            <w:tcW w:w="692" w:type="dxa"/>
            <w:vAlign w:val="center"/>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0</w:t>
            </w:r>
          </w:p>
        </w:tc>
        <w:tc>
          <w:tcPr>
            <w:tcW w:w="740" w:type="dxa"/>
            <w:vAlign w:val="center"/>
          </w:tcPr>
          <w:p w:rsidR="000607D0" w:rsidRPr="002933BC" w:rsidRDefault="00252FEB"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85" w:type="dxa"/>
          </w:tcPr>
          <w:p w:rsidR="006054AE"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0607D0" w:rsidRPr="002933BC" w:rsidRDefault="006054AE" w:rsidP="006054AE">
            <w:pPr>
              <w:jc w:val="center"/>
              <w:rPr>
                <w:rFonts w:ascii="Times New Roman" w:hAnsi="Times New Roman" w:cs="Times New Roman"/>
                <w:b/>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0607D0" w:rsidRPr="002933BC" w:rsidRDefault="000607D0" w:rsidP="00EB16B1">
            <w:pPr>
              <w:jc w:val="center"/>
              <w:rPr>
                <w:rFonts w:ascii="Times New Roman" w:hAnsi="Times New Roman" w:cs="Times New Roman"/>
                <w:b/>
                <w:sz w:val="24"/>
                <w:szCs w:val="24"/>
              </w:rPr>
            </w:pPr>
          </w:p>
        </w:tc>
      </w:tr>
      <w:tr w:rsidR="007317B3" w:rsidRPr="002933BC" w:rsidTr="007E190F">
        <w:trPr>
          <w:trHeight w:val="371"/>
        </w:trPr>
        <w:tc>
          <w:tcPr>
            <w:tcW w:w="817" w:type="dxa"/>
          </w:tcPr>
          <w:p w:rsidR="007317B3" w:rsidRPr="002933BC" w:rsidRDefault="00C65571"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13</w:t>
            </w:r>
          </w:p>
        </w:tc>
        <w:tc>
          <w:tcPr>
            <w:tcW w:w="2977" w:type="dxa"/>
          </w:tcPr>
          <w:p w:rsidR="00C65571" w:rsidRPr="00447712" w:rsidRDefault="00C65571" w:rsidP="00C65571">
            <w:pPr>
              <w:spacing w:before="100" w:beforeAutospacing="1" w:after="100" w:afterAutospacing="1"/>
              <w:rPr>
                <w:rFonts w:ascii="Times New Roman" w:hAnsi="Times New Roman" w:cs="Times New Roman"/>
                <w:sz w:val="24"/>
                <w:szCs w:val="24"/>
              </w:rPr>
            </w:pPr>
            <w:r w:rsidRPr="00447712">
              <w:rPr>
                <w:rFonts w:ascii="Times New Roman" w:hAnsi="Times New Roman" w:cs="Times New Roman"/>
                <w:spacing w:val="-2"/>
                <w:sz w:val="24"/>
                <w:szCs w:val="24"/>
              </w:rPr>
              <w:t xml:space="preserve">Тема </w:t>
            </w:r>
            <w:r w:rsidR="00262C5F" w:rsidRPr="00447712">
              <w:rPr>
                <w:rFonts w:ascii="Times New Roman" w:hAnsi="Times New Roman" w:cs="Times New Roman"/>
                <w:spacing w:val="-2"/>
                <w:sz w:val="24"/>
                <w:szCs w:val="24"/>
              </w:rPr>
              <w:t xml:space="preserve">№ </w:t>
            </w:r>
            <w:r w:rsidRPr="00447712">
              <w:rPr>
                <w:rFonts w:ascii="Times New Roman" w:hAnsi="Times New Roman" w:cs="Times New Roman"/>
                <w:spacing w:val="-2"/>
                <w:sz w:val="24"/>
                <w:szCs w:val="24"/>
              </w:rPr>
              <w:t>1</w:t>
            </w:r>
            <w:r w:rsidR="00D900F7" w:rsidRPr="00447712">
              <w:rPr>
                <w:rFonts w:ascii="Times New Roman" w:hAnsi="Times New Roman" w:cs="Times New Roman"/>
                <w:spacing w:val="-2"/>
                <w:sz w:val="24"/>
                <w:szCs w:val="24"/>
              </w:rPr>
              <w:t>3</w:t>
            </w:r>
            <w:r w:rsidRPr="00447712">
              <w:rPr>
                <w:rFonts w:ascii="Times New Roman" w:hAnsi="Times New Roman" w:cs="Times New Roman"/>
                <w:spacing w:val="-2"/>
                <w:sz w:val="24"/>
                <w:szCs w:val="24"/>
              </w:rPr>
              <w:t>.</w:t>
            </w:r>
            <w:r w:rsidRPr="00447712">
              <w:rPr>
                <w:rFonts w:ascii="Times New Roman" w:hAnsi="Times New Roman" w:cs="Times New Roman"/>
                <w:spacing w:val="-2"/>
                <w:sz w:val="24"/>
                <w:szCs w:val="24"/>
                <w:u w:val="single"/>
              </w:rPr>
              <w:t xml:space="preserve"> </w:t>
            </w:r>
            <w:r w:rsidRPr="00447712">
              <w:rPr>
                <w:rFonts w:ascii="Times New Roman" w:hAnsi="Times New Roman" w:cs="Times New Roman"/>
                <w:sz w:val="24"/>
                <w:szCs w:val="24"/>
              </w:rPr>
              <w:t>Психофизиология движения.</w:t>
            </w:r>
          </w:p>
          <w:p w:rsidR="007317B3" w:rsidRPr="00447712" w:rsidRDefault="007317B3" w:rsidP="007201DC">
            <w:pPr>
              <w:spacing w:before="100" w:beforeAutospacing="1" w:after="100" w:afterAutospacing="1"/>
              <w:rPr>
                <w:rFonts w:ascii="Times New Roman" w:hAnsi="Times New Roman" w:cs="Times New Roman"/>
                <w:bCs/>
                <w:sz w:val="24"/>
                <w:szCs w:val="24"/>
              </w:rPr>
            </w:pPr>
          </w:p>
        </w:tc>
        <w:tc>
          <w:tcPr>
            <w:tcW w:w="567" w:type="dxa"/>
            <w:vAlign w:val="center"/>
          </w:tcPr>
          <w:p w:rsidR="007317B3" w:rsidRPr="00447712" w:rsidRDefault="007317B3" w:rsidP="007201DC">
            <w:pPr>
              <w:jc w:val="center"/>
              <w:rPr>
                <w:rFonts w:ascii="Times New Roman" w:hAnsi="Times New Roman" w:cs="Times New Roman"/>
                <w:sz w:val="24"/>
                <w:szCs w:val="24"/>
              </w:rPr>
            </w:pPr>
          </w:p>
        </w:tc>
        <w:tc>
          <w:tcPr>
            <w:tcW w:w="567" w:type="dxa"/>
            <w:vAlign w:val="center"/>
          </w:tcPr>
          <w:p w:rsidR="007317B3" w:rsidRPr="00447712" w:rsidRDefault="007317B3" w:rsidP="007201DC">
            <w:pPr>
              <w:jc w:val="center"/>
              <w:rPr>
                <w:rFonts w:ascii="Times New Roman" w:hAnsi="Times New Roman" w:cs="Times New Roman"/>
                <w:sz w:val="24"/>
                <w:szCs w:val="24"/>
              </w:rPr>
            </w:pPr>
          </w:p>
        </w:tc>
        <w:tc>
          <w:tcPr>
            <w:tcW w:w="2551" w:type="dxa"/>
          </w:tcPr>
          <w:p w:rsidR="007317B3" w:rsidRPr="00447712" w:rsidRDefault="00447712" w:rsidP="007201DC">
            <w:pPr>
              <w:rPr>
                <w:rFonts w:ascii="Times New Roman" w:hAnsi="Times New Roman" w:cs="Times New Roman"/>
                <w:b/>
                <w:sz w:val="24"/>
                <w:szCs w:val="24"/>
              </w:rPr>
            </w:pPr>
            <w:r w:rsidRPr="00447712">
              <w:rPr>
                <w:rFonts w:ascii="Times New Roman" w:hAnsi="Times New Roman" w:cs="Times New Roman"/>
                <w:sz w:val="24"/>
                <w:szCs w:val="24"/>
              </w:rPr>
              <w:t xml:space="preserve">Общие представления о строении двигательной системы. </w:t>
            </w:r>
            <w:r w:rsidRPr="00447712">
              <w:rPr>
                <w:rFonts w:ascii="Times New Roman" w:eastAsia="Times New Roman" w:hAnsi="Times New Roman" w:cs="Times New Roman"/>
                <w:sz w:val="24"/>
                <w:szCs w:val="24"/>
              </w:rPr>
              <w:t xml:space="preserve"> Спинной мозг в регуляции </w:t>
            </w:r>
            <w:proofErr w:type="spellStart"/>
            <w:r w:rsidRPr="00447712">
              <w:rPr>
                <w:rFonts w:ascii="Times New Roman" w:eastAsia="Times New Roman" w:hAnsi="Times New Roman" w:cs="Times New Roman"/>
                <w:sz w:val="24"/>
                <w:szCs w:val="24"/>
              </w:rPr>
              <w:t>движений.</w:t>
            </w:r>
            <w:r w:rsidRPr="00447712">
              <w:rPr>
                <w:rFonts w:ascii="Times New Roman" w:hAnsi="Times New Roman" w:cs="Times New Roman"/>
                <w:sz w:val="24"/>
                <w:szCs w:val="24"/>
              </w:rPr>
              <w:t>Уровни</w:t>
            </w:r>
            <w:proofErr w:type="spellEnd"/>
            <w:r w:rsidRPr="00447712">
              <w:rPr>
                <w:rFonts w:ascii="Times New Roman" w:hAnsi="Times New Roman" w:cs="Times New Roman"/>
                <w:sz w:val="24"/>
                <w:szCs w:val="24"/>
              </w:rPr>
              <w:t xml:space="preserve"> построения движений.</w:t>
            </w:r>
          </w:p>
        </w:tc>
        <w:tc>
          <w:tcPr>
            <w:tcW w:w="709" w:type="dxa"/>
            <w:gridSpan w:val="3"/>
            <w:tcBorders>
              <w:right w:val="single" w:sz="2" w:space="0" w:color="auto"/>
            </w:tcBorders>
          </w:tcPr>
          <w:p w:rsidR="007317B3" w:rsidRPr="00447712" w:rsidRDefault="005F3728" w:rsidP="007201DC">
            <w:pPr>
              <w:rPr>
                <w:rFonts w:ascii="Times New Roman" w:hAnsi="Times New Roman" w:cs="Times New Roman"/>
                <w:sz w:val="24"/>
                <w:szCs w:val="24"/>
              </w:rPr>
            </w:pPr>
            <w:r w:rsidRPr="00447712">
              <w:rPr>
                <w:rFonts w:ascii="Times New Roman" w:hAnsi="Times New Roman" w:cs="Times New Roman"/>
                <w:sz w:val="24"/>
                <w:szCs w:val="24"/>
              </w:rPr>
              <w:t>4</w:t>
            </w:r>
          </w:p>
        </w:tc>
        <w:tc>
          <w:tcPr>
            <w:tcW w:w="709" w:type="dxa"/>
            <w:tcBorders>
              <w:left w:val="single" w:sz="2" w:space="0" w:color="auto"/>
            </w:tcBorders>
          </w:tcPr>
          <w:p w:rsidR="007317B3" w:rsidRPr="00447712" w:rsidRDefault="007317B3" w:rsidP="007201DC">
            <w:pPr>
              <w:rPr>
                <w:rFonts w:ascii="Times New Roman" w:hAnsi="Times New Roman" w:cs="Times New Roman"/>
                <w:sz w:val="24"/>
                <w:szCs w:val="24"/>
              </w:rPr>
            </w:pPr>
          </w:p>
        </w:tc>
        <w:tc>
          <w:tcPr>
            <w:tcW w:w="1871" w:type="dxa"/>
          </w:tcPr>
          <w:p w:rsidR="007317B3" w:rsidRPr="00447712" w:rsidRDefault="000B3BEF" w:rsidP="007201DC">
            <w:pPr>
              <w:rPr>
                <w:rFonts w:ascii="Times New Roman" w:hAnsi="Times New Roman" w:cs="Times New Roman"/>
                <w:sz w:val="24"/>
                <w:szCs w:val="24"/>
              </w:rPr>
            </w:pPr>
            <w:r w:rsidRPr="00447712">
              <w:rPr>
                <w:rFonts w:ascii="Times New Roman" w:hAnsi="Times New Roman" w:cs="Times New Roman"/>
                <w:sz w:val="24"/>
                <w:szCs w:val="24"/>
              </w:rPr>
              <w:t>Устное сообщение на семинарском занятии. Презентация</w:t>
            </w:r>
          </w:p>
        </w:tc>
        <w:tc>
          <w:tcPr>
            <w:tcW w:w="692" w:type="dxa"/>
            <w:vAlign w:val="center"/>
          </w:tcPr>
          <w:p w:rsidR="007317B3" w:rsidRPr="00447712" w:rsidRDefault="0060611E" w:rsidP="007201DC">
            <w:pPr>
              <w:spacing w:after="0" w:line="240" w:lineRule="auto"/>
              <w:jc w:val="both"/>
              <w:rPr>
                <w:rFonts w:ascii="Times New Roman" w:eastAsia="Times New Roman" w:hAnsi="Times New Roman" w:cs="Times New Roman"/>
                <w:sz w:val="24"/>
                <w:szCs w:val="24"/>
              </w:rPr>
            </w:pPr>
            <w:r w:rsidRPr="00447712">
              <w:rPr>
                <w:rFonts w:ascii="Times New Roman" w:eastAsia="Times New Roman" w:hAnsi="Times New Roman" w:cs="Times New Roman"/>
                <w:sz w:val="24"/>
                <w:szCs w:val="24"/>
              </w:rPr>
              <w:t>0</w:t>
            </w:r>
          </w:p>
        </w:tc>
        <w:tc>
          <w:tcPr>
            <w:tcW w:w="740" w:type="dxa"/>
            <w:vAlign w:val="center"/>
          </w:tcPr>
          <w:p w:rsidR="007317B3" w:rsidRPr="00447712" w:rsidRDefault="00252FEB" w:rsidP="007201DC">
            <w:pPr>
              <w:spacing w:after="0" w:line="240" w:lineRule="auto"/>
              <w:jc w:val="both"/>
              <w:rPr>
                <w:rFonts w:ascii="Times New Roman" w:eastAsia="Times New Roman" w:hAnsi="Times New Roman" w:cs="Times New Roman"/>
                <w:sz w:val="24"/>
                <w:szCs w:val="24"/>
              </w:rPr>
            </w:pPr>
            <w:r w:rsidRPr="00447712">
              <w:rPr>
                <w:rFonts w:ascii="Times New Roman" w:eastAsia="Times New Roman" w:hAnsi="Times New Roman" w:cs="Times New Roman"/>
                <w:sz w:val="24"/>
                <w:szCs w:val="24"/>
              </w:rPr>
              <w:t>2</w:t>
            </w:r>
          </w:p>
        </w:tc>
        <w:tc>
          <w:tcPr>
            <w:tcW w:w="1585" w:type="dxa"/>
          </w:tcPr>
          <w:p w:rsidR="006054AE" w:rsidRPr="00447712" w:rsidRDefault="006054AE" w:rsidP="006054AE">
            <w:pPr>
              <w:jc w:val="center"/>
              <w:rPr>
                <w:rFonts w:ascii="Times New Roman" w:eastAsia="Times New Roman" w:hAnsi="Times New Roman" w:cs="Times New Roman"/>
                <w:sz w:val="24"/>
                <w:szCs w:val="24"/>
              </w:rPr>
            </w:pPr>
            <w:r w:rsidRPr="00447712">
              <w:rPr>
                <w:rFonts w:ascii="Times New Roman" w:eastAsia="Times New Roman" w:hAnsi="Times New Roman" w:cs="Times New Roman"/>
                <w:sz w:val="24"/>
                <w:szCs w:val="24"/>
              </w:rPr>
              <w:t xml:space="preserve">ОК-7; </w:t>
            </w:r>
          </w:p>
          <w:p w:rsidR="007317B3" w:rsidRPr="00447712" w:rsidRDefault="006054AE" w:rsidP="006054AE">
            <w:pPr>
              <w:jc w:val="center"/>
              <w:rPr>
                <w:rFonts w:ascii="Times New Roman" w:hAnsi="Times New Roman" w:cs="Times New Roman"/>
                <w:sz w:val="24"/>
                <w:szCs w:val="24"/>
              </w:rPr>
            </w:pPr>
            <w:r w:rsidRPr="00447712">
              <w:rPr>
                <w:rFonts w:ascii="Times New Roman" w:eastAsia="Times New Roman" w:hAnsi="Times New Roman" w:cs="Times New Roman"/>
                <w:sz w:val="24"/>
                <w:szCs w:val="24"/>
              </w:rPr>
              <w:t>ОПК-1;</w:t>
            </w:r>
          </w:p>
        </w:tc>
        <w:tc>
          <w:tcPr>
            <w:tcW w:w="1397" w:type="dxa"/>
          </w:tcPr>
          <w:p w:rsidR="00EB16B1" w:rsidRPr="00447712" w:rsidRDefault="00EB16B1" w:rsidP="00EB16B1">
            <w:pPr>
              <w:rPr>
                <w:rFonts w:ascii="Times New Roman" w:hAnsi="Times New Roman" w:cs="Times New Roman"/>
                <w:sz w:val="24"/>
                <w:szCs w:val="24"/>
                <w:lang w:val="en-US"/>
              </w:rPr>
            </w:pPr>
            <w:r w:rsidRPr="00447712">
              <w:rPr>
                <w:rFonts w:ascii="Times New Roman" w:hAnsi="Times New Roman" w:cs="Times New Roman"/>
                <w:sz w:val="24"/>
                <w:szCs w:val="24"/>
                <w:lang w:val="en-US"/>
              </w:rPr>
              <w:t>[</w:t>
            </w:r>
            <w:r w:rsidRPr="00447712">
              <w:rPr>
                <w:rFonts w:ascii="Times New Roman" w:hAnsi="Times New Roman" w:cs="Times New Roman"/>
                <w:sz w:val="24"/>
                <w:szCs w:val="24"/>
              </w:rPr>
              <w:t>1</w:t>
            </w:r>
            <w:r w:rsidRPr="00447712">
              <w:rPr>
                <w:rFonts w:ascii="Times New Roman" w:hAnsi="Times New Roman" w:cs="Times New Roman"/>
                <w:sz w:val="24"/>
                <w:szCs w:val="24"/>
                <w:lang w:val="en-US"/>
              </w:rPr>
              <w:t>],</w:t>
            </w:r>
            <w:r w:rsidRPr="00447712">
              <w:rPr>
                <w:rFonts w:ascii="Times New Roman" w:hAnsi="Times New Roman" w:cs="Times New Roman"/>
                <w:sz w:val="24"/>
                <w:szCs w:val="24"/>
              </w:rPr>
              <w:t xml:space="preserve"> </w:t>
            </w:r>
            <w:r w:rsidRPr="00447712">
              <w:rPr>
                <w:rFonts w:ascii="Times New Roman" w:hAnsi="Times New Roman" w:cs="Times New Roman"/>
                <w:sz w:val="24"/>
                <w:szCs w:val="24"/>
                <w:lang w:val="en-US"/>
              </w:rPr>
              <w:t>[</w:t>
            </w:r>
            <w:r w:rsidRPr="00447712">
              <w:rPr>
                <w:rFonts w:ascii="Times New Roman" w:hAnsi="Times New Roman" w:cs="Times New Roman"/>
                <w:sz w:val="24"/>
                <w:szCs w:val="24"/>
              </w:rPr>
              <w:t>2</w:t>
            </w:r>
            <w:r w:rsidRPr="00447712">
              <w:rPr>
                <w:rFonts w:ascii="Times New Roman" w:hAnsi="Times New Roman" w:cs="Times New Roman"/>
                <w:sz w:val="24"/>
                <w:szCs w:val="24"/>
                <w:lang w:val="en-US"/>
              </w:rPr>
              <w:t>]</w:t>
            </w:r>
            <w:r w:rsidRPr="00447712">
              <w:rPr>
                <w:rFonts w:ascii="Times New Roman" w:hAnsi="Times New Roman" w:cs="Times New Roman"/>
                <w:sz w:val="24"/>
                <w:szCs w:val="24"/>
              </w:rPr>
              <w:t>,</w:t>
            </w:r>
          </w:p>
          <w:p w:rsidR="00EB16B1" w:rsidRPr="00447712" w:rsidRDefault="00EB16B1" w:rsidP="00EB16B1">
            <w:pPr>
              <w:rPr>
                <w:rFonts w:ascii="Times New Roman" w:hAnsi="Times New Roman" w:cs="Times New Roman"/>
                <w:sz w:val="24"/>
                <w:szCs w:val="24"/>
              </w:rPr>
            </w:pPr>
            <w:r w:rsidRPr="00447712">
              <w:rPr>
                <w:rFonts w:ascii="Times New Roman" w:hAnsi="Times New Roman" w:cs="Times New Roman"/>
                <w:sz w:val="24"/>
                <w:szCs w:val="24"/>
                <w:lang w:val="en-US"/>
              </w:rPr>
              <w:t>[</w:t>
            </w:r>
            <w:r w:rsidRPr="00447712">
              <w:rPr>
                <w:rFonts w:ascii="Times New Roman" w:hAnsi="Times New Roman" w:cs="Times New Roman"/>
                <w:sz w:val="24"/>
                <w:szCs w:val="24"/>
              </w:rPr>
              <w:t>3</w:t>
            </w:r>
            <w:r w:rsidRPr="00447712">
              <w:rPr>
                <w:rFonts w:ascii="Times New Roman" w:hAnsi="Times New Roman" w:cs="Times New Roman"/>
                <w:sz w:val="24"/>
                <w:szCs w:val="24"/>
                <w:lang w:val="en-US"/>
              </w:rPr>
              <w:t>],</w:t>
            </w:r>
            <w:r w:rsidRPr="00447712">
              <w:rPr>
                <w:rFonts w:ascii="Times New Roman" w:hAnsi="Times New Roman" w:cs="Times New Roman"/>
                <w:sz w:val="24"/>
                <w:szCs w:val="24"/>
              </w:rPr>
              <w:t xml:space="preserve"> </w:t>
            </w:r>
            <w:r w:rsidRPr="00447712">
              <w:rPr>
                <w:rFonts w:ascii="Times New Roman" w:hAnsi="Times New Roman" w:cs="Times New Roman"/>
                <w:sz w:val="24"/>
                <w:szCs w:val="24"/>
                <w:lang w:val="en-US"/>
              </w:rPr>
              <w:t>[</w:t>
            </w:r>
            <w:r w:rsidRPr="00447712">
              <w:rPr>
                <w:rFonts w:ascii="Times New Roman" w:hAnsi="Times New Roman" w:cs="Times New Roman"/>
                <w:sz w:val="24"/>
                <w:szCs w:val="24"/>
              </w:rPr>
              <w:t>4</w:t>
            </w:r>
            <w:r w:rsidRPr="00447712">
              <w:rPr>
                <w:rFonts w:ascii="Times New Roman" w:hAnsi="Times New Roman" w:cs="Times New Roman"/>
                <w:sz w:val="24"/>
                <w:szCs w:val="24"/>
                <w:lang w:val="en-US"/>
              </w:rPr>
              <w:t>],</w:t>
            </w:r>
          </w:p>
          <w:p w:rsidR="00EB16B1" w:rsidRPr="00447712" w:rsidRDefault="00EB16B1" w:rsidP="00EB16B1">
            <w:pPr>
              <w:rPr>
                <w:rFonts w:ascii="Times New Roman" w:hAnsi="Times New Roman" w:cs="Times New Roman"/>
                <w:sz w:val="24"/>
                <w:szCs w:val="24"/>
              </w:rPr>
            </w:pPr>
            <w:r w:rsidRPr="00447712">
              <w:rPr>
                <w:rFonts w:ascii="Times New Roman" w:hAnsi="Times New Roman" w:cs="Times New Roman"/>
                <w:sz w:val="24"/>
                <w:szCs w:val="24"/>
                <w:lang w:val="en-US"/>
              </w:rPr>
              <w:t>[</w:t>
            </w:r>
            <w:r w:rsidRPr="00447712">
              <w:rPr>
                <w:rFonts w:ascii="Times New Roman" w:hAnsi="Times New Roman" w:cs="Times New Roman"/>
                <w:sz w:val="24"/>
                <w:szCs w:val="24"/>
              </w:rPr>
              <w:t>5</w:t>
            </w:r>
            <w:r w:rsidRPr="00447712">
              <w:rPr>
                <w:rFonts w:ascii="Times New Roman" w:hAnsi="Times New Roman" w:cs="Times New Roman"/>
                <w:sz w:val="24"/>
                <w:szCs w:val="24"/>
                <w:lang w:val="en-US"/>
              </w:rPr>
              <w:t>]</w:t>
            </w:r>
            <w:r w:rsidRPr="00447712">
              <w:rPr>
                <w:rFonts w:ascii="Times New Roman" w:hAnsi="Times New Roman" w:cs="Times New Roman"/>
                <w:sz w:val="24"/>
                <w:szCs w:val="24"/>
              </w:rPr>
              <w:t xml:space="preserve">, </w:t>
            </w:r>
            <w:r w:rsidRPr="00447712">
              <w:rPr>
                <w:rFonts w:ascii="Times New Roman" w:hAnsi="Times New Roman" w:cs="Times New Roman"/>
                <w:sz w:val="24"/>
                <w:szCs w:val="24"/>
                <w:lang w:val="en-US"/>
              </w:rPr>
              <w:t>[</w:t>
            </w:r>
            <w:r w:rsidRPr="00447712">
              <w:rPr>
                <w:rFonts w:ascii="Times New Roman" w:hAnsi="Times New Roman" w:cs="Times New Roman"/>
                <w:sz w:val="24"/>
                <w:szCs w:val="24"/>
              </w:rPr>
              <w:t>6</w:t>
            </w:r>
            <w:r w:rsidRPr="00447712">
              <w:rPr>
                <w:rFonts w:ascii="Times New Roman" w:hAnsi="Times New Roman" w:cs="Times New Roman"/>
                <w:sz w:val="24"/>
                <w:szCs w:val="24"/>
                <w:lang w:val="en-US"/>
              </w:rPr>
              <w:t>]</w:t>
            </w:r>
            <w:r w:rsidRPr="00447712">
              <w:rPr>
                <w:rFonts w:ascii="Times New Roman" w:hAnsi="Times New Roman" w:cs="Times New Roman"/>
                <w:sz w:val="24"/>
                <w:szCs w:val="24"/>
              </w:rPr>
              <w:t>,</w:t>
            </w:r>
          </w:p>
          <w:p w:rsidR="00EB16B1" w:rsidRPr="00447712" w:rsidRDefault="00EB16B1" w:rsidP="00EB16B1">
            <w:pPr>
              <w:rPr>
                <w:rFonts w:ascii="Times New Roman" w:hAnsi="Times New Roman" w:cs="Times New Roman"/>
                <w:sz w:val="24"/>
                <w:szCs w:val="24"/>
              </w:rPr>
            </w:pPr>
            <w:r w:rsidRPr="00447712">
              <w:rPr>
                <w:rFonts w:ascii="Times New Roman" w:hAnsi="Times New Roman" w:cs="Times New Roman"/>
                <w:sz w:val="24"/>
                <w:szCs w:val="24"/>
                <w:lang w:val="en-US"/>
              </w:rPr>
              <w:t>[</w:t>
            </w:r>
            <w:r w:rsidRPr="00447712">
              <w:rPr>
                <w:rFonts w:ascii="Times New Roman" w:hAnsi="Times New Roman" w:cs="Times New Roman"/>
                <w:sz w:val="24"/>
                <w:szCs w:val="24"/>
              </w:rPr>
              <w:t>7</w:t>
            </w:r>
            <w:r w:rsidRPr="00447712">
              <w:rPr>
                <w:rFonts w:ascii="Times New Roman" w:hAnsi="Times New Roman" w:cs="Times New Roman"/>
                <w:sz w:val="24"/>
                <w:szCs w:val="24"/>
                <w:lang w:val="en-US"/>
              </w:rPr>
              <w:t>]</w:t>
            </w:r>
            <w:r w:rsidRPr="00447712">
              <w:rPr>
                <w:rFonts w:ascii="Times New Roman" w:hAnsi="Times New Roman" w:cs="Times New Roman"/>
                <w:sz w:val="24"/>
                <w:szCs w:val="24"/>
              </w:rPr>
              <w:t>.</w:t>
            </w:r>
          </w:p>
          <w:p w:rsidR="007317B3" w:rsidRPr="00447712" w:rsidRDefault="007317B3" w:rsidP="007201DC">
            <w:pPr>
              <w:jc w:val="center"/>
              <w:rPr>
                <w:rFonts w:ascii="Times New Roman" w:hAnsi="Times New Roman" w:cs="Times New Roman"/>
                <w:b/>
                <w:sz w:val="24"/>
                <w:szCs w:val="24"/>
              </w:rPr>
            </w:pPr>
          </w:p>
        </w:tc>
      </w:tr>
      <w:tr w:rsidR="000607D0" w:rsidRPr="002933BC" w:rsidTr="007E190F">
        <w:trPr>
          <w:trHeight w:val="371"/>
        </w:trPr>
        <w:tc>
          <w:tcPr>
            <w:tcW w:w="817" w:type="dxa"/>
          </w:tcPr>
          <w:p w:rsidR="000607D0" w:rsidRPr="002933BC" w:rsidRDefault="00C65571"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lastRenderedPageBreak/>
              <w:t>14</w:t>
            </w:r>
          </w:p>
        </w:tc>
        <w:tc>
          <w:tcPr>
            <w:tcW w:w="2977" w:type="dxa"/>
          </w:tcPr>
          <w:p w:rsidR="000607D0" w:rsidRPr="002933BC" w:rsidRDefault="00C65571" w:rsidP="00D900F7">
            <w:pPr>
              <w:spacing w:before="100" w:beforeAutospacing="1" w:after="100" w:afterAutospacing="1"/>
              <w:rPr>
                <w:rStyle w:val="af9"/>
                <w:rFonts w:ascii="Times New Roman" w:eastAsiaTheme="majorEastAsia" w:hAnsi="Times New Roman"/>
                <w:b/>
                <w:i w:val="0"/>
                <w:sz w:val="24"/>
                <w:szCs w:val="24"/>
              </w:rPr>
            </w:pPr>
            <w:r w:rsidRPr="00262C5F">
              <w:rPr>
                <w:rFonts w:ascii="Times New Roman" w:hAnsi="Times New Roman" w:cs="Times New Roman"/>
                <w:spacing w:val="-2"/>
                <w:sz w:val="24"/>
                <w:szCs w:val="24"/>
              </w:rPr>
              <w:t>Тема 1</w:t>
            </w:r>
            <w:r w:rsidR="00D900F7">
              <w:rPr>
                <w:rFonts w:ascii="Times New Roman" w:hAnsi="Times New Roman" w:cs="Times New Roman"/>
                <w:spacing w:val="-2"/>
                <w:sz w:val="24"/>
                <w:szCs w:val="24"/>
              </w:rPr>
              <w:t>4</w:t>
            </w:r>
            <w:r w:rsidRPr="00262C5F">
              <w:rPr>
                <w:rFonts w:ascii="Times New Roman" w:hAnsi="Times New Roman" w:cs="Times New Roman"/>
                <w:spacing w:val="-2"/>
                <w:sz w:val="24"/>
                <w:szCs w:val="24"/>
              </w:rPr>
              <w:t>.</w:t>
            </w:r>
            <w:r w:rsidR="00FF7C59" w:rsidRPr="002933BC">
              <w:rPr>
                <w:rFonts w:ascii="Times New Roman" w:hAnsi="Times New Roman" w:cs="Times New Roman"/>
                <w:sz w:val="24"/>
                <w:szCs w:val="24"/>
              </w:rPr>
              <w:t xml:space="preserve"> Психофизиология </w:t>
            </w:r>
            <w:r w:rsidR="008C4617" w:rsidRPr="002933BC">
              <w:rPr>
                <w:rFonts w:ascii="Times New Roman" w:hAnsi="Times New Roman" w:cs="Times New Roman"/>
                <w:sz w:val="24"/>
                <w:szCs w:val="24"/>
              </w:rPr>
              <w:t>м</w:t>
            </w:r>
            <w:r w:rsidRPr="002933BC">
              <w:rPr>
                <w:rFonts w:ascii="Times New Roman" w:hAnsi="Times New Roman" w:cs="Times New Roman"/>
                <w:sz w:val="24"/>
                <w:szCs w:val="24"/>
              </w:rPr>
              <w:t>ышлени</w:t>
            </w:r>
            <w:r w:rsidR="00FF7C59" w:rsidRPr="002933BC">
              <w:rPr>
                <w:rFonts w:ascii="Times New Roman" w:hAnsi="Times New Roman" w:cs="Times New Roman"/>
                <w:sz w:val="24"/>
                <w:szCs w:val="24"/>
              </w:rPr>
              <w:t>я и речи</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567" w:type="dxa"/>
            <w:vAlign w:val="center"/>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2</w:t>
            </w:r>
          </w:p>
        </w:tc>
        <w:tc>
          <w:tcPr>
            <w:tcW w:w="2551" w:type="dxa"/>
          </w:tcPr>
          <w:p w:rsidR="000607D0" w:rsidRPr="002933BC" w:rsidRDefault="00AA25C9" w:rsidP="00AC089B">
            <w:pPr>
              <w:pStyle w:val="ac"/>
            </w:pPr>
            <w:r w:rsidRPr="002933BC">
              <w:t>Мышление как фундаментальная способность индивида. Классификация мышления. Механизмы мышления</w:t>
            </w:r>
            <w:r w:rsidR="00AB62C9" w:rsidRPr="002933BC">
              <w:t xml:space="preserve">. </w:t>
            </w:r>
            <w:r w:rsidR="00AC089B" w:rsidRPr="00FB2E31">
              <w:rPr>
                <w:bCs/>
              </w:rPr>
              <w:t xml:space="preserve">Речь </w:t>
            </w:r>
            <w:r w:rsidR="00AB62C9" w:rsidRPr="00FB2E31">
              <w:rPr>
                <w:bCs/>
              </w:rPr>
              <w:t>Виды речевой деятельности.</w:t>
            </w:r>
            <w:r w:rsidR="00AC089B" w:rsidRPr="002933BC">
              <w:t xml:space="preserve"> Развитие речи и специализация полушарий в онтогенезе</w:t>
            </w:r>
          </w:p>
        </w:tc>
        <w:tc>
          <w:tcPr>
            <w:tcW w:w="709" w:type="dxa"/>
            <w:gridSpan w:val="3"/>
            <w:tcBorders>
              <w:right w:val="single" w:sz="2" w:space="0" w:color="auto"/>
            </w:tcBorders>
          </w:tcPr>
          <w:p w:rsidR="000607D0" w:rsidRPr="002933BC" w:rsidRDefault="00432FFF" w:rsidP="007201DC">
            <w:pPr>
              <w:spacing w:before="100" w:beforeAutospacing="1" w:after="100" w:afterAutospacing="1"/>
              <w:rPr>
                <w:rStyle w:val="af9"/>
                <w:rFonts w:ascii="Times New Roman" w:eastAsiaTheme="majorEastAsia" w:hAnsi="Times New Roman"/>
                <w:b/>
                <w:i w:val="0"/>
                <w:sz w:val="24"/>
                <w:szCs w:val="24"/>
              </w:rPr>
            </w:pPr>
            <w:r>
              <w:rPr>
                <w:rFonts w:ascii="Times New Roman" w:hAnsi="Times New Roman" w:cs="Times New Roman"/>
                <w:sz w:val="24"/>
                <w:szCs w:val="24"/>
              </w:rPr>
              <w:t>6</w:t>
            </w:r>
          </w:p>
        </w:tc>
        <w:tc>
          <w:tcPr>
            <w:tcW w:w="709" w:type="dxa"/>
            <w:tcBorders>
              <w:left w:val="single" w:sz="2" w:space="0" w:color="auto"/>
            </w:tcBorders>
          </w:tcPr>
          <w:p w:rsidR="000607D0" w:rsidRPr="002933BC" w:rsidRDefault="000607D0" w:rsidP="007201DC">
            <w:pPr>
              <w:spacing w:before="100" w:beforeAutospacing="1" w:after="100" w:afterAutospacing="1"/>
              <w:rPr>
                <w:rStyle w:val="af9"/>
                <w:rFonts w:ascii="Times New Roman" w:eastAsiaTheme="majorEastAsia" w:hAnsi="Times New Roman"/>
                <w:b/>
                <w:i w:val="0"/>
                <w:sz w:val="24"/>
                <w:szCs w:val="24"/>
              </w:rPr>
            </w:pPr>
          </w:p>
        </w:tc>
        <w:tc>
          <w:tcPr>
            <w:tcW w:w="1871" w:type="dxa"/>
          </w:tcPr>
          <w:p w:rsidR="000607D0" w:rsidRPr="002933BC" w:rsidRDefault="000607D0" w:rsidP="007201DC">
            <w:pPr>
              <w:jc w:val="center"/>
              <w:rPr>
                <w:rFonts w:ascii="Times New Roman" w:hAnsi="Times New Roman" w:cs="Times New Roman"/>
                <w:sz w:val="24"/>
                <w:szCs w:val="24"/>
              </w:rPr>
            </w:pPr>
            <w:r w:rsidRPr="002933BC">
              <w:rPr>
                <w:rFonts w:ascii="Times New Roman" w:hAnsi="Times New Roman" w:cs="Times New Roman"/>
                <w:sz w:val="24"/>
                <w:szCs w:val="24"/>
              </w:rPr>
              <w:t>Устное сообщение на семинарском занятии. Презентация или реферат</w:t>
            </w:r>
          </w:p>
        </w:tc>
        <w:tc>
          <w:tcPr>
            <w:tcW w:w="692" w:type="dxa"/>
            <w:vAlign w:val="center"/>
          </w:tcPr>
          <w:p w:rsidR="000607D0" w:rsidRPr="002933BC" w:rsidRDefault="0060611E"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40" w:type="dxa"/>
            <w:vAlign w:val="center"/>
          </w:tcPr>
          <w:p w:rsidR="000607D0" w:rsidRPr="002933BC" w:rsidRDefault="00252FEB" w:rsidP="007201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585" w:type="dxa"/>
          </w:tcPr>
          <w:p w:rsidR="006054AE" w:rsidRDefault="006054AE"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0607D0" w:rsidRPr="002933BC" w:rsidRDefault="006054AE" w:rsidP="006054AE">
            <w:pPr>
              <w:jc w:val="center"/>
              <w:rPr>
                <w:rFonts w:ascii="Times New Roman" w:hAnsi="Times New Roman" w:cs="Times New Roman"/>
                <w:b/>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0607D0" w:rsidRPr="002933BC" w:rsidRDefault="000607D0" w:rsidP="007201DC">
            <w:pPr>
              <w:jc w:val="center"/>
              <w:rPr>
                <w:rFonts w:ascii="Times New Roman" w:hAnsi="Times New Roman" w:cs="Times New Roman"/>
                <w:b/>
                <w:sz w:val="24"/>
                <w:szCs w:val="24"/>
              </w:rPr>
            </w:pPr>
          </w:p>
        </w:tc>
      </w:tr>
      <w:tr w:rsidR="00D900F7" w:rsidRPr="002933BC" w:rsidTr="007E190F">
        <w:trPr>
          <w:trHeight w:val="371"/>
        </w:trPr>
        <w:tc>
          <w:tcPr>
            <w:tcW w:w="817" w:type="dxa"/>
          </w:tcPr>
          <w:p w:rsidR="00D900F7" w:rsidRPr="002933BC" w:rsidRDefault="00D900F7"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15</w:t>
            </w:r>
          </w:p>
        </w:tc>
        <w:tc>
          <w:tcPr>
            <w:tcW w:w="2977" w:type="dxa"/>
          </w:tcPr>
          <w:p w:rsidR="00D900F7" w:rsidRPr="00FB2E31" w:rsidRDefault="00D900F7" w:rsidP="00D900F7">
            <w:pPr>
              <w:pStyle w:val="Default"/>
              <w:jc w:val="both"/>
              <w:rPr>
                <w:rFonts w:ascii="Times New Roman" w:hAnsi="Times New Roman" w:cs="Times New Roman"/>
              </w:rPr>
            </w:pPr>
            <w:r>
              <w:rPr>
                <w:rFonts w:ascii="Times New Roman" w:hAnsi="Times New Roman" w:cs="Times New Roman"/>
                <w:spacing w:val="-2"/>
              </w:rPr>
              <w:t>Тема№</w:t>
            </w:r>
            <w:r w:rsidRPr="00FB2E31">
              <w:rPr>
                <w:rFonts w:ascii="Times New Roman" w:hAnsi="Times New Roman" w:cs="Times New Roman"/>
                <w:spacing w:val="-2"/>
              </w:rPr>
              <w:t>1</w:t>
            </w:r>
            <w:r>
              <w:rPr>
                <w:rFonts w:ascii="Times New Roman" w:hAnsi="Times New Roman" w:cs="Times New Roman"/>
                <w:spacing w:val="-2"/>
              </w:rPr>
              <w:t>5</w:t>
            </w:r>
            <w:r w:rsidRPr="00FB2E31">
              <w:rPr>
                <w:rFonts w:ascii="Times New Roman" w:hAnsi="Times New Roman" w:cs="Times New Roman"/>
                <w:spacing w:val="-2"/>
              </w:rPr>
              <w:t xml:space="preserve">. </w:t>
            </w:r>
            <w:r w:rsidRPr="00FB2E31">
              <w:rPr>
                <w:rFonts w:ascii="Times New Roman" w:hAnsi="Times New Roman" w:cs="Times New Roman"/>
              </w:rPr>
              <w:t xml:space="preserve">Психофизиология </w:t>
            </w:r>
            <w:proofErr w:type="spellStart"/>
            <w:r w:rsidRPr="00FB2E31">
              <w:rPr>
                <w:rFonts w:ascii="Times New Roman" w:hAnsi="Times New Roman" w:cs="Times New Roman"/>
              </w:rPr>
              <w:t>научения</w:t>
            </w:r>
            <w:proofErr w:type="spellEnd"/>
            <w:r w:rsidRPr="00FB2E31">
              <w:rPr>
                <w:rFonts w:ascii="Times New Roman" w:hAnsi="Times New Roman" w:cs="Times New Roman"/>
              </w:rPr>
              <w:t xml:space="preserve">. </w:t>
            </w: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2551" w:type="dxa"/>
          </w:tcPr>
          <w:p w:rsidR="00D900F7" w:rsidRPr="002933BC" w:rsidRDefault="00D900F7" w:rsidP="007201DC">
            <w:pPr>
              <w:spacing w:before="100" w:beforeAutospacing="1" w:after="100" w:afterAutospacing="1"/>
              <w:rPr>
                <w:rFonts w:ascii="Times New Roman" w:hAnsi="Times New Roman" w:cs="Times New Roman"/>
                <w:sz w:val="24"/>
                <w:szCs w:val="24"/>
              </w:rPr>
            </w:pPr>
            <w:r w:rsidRPr="002933BC">
              <w:rPr>
                <w:rFonts w:ascii="Times New Roman" w:hAnsi="Times New Roman" w:cs="Times New Roman"/>
                <w:sz w:val="24"/>
                <w:szCs w:val="24"/>
              </w:rPr>
              <w:t xml:space="preserve">Психологические и биологические теории </w:t>
            </w:r>
            <w:proofErr w:type="spellStart"/>
            <w:r w:rsidRPr="002933BC">
              <w:rPr>
                <w:rFonts w:ascii="Times New Roman" w:hAnsi="Times New Roman" w:cs="Times New Roman"/>
                <w:sz w:val="24"/>
                <w:szCs w:val="24"/>
              </w:rPr>
              <w:t>научения</w:t>
            </w:r>
            <w:proofErr w:type="spellEnd"/>
            <w:r w:rsidRPr="002933BC">
              <w:rPr>
                <w:rFonts w:ascii="Times New Roman" w:hAnsi="Times New Roman" w:cs="Times New Roman"/>
                <w:sz w:val="24"/>
                <w:szCs w:val="24"/>
              </w:rPr>
              <w:t xml:space="preserve">. Представление о нейрофизиологических механизмах </w:t>
            </w:r>
            <w:proofErr w:type="spellStart"/>
            <w:r w:rsidRPr="002933BC">
              <w:rPr>
                <w:rFonts w:ascii="Times New Roman" w:hAnsi="Times New Roman" w:cs="Times New Roman"/>
                <w:sz w:val="24"/>
                <w:szCs w:val="24"/>
              </w:rPr>
              <w:t>научения</w:t>
            </w:r>
            <w:proofErr w:type="spellEnd"/>
            <w:r w:rsidRPr="002933BC">
              <w:rPr>
                <w:rFonts w:ascii="Times New Roman" w:hAnsi="Times New Roman" w:cs="Times New Roman"/>
                <w:sz w:val="24"/>
                <w:szCs w:val="24"/>
              </w:rPr>
              <w:t>.</w:t>
            </w:r>
          </w:p>
        </w:tc>
        <w:tc>
          <w:tcPr>
            <w:tcW w:w="709" w:type="dxa"/>
            <w:gridSpan w:val="3"/>
          </w:tcPr>
          <w:p w:rsidR="00D900F7" w:rsidRPr="002933BC" w:rsidRDefault="00432FFF" w:rsidP="007201DC">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4</w:t>
            </w:r>
          </w:p>
        </w:tc>
        <w:tc>
          <w:tcPr>
            <w:tcW w:w="709" w:type="dxa"/>
          </w:tcPr>
          <w:p w:rsidR="00D900F7" w:rsidRPr="002933BC" w:rsidRDefault="00D900F7" w:rsidP="007201DC">
            <w:pPr>
              <w:spacing w:before="100" w:beforeAutospacing="1" w:after="100" w:afterAutospacing="1"/>
              <w:rPr>
                <w:rFonts w:ascii="Times New Roman" w:hAnsi="Times New Roman" w:cs="Times New Roman"/>
                <w:sz w:val="24"/>
                <w:szCs w:val="24"/>
              </w:rPr>
            </w:pPr>
          </w:p>
        </w:tc>
        <w:tc>
          <w:tcPr>
            <w:tcW w:w="1871" w:type="dxa"/>
            <w:vAlign w:val="center"/>
          </w:tcPr>
          <w:p w:rsidR="00D900F7" w:rsidRPr="002933BC" w:rsidRDefault="000B3BEF" w:rsidP="007201DC">
            <w:pPr>
              <w:jc w:val="center"/>
              <w:rPr>
                <w:rFonts w:ascii="Times New Roman" w:hAnsi="Times New Roman" w:cs="Times New Roman"/>
                <w:sz w:val="24"/>
                <w:szCs w:val="24"/>
              </w:rPr>
            </w:pPr>
            <w:r w:rsidRPr="002933BC">
              <w:rPr>
                <w:rFonts w:ascii="Times New Roman" w:hAnsi="Times New Roman" w:cs="Times New Roman"/>
                <w:sz w:val="24"/>
                <w:szCs w:val="24"/>
              </w:rPr>
              <w:t>Устное сообщение на семинарском занятии. Презентация</w:t>
            </w:r>
          </w:p>
        </w:tc>
        <w:tc>
          <w:tcPr>
            <w:tcW w:w="692" w:type="dxa"/>
            <w:vAlign w:val="center"/>
          </w:tcPr>
          <w:p w:rsidR="00D900F7" w:rsidRPr="002933BC" w:rsidRDefault="0060611E" w:rsidP="007201DC">
            <w:pPr>
              <w:shd w:val="clear" w:color="auto" w:fill="FFFFFF" w:themeFill="background1"/>
              <w:jc w:val="both"/>
              <w:rPr>
                <w:rFonts w:ascii="Times New Roman" w:hAnsi="Times New Roman" w:cs="Times New Roman"/>
                <w:b/>
                <w:sz w:val="24"/>
                <w:szCs w:val="24"/>
              </w:rPr>
            </w:pPr>
            <w:r>
              <w:rPr>
                <w:rFonts w:ascii="Times New Roman" w:hAnsi="Times New Roman" w:cs="Times New Roman"/>
                <w:b/>
                <w:sz w:val="24"/>
                <w:szCs w:val="24"/>
              </w:rPr>
              <w:t>0</w:t>
            </w:r>
          </w:p>
        </w:tc>
        <w:tc>
          <w:tcPr>
            <w:tcW w:w="740" w:type="dxa"/>
            <w:vAlign w:val="center"/>
          </w:tcPr>
          <w:p w:rsidR="00D900F7" w:rsidRPr="002933BC" w:rsidRDefault="00252FEB" w:rsidP="007201DC">
            <w:pPr>
              <w:shd w:val="clear" w:color="auto" w:fill="FFFFFF" w:themeFill="background1"/>
              <w:jc w:val="both"/>
              <w:rPr>
                <w:rFonts w:ascii="Times New Roman" w:hAnsi="Times New Roman" w:cs="Times New Roman"/>
                <w:b/>
                <w:sz w:val="24"/>
                <w:szCs w:val="24"/>
              </w:rPr>
            </w:pPr>
            <w:r>
              <w:rPr>
                <w:rFonts w:ascii="Times New Roman" w:hAnsi="Times New Roman" w:cs="Times New Roman"/>
                <w:b/>
                <w:sz w:val="24"/>
                <w:szCs w:val="24"/>
              </w:rPr>
              <w:t>2</w:t>
            </w:r>
          </w:p>
        </w:tc>
        <w:tc>
          <w:tcPr>
            <w:tcW w:w="1585" w:type="dxa"/>
          </w:tcPr>
          <w:p w:rsidR="00D900F7" w:rsidRDefault="00D900F7"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D900F7" w:rsidRPr="002933BC" w:rsidRDefault="00D900F7" w:rsidP="006054AE">
            <w:pPr>
              <w:jc w:val="center"/>
              <w:rPr>
                <w:rFonts w:ascii="Times New Roman" w:hAnsi="Times New Roman" w:cs="Times New Roman"/>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D900F7" w:rsidRPr="002933BC" w:rsidRDefault="00D900F7" w:rsidP="007201DC">
            <w:pPr>
              <w:jc w:val="center"/>
              <w:rPr>
                <w:rFonts w:ascii="Times New Roman" w:hAnsi="Times New Roman" w:cs="Times New Roman"/>
                <w:b/>
                <w:sz w:val="24"/>
                <w:szCs w:val="24"/>
              </w:rPr>
            </w:pPr>
          </w:p>
        </w:tc>
      </w:tr>
      <w:tr w:rsidR="00D900F7" w:rsidRPr="002933BC" w:rsidTr="007E190F">
        <w:trPr>
          <w:trHeight w:val="371"/>
        </w:trPr>
        <w:tc>
          <w:tcPr>
            <w:tcW w:w="817" w:type="dxa"/>
          </w:tcPr>
          <w:p w:rsidR="00D900F7" w:rsidRPr="002933BC" w:rsidRDefault="00D900F7"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16</w:t>
            </w:r>
          </w:p>
        </w:tc>
        <w:tc>
          <w:tcPr>
            <w:tcW w:w="2977" w:type="dxa"/>
          </w:tcPr>
          <w:p w:rsidR="00D900F7" w:rsidRPr="00FB2E31" w:rsidRDefault="00D900F7" w:rsidP="00E45DC9">
            <w:pPr>
              <w:pStyle w:val="12"/>
              <w:rPr>
                <w:sz w:val="24"/>
                <w:szCs w:val="24"/>
              </w:rPr>
            </w:pPr>
            <w:r w:rsidRPr="00FB2E31">
              <w:rPr>
                <w:spacing w:val="-2"/>
                <w:sz w:val="24"/>
                <w:szCs w:val="24"/>
              </w:rPr>
              <w:t>Тема 1</w:t>
            </w:r>
            <w:r>
              <w:rPr>
                <w:spacing w:val="-2"/>
                <w:sz w:val="24"/>
                <w:szCs w:val="24"/>
              </w:rPr>
              <w:t>6</w:t>
            </w:r>
            <w:r w:rsidRPr="00FB2E31">
              <w:rPr>
                <w:spacing w:val="-2"/>
                <w:sz w:val="24"/>
                <w:szCs w:val="24"/>
              </w:rPr>
              <w:t xml:space="preserve">. </w:t>
            </w:r>
            <w:r w:rsidRPr="00FB2E31">
              <w:rPr>
                <w:sz w:val="24"/>
                <w:szCs w:val="24"/>
              </w:rPr>
              <w:t xml:space="preserve">Психофизиология </w:t>
            </w:r>
            <w:proofErr w:type="spellStart"/>
            <w:r w:rsidRPr="00FB2E31">
              <w:rPr>
                <w:sz w:val="24"/>
                <w:szCs w:val="24"/>
              </w:rPr>
              <w:t>аддикции</w:t>
            </w:r>
            <w:proofErr w:type="spellEnd"/>
          </w:p>
          <w:p w:rsidR="00D900F7" w:rsidRPr="00FB2E31" w:rsidRDefault="00D900F7" w:rsidP="006E5066">
            <w:pPr>
              <w:pStyle w:val="Default"/>
              <w:jc w:val="both"/>
              <w:rPr>
                <w:rFonts w:ascii="Times New Roman" w:hAnsi="Times New Roman" w:cs="Times New Roman"/>
              </w:rPr>
            </w:pP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2551" w:type="dxa"/>
          </w:tcPr>
          <w:p w:rsidR="00D900F7" w:rsidRPr="002933BC" w:rsidRDefault="00D900F7" w:rsidP="00A0173C">
            <w:pPr>
              <w:rPr>
                <w:rFonts w:ascii="Times New Roman" w:hAnsi="Times New Roman" w:cs="Times New Roman"/>
                <w:sz w:val="24"/>
                <w:szCs w:val="24"/>
              </w:rPr>
            </w:pPr>
            <w:proofErr w:type="spellStart"/>
            <w:r w:rsidRPr="002933BC">
              <w:rPr>
                <w:rFonts w:ascii="Times New Roman" w:hAnsi="Times New Roman" w:cs="Times New Roman"/>
                <w:sz w:val="24"/>
                <w:szCs w:val="24"/>
              </w:rPr>
              <w:t>Аддикции</w:t>
            </w:r>
            <w:proofErr w:type="spellEnd"/>
            <w:r w:rsidRPr="002933BC">
              <w:rPr>
                <w:rFonts w:ascii="Times New Roman" w:hAnsi="Times New Roman" w:cs="Times New Roman"/>
                <w:sz w:val="24"/>
                <w:szCs w:val="24"/>
              </w:rPr>
              <w:t xml:space="preserve">. </w:t>
            </w:r>
            <w:proofErr w:type="spellStart"/>
            <w:r w:rsidRPr="002933BC">
              <w:rPr>
                <w:rFonts w:ascii="Times New Roman" w:hAnsi="Times New Roman" w:cs="Times New Roman"/>
                <w:sz w:val="24"/>
                <w:szCs w:val="24"/>
              </w:rPr>
              <w:t>Аддиктивное</w:t>
            </w:r>
            <w:proofErr w:type="spellEnd"/>
            <w:r w:rsidRPr="002933BC">
              <w:rPr>
                <w:rFonts w:ascii="Times New Roman" w:hAnsi="Times New Roman" w:cs="Times New Roman"/>
                <w:sz w:val="24"/>
                <w:szCs w:val="24"/>
              </w:rPr>
              <w:t xml:space="preserve"> поведение. Психофизиологические особенности лиц с </w:t>
            </w:r>
            <w:proofErr w:type="spellStart"/>
            <w:r w:rsidRPr="002933BC">
              <w:rPr>
                <w:rFonts w:ascii="Times New Roman" w:hAnsi="Times New Roman" w:cs="Times New Roman"/>
                <w:sz w:val="24"/>
                <w:szCs w:val="24"/>
              </w:rPr>
              <w:t>аддиктивным</w:t>
            </w:r>
            <w:proofErr w:type="spellEnd"/>
            <w:r w:rsidRPr="002933BC">
              <w:rPr>
                <w:rFonts w:ascii="Times New Roman" w:hAnsi="Times New Roman" w:cs="Times New Roman"/>
                <w:sz w:val="24"/>
                <w:szCs w:val="24"/>
              </w:rPr>
              <w:t xml:space="preserve"> </w:t>
            </w:r>
            <w:r w:rsidRPr="002933BC">
              <w:rPr>
                <w:rFonts w:ascii="Times New Roman" w:hAnsi="Times New Roman" w:cs="Times New Roman"/>
                <w:sz w:val="24"/>
                <w:szCs w:val="24"/>
              </w:rPr>
              <w:lastRenderedPageBreak/>
              <w:t xml:space="preserve">поведением. Виды </w:t>
            </w:r>
            <w:proofErr w:type="spellStart"/>
            <w:r w:rsidRPr="002933BC">
              <w:rPr>
                <w:rFonts w:ascii="Times New Roman" w:hAnsi="Times New Roman" w:cs="Times New Roman"/>
                <w:sz w:val="24"/>
                <w:szCs w:val="24"/>
              </w:rPr>
              <w:t>аддикций</w:t>
            </w:r>
            <w:proofErr w:type="spellEnd"/>
            <w:r w:rsidRPr="002933BC">
              <w:rPr>
                <w:rFonts w:ascii="Times New Roman" w:hAnsi="Times New Roman" w:cs="Times New Roman"/>
                <w:sz w:val="24"/>
                <w:szCs w:val="24"/>
              </w:rPr>
              <w:t xml:space="preserve">. Причины возникновения </w:t>
            </w:r>
            <w:proofErr w:type="spellStart"/>
            <w:r w:rsidRPr="002933BC">
              <w:rPr>
                <w:rFonts w:ascii="Times New Roman" w:hAnsi="Times New Roman" w:cs="Times New Roman"/>
                <w:sz w:val="24"/>
                <w:szCs w:val="24"/>
              </w:rPr>
              <w:t>аддикций</w:t>
            </w:r>
            <w:proofErr w:type="spellEnd"/>
          </w:p>
          <w:p w:rsidR="00D900F7" w:rsidRPr="002933BC" w:rsidRDefault="00D900F7" w:rsidP="007201DC">
            <w:pPr>
              <w:spacing w:before="100" w:beforeAutospacing="1" w:after="100" w:afterAutospacing="1"/>
              <w:rPr>
                <w:rFonts w:ascii="Times New Roman" w:hAnsi="Times New Roman" w:cs="Times New Roman"/>
                <w:sz w:val="24"/>
                <w:szCs w:val="24"/>
              </w:rPr>
            </w:pPr>
          </w:p>
        </w:tc>
        <w:tc>
          <w:tcPr>
            <w:tcW w:w="709" w:type="dxa"/>
            <w:gridSpan w:val="3"/>
          </w:tcPr>
          <w:p w:rsidR="00D900F7" w:rsidRPr="002933BC" w:rsidRDefault="005F3728" w:rsidP="009630D6">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lastRenderedPageBreak/>
              <w:t>4</w:t>
            </w:r>
          </w:p>
        </w:tc>
        <w:tc>
          <w:tcPr>
            <w:tcW w:w="709" w:type="dxa"/>
          </w:tcPr>
          <w:p w:rsidR="00D900F7" w:rsidRPr="002933BC" w:rsidRDefault="00D900F7" w:rsidP="009630D6">
            <w:pPr>
              <w:spacing w:before="100" w:beforeAutospacing="1" w:after="100" w:afterAutospacing="1"/>
              <w:rPr>
                <w:rFonts w:ascii="Times New Roman" w:hAnsi="Times New Roman" w:cs="Times New Roman"/>
                <w:sz w:val="24"/>
                <w:szCs w:val="24"/>
              </w:rPr>
            </w:pPr>
          </w:p>
        </w:tc>
        <w:tc>
          <w:tcPr>
            <w:tcW w:w="1871" w:type="dxa"/>
          </w:tcPr>
          <w:p w:rsidR="00D900F7" w:rsidRPr="002933BC" w:rsidRDefault="000B3BEF" w:rsidP="004142A6">
            <w:pPr>
              <w:rPr>
                <w:rFonts w:ascii="Times New Roman" w:hAnsi="Times New Roman" w:cs="Times New Roman"/>
                <w:sz w:val="24"/>
                <w:szCs w:val="24"/>
              </w:rPr>
            </w:pPr>
            <w:r w:rsidRPr="002933BC">
              <w:rPr>
                <w:rFonts w:ascii="Times New Roman" w:hAnsi="Times New Roman" w:cs="Times New Roman"/>
                <w:sz w:val="24"/>
                <w:szCs w:val="24"/>
              </w:rPr>
              <w:t>Устное сообщение на семинарском занятии. Презентация</w:t>
            </w:r>
          </w:p>
        </w:tc>
        <w:tc>
          <w:tcPr>
            <w:tcW w:w="692" w:type="dxa"/>
            <w:vAlign w:val="center"/>
          </w:tcPr>
          <w:p w:rsidR="00D900F7" w:rsidRPr="002933BC" w:rsidRDefault="0060611E" w:rsidP="007201DC">
            <w:pPr>
              <w:shd w:val="clear" w:color="auto" w:fill="FFFFFF" w:themeFill="background1"/>
              <w:jc w:val="both"/>
              <w:rPr>
                <w:rFonts w:ascii="Times New Roman" w:hAnsi="Times New Roman" w:cs="Times New Roman"/>
                <w:b/>
                <w:sz w:val="24"/>
                <w:szCs w:val="24"/>
              </w:rPr>
            </w:pPr>
            <w:r>
              <w:rPr>
                <w:rFonts w:ascii="Times New Roman" w:hAnsi="Times New Roman" w:cs="Times New Roman"/>
                <w:b/>
                <w:sz w:val="24"/>
                <w:szCs w:val="24"/>
              </w:rPr>
              <w:t>0</w:t>
            </w:r>
          </w:p>
        </w:tc>
        <w:tc>
          <w:tcPr>
            <w:tcW w:w="740" w:type="dxa"/>
            <w:vAlign w:val="center"/>
          </w:tcPr>
          <w:p w:rsidR="00D900F7" w:rsidRPr="002933BC" w:rsidRDefault="00252FEB" w:rsidP="007201DC">
            <w:pPr>
              <w:shd w:val="clear" w:color="auto" w:fill="FFFFFF" w:themeFill="background1"/>
              <w:jc w:val="both"/>
              <w:rPr>
                <w:rFonts w:ascii="Times New Roman" w:hAnsi="Times New Roman" w:cs="Times New Roman"/>
                <w:b/>
                <w:sz w:val="24"/>
                <w:szCs w:val="24"/>
              </w:rPr>
            </w:pPr>
            <w:r>
              <w:rPr>
                <w:rFonts w:ascii="Times New Roman" w:hAnsi="Times New Roman" w:cs="Times New Roman"/>
                <w:b/>
                <w:sz w:val="24"/>
                <w:szCs w:val="24"/>
              </w:rPr>
              <w:t>4</w:t>
            </w:r>
          </w:p>
        </w:tc>
        <w:tc>
          <w:tcPr>
            <w:tcW w:w="1585" w:type="dxa"/>
          </w:tcPr>
          <w:p w:rsidR="00D900F7" w:rsidRDefault="00D900F7"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D900F7" w:rsidRPr="002933BC" w:rsidRDefault="00D900F7" w:rsidP="006054AE">
            <w:pPr>
              <w:jc w:val="center"/>
              <w:rPr>
                <w:rFonts w:ascii="Times New Roman" w:hAnsi="Times New Roman" w:cs="Times New Roman"/>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lastRenderedPageBreak/>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D900F7" w:rsidRPr="002933BC" w:rsidRDefault="00D900F7" w:rsidP="007201DC">
            <w:pPr>
              <w:jc w:val="center"/>
              <w:rPr>
                <w:rFonts w:ascii="Times New Roman" w:hAnsi="Times New Roman" w:cs="Times New Roman"/>
                <w:b/>
                <w:sz w:val="24"/>
                <w:szCs w:val="24"/>
              </w:rPr>
            </w:pPr>
          </w:p>
        </w:tc>
      </w:tr>
      <w:tr w:rsidR="00D900F7" w:rsidRPr="002933BC" w:rsidTr="000B3BEF">
        <w:trPr>
          <w:trHeight w:val="371"/>
        </w:trPr>
        <w:tc>
          <w:tcPr>
            <w:tcW w:w="817" w:type="dxa"/>
          </w:tcPr>
          <w:p w:rsidR="00D900F7" w:rsidRPr="002933BC" w:rsidRDefault="00D900F7"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lastRenderedPageBreak/>
              <w:t>17</w:t>
            </w:r>
          </w:p>
        </w:tc>
        <w:tc>
          <w:tcPr>
            <w:tcW w:w="2977" w:type="dxa"/>
          </w:tcPr>
          <w:p w:rsidR="00D900F7" w:rsidRPr="002933BC" w:rsidRDefault="00D900F7" w:rsidP="00981BC5">
            <w:pPr>
              <w:rPr>
                <w:rFonts w:ascii="Times New Roman" w:hAnsi="Times New Roman" w:cs="Times New Roman"/>
                <w:sz w:val="24"/>
                <w:szCs w:val="24"/>
              </w:rPr>
            </w:pPr>
            <w:r w:rsidRPr="002933BC">
              <w:rPr>
                <w:rFonts w:ascii="Times New Roman" w:hAnsi="Times New Roman" w:cs="Times New Roman"/>
                <w:sz w:val="24"/>
                <w:szCs w:val="24"/>
              </w:rPr>
              <w:t>Тема 17. Экстремальные состояния организма. Психофизиология стресса</w:t>
            </w: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2551" w:type="dxa"/>
          </w:tcPr>
          <w:p w:rsidR="00D900F7" w:rsidRPr="002933BC" w:rsidRDefault="00D900F7" w:rsidP="00DA1D6F">
            <w:pPr>
              <w:rPr>
                <w:rFonts w:ascii="Times New Roman" w:hAnsi="Times New Roman" w:cs="Times New Roman"/>
                <w:sz w:val="24"/>
                <w:szCs w:val="24"/>
              </w:rPr>
            </w:pPr>
            <w:r w:rsidRPr="002933BC">
              <w:rPr>
                <w:rFonts w:ascii="Times New Roman" w:hAnsi="Times New Roman" w:cs="Times New Roman"/>
                <w:sz w:val="24"/>
                <w:szCs w:val="24"/>
              </w:rPr>
              <w:t>Экстремальные состояния в жизни человека. Виды экстремальных состояний. Психические состояния человека в кризисных условиях.</w:t>
            </w:r>
          </w:p>
        </w:tc>
        <w:tc>
          <w:tcPr>
            <w:tcW w:w="660" w:type="dxa"/>
            <w:gridSpan w:val="2"/>
          </w:tcPr>
          <w:p w:rsidR="00D900F7" w:rsidRPr="005F3728" w:rsidRDefault="005F3728" w:rsidP="00DA1D6F">
            <w:pPr>
              <w:pStyle w:val="3"/>
              <w:rPr>
                <w:rFonts w:ascii="Times New Roman" w:hAnsi="Times New Roman"/>
                <w:b w:val="0"/>
                <w:color w:val="auto"/>
              </w:rPr>
            </w:pPr>
            <w:r w:rsidRPr="005F3728">
              <w:rPr>
                <w:rFonts w:ascii="Times New Roman" w:hAnsi="Times New Roman"/>
                <w:b w:val="0"/>
                <w:color w:val="auto"/>
              </w:rPr>
              <w:t>4</w:t>
            </w:r>
          </w:p>
        </w:tc>
        <w:tc>
          <w:tcPr>
            <w:tcW w:w="758" w:type="dxa"/>
            <w:gridSpan w:val="2"/>
          </w:tcPr>
          <w:p w:rsidR="00D900F7" w:rsidRPr="002933BC" w:rsidRDefault="00D900F7" w:rsidP="00DA1D6F">
            <w:pPr>
              <w:pStyle w:val="3"/>
              <w:rPr>
                <w:rFonts w:ascii="Times New Roman" w:hAnsi="Times New Roman"/>
              </w:rPr>
            </w:pPr>
          </w:p>
        </w:tc>
        <w:tc>
          <w:tcPr>
            <w:tcW w:w="1871" w:type="dxa"/>
          </w:tcPr>
          <w:p w:rsidR="000B3BEF" w:rsidRPr="000B3BEF" w:rsidRDefault="000B3BEF" w:rsidP="000B3BEF">
            <w:pPr>
              <w:spacing w:before="100" w:beforeAutospacing="1" w:after="100" w:afterAutospacing="1" w:line="120" w:lineRule="atLeast"/>
              <w:rPr>
                <w:rFonts w:ascii="Times New Roman" w:hAnsi="Times New Roman" w:cs="Times New Roman"/>
                <w:sz w:val="24"/>
                <w:szCs w:val="24"/>
              </w:rPr>
            </w:pPr>
            <w:r w:rsidRPr="000B3BEF">
              <w:rPr>
                <w:rFonts w:ascii="Times New Roman" w:hAnsi="Times New Roman" w:cs="Times New Roman"/>
                <w:sz w:val="24"/>
                <w:szCs w:val="24"/>
              </w:rPr>
              <w:t xml:space="preserve">Реферат, участие в практическом </w:t>
            </w:r>
            <w:proofErr w:type="spellStart"/>
            <w:r w:rsidRPr="000B3BEF">
              <w:rPr>
                <w:rFonts w:ascii="Times New Roman" w:hAnsi="Times New Roman" w:cs="Times New Roman"/>
                <w:sz w:val="24"/>
                <w:szCs w:val="24"/>
              </w:rPr>
              <w:t>зан</w:t>
            </w:r>
            <w:proofErr w:type="spellEnd"/>
            <w:r w:rsidRPr="000B3BEF">
              <w:rPr>
                <w:rFonts w:ascii="Times New Roman" w:hAnsi="Times New Roman" w:cs="Times New Roman"/>
                <w:sz w:val="24"/>
                <w:szCs w:val="24"/>
              </w:rPr>
              <w:t>.</w:t>
            </w:r>
          </w:p>
          <w:p w:rsidR="00D900F7" w:rsidRPr="000B3BEF" w:rsidRDefault="000B3BEF" w:rsidP="000B3BEF">
            <w:pPr>
              <w:pStyle w:val="3"/>
              <w:rPr>
                <w:rFonts w:ascii="Times New Roman" w:hAnsi="Times New Roman"/>
                <w:b w:val="0"/>
                <w:color w:val="auto"/>
              </w:rPr>
            </w:pPr>
            <w:r w:rsidRPr="000B3BEF">
              <w:rPr>
                <w:rFonts w:ascii="Times New Roman" w:hAnsi="Times New Roman"/>
                <w:b w:val="0"/>
                <w:color w:val="auto"/>
              </w:rPr>
              <w:t>Презентация</w:t>
            </w:r>
          </w:p>
        </w:tc>
        <w:tc>
          <w:tcPr>
            <w:tcW w:w="692" w:type="dxa"/>
            <w:vAlign w:val="center"/>
          </w:tcPr>
          <w:p w:rsidR="00D900F7" w:rsidRPr="002933BC" w:rsidRDefault="0060611E" w:rsidP="007201DC">
            <w:pPr>
              <w:shd w:val="clear" w:color="auto" w:fill="FFFFFF" w:themeFill="background1"/>
              <w:jc w:val="both"/>
              <w:rPr>
                <w:rFonts w:ascii="Times New Roman" w:hAnsi="Times New Roman" w:cs="Times New Roman"/>
                <w:b/>
                <w:sz w:val="24"/>
                <w:szCs w:val="24"/>
              </w:rPr>
            </w:pPr>
            <w:r>
              <w:rPr>
                <w:rFonts w:ascii="Times New Roman" w:hAnsi="Times New Roman" w:cs="Times New Roman"/>
                <w:b/>
                <w:sz w:val="24"/>
                <w:szCs w:val="24"/>
              </w:rPr>
              <w:t>0</w:t>
            </w:r>
          </w:p>
        </w:tc>
        <w:tc>
          <w:tcPr>
            <w:tcW w:w="740" w:type="dxa"/>
            <w:vAlign w:val="center"/>
          </w:tcPr>
          <w:p w:rsidR="00D900F7" w:rsidRPr="002933BC" w:rsidRDefault="00252FEB" w:rsidP="007201DC">
            <w:pPr>
              <w:shd w:val="clear" w:color="auto" w:fill="FFFFFF" w:themeFill="background1"/>
              <w:jc w:val="both"/>
              <w:rPr>
                <w:rFonts w:ascii="Times New Roman" w:hAnsi="Times New Roman" w:cs="Times New Roman"/>
                <w:b/>
                <w:sz w:val="24"/>
                <w:szCs w:val="24"/>
              </w:rPr>
            </w:pPr>
            <w:r>
              <w:rPr>
                <w:rFonts w:ascii="Times New Roman" w:hAnsi="Times New Roman" w:cs="Times New Roman"/>
                <w:b/>
                <w:sz w:val="24"/>
                <w:szCs w:val="24"/>
              </w:rPr>
              <w:t>2</w:t>
            </w:r>
          </w:p>
        </w:tc>
        <w:tc>
          <w:tcPr>
            <w:tcW w:w="1585" w:type="dxa"/>
          </w:tcPr>
          <w:p w:rsidR="00D900F7" w:rsidRDefault="00D900F7"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D900F7" w:rsidRPr="002933BC" w:rsidRDefault="00D900F7" w:rsidP="006054AE">
            <w:pPr>
              <w:jc w:val="center"/>
              <w:rPr>
                <w:rFonts w:ascii="Times New Roman" w:hAnsi="Times New Roman" w:cs="Times New Roman"/>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D900F7" w:rsidRPr="002933BC" w:rsidRDefault="00D900F7" w:rsidP="007201DC">
            <w:pPr>
              <w:jc w:val="center"/>
              <w:rPr>
                <w:rFonts w:ascii="Times New Roman" w:hAnsi="Times New Roman" w:cs="Times New Roman"/>
                <w:b/>
                <w:sz w:val="24"/>
                <w:szCs w:val="24"/>
              </w:rPr>
            </w:pPr>
          </w:p>
        </w:tc>
      </w:tr>
      <w:tr w:rsidR="00D900F7" w:rsidRPr="002933BC" w:rsidTr="000B3BEF">
        <w:trPr>
          <w:trHeight w:val="371"/>
        </w:trPr>
        <w:tc>
          <w:tcPr>
            <w:tcW w:w="817" w:type="dxa"/>
          </w:tcPr>
          <w:p w:rsidR="00D900F7" w:rsidRPr="002933BC" w:rsidRDefault="00D900F7"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18</w:t>
            </w:r>
          </w:p>
        </w:tc>
        <w:tc>
          <w:tcPr>
            <w:tcW w:w="2977" w:type="dxa"/>
          </w:tcPr>
          <w:p w:rsidR="00D900F7" w:rsidRPr="002933BC" w:rsidRDefault="00D900F7" w:rsidP="00C65571">
            <w:pPr>
              <w:pStyle w:val="Default"/>
              <w:jc w:val="both"/>
              <w:rPr>
                <w:rFonts w:ascii="Times New Roman" w:hAnsi="Times New Roman" w:cs="Times New Roman"/>
              </w:rPr>
            </w:pPr>
            <w:r w:rsidRPr="002933BC">
              <w:rPr>
                <w:rFonts w:ascii="Times New Roman" w:hAnsi="Times New Roman" w:cs="Times New Roman"/>
                <w:spacing w:val="-2"/>
              </w:rPr>
              <w:t xml:space="preserve">Тема 18. </w:t>
            </w:r>
          </w:p>
          <w:p w:rsidR="00D900F7" w:rsidRPr="002933BC" w:rsidRDefault="00D900F7" w:rsidP="00C65571">
            <w:pPr>
              <w:pStyle w:val="Default"/>
              <w:jc w:val="both"/>
              <w:rPr>
                <w:rFonts w:ascii="Times New Roman" w:hAnsi="Times New Roman" w:cs="Times New Roman"/>
              </w:rPr>
            </w:pPr>
            <w:r w:rsidRPr="002933BC">
              <w:rPr>
                <w:rFonts w:ascii="Times New Roman" w:eastAsia="Times New Roman" w:hAnsi="Times New Roman" w:cs="Times New Roman"/>
              </w:rPr>
              <w:t>Психофизиология трудовой деятельности</w:t>
            </w: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2551" w:type="dxa"/>
          </w:tcPr>
          <w:p w:rsidR="00D900F7" w:rsidRPr="002933BC" w:rsidRDefault="00D900F7" w:rsidP="00A93B8B">
            <w:pPr>
              <w:spacing w:before="100" w:beforeAutospacing="1" w:after="100" w:afterAutospacing="1"/>
              <w:rPr>
                <w:rFonts w:ascii="Times New Roman" w:hAnsi="Times New Roman" w:cs="Times New Roman"/>
                <w:sz w:val="24"/>
                <w:szCs w:val="24"/>
              </w:rPr>
            </w:pPr>
            <w:r w:rsidRPr="002933BC">
              <w:rPr>
                <w:rFonts w:ascii="Times New Roman" w:hAnsi="Times New Roman" w:cs="Times New Roman"/>
                <w:sz w:val="24"/>
                <w:szCs w:val="24"/>
              </w:rPr>
              <w:t xml:space="preserve">Психофизиология общения в профессиональной деятельности. Психофизиология профессионального отбора и </w:t>
            </w:r>
            <w:proofErr w:type="spellStart"/>
            <w:r w:rsidRPr="002933BC">
              <w:rPr>
                <w:rFonts w:ascii="Times New Roman" w:hAnsi="Times New Roman" w:cs="Times New Roman"/>
                <w:sz w:val="24"/>
                <w:szCs w:val="24"/>
              </w:rPr>
              <w:t>профпригодности</w:t>
            </w:r>
            <w:proofErr w:type="spellEnd"/>
            <w:r w:rsidRPr="002933BC">
              <w:rPr>
                <w:rFonts w:ascii="Times New Roman" w:hAnsi="Times New Roman" w:cs="Times New Roman"/>
                <w:sz w:val="24"/>
                <w:szCs w:val="24"/>
              </w:rPr>
              <w:t xml:space="preserve">. </w:t>
            </w:r>
            <w:r w:rsidR="00A93B8B">
              <w:rPr>
                <w:rFonts w:ascii="Times New Roman" w:hAnsi="Times New Roman" w:cs="Times New Roman"/>
                <w:sz w:val="24"/>
                <w:szCs w:val="24"/>
              </w:rPr>
              <w:t>П</w:t>
            </w:r>
            <w:r w:rsidRPr="002933BC">
              <w:rPr>
                <w:rFonts w:ascii="Times New Roman" w:hAnsi="Times New Roman" w:cs="Times New Roman"/>
                <w:sz w:val="24"/>
                <w:szCs w:val="24"/>
              </w:rPr>
              <w:t>сихофизиологические компоненты работоспособности</w:t>
            </w:r>
          </w:p>
        </w:tc>
        <w:tc>
          <w:tcPr>
            <w:tcW w:w="660" w:type="dxa"/>
            <w:gridSpan w:val="2"/>
          </w:tcPr>
          <w:p w:rsidR="00D900F7" w:rsidRPr="002933BC" w:rsidRDefault="00432FFF" w:rsidP="007201DC">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4</w:t>
            </w:r>
          </w:p>
        </w:tc>
        <w:tc>
          <w:tcPr>
            <w:tcW w:w="758" w:type="dxa"/>
            <w:gridSpan w:val="2"/>
          </w:tcPr>
          <w:p w:rsidR="00D900F7" w:rsidRPr="002933BC" w:rsidRDefault="00D900F7" w:rsidP="007201DC">
            <w:pPr>
              <w:spacing w:before="100" w:beforeAutospacing="1" w:after="100" w:afterAutospacing="1"/>
              <w:rPr>
                <w:rFonts w:ascii="Times New Roman" w:hAnsi="Times New Roman" w:cs="Times New Roman"/>
                <w:sz w:val="24"/>
                <w:szCs w:val="24"/>
              </w:rPr>
            </w:pPr>
          </w:p>
        </w:tc>
        <w:tc>
          <w:tcPr>
            <w:tcW w:w="1871" w:type="dxa"/>
          </w:tcPr>
          <w:p w:rsidR="000B3BEF" w:rsidRPr="002933BC" w:rsidRDefault="000B3BEF" w:rsidP="000B3BEF">
            <w:pPr>
              <w:spacing w:before="100" w:beforeAutospacing="1" w:after="100" w:afterAutospacing="1" w:line="120" w:lineRule="atLeast"/>
              <w:rPr>
                <w:rFonts w:ascii="Times New Roman" w:hAnsi="Times New Roman" w:cs="Times New Roman"/>
                <w:sz w:val="24"/>
                <w:szCs w:val="24"/>
              </w:rPr>
            </w:pPr>
            <w:r w:rsidRPr="002933BC">
              <w:rPr>
                <w:rFonts w:ascii="Times New Roman" w:hAnsi="Times New Roman" w:cs="Times New Roman"/>
                <w:sz w:val="24"/>
                <w:szCs w:val="24"/>
              </w:rPr>
              <w:t>Реферат</w:t>
            </w:r>
            <w:r>
              <w:rPr>
                <w:rFonts w:ascii="Times New Roman" w:hAnsi="Times New Roman" w:cs="Times New Roman"/>
                <w:sz w:val="24"/>
                <w:szCs w:val="24"/>
              </w:rPr>
              <w:t>,</w:t>
            </w:r>
            <w:r w:rsidRPr="002933BC">
              <w:rPr>
                <w:rFonts w:ascii="Times New Roman" w:hAnsi="Times New Roman" w:cs="Times New Roman"/>
                <w:sz w:val="24"/>
                <w:szCs w:val="24"/>
              </w:rPr>
              <w:t xml:space="preserve"> участие в практическом </w:t>
            </w:r>
            <w:proofErr w:type="spellStart"/>
            <w:r w:rsidRPr="002933BC">
              <w:rPr>
                <w:rFonts w:ascii="Times New Roman" w:hAnsi="Times New Roman" w:cs="Times New Roman"/>
                <w:sz w:val="24"/>
                <w:szCs w:val="24"/>
              </w:rPr>
              <w:t>зан</w:t>
            </w:r>
            <w:proofErr w:type="spellEnd"/>
            <w:r w:rsidRPr="002933BC">
              <w:rPr>
                <w:rFonts w:ascii="Times New Roman" w:hAnsi="Times New Roman" w:cs="Times New Roman"/>
                <w:sz w:val="24"/>
                <w:szCs w:val="24"/>
              </w:rPr>
              <w:t>.</w:t>
            </w:r>
          </w:p>
          <w:p w:rsidR="00D900F7" w:rsidRPr="002933BC" w:rsidRDefault="000B3BEF" w:rsidP="000B3BEF">
            <w:pPr>
              <w:rPr>
                <w:rFonts w:ascii="Times New Roman" w:hAnsi="Times New Roman" w:cs="Times New Roman"/>
                <w:sz w:val="24"/>
                <w:szCs w:val="24"/>
              </w:rPr>
            </w:pPr>
            <w:r w:rsidRPr="002933BC">
              <w:rPr>
                <w:rFonts w:ascii="Times New Roman" w:hAnsi="Times New Roman" w:cs="Times New Roman"/>
                <w:sz w:val="24"/>
                <w:szCs w:val="24"/>
              </w:rPr>
              <w:t>Презентация</w:t>
            </w:r>
          </w:p>
        </w:tc>
        <w:tc>
          <w:tcPr>
            <w:tcW w:w="692" w:type="dxa"/>
            <w:vAlign w:val="center"/>
          </w:tcPr>
          <w:p w:rsidR="00D900F7" w:rsidRPr="002933BC" w:rsidRDefault="0060611E" w:rsidP="007201DC">
            <w:pPr>
              <w:shd w:val="clear" w:color="auto" w:fill="FFFFFF" w:themeFill="background1"/>
              <w:jc w:val="both"/>
              <w:rPr>
                <w:rFonts w:ascii="Times New Roman" w:hAnsi="Times New Roman" w:cs="Times New Roman"/>
                <w:b/>
                <w:sz w:val="24"/>
                <w:szCs w:val="24"/>
              </w:rPr>
            </w:pPr>
            <w:r>
              <w:rPr>
                <w:rFonts w:ascii="Times New Roman" w:hAnsi="Times New Roman" w:cs="Times New Roman"/>
                <w:b/>
                <w:sz w:val="24"/>
                <w:szCs w:val="24"/>
              </w:rPr>
              <w:t>0</w:t>
            </w:r>
          </w:p>
        </w:tc>
        <w:tc>
          <w:tcPr>
            <w:tcW w:w="740" w:type="dxa"/>
            <w:vAlign w:val="center"/>
          </w:tcPr>
          <w:p w:rsidR="00D900F7" w:rsidRPr="002933BC" w:rsidRDefault="00252FEB" w:rsidP="007201DC">
            <w:pPr>
              <w:shd w:val="clear" w:color="auto" w:fill="FFFFFF" w:themeFill="background1"/>
              <w:jc w:val="both"/>
              <w:rPr>
                <w:rFonts w:ascii="Times New Roman" w:hAnsi="Times New Roman" w:cs="Times New Roman"/>
                <w:b/>
                <w:sz w:val="24"/>
                <w:szCs w:val="24"/>
              </w:rPr>
            </w:pPr>
            <w:r>
              <w:rPr>
                <w:rFonts w:ascii="Times New Roman" w:hAnsi="Times New Roman" w:cs="Times New Roman"/>
                <w:b/>
                <w:sz w:val="24"/>
                <w:szCs w:val="24"/>
              </w:rPr>
              <w:t>2</w:t>
            </w:r>
          </w:p>
        </w:tc>
        <w:tc>
          <w:tcPr>
            <w:tcW w:w="1585" w:type="dxa"/>
          </w:tcPr>
          <w:p w:rsidR="00D900F7" w:rsidRDefault="00D900F7"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D900F7" w:rsidRPr="002933BC" w:rsidRDefault="00D900F7" w:rsidP="006054AE">
            <w:pPr>
              <w:jc w:val="center"/>
              <w:rPr>
                <w:rFonts w:ascii="Times New Roman" w:hAnsi="Times New Roman" w:cs="Times New Roman"/>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D900F7" w:rsidRPr="002933BC" w:rsidRDefault="00D900F7" w:rsidP="007201DC">
            <w:pPr>
              <w:jc w:val="center"/>
              <w:rPr>
                <w:rFonts w:ascii="Times New Roman" w:hAnsi="Times New Roman" w:cs="Times New Roman"/>
                <w:b/>
                <w:sz w:val="24"/>
                <w:szCs w:val="24"/>
              </w:rPr>
            </w:pPr>
          </w:p>
        </w:tc>
      </w:tr>
      <w:tr w:rsidR="00D900F7" w:rsidRPr="002933BC" w:rsidTr="000B3BEF">
        <w:trPr>
          <w:trHeight w:val="371"/>
        </w:trPr>
        <w:tc>
          <w:tcPr>
            <w:tcW w:w="817" w:type="dxa"/>
          </w:tcPr>
          <w:p w:rsidR="00D900F7" w:rsidRPr="002933BC" w:rsidRDefault="00D900F7"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lastRenderedPageBreak/>
              <w:t>19</w:t>
            </w:r>
          </w:p>
        </w:tc>
        <w:tc>
          <w:tcPr>
            <w:tcW w:w="2977" w:type="dxa"/>
          </w:tcPr>
          <w:p w:rsidR="00D900F7" w:rsidRPr="002933BC" w:rsidRDefault="00D900F7" w:rsidP="00C65571">
            <w:pPr>
              <w:pStyle w:val="Default"/>
              <w:jc w:val="both"/>
              <w:rPr>
                <w:rFonts w:ascii="Times New Roman" w:hAnsi="Times New Roman" w:cs="Times New Roman"/>
                <w:spacing w:val="-2"/>
                <w:u w:val="single"/>
              </w:rPr>
            </w:pPr>
            <w:r w:rsidRPr="002933BC">
              <w:rPr>
                <w:rFonts w:ascii="Times New Roman" w:hAnsi="Times New Roman" w:cs="Times New Roman"/>
                <w:spacing w:val="-2"/>
              </w:rPr>
              <w:t>Тема 19.</w:t>
            </w:r>
            <w:r w:rsidRPr="002933BC">
              <w:rPr>
                <w:rFonts w:ascii="Times New Roman" w:hAnsi="Times New Roman" w:cs="Times New Roman"/>
              </w:rPr>
              <w:t xml:space="preserve"> </w:t>
            </w:r>
            <w:r w:rsidRPr="002933BC">
              <w:rPr>
                <w:rFonts w:ascii="Times New Roman" w:eastAsia="Times New Roman" w:hAnsi="Times New Roman" w:cs="Times New Roman"/>
              </w:rPr>
              <w:t>Потребности и мотивация</w:t>
            </w: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2551" w:type="dxa"/>
          </w:tcPr>
          <w:p w:rsidR="00D900F7" w:rsidRPr="002933BC" w:rsidRDefault="00D900F7" w:rsidP="006C2CE1">
            <w:pPr>
              <w:spacing w:before="100" w:beforeAutospacing="1" w:after="100" w:afterAutospacing="1"/>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Психофизиология потребностей. Классификация потребностей. Мотивация как доминанта</w:t>
            </w:r>
          </w:p>
        </w:tc>
        <w:tc>
          <w:tcPr>
            <w:tcW w:w="660" w:type="dxa"/>
            <w:gridSpan w:val="2"/>
          </w:tcPr>
          <w:p w:rsidR="00D900F7" w:rsidRPr="005F3728" w:rsidRDefault="00432FFF" w:rsidP="006C2CE1">
            <w:pPr>
              <w:pStyle w:val="2"/>
              <w:rPr>
                <w:rFonts w:ascii="Times New Roman" w:hAnsi="Times New Roman" w:cs="Times New Roman"/>
                <w:b w:val="0"/>
                <w:color w:val="auto"/>
                <w:sz w:val="24"/>
                <w:szCs w:val="24"/>
              </w:rPr>
            </w:pPr>
            <w:r>
              <w:rPr>
                <w:rFonts w:ascii="Times New Roman" w:hAnsi="Times New Roman" w:cs="Times New Roman"/>
                <w:b w:val="0"/>
                <w:color w:val="auto"/>
                <w:sz w:val="24"/>
                <w:szCs w:val="24"/>
              </w:rPr>
              <w:t>3</w:t>
            </w:r>
          </w:p>
        </w:tc>
        <w:tc>
          <w:tcPr>
            <w:tcW w:w="758" w:type="dxa"/>
            <w:gridSpan w:val="2"/>
          </w:tcPr>
          <w:p w:rsidR="00D900F7" w:rsidRPr="000B3BEF" w:rsidRDefault="00D900F7" w:rsidP="006C2CE1">
            <w:pPr>
              <w:pStyle w:val="2"/>
              <w:rPr>
                <w:rFonts w:ascii="Times New Roman" w:hAnsi="Times New Roman" w:cs="Times New Roman"/>
                <w:b w:val="0"/>
                <w:color w:val="auto"/>
                <w:sz w:val="24"/>
                <w:szCs w:val="24"/>
              </w:rPr>
            </w:pPr>
          </w:p>
        </w:tc>
        <w:tc>
          <w:tcPr>
            <w:tcW w:w="1871" w:type="dxa"/>
          </w:tcPr>
          <w:p w:rsidR="00D900F7" w:rsidRPr="000B3BEF" w:rsidRDefault="000B3BEF" w:rsidP="000B3BEF">
            <w:pPr>
              <w:pStyle w:val="2"/>
              <w:rPr>
                <w:rFonts w:ascii="Times New Roman" w:hAnsi="Times New Roman" w:cs="Times New Roman"/>
                <w:b w:val="0"/>
                <w:color w:val="auto"/>
                <w:sz w:val="24"/>
                <w:szCs w:val="24"/>
              </w:rPr>
            </w:pPr>
            <w:r w:rsidRPr="000B3BEF">
              <w:rPr>
                <w:rFonts w:ascii="Times New Roman" w:hAnsi="Times New Roman" w:cs="Times New Roman"/>
                <w:b w:val="0"/>
                <w:color w:val="auto"/>
                <w:sz w:val="24"/>
                <w:szCs w:val="24"/>
              </w:rPr>
              <w:t xml:space="preserve">Устное сообщение на семинарском занятии. </w:t>
            </w:r>
          </w:p>
        </w:tc>
        <w:tc>
          <w:tcPr>
            <w:tcW w:w="692" w:type="dxa"/>
            <w:vAlign w:val="center"/>
          </w:tcPr>
          <w:p w:rsidR="00D900F7" w:rsidRPr="002933BC" w:rsidRDefault="0060611E" w:rsidP="007201DC">
            <w:pPr>
              <w:shd w:val="clear" w:color="auto" w:fill="FFFFFF" w:themeFill="background1"/>
              <w:jc w:val="both"/>
              <w:rPr>
                <w:rFonts w:ascii="Times New Roman" w:hAnsi="Times New Roman" w:cs="Times New Roman"/>
                <w:b/>
                <w:sz w:val="24"/>
                <w:szCs w:val="24"/>
              </w:rPr>
            </w:pPr>
            <w:r>
              <w:rPr>
                <w:rFonts w:ascii="Times New Roman" w:hAnsi="Times New Roman" w:cs="Times New Roman"/>
                <w:b/>
                <w:sz w:val="24"/>
                <w:szCs w:val="24"/>
              </w:rPr>
              <w:t>0</w:t>
            </w:r>
          </w:p>
        </w:tc>
        <w:tc>
          <w:tcPr>
            <w:tcW w:w="740" w:type="dxa"/>
            <w:vAlign w:val="center"/>
          </w:tcPr>
          <w:p w:rsidR="00D900F7" w:rsidRPr="002933BC" w:rsidRDefault="00252FEB" w:rsidP="007201DC">
            <w:pPr>
              <w:shd w:val="clear" w:color="auto" w:fill="FFFFFF" w:themeFill="background1"/>
              <w:jc w:val="both"/>
              <w:rPr>
                <w:rFonts w:ascii="Times New Roman" w:hAnsi="Times New Roman" w:cs="Times New Roman"/>
                <w:b/>
                <w:sz w:val="24"/>
                <w:szCs w:val="24"/>
              </w:rPr>
            </w:pPr>
            <w:r>
              <w:rPr>
                <w:rFonts w:ascii="Times New Roman" w:hAnsi="Times New Roman" w:cs="Times New Roman"/>
                <w:b/>
                <w:sz w:val="24"/>
                <w:szCs w:val="24"/>
              </w:rPr>
              <w:t>2</w:t>
            </w:r>
          </w:p>
        </w:tc>
        <w:tc>
          <w:tcPr>
            <w:tcW w:w="1585" w:type="dxa"/>
          </w:tcPr>
          <w:p w:rsidR="00D900F7" w:rsidRDefault="00D900F7" w:rsidP="006054AE">
            <w:pPr>
              <w:jc w:val="center"/>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 xml:space="preserve">ОК-7; </w:t>
            </w:r>
          </w:p>
          <w:p w:rsidR="00D900F7" w:rsidRPr="002933BC" w:rsidRDefault="00D900F7" w:rsidP="006054AE">
            <w:pPr>
              <w:jc w:val="center"/>
              <w:rPr>
                <w:rFonts w:ascii="Times New Roman" w:hAnsi="Times New Roman" w:cs="Times New Roman"/>
                <w:sz w:val="24"/>
                <w:szCs w:val="24"/>
              </w:rPr>
            </w:pPr>
            <w:r w:rsidRPr="002933BC">
              <w:rPr>
                <w:rFonts w:ascii="Times New Roman" w:eastAsia="Times New Roman" w:hAnsi="Times New Roman" w:cs="Times New Roman"/>
                <w:sz w:val="24"/>
                <w:szCs w:val="24"/>
              </w:rPr>
              <w:t>ОПК-1;</w:t>
            </w:r>
          </w:p>
        </w:tc>
        <w:tc>
          <w:tcPr>
            <w:tcW w:w="1397" w:type="dxa"/>
          </w:tcPr>
          <w:p w:rsidR="00EB16B1" w:rsidRPr="00EB16B1" w:rsidRDefault="00EB16B1" w:rsidP="00EB16B1">
            <w:pPr>
              <w:rPr>
                <w:rFonts w:ascii="Times New Roman" w:hAnsi="Times New Roman" w:cs="Times New Roman"/>
                <w:sz w:val="24"/>
                <w:szCs w:val="24"/>
                <w:lang w:val="en-US"/>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1</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2</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3</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4</w:t>
            </w:r>
            <w:r w:rsidRPr="00EB16B1">
              <w:rPr>
                <w:rFonts w:ascii="Times New Roman" w:hAnsi="Times New Roman" w:cs="Times New Roman"/>
                <w:sz w:val="24"/>
                <w:szCs w:val="24"/>
                <w:lang w:val="en-US"/>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5</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 xml:space="preserve">, </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6</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EB16B1" w:rsidRPr="00EB16B1" w:rsidRDefault="00EB16B1" w:rsidP="00EB16B1">
            <w:pPr>
              <w:rPr>
                <w:rFonts w:ascii="Times New Roman" w:hAnsi="Times New Roman" w:cs="Times New Roman"/>
                <w:sz w:val="24"/>
                <w:szCs w:val="24"/>
              </w:rPr>
            </w:pPr>
            <w:r w:rsidRPr="00EB16B1">
              <w:rPr>
                <w:rFonts w:ascii="Times New Roman" w:hAnsi="Times New Roman" w:cs="Times New Roman"/>
                <w:sz w:val="24"/>
                <w:szCs w:val="24"/>
                <w:lang w:val="en-US"/>
              </w:rPr>
              <w:t>[</w:t>
            </w:r>
            <w:r w:rsidRPr="00EB16B1">
              <w:rPr>
                <w:rFonts w:ascii="Times New Roman" w:hAnsi="Times New Roman" w:cs="Times New Roman"/>
                <w:sz w:val="24"/>
                <w:szCs w:val="24"/>
              </w:rPr>
              <w:t>7</w:t>
            </w:r>
            <w:r w:rsidRPr="00EB16B1">
              <w:rPr>
                <w:rFonts w:ascii="Times New Roman" w:hAnsi="Times New Roman" w:cs="Times New Roman"/>
                <w:sz w:val="24"/>
                <w:szCs w:val="24"/>
                <w:lang w:val="en-US"/>
              </w:rPr>
              <w:t>]</w:t>
            </w:r>
            <w:r w:rsidRPr="00EB16B1">
              <w:rPr>
                <w:rFonts w:ascii="Times New Roman" w:hAnsi="Times New Roman" w:cs="Times New Roman"/>
                <w:sz w:val="24"/>
                <w:szCs w:val="24"/>
              </w:rPr>
              <w:t>.</w:t>
            </w:r>
          </w:p>
          <w:p w:rsidR="00D900F7" w:rsidRPr="002933BC" w:rsidRDefault="00D900F7" w:rsidP="007201DC">
            <w:pPr>
              <w:jc w:val="center"/>
              <w:rPr>
                <w:rFonts w:ascii="Times New Roman" w:hAnsi="Times New Roman" w:cs="Times New Roman"/>
                <w:b/>
                <w:sz w:val="24"/>
                <w:szCs w:val="24"/>
              </w:rPr>
            </w:pPr>
          </w:p>
        </w:tc>
      </w:tr>
      <w:tr w:rsidR="00D900F7" w:rsidRPr="002933BC" w:rsidTr="00D900F7">
        <w:trPr>
          <w:trHeight w:val="371"/>
        </w:trPr>
        <w:tc>
          <w:tcPr>
            <w:tcW w:w="817" w:type="dxa"/>
          </w:tcPr>
          <w:p w:rsidR="00D900F7" w:rsidRPr="002933BC" w:rsidRDefault="00D900F7" w:rsidP="007201DC">
            <w:pPr>
              <w:spacing w:after="0" w:line="240" w:lineRule="auto"/>
              <w:jc w:val="both"/>
              <w:rPr>
                <w:rFonts w:ascii="Times New Roman" w:eastAsia="Times New Roman" w:hAnsi="Times New Roman" w:cs="Times New Roman"/>
                <w:sz w:val="24"/>
                <w:szCs w:val="24"/>
              </w:rPr>
            </w:pPr>
          </w:p>
        </w:tc>
        <w:tc>
          <w:tcPr>
            <w:tcW w:w="2977" w:type="dxa"/>
          </w:tcPr>
          <w:p w:rsidR="00D900F7" w:rsidRPr="002933BC" w:rsidRDefault="00D900F7" w:rsidP="007201DC">
            <w:pPr>
              <w:pStyle w:val="Default"/>
              <w:jc w:val="both"/>
              <w:rPr>
                <w:rFonts w:ascii="Times New Roman" w:hAnsi="Times New Roman" w:cs="Times New Roman"/>
              </w:rPr>
            </w:pPr>
            <w:r w:rsidRPr="002933BC">
              <w:rPr>
                <w:rFonts w:ascii="Times New Roman" w:hAnsi="Times New Roman" w:cs="Times New Roman"/>
              </w:rPr>
              <w:t>2-я рубежная аттестация</w:t>
            </w: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567" w:type="dxa"/>
            <w:vAlign w:val="center"/>
          </w:tcPr>
          <w:p w:rsidR="00D900F7" w:rsidRPr="002933BC" w:rsidRDefault="00D900F7" w:rsidP="007201DC">
            <w:pPr>
              <w:jc w:val="center"/>
              <w:rPr>
                <w:rFonts w:ascii="Times New Roman" w:hAnsi="Times New Roman" w:cs="Times New Roman"/>
                <w:sz w:val="24"/>
                <w:szCs w:val="24"/>
              </w:rPr>
            </w:pPr>
          </w:p>
        </w:tc>
        <w:tc>
          <w:tcPr>
            <w:tcW w:w="2551" w:type="dxa"/>
          </w:tcPr>
          <w:p w:rsidR="00D900F7" w:rsidRPr="002933BC" w:rsidRDefault="00D900F7" w:rsidP="007201DC">
            <w:pPr>
              <w:spacing w:before="100" w:beforeAutospacing="1" w:after="100" w:afterAutospacing="1"/>
              <w:rPr>
                <w:rFonts w:ascii="Times New Roman" w:hAnsi="Times New Roman" w:cs="Times New Roman"/>
                <w:sz w:val="24"/>
                <w:szCs w:val="24"/>
              </w:rPr>
            </w:pPr>
          </w:p>
        </w:tc>
        <w:tc>
          <w:tcPr>
            <w:tcW w:w="630" w:type="dxa"/>
          </w:tcPr>
          <w:p w:rsidR="00D900F7" w:rsidRPr="002933BC" w:rsidRDefault="00D900F7" w:rsidP="007201DC">
            <w:pPr>
              <w:spacing w:before="100" w:beforeAutospacing="1" w:after="100" w:afterAutospacing="1"/>
              <w:rPr>
                <w:rFonts w:ascii="Times New Roman" w:hAnsi="Times New Roman" w:cs="Times New Roman"/>
                <w:sz w:val="24"/>
                <w:szCs w:val="24"/>
              </w:rPr>
            </w:pPr>
          </w:p>
        </w:tc>
        <w:tc>
          <w:tcPr>
            <w:tcW w:w="788" w:type="dxa"/>
            <w:gridSpan w:val="3"/>
          </w:tcPr>
          <w:p w:rsidR="00D900F7" w:rsidRPr="002933BC" w:rsidRDefault="00D900F7" w:rsidP="007201DC">
            <w:pPr>
              <w:spacing w:before="100" w:beforeAutospacing="1" w:after="100" w:afterAutospacing="1"/>
              <w:rPr>
                <w:rFonts w:ascii="Times New Roman" w:hAnsi="Times New Roman" w:cs="Times New Roman"/>
                <w:sz w:val="24"/>
                <w:szCs w:val="24"/>
              </w:rPr>
            </w:pPr>
          </w:p>
        </w:tc>
        <w:tc>
          <w:tcPr>
            <w:tcW w:w="1871" w:type="dxa"/>
            <w:vAlign w:val="center"/>
          </w:tcPr>
          <w:p w:rsidR="00D900F7" w:rsidRPr="002933BC" w:rsidRDefault="00D900F7" w:rsidP="007201DC">
            <w:pPr>
              <w:jc w:val="center"/>
              <w:rPr>
                <w:rFonts w:ascii="Times New Roman" w:hAnsi="Times New Roman" w:cs="Times New Roman"/>
                <w:sz w:val="24"/>
                <w:szCs w:val="24"/>
              </w:rPr>
            </w:pPr>
          </w:p>
        </w:tc>
        <w:tc>
          <w:tcPr>
            <w:tcW w:w="692" w:type="dxa"/>
            <w:vAlign w:val="center"/>
          </w:tcPr>
          <w:p w:rsidR="00D900F7" w:rsidRPr="002933BC" w:rsidRDefault="00D900F7" w:rsidP="007201DC">
            <w:pPr>
              <w:shd w:val="clear" w:color="auto" w:fill="FFFFFF" w:themeFill="background1"/>
              <w:jc w:val="both"/>
              <w:rPr>
                <w:rFonts w:ascii="Times New Roman" w:hAnsi="Times New Roman" w:cs="Times New Roman"/>
                <w:b/>
                <w:sz w:val="24"/>
                <w:szCs w:val="24"/>
              </w:rPr>
            </w:pPr>
            <w:r w:rsidRPr="002933BC">
              <w:rPr>
                <w:rFonts w:ascii="Times New Roman" w:hAnsi="Times New Roman" w:cs="Times New Roman"/>
                <w:b/>
                <w:sz w:val="24"/>
                <w:szCs w:val="24"/>
              </w:rPr>
              <w:t>0</w:t>
            </w:r>
          </w:p>
        </w:tc>
        <w:tc>
          <w:tcPr>
            <w:tcW w:w="740" w:type="dxa"/>
            <w:vAlign w:val="center"/>
          </w:tcPr>
          <w:p w:rsidR="00D900F7" w:rsidRPr="002933BC" w:rsidRDefault="00D900F7" w:rsidP="007201DC">
            <w:pPr>
              <w:shd w:val="clear" w:color="auto" w:fill="FFFFFF" w:themeFill="background1"/>
              <w:jc w:val="both"/>
              <w:rPr>
                <w:rFonts w:ascii="Times New Roman" w:hAnsi="Times New Roman" w:cs="Times New Roman"/>
                <w:b/>
                <w:sz w:val="24"/>
                <w:szCs w:val="24"/>
              </w:rPr>
            </w:pPr>
            <w:r w:rsidRPr="002933BC">
              <w:rPr>
                <w:rFonts w:ascii="Times New Roman" w:hAnsi="Times New Roman" w:cs="Times New Roman"/>
                <w:b/>
                <w:sz w:val="24"/>
                <w:szCs w:val="24"/>
              </w:rPr>
              <w:t>25</w:t>
            </w:r>
          </w:p>
        </w:tc>
        <w:tc>
          <w:tcPr>
            <w:tcW w:w="1585" w:type="dxa"/>
          </w:tcPr>
          <w:p w:rsidR="00D900F7" w:rsidRPr="002933BC" w:rsidRDefault="00D900F7" w:rsidP="007201DC">
            <w:pPr>
              <w:jc w:val="center"/>
              <w:rPr>
                <w:rFonts w:ascii="Times New Roman" w:hAnsi="Times New Roman" w:cs="Times New Roman"/>
                <w:sz w:val="24"/>
                <w:szCs w:val="24"/>
              </w:rPr>
            </w:pPr>
          </w:p>
        </w:tc>
        <w:tc>
          <w:tcPr>
            <w:tcW w:w="1397" w:type="dxa"/>
          </w:tcPr>
          <w:p w:rsidR="00D900F7" w:rsidRPr="002933BC" w:rsidRDefault="00D900F7" w:rsidP="007201DC">
            <w:pPr>
              <w:jc w:val="center"/>
              <w:rPr>
                <w:rFonts w:ascii="Times New Roman" w:hAnsi="Times New Roman" w:cs="Times New Roman"/>
                <w:b/>
                <w:sz w:val="24"/>
                <w:szCs w:val="24"/>
              </w:rPr>
            </w:pPr>
          </w:p>
        </w:tc>
      </w:tr>
      <w:tr w:rsidR="000607D0" w:rsidRPr="002933BC" w:rsidTr="007201DC">
        <w:trPr>
          <w:trHeight w:val="371"/>
        </w:trPr>
        <w:tc>
          <w:tcPr>
            <w:tcW w:w="817" w:type="dxa"/>
          </w:tcPr>
          <w:p w:rsidR="000607D0" w:rsidRPr="002933BC" w:rsidRDefault="000607D0" w:rsidP="007201DC">
            <w:pPr>
              <w:spacing w:after="0" w:line="240" w:lineRule="auto"/>
              <w:jc w:val="both"/>
              <w:rPr>
                <w:rFonts w:ascii="Times New Roman" w:eastAsia="Times New Roman" w:hAnsi="Times New Roman" w:cs="Times New Roman"/>
                <w:sz w:val="24"/>
                <w:szCs w:val="24"/>
              </w:rPr>
            </w:pPr>
          </w:p>
        </w:tc>
        <w:tc>
          <w:tcPr>
            <w:tcW w:w="14365" w:type="dxa"/>
            <w:gridSpan w:val="13"/>
          </w:tcPr>
          <w:p w:rsidR="000607D0" w:rsidRPr="002933BC" w:rsidRDefault="000607D0" w:rsidP="007201DC">
            <w:pPr>
              <w:spacing w:after="0" w:line="240" w:lineRule="auto"/>
              <w:jc w:val="center"/>
              <w:rPr>
                <w:rFonts w:ascii="Times New Roman" w:eastAsia="Times New Roman" w:hAnsi="Times New Roman" w:cs="Times New Roman"/>
                <w:sz w:val="24"/>
                <w:szCs w:val="24"/>
              </w:rPr>
            </w:pPr>
          </w:p>
        </w:tc>
      </w:tr>
      <w:tr w:rsidR="000607D0" w:rsidRPr="002933BC" w:rsidTr="00D900F7">
        <w:trPr>
          <w:trHeight w:val="609"/>
        </w:trPr>
        <w:tc>
          <w:tcPr>
            <w:tcW w:w="817" w:type="dxa"/>
          </w:tcPr>
          <w:p w:rsidR="000607D0" w:rsidRPr="002933BC" w:rsidRDefault="000607D0" w:rsidP="007201DC">
            <w:pPr>
              <w:spacing w:after="0" w:line="240" w:lineRule="auto"/>
              <w:jc w:val="both"/>
              <w:rPr>
                <w:rFonts w:ascii="Times New Roman" w:eastAsia="Times New Roman" w:hAnsi="Times New Roman" w:cs="Times New Roman"/>
                <w:sz w:val="24"/>
                <w:szCs w:val="24"/>
              </w:rPr>
            </w:pPr>
          </w:p>
        </w:tc>
        <w:tc>
          <w:tcPr>
            <w:tcW w:w="2977" w:type="dxa"/>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ИТОГО</w:t>
            </w:r>
          </w:p>
        </w:tc>
        <w:tc>
          <w:tcPr>
            <w:tcW w:w="567" w:type="dxa"/>
            <w:vAlign w:val="center"/>
          </w:tcPr>
          <w:p w:rsidR="000607D0" w:rsidRPr="002933BC" w:rsidRDefault="000607D0" w:rsidP="007201DC">
            <w:pPr>
              <w:shd w:val="clear" w:color="auto" w:fill="FFFFFF" w:themeFill="background1"/>
              <w:jc w:val="center"/>
              <w:rPr>
                <w:rFonts w:ascii="Times New Roman" w:hAnsi="Times New Roman" w:cs="Times New Roman"/>
                <w:b/>
                <w:sz w:val="24"/>
                <w:szCs w:val="24"/>
              </w:rPr>
            </w:pPr>
            <w:r w:rsidRPr="002933BC">
              <w:rPr>
                <w:rFonts w:ascii="Times New Roman" w:hAnsi="Times New Roman" w:cs="Times New Roman"/>
                <w:b/>
                <w:sz w:val="24"/>
                <w:szCs w:val="24"/>
              </w:rPr>
              <w:t>38</w:t>
            </w:r>
          </w:p>
        </w:tc>
        <w:tc>
          <w:tcPr>
            <w:tcW w:w="567" w:type="dxa"/>
            <w:vAlign w:val="center"/>
          </w:tcPr>
          <w:p w:rsidR="000607D0" w:rsidRPr="002933BC" w:rsidRDefault="000607D0" w:rsidP="007201DC">
            <w:pPr>
              <w:shd w:val="clear" w:color="auto" w:fill="FFFFFF" w:themeFill="background1"/>
              <w:jc w:val="center"/>
              <w:rPr>
                <w:rFonts w:ascii="Times New Roman" w:hAnsi="Times New Roman" w:cs="Times New Roman"/>
                <w:b/>
                <w:sz w:val="24"/>
                <w:szCs w:val="24"/>
              </w:rPr>
            </w:pPr>
            <w:r w:rsidRPr="002933BC">
              <w:rPr>
                <w:rFonts w:ascii="Times New Roman" w:hAnsi="Times New Roman" w:cs="Times New Roman"/>
                <w:b/>
                <w:sz w:val="24"/>
                <w:szCs w:val="24"/>
              </w:rPr>
              <w:t>38</w:t>
            </w:r>
          </w:p>
        </w:tc>
        <w:tc>
          <w:tcPr>
            <w:tcW w:w="2551" w:type="dxa"/>
          </w:tcPr>
          <w:p w:rsidR="000607D0" w:rsidRPr="002933BC" w:rsidRDefault="000607D0" w:rsidP="007201DC">
            <w:pPr>
              <w:shd w:val="clear" w:color="auto" w:fill="FFFFFF" w:themeFill="background1"/>
              <w:jc w:val="center"/>
              <w:rPr>
                <w:rFonts w:ascii="Times New Roman" w:hAnsi="Times New Roman" w:cs="Times New Roman"/>
                <w:b/>
                <w:sz w:val="24"/>
                <w:szCs w:val="24"/>
              </w:rPr>
            </w:pPr>
          </w:p>
        </w:tc>
        <w:tc>
          <w:tcPr>
            <w:tcW w:w="630" w:type="dxa"/>
            <w:tcBorders>
              <w:right w:val="single" w:sz="2" w:space="0" w:color="auto"/>
            </w:tcBorders>
          </w:tcPr>
          <w:p w:rsidR="000607D0" w:rsidRPr="002933BC" w:rsidRDefault="00D900F7" w:rsidP="007201DC">
            <w:pPr>
              <w:shd w:val="clear" w:color="auto" w:fill="FFFFFF" w:themeFill="background1"/>
              <w:rPr>
                <w:rFonts w:ascii="Times New Roman" w:hAnsi="Times New Roman" w:cs="Times New Roman"/>
                <w:b/>
                <w:sz w:val="24"/>
                <w:szCs w:val="24"/>
              </w:rPr>
            </w:pPr>
            <w:r>
              <w:rPr>
                <w:rFonts w:ascii="Times New Roman" w:hAnsi="Times New Roman" w:cs="Times New Roman"/>
                <w:b/>
                <w:sz w:val="24"/>
                <w:szCs w:val="24"/>
              </w:rPr>
              <w:t>77</w:t>
            </w:r>
          </w:p>
        </w:tc>
        <w:tc>
          <w:tcPr>
            <w:tcW w:w="788" w:type="dxa"/>
            <w:gridSpan w:val="3"/>
            <w:tcBorders>
              <w:left w:val="single" w:sz="2" w:space="0" w:color="auto"/>
            </w:tcBorders>
          </w:tcPr>
          <w:p w:rsidR="000607D0" w:rsidRPr="002933BC" w:rsidRDefault="000607D0" w:rsidP="007201DC">
            <w:pPr>
              <w:shd w:val="clear" w:color="auto" w:fill="FFFFFF" w:themeFill="background1"/>
              <w:rPr>
                <w:rFonts w:ascii="Times New Roman" w:hAnsi="Times New Roman" w:cs="Times New Roman"/>
                <w:b/>
                <w:sz w:val="24"/>
                <w:szCs w:val="24"/>
              </w:rPr>
            </w:pPr>
          </w:p>
        </w:tc>
        <w:tc>
          <w:tcPr>
            <w:tcW w:w="1871" w:type="dxa"/>
          </w:tcPr>
          <w:p w:rsidR="000607D0" w:rsidRPr="002933BC" w:rsidRDefault="000607D0" w:rsidP="007201DC">
            <w:pPr>
              <w:spacing w:after="0" w:line="240" w:lineRule="auto"/>
              <w:jc w:val="both"/>
              <w:rPr>
                <w:rFonts w:ascii="Times New Roman" w:eastAsia="Times New Roman" w:hAnsi="Times New Roman" w:cs="Times New Roman"/>
                <w:sz w:val="24"/>
                <w:szCs w:val="24"/>
              </w:rPr>
            </w:pPr>
          </w:p>
        </w:tc>
        <w:tc>
          <w:tcPr>
            <w:tcW w:w="692" w:type="dxa"/>
            <w:vAlign w:val="center"/>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0</w:t>
            </w:r>
          </w:p>
        </w:tc>
        <w:tc>
          <w:tcPr>
            <w:tcW w:w="740" w:type="dxa"/>
            <w:vAlign w:val="center"/>
          </w:tcPr>
          <w:p w:rsidR="000607D0" w:rsidRPr="002933BC" w:rsidRDefault="000607D0" w:rsidP="007201DC">
            <w:pPr>
              <w:spacing w:after="0" w:line="240" w:lineRule="auto"/>
              <w:jc w:val="both"/>
              <w:rPr>
                <w:rFonts w:ascii="Times New Roman" w:eastAsia="Times New Roman" w:hAnsi="Times New Roman" w:cs="Times New Roman"/>
                <w:sz w:val="24"/>
                <w:szCs w:val="24"/>
              </w:rPr>
            </w:pPr>
            <w:r w:rsidRPr="002933BC">
              <w:rPr>
                <w:rFonts w:ascii="Times New Roman" w:eastAsia="Times New Roman" w:hAnsi="Times New Roman" w:cs="Times New Roman"/>
                <w:sz w:val="24"/>
                <w:szCs w:val="24"/>
              </w:rPr>
              <w:t>100</w:t>
            </w:r>
          </w:p>
        </w:tc>
        <w:tc>
          <w:tcPr>
            <w:tcW w:w="1585" w:type="dxa"/>
          </w:tcPr>
          <w:p w:rsidR="000607D0" w:rsidRPr="002933BC" w:rsidRDefault="000607D0" w:rsidP="007201DC">
            <w:pPr>
              <w:spacing w:after="0" w:line="240" w:lineRule="auto"/>
              <w:jc w:val="both"/>
              <w:rPr>
                <w:rFonts w:ascii="Times New Roman" w:eastAsia="Times New Roman" w:hAnsi="Times New Roman" w:cs="Times New Roman"/>
                <w:sz w:val="24"/>
                <w:szCs w:val="24"/>
              </w:rPr>
            </w:pPr>
          </w:p>
        </w:tc>
        <w:tc>
          <w:tcPr>
            <w:tcW w:w="1397" w:type="dxa"/>
          </w:tcPr>
          <w:p w:rsidR="000607D0" w:rsidRPr="002933BC" w:rsidRDefault="000607D0" w:rsidP="007201DC">
            <w:pPr>
              <w:spacing w:after="0" w:line="240" w:lineRule="auto"/>
              <w:jc w:val="both"/>
              <w:rPr>
                <w:rFonts w:ascii="Times New Roman" w:eastAsia="Times New Roman" w:hAnsi="Times New Roman" w:cs="Times New Roman"/>
                <w:sz w:val="24"/>
                <w:szCs w:val="24"/>
              </w:rPr>
            </w:pPr>
          </w:p>
        </w:tc>
      </w:tr>
    </w:tbl>
    <w:p w:rsidR="00237F64" w:rsidRDefault="00237F64" w:rsidP="000607D0">
      <w:pPr>
        <w:spacing w:after="0" w:line="240" w:lineRule="auto"/>
        <w:jc w:val="both"/>
        <w:rPr>
          <w:rFonts w:ascii="Times New Roman" w:eastAsia="Times New Roman" w:hAnsi="Times New Roman" w:cs="Times New Roman"/>
          <w:sz w:val="24"/>
          <w:szCs w:val="24"/>
        </w:rPr>
      </w:pPr>
    </w:p>
    <w:p w:rsidR="00237F64" w:rsidRDefault="00237F64" w:rsidP="000607D0">
      <w:pPr>
        <w:spacing w:after="0" w:line="240" w:lineRule="auto"/>
        <w:jc w:val="both"/>
        <w:rPr>
          <w:rFonts w:ascii="Times New Roman" w:eastAsia="Times New Roman" w:hAnsi="Times New Roman" w:cs="Times New Roman"/>
          <w:sz w:val="24"/>
          <w:szCs w:val="24"/>
        </w:rPr>
      </w:pPr>
    </w:p>
    <w:p w:rsidR="000607D0" w:rsidRPr="00E630E5" w:rsidRDefault="000607D0" w:rsidP="000607D0">
      <w:pPr>
        <w:spacing w:after="0" w:line="240" w:lineRule="auto"/>
        <w:jc w:val="both"/>
        <w:rPr>
          <w:rFonts w:ascii="Times New Roman" w:eastAsia="Times New Roman" w:hAnsi="Times New Roman" w:cs="Times New Roman"/>
          <w:sz w:val="24"/>
          <w:szCs w:val="24"/>
        </w:rPr>
      </w:pPr>
    </w:p>
    <w:p w:rsidR="000607D0" w:rsidRPr="00E630E5" w:rsidRDefault="000607D0" w:rsidP="000607D0">
      <w:pPr>
        <w:spacing w:after="0" w:line="240" w:lineRule="auto"/>
        <w:jc w:val="both"/>
        <w:rPr>
          <w:rFonts w:ascii="Times New Roman" w:eastAsia="Times New Roman" w:hAnsi="Times New Roman" w:cs="Times New Roman"/>
          <w:sz w:val="24"/>
          <w:szCs w:val="24"/>
        </w:rPr>
        <w:sectPr w:rsidR="000607D0" w:rsidRPr="00E630E5" w:rsidSect="002673DC">
          <w:pgSz w:w="16838" w:h="11906" w:orient="landscape"/>
          <w:pgMar w:top="2127" w:right="851" w:bottom="510" w:left="1021" w:header="426" w:footer="460" w:gutter="0"/>
          <w:cols w:space="708"/>
          <w:docGrid w:linePitch="360"/>
        </w:sectPr>
      </w:pPr>
    </w:p>
    <w:p w:rsidR="000607D0" w:rsidRPr="00E630E5" w:rsidRDefault="000607D0" w:rsidP="000607D0">
      <w:pPr>
        <w:shd w:val="clear" w:color="auto" w:fill="FFFFFF" w:themeFill="background1"/>
        <w:spacing w:after="0" w:line="240" w:lineRule="auto"/>
        <w:ind w:left="360"/>
        <w:jc w:val="center"/>
        <w:rPr>
          <w:rFonts w:ascii="Times New Roman" w:hAnsi="Times New Roman" w:cs="Times New Roman"/>
          <w:b/>
          <w:bCs/>
          <w:sz w:val="24"/>
          <w:szCs w:val="24"/>
        </w:rPr>
      </w:pPr>
      <w:r w:rsidRPr="00E630E5">
        <w:rPr>
          <w:rFonts w:ascii="Times New Roman" w:hAnsi="Times New Roman" w:cs="Times New Roman"/>
          <w:b/>
          <w:bCs/>
          <w:sz w:val="24"/>
          <w:szCs w:val="24"/>
        </w:rPr>
        <w:lastRenderedPageBreak/>
        <w:t>6.Образовательные технологии</w:t>
      </w:r>
    </w:p>
    <w:p w:rsidR="000607D0" w:rsidRPr="00E630E5" w:rsidRDefault="000607D0" w:rsidP="000607D0">
      <w:pPr>
        <w:shd w:val="clear" w:color="auto" w:fill="FFFFFF" w:themeFill="background1"/>
        <w:spacing w:after="0" w:line="240" w:lineRule="auto"/>
        <w:ind w:left="360"/>
        <w:jc w:val="center"/>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2755"/>
        <w:gridCol w:w="1643"/>
        <w:gridCol w:w="783"/>
        <w:gridCol w:w="1777"/>
        <w:gridCol w:w="2018"/>
      </w:tblGrid>
      <w:tr w:rsidR="000607D0" w:rsidRPr="005D6BD9" w:rsidTr="002673DC">
        <w:trPr>
          <w:trHeight w:val="823"/>
        </w:trPr>
        <w:tc>
          <w:tcPr>
            <w:tcW w:w="595"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b/>
                <w:sz w:val="24"/>
                <w:szCs w:val="24"/>
              </w:rPr>
            </w:pPr>
            <w:r w:rsidRPr="005D6BD9">
              <w:rPr>
                <w:rFonts w:ascii="Times New Roman" w:hAnsi="Times New Roman" w:cs="Times New Roman"/>
                <w:b/>
                <w:sz w:val="24"/>
                <w:szCs w:val="24"/>
                <w:lang w:val="en-US"/>
              </w:rPr>
              <w:t>N</w:t>
            </w:r>
            <w:r w:rsidRPr="005D6BD9">
              <w:rPr>
                <w:rFonts w:ascii="Times New Roman" w:hAnsi="Times New Roman" w:cs="Times New Roman"/>
                <w:b/>
                <w:sz w:val="24"/>
                <w:szCs w:val="24"/>
              </w:rPr>
              <w:t>/</w:t>
            </w:r>
            <w:proofErr w:type="spellStart"/>
            <w:r w:rsidRPr="005D6BD9">
              <w:rPr>
                <w:rFonts w:ascii="Times New Roman" w:hAnsi="Times New Roman" w:cs="Times New Roman"/>
                <w:b/>
                <w:sz w:val="24"/>
                <w:szCs w:val="24"/>
              </w:rPr>
              <w:t>п</w:t>
            </w:r>
            <w:proofErr w:type="spellEnd"/>
          </w:p>
        </w:tc>
        <w:tc>
          <w:tcPr>
            <w:tcW w:w="2755"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center"/>
              <w:rPr>
                <w:rFonts w:ascii="Times New Roman" w:hAnsi="Times New Roman" w:cs="Times New Roman"/>
                <w:b/>
                <w:sz w:val="24"/>
                <w:szCs w:val="24"/>
              </w:rPr>
            </w:pPr>
            <w:r w:rsidRPr="005D6BD9">
              <w:rPr>
                <w:rFonts w:ascii="Times New Roman" w:hAnsi="Times New Roman" w:cs="Times New Roman"/>
                <w:b/>
                <w:sz w:val="24"/>
                <w:szCs w:val="24"/>
              </w:rPr>
              <w:t>Тема</w:t>
            </w:r>
          </w:p>
        </w:tc>
        <w:tc>
          <w:tcPr>
            <w:tcW w:w="164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center"/>
              <w:rPr>
                <w:rFonts w:ascii="Times New Roman" w:hAnsi="Times New Roman" w:cs="Times New Roman"/>
                <w:b/>
                <w:sz w:val="24"/>
                <w:szCs w:val="24"/>
              </w:rPr>
            </w:pPr>
            <w:r w:rsidRPr="005D6BD9">
              <w:rPr>
                <w:rFonts w:ascii="Times New Roman" w:hAnsi="Times New Roman" w:cs="Times New Roman"/>
                <w:b/>
                <w:sz w:val="24"/>
                <w:szCs w:val="24"/>
              </w:rPr>
              <w:t xml:space="preserve">Вид занятия (лек., </w:t>
            </w:r>
            <w:proofErr w:type="spellStart"/>
            <w:r w:rsidRPr="005D6BD9">
              <w:rPr>
                <w:rFonts w:ascii="Times New Roman" w:hAnsi="Times New Roman" w:cs="Times New Roman"/>
                <w:b/>
                <w:sz w:val="24"/>
                <w:szCs w:val="24"/>
              </w:rPr>
              <w:t>практ</w:t>
            </w:r>
            <w:proofErr w:type="spellEnd"/>
            <w:r w:rsidRPr="005D6BD9">
              <w:rPr>
                <w:rFonts w:ascii="Times New Roman" w:hAnsi="Times New Roman" w:cs="Times New Roman"/>
                <w:b/>
                <w:sz w:val="24"/>
                <w:szCs w:val="24"/>
              </w:rPr>
              <w:t>., лаб.)</w:t>
            </w:r>
          </w:p>
        </w:tc>
        <w:tc>
          <w:tcPr>
            <w:tcW w:w="78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center"/>
              <w:rPr>
                <w:rFonts w:ascii="Times New Roman" w:hAnsi="Times New Roman" w:cs="Times New Roman"/>
                <w:b/>
                <w:sz w:val="24"/>
                <w:szCs w:val="24"/>
              </w:rPr>
            </w:pPr>
            <w:r w:rsidRPr="005D6BD9">
              <w:rPr>
                <w:rFonts w:ascii="Times New Roman" w:hAnsi="Times New Roman" w:cs="Times New Roman"/>
                <w:b/>
                <w:sz w:val="24"/>
                <w:szCs w:val="24"/>
              </w:rPr>
              <w:t>Кол-во час.</w:t>
            </w:r>
          </w:p>
        </w:tc>
        <w:tc>
          <w:tcPr>
            <w:tcW w:w="1777"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center"/>
              <w:rPr>
                <w:rFonts w:ascii="Times New Roman" w:hAnsi="Times New Roman" w:cs="Times New Roman"/>
                <w:b/>
                <w:sz w:val="24"/>
                <w:szCs w:val="24"/>
              </w:rPr>
            </w:pPr>
            <w:r w:rsidRPr="005D6BD9">
              <w:rPr>
                <w:rFonts w:ascii="Times New Roman" w:hAnsi="Times New Roman" w:cs="Times New Roman"/>
                <w:b/>
                <w:sz w:val="24"/>
                <w:szCs w:val="24"/>
              </w:rPr>
              <w:t xml:space="preserve">Активные формы </w:t>
            </w:r>
          </w:p>
        </w:tc>
        <w:tc>
          <w:tcPr>
            <w:tcW w:w="2018"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center"/>
              <w:rPr>
                <w:rFonts w:ascii="Times New Roman" w:hAnsi="Times New Roman" w:cs="Times New Roman"/>
                <w:b/>
                <w:sz w:val="24"/>
                <w:szCs w:val="24"/>
              </w:rPr>
            </w:pPr>
            <w:r w:rsidRPr="005D6BD9">
              <w:rPr>
                <w:rFonts w:ascii="Times New Roman" w:hAnsi="Times New Roman" w:cs="Times New Roman"/>
                <w:b/>
                <w:sz w:val="24"/>
                <w:szCs w:val="24"/>
              </w:rPr>
              <w:t>Интерактивные формы</w:t>
            </w:r>
          </w:p>
        </w:tc>
      </w:tr>
      <w:tr w:rsidR="000607D0" w:rsidRPr="005D6BD9" w:rsidTr="002673DC">
        <w:tc>
          <w:tcPr>
            <w:tcW w:w="595"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sz w:val="24"/>
                <w:szCs w:val="24"/>
              </w:rPr>
            </w:pPr>
            <w:r w:rsidRPr="005D6BD9">
              <w:rPr>
                <w:rFonts w:ascii="Times New Roman" w:hAnsi="Times New Roman" w:cs="Times New Roman"/>
                <w:sz w:val="24"/>
                <w:szCs w:val="24"/>
              </w:rPr>
              <w:t>1.</w:t>
            </w:r>
          </w:p>
        </w:tc>
        <w:tc>
          <w:tcPr>
            <w:tcW w:w="2755" w:type="dxa"/>
            <w:tcBorders>
              <w:top w:val="single" w:sz="4" w:space="0" w:color="auto"/>
              <w:left w:val="single" w:sz="4" w:space="0" w:color="auto"/>
              <w:bottom w:val="single" w:sz="4" w:space="0" w:color="auto"/>
              <w:right w:val="single" w:sz="4" w:space="0" w:color="auto"/>
            </w:tcBorders>
          </w:tcPr>
          <w:p w:rsidR="005D6BD9" w:rsidRPr="005D6BD9" w:rsidRDefault="005D6BD9" w:rsidP="005D6BD9">
            <w:pPr>
              <w:spacing w:line="240" w:lineRule="auto"/>
              <w:rPr>
                <w:rFonts w:ascii="Times New Roman" w:hAnsi="Times New Roman" w:cs="Times New Roman"/>
                <w:sz w:val="24"/>
                <w:szCs w:val="24"/>
              </w:rPr>
            </w:pPr>
            <w:r w:rsidRPr="005D6BD9">
              <w:rPr>
                <w:rFonts w:ascii="Times New Roman" w:hAnsi="Times New Roman" w:cs="Times New Roman"/>
                <w:sz w:val="24"/>
                <w:szCs w:val="24"/>
              </w:rPr>
              <w:t>Тема №1. Введение в психофизиологию.</w:t>
            </w:r>
          </w:p>
          <w:p w:rsidR="000607D0" w:rsidRPr="005D6BD9" w:rsidRDefault="000607D0" w:rsidP="002673DC">
            <w:pPr>
              <w:spacing w:before="100" w:beforeAutospacing="1" w:after="100" w:afterAutospacing="1"/>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tcPr>
          <w:p w:rsidR="000607D0" w:rsidRPr="005D6BD9" w:rsidRDefault="005D6BD9" w:rsidP="002673DC">
            <w:pPr>
              <w:rPr>
                <w:rFonts w:ascii="Times New Roman" w:hAnsi="Times New Roman" w:cs="Times New Roman"/>
                <w:sz w:val="24"/>
                <w:szCs w:val="24"/>
              </w:rPr>
            </w:pPr>
            <w:r w:rsidRPr="005D6BD9">
              <w:rPr>
                <w:rFonts w:ascii="Times New Roman" w:hAnsi="Times New Roman" w:cs="Times New Roman"/>
                <w:sz w:val="24"/>
                <w:szCs w:val="24"/>
              </w:rPr>
              <w:t>Лекция</w:t>
            </w:r>
          </w:p>
        </w:tc>
        <w:tc>
          <w:tcPr>
            <w:tcW w:w="78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spacing w:before="100" w:beforeAutospacing="1" w:after="100" w:afterAutospacing="1" w:line="120" w:lineRule="atLeast"/>
              <w:jc w:val="center"/>
              <w:rPr>
                <w:rFonts w:ascii="Times New Roman" w:hAnsi="Times New Roman" w:cs="Times New Roman"/>
                <w:sz w:val="24"/>
                <w:szCs w:val="24"/>
              </w:rPr>
            </w:pPr>
            <w:r w:rsidRPr="005D6BD9">
              <w:rPr>
                <w:rFonts w:ascii="Times New Roman" w:hAnsi="Times New Roman" w:cs="Times New Roman"/>
                <w:sz w:val="24"/>
                <w:szCs w:val="24"/>
              </w:rPr>
              <w:t>Л:2</w:t>
            </w:r>
          </w:p>
        </w:tc>
        <w:tc>
          <w:tcPr>
            <w:tcW w:w="1777"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sz w:val="24"/>
                <w:szCs w:val="24"/>
              </w:rPr>
            </w:pPr>
            <w:r w:rsidRPr="005D6BD9">
              <w:rPr>
                <w:rFonts w:ascii="Times New Roman" w:hAnsi="Times New Roman" w:cs="Times New Roman"/>
                <w:sz w:val="24"/>
                <w:szCs w:val="24"/>
              </w:rPr>
              <w:t>–</w:t>
            </w:r>
          </w:p>
        </w:tc>
        <w:tc>
          <w:tcPr>
            <w:tcW w:w="2018" w:type="dxa"/>
            <w:tcBorders>
              <w:top w:val="single" w:sz="4" w:space="0" w:color="auto"/>
              <w:left w:val="single" w:sz="4" w:space="0" w:color="auto"/>
              <w:bottom w:val="single" w:sz="4" w:space="0" w:color="auto"/>
              <w:right w:val="single" w:sz="4" w:space="0" w:color="auto"/>
            </w:tcBorders>
          </w:tcPr>
          <w:p w:rsidR="000607D0" w:rsidRPr="005D6BD9" w:rsidRDefault="005D6BD9" w:rsidP="002673DC">
            <w:pPr>
              <w:jc w:val="both"/>
              <w:rPr>
                <w:rFonts w:ascii="Times New Roman" w:hAnsi="Times New Roman" w:cs="Times New Roman"/>
                <w:sz w:val="24"/>
                <w:szCs w:val="24"/>
                <w:highlight w:val="yellow"/>
              </w:rPr>
            </w:pPr>
            <w:r w:rsidRPr="005D6BD9">
              <w:rPr>
                <w:rFonts w:ascii="Times New Roman" w:hAnsi="Times New Roman" w:cs="Times New Roman"/>
                <w:sz w:val="24"/>
                <w:szCs w:val="24"/>
              </w:rPr>
              <w:t>Семинар в диалоговом режиме</w:t>
            </w:r>
          </w:p>
        </w:tc>
      </w:tr>
      <w:tr w:rsidR="000607D0" w:rsidRPr="005D6BD9" w:rsidTr="002673DC">
        <w:trPr>
          <w:trHeight w:val="1457"/>
        </w:trPr>
        <w:tc>
          <w:tcPr>
            <w:tcW w:w="595"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sz w:val="24"/>
                <w:szCs w:val="24"/>
              </w:rPr>
            </w:pPr>
            <w:r w:rsidRPr="005D6BD9">
              <w:rPr>
                <w:rFonts w:ascii="Times New Roman" w:hAnsi="Times New Roman" w:cs="Times New Roman"/>
                <w:sz w:val="24"/>
                <w:szCs w:val="24"/>
              </w:rPr>
              <w:t>2.</w:t>
            </w:r>
          </w:p>
        </w:tc>
        <w:tc>
          <w:tcPr>
            <w:tcW w:w="2755" w:type="dxa"/>
            <w:tcBorders>
              <w:top w:val="single" w:sz="4" w:space="0" w:color="auto"/>
              <w:left w:val="single" w:sz="4" w:space="0" w:color="auto"/>
              <w:bottom w:val="single" w:sz="4" w:space="0" w:color="auto"/>
              <w:right w:val="single" w:sz="4" w:space="0" w:color="auto"/>
            </w:tcBorders>
          </w:tcPr>
          <w:p w:rsidR="000607D0" w:rsidRPr="005D6BD9" w:rsidRDefault="005D6BD9" w:rsidP="002673DC">
            <w:pPr>
              <w:rPr>
                <w:rFonts w:ascii="Times New Roman" w:hAnsi="Times New Roman" w:cs="Times New Roman"/>
                <w:bCs/>
                <w:color w:val="000000"/>
                <w:sz w:val="24"/>
                <w:szCs w:val="24"/>
              </w:rPr>
            </w:pPr>
            <w:r w:rsidRPr="005D6BD9">
              <w:rPr>
                <w:rFonts w:ascii="Times New Roman" w:hAnsi="Times New Roman" w:cs="Times New Roman"/>
                <w:spacing w:val="-2"/>
                <w:sz w:val="24"/>
                <w:szCs w:val="24"/>
              </w:rPr>
              <w:t xml:space="preserve">Тема № 2. </w:t>
            </w:r>
            <w:r w:rsidRPr="005D6BD9">
              <w:rPr>
                <w:rFonts w:ascii="Times New Roman" w:eastAsia="Times New Roman" w:hAnsi="Times New Roman" w:cs="Times New Roman"/>
                <w:sz w:val="24"/>
                <w:szCs w:val="24"/>
              </w:rPr>
              <w:t>Современные методы исследований в психофизиологии.</w:t>
            </w:r>
            <w:r w:rsidRPr="005D6BD9">
              <w:rPr>
                <w:rFonts w:ascii="Times New Roman" w:hAnsi="Times New Roman" w:cs="Times New Roman"/>
                <w:sz w:val="24"/>
                <w:szCs w:val="24"/>
              </w:rPr>
              <w:t xml:space="preserve">  </w:t>
            </w:r>
          </w:p>
        </w:tc>
        <w:tc>
          <w:tcPr>
            <w:tcW w:w="164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rPr>
                <w:rFonts w:ascii="Times New Roman" w:hAnsi="Times New Roman" w:cs="Times New Roman"/>
                <w:sz w:val="24"/>
                <w:szCs w:val="24"/>
              </w:rPr>
            </w:pPr>
            <w:r w:rsidRPr="005D6BD9">
              <w:rPr>
                <w:rFonts w:ascii="Times New Roman" w:hAnsi="Times New Roman" w:cs="Times New Roman"/>
                <w:sz w:val="24"/>
                <w:szCs w:val="24"/>
              </w:rPr>
              <w:t>Практическое</w:t>
            </w:r>
          </w:p>
        </w:tc>
        <w:tc>
          <w:tcPr>
            <w:tcW w:w="78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spacing w:before="100" w:beforeAutospacing="1" w:after="100" w:afterAutospacing="1" w:line="120" w:lineRule="atLeast"/>
              <w:jc w:val="center"/>
              <w:rPr>
                <w:rFonts w:ascii="Times New Roman" w:hAnsi="Times New Roman" w:cs="Times New Roman"/>
                <w:sz w:val="24"/>
                <w:szCs w:val="24"/>
              </w:rPr>
            </w:pPr>
            <w:r w:rsidRPr="005D6BD9">
              <w:rPr>
                <w:rFonts w:ascii="Times New Roman" w:hAnsi="Times New Roman" w:cs="Times New Roman"/>
                <w:sz w:val="24"/>
                <w:szCs w:val="24"/>
              </w:rPr>
              <w:t>Л:2</w:t>
            </w:r>
          </w:p>
        </w:tc>
        <w:tc>
          <w:tcPr>
            <w:tcW w:w="1777"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sz w:val="24"/>
                <w:szCs w:val="24"/>
              </w:rPr>
            </w:pPr>
          </w:p>
        </w:tc>
        <w:tc>
          <w:tcPr>
            <w:tcW w:w="2018" w:type="dxa"/>
            <w:tcBorders>
              <w:top w:val="single" w:sz="4" w:space="0" w:color="auto"/>
              <w:left w:val="single" w:sz="4" w:space="0" w:color="auto"/>
              <w:bottom w:val="single" w:sz="4" w:space="0" w:color="auto"/>
              <w:right w:val="single" w:sz="4" w:space="0" w:color="auto"/>
            </w:tcBorders>
          </w:tcPr>
          <w:p w:rsidR="000607D0" w:rsidRPr="005D6BD9" w:rsidRDefault="005D6BD9" w:rsidP="005D6BD9">
            <w:pPr>
              <w:pStyle w:val="ae"/>
              <w:tabs>
                <w:tab w:val="left" w:pos="2160"/>
              </w:tabs>
              <w:spacing w:after="0"/>
              <w:rPr>
                <w:highlight w:val="yellow"/>
              </w:rPr>
            </w:pPr>
            <w:r w:rsidRPr="005D6BD9">
              <w:t>Презентация</w:t>
            </w:r>
          </w:p>
        </w:tc>
      </w:tr>
      <w:tr w:rsidR="000607D0" w:rsidRPr="005D6BD9" w:rsidTr="002673DC">
        <w:tc>
          <w:tcPr>
            <w:tcW w:w="595"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sz w:val="24"/>
                <w:szCs w:val="24"/>
              </w:rPr>
            </w:pPr>
            <w:r w:rsidRPr="005D6BD9">
              <w:rPr>
                <w:rFonts w:ascii="Times New Roman" w:hAnsi="Times New Roman" w:cs="Times New Roman"/>
                <w:sz w:val="24"/>
                <w:szCs w:val="24"/>
              </w:rPr>
              <w:t>3.</w:t>
            </w:r>
          </w:p>
        </w:tc>
        <w:tc>
          <w:tcPr>
            <w:tcW w:w="2755" w:type="dxa"/>
            <w:tcBorders>
              <w:top w:val="single" w:sz="4" w:space="0" w:color="auto"/>
              <w:left w:val="single" w:sz="4" w:space="0" w:color="auto"/>
              <w:bottom w:val="single" w:sz="4" w:space="0" w:color="auto"/>
              <w:right w:val="single" w:sz="4" w:space="0" w:color="auto"/>
            </w:tcBorders>
          </w:tcPr>
          <w:p w:rsidR="000607D0" w:rsidRPr="005D6BD9" w:rsidRDefault="005D6BD9" w:rsidP="002673DC">
            <w:pPr>
              <w:rPr>
                <w:rFonts w:ascii="Times New Roman" w:hAnsi="Times New Roman" w:cs="Times New Roman"/>
                <w:sz w:val="24"/>
                <w:szCs w:val="24"/>
              </w:rPr>
            </w:pPr>
            <w:r w:rsidRPr="005D6BD9">
              <w:rPr>
                <w:rFonts w:ascii="Times New Roman" w:hAnsi="Times New Roman" w:cs="Times New Roman"/>
                <w:spacing w:val="-2"/>
                <w:sz w:val="24"/>
                <w:szCs w:val="24"/>
              </w:rPr>
              <w:t xml:space="preserve">Тема № 8. </w:t>
            </w:r>
            <w:r w:rsidRPr="005D6BD9">
              <w:rPr>
                <w:rFonts w:ascii="Times New Roman" w:hAnsi="Times New Roman" w:cs="Times New Roman"/>
                <w:sz w:val="24"/>
                <w:szCs w:val="24"/>
              </w:rPr>
              <w:t>Психофизиология темперамента</w:t>
            </w:r>
          </w:p>
        </w:tc>
        <w:tc>
          <w:tcPr>
            <w:tcW w:w="164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rPr>
                <w:rFonts w:ascii="Times New Roman" w:hAnsi="Times New Roman" w:cs="Times New Roman"/>
                <w:sz w:val="24"/>
                <w:szCs w:val="24"/>
              </w:rPr>
            </w:pPr>
            <w:r w:rsidRPr="005D6BD9">
              <w:rPr>
                <w:rFonts w:ascii="Times New Roman" w:hAnsi="Times New Roman" w:cs="Times New Roman"/>
                <w:sz w:val="24"/>
                <w:szCs w:val="24"/>
              </w:rPr>
              <w:t>Практическое</w:t>
            </w:r>
          </w:p>
        </w:tc>
        <w:tc>
          <w:tcPr>
            <w:tcW w:w="78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spacing w:before="100" w:beforeAutospacing="1" w:after="100" w:afterAutospacing="1" w:line="120" w:lineRule="atLeast"/>
              <w:jc w:val="center"/>
              <w:rPr>
                <w:rFonts w:ascii="Times New Roman" w:hAnsi="Times New Roman" w:cs="Times New Roman"/>
                <w:sz w:val="24"/>
                <w:szCs w:val="24"/>
              </w:rPr>
            </w:pPr>
            <w:r w:rsidRPr="005D6BD9">
              <w:rPr>
                <w:rFonts w:ascii="Times New Roman" w:hAnsi="Times New Roman" w:cs="Times New Roman"/>
                <w:sz w:val="24"/>
                <w:szCs w:val="24"/>
              </w:rPr>
              <w:t>Л:2</w:t>
            </w:r>
          </w:p>
        </w:tc>
        <w:tc>
          <w:tcPr>
            <w:tcW w:w="1777"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rPr>
                <w:rFonts w:ascii="Times New Roman" w:hAnsi="Times New Roman" w:cs="Times New Roman"/>
                <w:sz w:val="24"/>
                <w:szCs w:val="24"/>
              </w:rPr>
            </w:pPr>
            <w:r w:rsidRPr="005D6BD9">
              <w:rPr>
                <w:rFonts w:ascii="Times New Roman" w:hAnsi="Times New Roman" w:cs="Times New Roman"/>
                <w:sz w:val="24"/>
                <w:szCs w:val="24"/>
              </w:rPr>
              <w:t>–</w:t>
            </w:r>
          </w:p>
          <w:p w:rsidR="000607D0" w:rsidRPr="005D6BD9" w:rsidRDefault="000607D0" w:rsidP="002673DC">
            <w:pPr>
              <w:rPr>
                <w:rFonts w:ascii="Times New Roman" w:hAnsi="Times New Roman" w:cs="Times New Roman"/>
                <w:sz w:val="24"/>
                <w:szCs w:val="24"/>
              </w:rPr>
            </w:pPr>
          </w:p>
        </w:tc>
        <w:tc>
          <w:tcPr>
            <w:tcW w:w="2018" w:type="dxa"/>
            <w:tcBorders>
              <w:top w:val="single" w:sz="4" w:space="0" w:color="auto"/>
              <w:left w:val="single" w:sz="4" w:space="0" w:color="auto"/>
              <w:bottom w:val="single" w:sz="4" w:space="0" w:color="auto"/>
              <w:right w:val="single" w:sz="4" w:space="0" w:color="auto"/>
            </w:tcBorders>
          </w:tcPr>
          <w:p w:rsidR="000607D0" w:rsidRPr="005D6BD9" w:rsidRDefault="005D6BD9" w:rsidP="002673DC">
            <w:pPr>
              <w:jc w:val="both"/>
              <w:rPr>
                <w:rFonts w:ascii="Times New Roman" w:hAnsi="Times New Roman" w:cs="Times New Roman"/>
                <w:sz w:val="24"/>
                <w:szCs w:val="24"/>
              </w:rPr>
            </w:pPr>
            <w:r w:rsidRPr="005D6BD9">
              <w:rPr>
                <w:rFonts w:ascii="Times New Roman" w:hAnsi="Times New Roman" w:cs="Times New Roman"/>
                <w:sz w:val="24"/>
                <w:szCs w:val="24"/>
              </w:rPr>
              <w:t>Групповая дискуссия</w:t>
            </w:r>
          </w:p>
        </w:tc>
      </w:tr>
      <w:tr w:rsidR="000607D0" w:rsidRPr="005D6BD9" w:rsidTr="002673DC">
        <w:tc>
          <w:tcPr>
            <w:tcW w:w="595"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sz w:val="24"/>
                <w:szCs w:val="24"/>
              </w:rPr>
            </w:pPr>
            <w:r w:rsidRPr="005D6BD9">
              <w:rPr>
                <w:rFonts w:ascii="Times New Roman" w:hAnsi="Times New Roman" w:cs="Times New Roman"/>
                <w:sz w:val="24"/>
                <w:szCs w:val="24"/>
              </w:rPr>
              <w:t>4.</w:t>
            </w:r>
          </w:p>
        </w:tc>
        <w:tc>
          <w:tcPr>
            <w:tcW w:w="2755" w:type="dxa"/>
            <w:tcBorders>
              <w:top w:val="single" w:sz="4" w:space="0" w:color="auto"/>
              <w:left w:val="single" w:sz="4" w:space="0" w:color="auto"/>
              <w:bottom w:val="single" w:sz="4" w:space="0" w:color="auto"/>
              <w:right w:val="single" w:sz="4" w:space="0" w:color="auto"/>
            </w:tcBorders>
          </w:tcPr>
          <w:p w:rsidR="000607D0" w:rsidRPr="005D6BD9" w:rsidRDefault="005D6BD9" w:rsidP="002673DC">
            <w:pPr>
              <w:rPr>
                <w:rFonts w:ascii="Times New Roman" w:hAnsi="Times New Roman" w:cs="Times New Roman"/>
                <w:sz w:val="24"/>
                <w:szCs w:val="24"/>
              </w:rPr>
            </w:pPr>
            <w:r w:rsidRPr="005D6BD9">
              <w:rPr>
                <w:rFonts w:ascii="Times New Roman" w:hAnsi="Times New Roman" w:cs="Times New Roman"/>
                <w:bCs/>
                <w:sz w:val="24"/>
                <w:szCs w:val="24"/>
              </w:rPr>
              <w:t xml:space="preserve">Тема №11. </w:t>
            </w:r>
            <w:r w:rsidRPr="005D6BD9">
              <w:rPr>
                <w:rFonts w:ascii="Times New Roman" w:eastAsia="Times New Roman" w:hAnsi="Times New Roman" w:cs="Times New Roman"/>
                <w:sz w:val="24"/>
                <w:szCs w:val="24"/>
              </w:rPr>
              <w:t>Психофизиология памяти.</w:t>
            </w:r>
          </w:p>
        </w:tc>
        <w:tc>
          <w:tcPr>
            <w:tcW w:w="164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rPr>
                <w:rFonts w:ascii="Times New Roman" w:hAnsi="Times New Roman" w:cs="Times New Roman"/>
                <w:sz w:val="24"/>
                <w:szCs w:val="24"/>
              </w:rPr>
            </w:pPr>
            <w:r w:rsidRPr="005D6BD9">
              <w:rPr>
                <w:rFonts w:ascii="Times New Roman" w:hAnsi="Times New Roman" w:cs="Times New Roman"/>
                <w:sz w:val="24"/>
                <w:szCs w:val="24"/>
              </w:rPr>
              <w:t>Практическое</w:t>
            </w:r>
          </w:p>
        </w:tc>
        <w:tc>
          <w:tcPr>
            <w:tcW w:w="78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spacing w:before="100" w:beforeAutospacing="1" w:after="100" w:afterAutospacing="1"/>
              <w:jc w:val="center"/>
              <w:rPr>
                <w:rFonts w:ascii="Times New Roman" w:hAnsi="Times New Roman" w:cs="Times New Roman"/>
                <w:sz w:val="24"/>
                <w:szCs w:val="24"/>
              </w:rPr>
            </w:pPr>
            <w:r w:rsidRPr="005D6BD9">
              <w:rPr>
                <w:rFonts w:ascii="Times New Roman" w:hAnsi="Times New Roman" w:cs="Times New Roman"/>
                <w:sz w:val="24"/>
                <w:szCs w:val="24"/>
              </w:rPr>
              <w:t>Л: 2</w:t>
            </w:r>
          </w:p>
        </w:tc>
        <w:tc>
          <w:tcPr>
            <w:tcW w:w="1777"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sz w:val="24"/>
                <w:szCs w:val="24"/>
                <w:highlight w:val="yellow"/>
              </w:rPr>
            </w:pPr>
          </w:p>
        </w:tc>
        <w:tc>
          <w:tcPr>
            <w:tcW w:w="2018" w:type="dxa"/>
            <w:tcBorders>
              <w:top w:val="single" w:sz="4" w:space="0" w:color="auto"/>
              <w:left w:val="single" w:sz="4" w:space="0" w:color="auto"/>
              <w:bottom w:val="single" w:sz="4" w:space="0" w:color="auto"/>
              <w:right w:val="single" w:sz="4" w:space="0" w:color="auto"/>
            </w:tcBorders>
          </w:tcPr>
          <w:p w:rsidR="000607D0" w:rsidRPr="005D6BD9" w:rsidRDefault="005D6BD9" w:rsidP="005D6BD9">
            <w:pPr>
              <w:pStyle w:val="ae"/>
              <w:tabs>
                <w:tab w:val="left" w:pos="2160"/>
              </w:tabs>
              <w:spacing w:after="0"/>
              <w:rPr>
                <w:highlight w:val="yellow"/>
              </w:rPr>
            </w:pPr>
            <w:r w:rsidRPr="005D6BD9">
              <w:t>Групповая дискуссия</w:t>
            </w:r>
          </w:p>
        </w:tc>
      </w:tr>
      <w:tr w:rsidR="000607D0" w:rsidRPr="005D6BD9" w:rsidTr="002673DC">
        <w:tc>
          <w:tcPr>
            <w:tcW w:w="595"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sz w:val="24"/>
                <w:szCs w:val="24"/>
              </w:rPr>
            </w:pPr>
            <w:r w:rsidRPr="005D6BD9">
              <w:rPr>
                <w:rFonts w:ascii="Times New Roman" w:hAnsi="Times New Roman" w:cs="Times New Roman"/>
                <w:sz w:val="24"/>
                <w:szCs w:val="24"/>
              </w:rPr>
              <w:t>5.</w:t>
            </w:r>
          </w:p>
        </w:tc>
        <w:tc>
          <w:tcPr>
            <w:tcW w:w="2755" w:type="dxa"/>
            <w:tcBorders>
              <w:top w:val="single" w:sz="4" w:space="0" w:color="auto"/>
              <w:left w:val="single" w:sz="4" w:space="0" w:color="auto"/>
              <w:bottom w:val="single" w:sz="4" w:space="0" w:color="auto"/>
              <w:right w:val="single" w:sz="4" w:space="0" w:color="auto"/>
            </w:tcBorders>
          </w:tcPr>
          <w:p w:rsidR="005D6BD9" w:rsidRPr="005D6BD9" w:rsidRDefault="005D6BD9" w:rsidP="005D6BD9">
            <w:pPr>
              <w:pStyle w:val="12"/>
              <w:rPr>
                <w:sz w:val="24"/>
                <w:szCs w:val="24"/>
              </w:rPr>
            </w:pPr>
            <w:r w:rsidRPr="005D6BD9">
              <w:rPr>
                <w:spacing w:val="-2"/>
                <w:sz w:val="24"/>
                <w:szCs w:val="24"/>
              </w:rPr>
              <w:t xml:space="preserve">Тема 16. </w:t>
            </w:r>
            <w:r w:rsidRPr="005D6BD9">
              <w:rPr>
                <w:sz w:val="24"/>
                <w:szCs w:val="24"/>
              </w:rPr>
              <w:t xml:space="preserve">Психофизиология </w:t>
            </w:r>
            <w:proofErr w:type="spellStart"/>
            <w:r w:rsidRPr="005D6BD9">
              <w:rPr>
                <w:sz w:val="24"/>
                <w:szCs w:val="24"/>
              </w:rPr>
              <w:t>аддикции</w:t>
            </w:r>
            <w:proofErr w:type="spellEnd"/>
          </w:p>
          <w:p w:rsidR="000607D0" w:rsidRPr="005D6BD9" w:rsidRDefault="000607D0" w:rsidP="002673DC">
            <w:pPr>
              <w:tabs>
                <w:tab w:val="left" w:pos="0"/>
                <w:tab w:val="left" w:pos="851"/>
              </w:tabs>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rPr>
                <w:rFonts w:ascii="Times New Roman" w:hAnsi="Times New Roman" w:cs="Times New Roman"/>
                <w:sz w:val="24"/>
                <w:szCs w:val="24"/>
              </w:rPr>
            </w:pPr>
            <w:r w:rsidRPr="005D6BD9">
              <w:rPr>
                <w:rFonts w:ascii="Times New Roman" w:hAnsi="Times New Roman" w:cs="Times New Roman"/>
                <w:sz w:val="24"/>
                <w:szCs w:val="24"/>
              </w:rPr>
              <w:t>Практическое</w:t>
            </w:r>
          </w:p>
        </w:tc>
        <w:tc>
          <w:tcPr>
            <w:tcW w:w="78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spacing w:before="100" w:beforeAutospacing="1" w:after="100" w:afterAutospacing="1" w:line="120" w:lineRule="atLeast"/>
              <w:jc w:val="center"/>
              <w:rPr>
                <w:rFonts w:ascii="Times New Roman" w:hAnsi="Times New Roman" w:cs="Times New Roman"/>
                <w:sz w:val="24"/>
                <w:szCs w:val="24"/>
              </w:rPr>
            </w:pPr>
          </w:p>
        </w:tc>
        <w:tc>
          <w:tcPr>
            <w:tcW w:w="1777"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rPr>
                <w:rFonts w:ascii="Times New Roman" w:hAnsi="Times New Roman" w:cs="Times New Roman"/>
                <w:sz w:val="24"/>
                <w:szCs w:val="24"/>
              </w:rPr>
            </w:pPr>
            <w:r w:rsidRPr="005D6BD9">
              <w:rPr>
                <w:rFonts w:ascii="Times New Roman" w:hAnsi="Times New Roman" w:cs="Times New Roman"/>
                <w:sz w:val="24"/>
                <w:szCs w:val="24"/>
              </w:rPr>
              <w:t>–</w:t>
            </w:r>
          </w:p>
          <w:p w:rsidR="000607D0" w:rsidRPr="005D6BD9" w:rsidRDefault="000607D0" w:rsidP="002673DC">
            <w:pPr>
              <w:rPr>
                <w:rFonts w:ascii="Times New Roman" w:hAnsi="Times New Roman" w:cs="Times New Roman"/>
                <w:sz w:val="24"/>
                <w:szCs w:val="24"/>
              </w:rPr>
            </w:pPr>
          </w:p>
        </w:tc>
        <w:tc>
          <w:tcPr>
            <w:tcW w:w="2018" w:type="dxa"/>
            <w:tcBorders>
              <w:top w:val="single" w:sz="4" w:space="0" w:color="auto"/>
              <w:left w:val="single" w:sz="4" w:space="0" w:color="auto"/>
              <w:bottom w:val="single" w:sz="4" w:space="0" w:color="auto"/>
              <w:right w:val="single" w:sz="4" w:space="0" w:color="auto"/>
            </w:tcBorders>
          </w:tcPr>
          <w:p w:rsidR="000607D0" w:rsidRPr="005D6BD9" w:rsidRDefault="005D6BD9" w:rsidP="005D6BD9">
            <w:pPr>
              <w:rPr>
                <w:rFonts w:ascii="Times New Roman" w:hAnsi="Times New Roman" w:cs="Times New Roman"/>
                <w:sz w:val="24"/>
                <w:szCs w:val="24"/>
              </w:rPr>
            </w:pPr>
            <w:r w:rsidRPr="005D6BD9">
              <w:rPr>
                <w:rFonts w:ascii="Times New Roman" w:hAnsi="Times New Roman" w:cs="Times New Roman"/>
                <w:sz w:val="24"/>
                <w:szCs w:val="24"/>
              </w:rPr>
              <w:t>Семинар в диалоговом режиме</w:t>
            </w:r>
          </w:p>
        </w:tc>
      </w:tr>
      <w:tr w:rsidR="000607D0" w:rsidRPr="005D6BD9" w:rsidTr="002673DC">
        <w:trPr>
          <w:trHeight w:val="956"/>
        </w:trPr>
        <w:tc>
          <w:tcPr>
            <w:tcW w:w="595"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sz w:val="24"/>
                <w:szCs w:val="24"/>
              </w:rPr>
            </w:pPr>
            <w:r w:rsidRPr="005D6BD9">
              <w:rPr>
                <w:rFonts w:ascii="Times New Roman" w:hAnsi="Times New Roman" w:cs="Times New Roman"/>
                <w:sz w:val="24"/>
                <w:szCs w:val="24"/>
              </w:rPr>
              <w:t>6.</w:t>
            </w:r>
          </w:p>
        </w:tc>
        <w:tc>
          <w:tcPr>
            <w:tcW w:w="2755" w:type="dxa"/>
            <w:tcBorders>
              <w:top w:val="single" w:sz="4" w:space="0" w:color="auto"/>
              <w:left w:val="single" w:sz="4" w:space="0" w:color="auto"/>
              <w:bottom w:val="single" w:sz="4" w:space="0" w:color="auto"/>
              <w:right w:val="single" w:sz="4" w:space="0" w:color="auto"/>
            </w:tcBorders>
          </w:tcPr>
          <w:p w:rsidR="000607D0" w:rsidRPr="005D6BD9" w:rsidRDefault="005D6BD9" w:rsidP="005D6BD9">
            <w:pPr>
              <w:pStyle w:val="12"/>
              <w:rPr>
                <w:sz w:val="24"/>
                <w:szCs w:val="24"/>
              </w:rPr>
            </w:pPr>
            <w:r w:rsidRPr="005D6BD9">
              <w:rPr>
                <w:sz w:val="24"/>
                <w:szCs w:val="24"/>
              </w:rPr>
              <w:t>Тема 17. Экстремальные состояния организма. Психофизиология стресса</w:t>
            </w:r>
          </w:p>
        </w:tc>
        <w:tc>
          <w:tcPr>
            <w:tcW w:w="164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rPr>
                <w:rFonts w:ascii="Times New Roman" w:hAnsi="Times New Roman" w:cs="Times New Roman"/>
                <w:sz w:val="24"/>
                <w:szCs w:val="24"/>
              </w:rPr>
            </w:pPr>
            <w:r w:rsidRPr="005D6BD9">
              <w:rPr>
                <w:rFonts w:ascii="Times New Roman" w:hAnsi="Times New Roman" w:cs="Times New Roman"/>
                <w:sz w:val="24"/>
                <w:szCs w:val="24"/>
              </w:rPr>
              <w:t>Практическое</w:t>
            </w:r>
          </w:p>
        </w:tc>
        <w:tc>
          <w:tcPr>
            <w:tcW w:w="78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spacing w:before="100" w:beforeAutospacing="1" w:after="100" w:afterAutospacing="1"/>
              <w:jc w:val="center"/>
              <w:rPr>
                <w:rFonts w:ascii="Times New Roman" w:hAnsi="Times New Roman" w:cs="Times New Roman"/>
                <w:sz w:val="24"/>
                <w:szCs w:val="24"/>
              </w:rPr>
            </w:pPr>
            <w:r w:rsidRPr="005D6BD9">
              <w:rPr>
                <w:rFonts w:ascii="Times New Roman" w:hAnsi="Times New Roman" w:cs="Times New Roman"/>
                <w:sz w:val="24"/>
                <w:szCs w:val="24"/>
              </w:rPr>
              <w:t>Л:2</w:t>
            </w:r>
          </w:p>
        </w:tc>
        <w:tc>
          <w:tcPr>
            <w:tcW w:w="1777"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rPr>
                <w:rFonts w:ascii="Times New Roman" w:hAnsi="Times New Roman" w:cs="Times New Roman"/>
                <w:sz w:val="24"/>
                <w:szCs w:val="24"/>
              </w:rPr>
            </w:pPr>
            <w:r w:rsidRPr="005D6BD9">
              <w:rPr>
                <w:rFonts w:ascii="Times New Roman" w:hAnsi="Times New Roman" w:cs="Times New Roman"/>
                <w:sz w:val="24"/>
                <w:szCs w:val="24"/>
              </w:rPr>
              <w:t>–</w:t>
            </w:r>
          </w:p>
          <w:p w:rsidR="000607D0" w:rsidRPr="005D6BD9" w:rsidRDefault="000607D0" w:rsidP="002673DC">
            <w:pPr>
              <w:rPr>
                <w:rFonts w:ascii="Times New Roman" w:hAnsi="Times New Roman" w:cs="Times New Roman"/>
                <w:sz w:val="24"/>
                <w:szCs w:val="24"/>
              </w:rPr>
            </w:pPr>
          </w:p>
        </w:tc>
        <w:tc>
          <w:tcPr>
            <w:tcW w:w="2018" w:type="dxa"/>
            <w:tcBorders>
              <w:top w:val="single" w:sz="4" w:space="0" w:color="auto"/>
              <w:left w:val="single" w:sz="4" w:space="0" w:color="auto"/>
              <w:bottom w:val="single" w:sz="4" w:space="0" w:color="auto"/>
              <w:right w:val="single" w:sz="4" w:space="0" w:color="auto"/>
            </w:tcBorders>
          </w:tcPr>
          <w:p w:rsidR="000607D0" w:rsidRPr="005D6BD9" w:rsidRDefault="005D6BD9" w:rsidP="002673DC">
            <w:pPr>
              <w:pStyle w:val="ae"/>
              <w:tabs>
                <w:tab w:val="left" w:pos="2160"/>
              </w:tabs>
              <w:spacing w:after="0"/>
            </w:pPr>
            <w:r w:rsidRPr="005D6BD9">
              <w:t>Презентация</w:t>
            </w:r>
          </w:p>
        </w:tc>
      </w:tr>
      <w:tr w:rsidR="000607D0" w:rsidRPr="005D6BD9" w:rsidTr="002673DC">
        <w:tc>
          <w:tcPr>
            <w:tcW w:w="595"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sz w:val="24"/>
                <w:szCs w:val="24"/>
              </w:rPr>
            </w:pPr>
          </w:p>
        </w:tc>
        <w:tc>
          <w:tcPr>
            <w:tcW w:w="2755"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spacing w:before="100" w:beforeAutospacing="1" w:after="100" w:afterAutospacing="1"/>
              <w:rPr>
                <w:rFonts w:ascii="Times New Roman" w:hAnsi="Times New Roman" w:cs="Times New Roman"/>
                <w:b/>
                <w:bCs/>
                <w:sz w:val="24"/>
                <w:szCs w:val="24"/>
              </w:rPr>
            </w:pPr>
            <w:r w:rsidRPr="005D6BD9">
              <w:rPr>
                <w:rFonts w:ascii="Times New Roman" w:hAnsi="Times New Roman" w:cs="Times New Roman"/>
                <w:b/>
                <w:bCs/>
                <w:sz w:val="24"/>
                <w:szCs w:val="24"/>
              </w:rPr>
              <w:t>Итого:</w:t>
            </w:r>
          </w:p>
        </w:tc>
        <w:tc>
          <w:tcPr>
            <w:tcW w:w="1643"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jc w:val="both"/>
              <w:rPr>
                <w:rFonts w:ascii="Times New Roman" w:hAnsi="Times New Roman" w:cs="Times New Roman"/>
                <w:b/>
                <w:sz w:val="24"/>
                <w:szCs w:val="24"/>
              </w:rPr>
            </w:pPr>
          </w:p>
        </w:tc>
        <w:tc>
          <w:tcPr>
            <w:tcW w:w="783" w:type="dxa"/>
            <w:tcBorders>
              <w:top w:val="single" w:sz="4" w:space="0" w:color="auto"/>
              <w:left w:val="single" w:sz="4" w:space="0" w:color="auto"/>
              <w:bottom w:val="single" w:sz="4" w:space="0" w:color="auto"/>
              <w:right w:val="single" w:sz="4" w:space="0" w:color="auto"/>
            </w:tcBorders>
          </w:tcPr>
          <w:p w:rsidR="000607D0" w:rsidRPr="005D6BD9" w:rsidRDefault="005D6BD9" w:rsidP="002673DC">
            <w:pPr>
              <w:spacing w:before="100" w:beforeAutospacing="1" w:after="100" w:afterAutospacing="1"/>
              <w:jc w:val="center"/>
              <w:rPr>
                <w:rFonts w:ascii="Times New Roman" w:hAnsi="Times New Roman" w:cs="Times New Roman"/>
                <w:b/>
                <w:sz w:val="24"/>
                <w:szCs w:val="24"/>
              </w:rPr>
            </w:pPr>
            <w:r w:rsidRPr="005D6BD9">
              <w:rPr>
                <w:rFonts w:ascii="Times New Roman" w:hAnsi="Times New Roman" w:cs="Times New Roman"/>
                <w:b/>
                <w:sz w:val="24"/>
                <w:szCs w:val="24"/>
              </w:rPr>
              <w:t>12</w:t>
            </w:r>
          </w:p>
        </w:tc>
        <w:tc>
          <w:tcPr>
            <w:tcW w:w="1777"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ind w:left="360" w:firstLine="66"/>
              <w:rPr>
                <w:rFonts w:ascii="Times New Roman" w:hAnsi="Times New Roman" w:cs="Times New Roman"/>
                <w:sz w:val="24"/>
                <w:szCs w:val="24"/>
              </w:rPr>
            </w:pPr>
          </w:p>
        </w:tc>
        <w:tc>
          <w:tcPr>
            <w:tcW w:w="2018" w:type="dxa"/>
            <w:tcBorders>
              <w:top w:val="single" w:sz="4" w:space="0" w:color="auto"/>
              <w:left w:val="single" w:sz="4" w:space="0" w:color="auto"/>
              <w:bottom w:val="single" w:sz="4" w:space="0" w:color="auto"/>
              <w:right w:val="single" w:sz="4" w:space="0" w:color="auto"/>
            </w:tcBorders>
          </w:tcPr>
          <w:p w:rsidR="000607D0" w:rsidRPr="005D6BD9" w:rsidRDefault="000607D0" w:rsidP="002673DC">
            <w:pPr>
              <w:ind w:left="360" w:firstLine="66"/>
              <w:rPr>
                <w:rFonts w:ascii="Times New Roman" w:hAnsi="Times New Roman" w:cs="Times New Roman"/>
                <w:sz w:val="24"/>
                <w:szCs w:val="24"/>
              </w:rPr>
            </w:pPr>
          </w:p>
        </w:tc>
      </w:tr>
    </w:tbl>
    <w:p w:rsidR="000607D0" w:rsidRPr="00E630E5" w:rsidRDefault="000607D0" w:rsidP="000607D0">
      <w:pPr>
        <w:shd w:val="clear" w:color="auto" w:fill="FFFFFF" w:themeFill="background1"/>
        <w:spacing w:after="0" w:line="240" w:lineRule="auto"/>
        <w:ind w:left="360"/>
        <w:jc w:val="center"/>
        <w:rPr>
          <w:rFonts w:ascii="Times New Roman" w:hAnsi="Times New Roman" w:cs="Times New Roman"/>
          <w:b/>
          <w:bCs/>
          <w:sz w:val="24"/>
          <w:szCs w:val="24"/>
        </w:rPr>
      </w:pPr>
    </w:p>
    <w:p w:rsidR="000607D0" w:rsidRPr="00E630E5" w:rsidRDefault="000607D0" w:rsidP="000607D0">
      <w:pPr>
        <w:shd w:val="clear" w:color="auto" w:fill="FFFFFF" w:themeFill="background1"/>
        <w:spacing w:after="0" w:line="240" w:lineRule="auto"/>
        <w:ind w:firstLine="708"/>
        <w:jc w:val="center"/>
        <w:rPr>
          <w:rFonts w:ascii="Times New Roman" w:hAnsi="Times New Roman" w:cs="Times New Roman"/>
          <w:b/>
          <w:sz w:val="24"/>
          <w:szCs w:val="24"/>
        </w:rPr>
      </w:pPr>
      <w:r w:rsidRPr="00E630E5">
        <w:rPr>
          <w:rFonts w:ascii="Times New Roman" w:hAnsi="Times New Roman" w:cs="Times New Roman"/>
          <w:b/>
          <w:sz w:val="24"/>
          <w:szCs w:val="24"/>
        </w:rPr>
        <w:t>7.</w:t>
      </w:r>
      <w:r w:rsidRPr="00E630E5">
        <w:rPr>
          <w:rFonts w:ascii="Times New Roman" w:hAnsi="Times New Roman" w:cs="Times New Roman"/>
          <w:b/>
          <w:bCs/>
          <w:sz w:val="24"/>
          <w:szCs w:val="24"/>
        </w:rPr>
        <w:t xml:space="preserve"> Учебно-методическое обеспечение самостоятельной работы</w:t>
      </w:r>
    </w:p>
    <w:p w:rsidR="0084771B" w:rsidRPr="0084771B" w:rsidRDefault="0084771B" w:rsidP="0084771B">
      <w:pPr>
        <w:spacing w:after="0" w:line="240" w:lineRule="auto"/>
        <w:ind w:firstLine="708"/>
        <w:jc w:val="both"/>
        <w:rPr>
          <w:rFonts w:ascii="Times New Roman" w:hAnsi="Times New Roman" w:cs="Times New Roman"/>
          <w:sz w:val="24"/>
          <w:szCs w:val="24"/>
        </w:rPr>
      </w:pPr>
      <w:r w:rsidRPr="0084771B">
        <w:rPr>
          <w:rFonts w:ascii="Times New Roman" w:hAnsi="Times New Roman" w:cs="Times New Roman"/>
          <w:sz w:val="24"/>
          <w:szCs w:val="24"/>
        </w:rPr>
        <w:t>Оценочные средства для текущего контроля успеваемости, промежуточной аттестации по итогам освоения дисциплины.</w:t>
      </w:r>
    </w:p>
    <w:p w:rsidR="0084771B" w:rsidRPr="0084771B" w:rsidRDefault="0084771B" w:rsidP="0084771B">
      <w:pPr>
        <w:spacing w:after="0" w:line="240" w:lineRule="auto"/>
        <w:ind w:firstLine="426"/>
        <w:jc w:val="both"/>
        <w:rPr>
          <w:rFonts w:ascii="Times New Roman" w:hAnsi="Times New Roman" w:cs="Times New Roman"/>
          <w:sz w:val="24"/>
          <w:szCs w:val="24"/>
        </w:rPr>
      </w:pPr>
      <w:r w:rsidRPr="0084771B">
        <w:rPr>
          <w:rFonts w:ascii="Times New Roman" w:hAnsi="Times New Roman" w:cs="Times New Roman"/>
          <w:sz w:val="24"/>
          <w:szCs w:val="24"/>
        </w:rPr>
        <w:t xml:space="preserve">Одной из приоритетных целей современного высшего образования является развитие у студентов потребности в самообразовании и самосовершенствовании. Все предусмотренные формы учебного процесса (лекции, семинары, самостоятельная работа) направлены на глубокое освоение студентами каждой дисциплины учебного плана. </w:t>
      </w:r>
      <w:r w:rsidRPr="0084771B">
        <w:rPr>
          <w:rFonts w:ascii="Times New Roman" w:hAnsi="Times New Roman" w:cs="Times New Roman"/>
          <w:sz w:val="24"/>
          <w:szCs w:val="24"/>
        </w:rPr>
        <w:lastRenderedPageBreak/>
        <w:t>Активное участие в учебном процессе является важнейшим условием профессиональной подготовки студентов, их самоорганизации и самодисциплины в овладении различными методами профессиональной деятельности.</w:t>
      </w:r>
    </w:p>
    <w:p w:rsidR="0084771B" w:rsidRPr="0084771B" w:rsidRDefault="0084771B" w:rsidP="0084771B">
      <w:pPr>
        <w:spacing w:after="0" w:line="240" w:lineRule="auto"/>
        <w:ind w:firstLine="426"/>
        <w:jc w:val="both"/>
        <w:rPr>
          <w:rFonts w:ascii="Times New Roman" w:hAnsi="Times New Roman" w:cs="Times New Roman"/>
          <w:sz w:val="24"/>
          <w:szCs w:val="24"/>
        </w:rPr>
      </w:pPr>
      <w:r w:rsidRPr="0084771B">
        <w:rPr>
          <w:rFonts w:ascii="Times New Roman" w:hAnsi="Times New Roman" w:cs="Times New Roman"/>
          <w:sz w:val="24"/>
          <w:szCs w:val="24"/>
        </w:rPr>
        <w:t>Самостоятельная работа студентов является одной из важнейших составляющих образовательного процесса. Основным принципом организации самостоятельной работы студентов является комплексный подход, направленный на формирование навыков репродуктивной и творческой деятельности студента в аудитории, при внеаудиторных контактах с преподавателем, при домашней подготовке.</w:t>
      </w:r>
    </w:p>
    <w:p w:rsidR="0084771B" w:rsidRPr="0084771B" w:rsidRDefault="0084771B" w:rsidP="0084771B">
      <w:pPr>
        <w:spacing w:after="0" w:line="240" w:lineRule="auto"/>
        <w:ind w:firstLine="426"/>
        <w:jc w:val="both"/>
        <w:rPr>
          <w:rFonts w:ascii="Times New Roman" w:hAnsi="Times New Roman" w:cs="Times New Roman"/>
          <w:sz w:val="24"/>
          <w:szCs w:val="24"/>
        </w:rPr>
      </w:pPr>
      <w:r w:rsidRPr="0084771B">
        <w:rPr>
          <w:rFonts w:ascii="Times New Roman" w:hAnsi="Times New Roman" w:cs="Times New Roman"/>
          <w:sz w:val="24"/>
          <w:szCs w:val="24"/>
        </w:rPr>
        <w:t>Во время лекции студенты должны вести конспекты; форма записи конспектов – по усмотрению каждого студента, но в них в обязательном порядке должны быть зафиксированы основные положения (выводы) лекции, логика доказательства.</w:t>
      </w:r>
    </w:p>
    <w:p w:rsidR="0084771B" w:rsidRPr="0084771B" w:rsidRDefault="0084771B" w:rsidP="0084771B">
      <w:pPr>
        <w:spacing w:after="0" w:line="240" w:lineRule="auto"/>
        <w:ind w:firstLine="426"/>
        <w:jc w:val="both"/>
        <w:rPr>
          <w:rFonts w:ascii="Times New Roman" w:hAnsi="Times New Roman" w:cs="Times New Roman"/>
          <w:sz w:val="24"/>
          <w:szCs w:val="24"/>
        </w:rPr>
      </w:pPr>
      <w:r w:rsidRPr="0084771B">
        <w:rPr>
          <w:rFonts w:ascii="Times New Roman" w:hAnsi="Times New Roman" w:cs="Times New Roman"/>
          <w:sz w:val="24"/>
          <w:szCs w:val="24"/>
        </w:rPr>
        <w:t>Самостоятельная работа студентов во внеаудиторное время начинается с редактирования конспектов лекций. Затем следует изучение рекомендованной преподавателем основной и дополнительной литературы, которая, с одной стороны, позволит дополнить конспекты новыми сведениями, а с другой стороны, является важным моментом в подготовке к семинарскому занятию.</w:t>
      </w:r>
    </w:p>
    <w:p w:rsidR="0084771B" w:rsidRPr="0084771B" w:rsidRDefault="0084771B" w:rsidP="0084771B">
      <w:pPr>
        <w:spacing w:after="0" w:line="240" w:lineRule="auto"/>
        <w:ind w:firstLine="426"/>
        <w:jc w:val="both"/>
        <w:rPr>
          <w:rFonts w:ascii="Times New Roman" w:hAnsi="Times New Roman" w:cs="Times New Roman"/>
          <w:sz w:val="24"/>
          <w:szCs w:val="24"/>
        </w:rPr>
      </w:pPr>
      <w:r w:rsidRPr="0084771B">
        <w:rPr>
          <w:rFonts w:ascii="Times New Roman" w:hAnsi="Times New Roman" w:cs="Times New Roman"/>
          <w:sz w:val="24"/>
          <w:szCs w:val="24"/>
        </w:rPr>
        <w:t>Студенты должны своевременно выполнять все задания, предложенные преподавателем. Результаты выполненных упражнений оформляются в печатном (в исключительных случаях – рукописном) виде. Поскольку обучение навыкам журналистской деятельности ведется в достаточно высоком темпе, рекомендуется все задания выполнять своевременно.</w:t>
      </w:r>
    </w:p>
    <w:p w:rsidR="0084771B" w:rsidRPr="0084771B" w:rsidRDefault="0084771B" w:rsidP="0084771B">
      <w:pPr>
        <w:spacing w:after="0" w:line="240" w:lineRule="auto"/>
        <w:ind w:firstLine="426"/>
        <w:jc w:val="both"/>
        <w:rPr>
          <w:rFonts w:ascii="Times New Roman" w:hAnsi="Times New Roman" w:cs="Times New Roman"/>
          <w:sz w:val="24"/>
          <w:szCs w:val="24"/>
        </w:rPr>
      </w:pPr>
      <w:r w:rsidRPr="0084771B">
        <w:rPr>
          <w:rFonts w:ascii="Times New Roman" w:hAnsi="Times New Roman" w:cs="Times New Roman"/>
          <w:sz w:val="24"/>
          <w:szCs w:val="24"/>
        </w:rPr>
        <w:t>В ходе семестровой работы студента учитываются его практические разработки, свидетельствующие об успешном освоении дисциплины.</w:t>
      </w:r>
    </w:p>
    <w:p w:rsidR="0084771B" w:rsidRPr="0084771B" w:rsidRDefault="0084771B" w:rsidP="0084771B">
      <w:pPr>
        <w:pStyle w:val="aa"/>
        <w:tabs>
          <w:tab w:val="left" w:pos="426"/>
          <w:tab w:val="left" w:pos="1843"/>
          <w:tab w:val="left" w:pos="1985"/>
        </w:tabs>
        <w:ind w:left="0" w:firstLine="426"/>
        <w:jc w:val="center"/>
        <w:rPr>
          <w:b/>
          <w:sz w:val="24"/>
          <w:szCs w:val="24"/>
        </w:rPr>
      </w:pPr>
    </w:p>
    <w:p w:rsidR="0084771B" w:rsidRPr="0084771B" w:rsidRDefault="0084771B" w:rsidP="0084771B">
      <w:pPr>
        <w:pStyle w:val="aa"/>
        <w:tabs>
          <w:tab w:val="left" w:pos="426"/>
          <w:tab w:val="left" w:pos="1843"/>
          <w:tab w:val="left" w:pos="1985"/>
        </w:tabs>
        <w:ind w:left="1418"/>
        <w:jc w:val="center"/>
        <w:rPr>
          <w:b/>
          <w:sz w:val="24"/>
          <w:szCs w:val="24"/>
        </w:rPr>
      </w:pPr>
      <w:r w:rsidRPr="0084771B">
        <w:rPr>
          <w:b/>
          <w:sz w:val="24"/>
          <w:szCs w:val="24"/>
        </w:rPr>
        <w:t>Формы самостоятельной работы студентов:</w:t>
      </w:r>
    </w:p>
    <w:p w:rsidR="0084771B" w:rsidRPr="0084771B" w:rsidRDefault="0084771B" w:rsidP="00343588">
      <w:pPr>
        <w:pStyle w:val="aa"/>
        <w:tabs>
          <w:tab w:val="left" w:pos="426"/>
          <w:tab w:val="left" w:pos="1843"/>
          <w:tab w:val="left" w:pos="1985"/>
        </w:tabs>
        <w:rPr>
          <w:sz w:val="24"/>
          <w:szCs w:val="24"/>
        </w:rPr>
      </w:pPr>
      <w:r w:rsidRPr="0084771B">
        <w:rPr>
          <w:sz w:val="24"/>
          <w:szCs w:val="24"/>
        </w:rPr>
        <w:t>а) составление реферативных сообщений на предложенные темы;</w:t>
      </w:r>
    </w:p>
    <w:p w:rsidR="0084771B" w:rsidRPr="0084771B" w:rsidRDefault="0084771B" w:rsidP="00343588">
      <w:pPr>
        <w:pStyle w:val="aa"/>
        <w:tabs>
          <w:tab w:val="left" w:pos="426"/>
          <w:tab w:val="left" w:pos="1843"/>
          <w:tab w:val="left" w:pos="1985"/>
        </w:tabs>
        <w:rPr>
          <w:sz w:val="24"/>
          <w:szCs w:val="24"/>
        </w:rPr>
      </w:pPr>
      <w:r w:rsidRPr="0084771B">
        <w:rPr>
          <w:sz w:val="24"/>
          <w:szCs w:val="24"/>
        </w:rPr>
        <w:t>б) подготовка презентаций;</w:t>
      </w:r>
    </w:p>
    <w:p w:rsidR="0084771B" w:rsidRDefault="0084771B" w:rsidP="00343588">
      <w:pPr>
        <w:shd w:val="clear" w:color="auto" w:fill="FFFFFF"/>
        <w:spacing w:after="0" w:line="240" w:lineRule="auto"/>
        <w:ind w:left="720" w:firstLine="567"/>
        <w:rPr>
          <w:rFonts w:ascii="Times New Roman" w:hAnsi="Times New Roman" w:cs="Times New Roman"/>
          <w:sz w:val="24"/>
          <w:szCs w:val="24"/>
        </w:rPr>
      </w:pPr>
      <w:r w:rsidRPr="0084771B">
        <w:rPr>
          <w:rFonts w:ascii="Times New Roman" w:hAnsi="Times New Roman" w:cs="Times New Roman"/>
          <w:sz w:val="24"/>
          <w:szCs w:val="24"/>
        </w:rPr>
        <w:t>в) конспектирование научной литературы.</w:t>
      </w:r>
    </w:p>
    <w:p w:rsidR="00100399" w:rsidRPr="0084771B" w:rsidRDefault="00100399" w:rsidP="00343588">
      <w:pPr>
        <w:shd w:val="clear" w:color="auto" w:fill="FFFFFF"/>
        <w:spacing w:after="0" w:line="240" w:lineRule="auto"/>
        <w:ind w:left="720" w:firstLine="567"/>
        <w:rPr>
          <w:rFonts w:ascii="Times New Roman" w:hAnsi="Times New Roman" w:cs="Times New Roman"/>
          <w:sz w:val="24"/>
          <w:szCs w:val="24"/>
        </w:rPr>
      </w:pPr>
    </w:p>
    <w:p w:rsidR="000607D0" w:rsidRDefault="000607D0" w:rsidP="00100399">
      <w:pPr>
        <w:spacing w:after="0" w:line="240" w:lineRule="auto"/>
        <w:jc w:val="center"/>
        <w:rPr>
          <w:rFonts w:ascii="Times New Roman" w:hAnsi="Times New Roman" w:cs="Times New Roman"/>
          <w:b/>
          <w:bCs/>
          <w:color w:val="000000"/>
          <w:sz w:val="24"/>
          <w:szCs w:val="24"/>
        </w:rPr>
      </w:pPr>
      <w:r w:rsidRPr="00100399">
        <w:rPr>
          <w:rFonts w:ascii="Times New Roman" w:hAnsi="Times New Roman" w:cs="Times New Roman"/>
          <w:b/>
          <w:bCs/>
          <w:color w:val="000000"/>
          <w:sz w:val="24"/>
          <w:szCs w:val="24"/>
        </w:rPr>
        <w:t>Вопросы для изучения и обсуждения</w:t>
      </w:r>
    </w:p>
    <w:p w:rsidR="00BD7A58" w:rsidRPr="00B5119A" w:rsidRDefault="00BD7A58" w:rsidP="00B5119A">
      <w:pPr>
        <w:pStyle w:val="aa"/>
        <w:numPr>
          <w:ilvl w:val="0"/>
          <w:numId w:val="26"/>
        </w:numPr>
        <w:rPr>
          <w:sz w:val="24"/>
          <w:szCs w:val="24"/>
        </w:rPr>
      </w:pPr>
      <w:r w:rsidRPr="00B5119A">
        <w:rPr>
          <w:sz w:val="24"/>
          <w:szCs w:val="24"/>
        </w:rPr>
        <w:t xml:space="preserve">В чем заключается предмет, задачи </w:t>
      </w:r>
      <w:r w:rsidRPr="00B5119A">
        <w:rPr>
          <w:rFonts w:eastAsia="Times New Roman"/>
          <w:sz w:val="24"/>
          <w:szCs w:val="24"/>
        </w:rPr>
        <w:t>психофизиологии</w:t>
      </w:r>
      <w:r w:rsidRPr="00B5119A">
        <w:rPr>
          <w:sz w:val="24"/>
          <w:szCs w:val="24"/>
        </w:rPr>
        <w:t xml:space="preserve">? </w:t>
      </w:r>
    </w:p>
    <w:p w:rsidR="00BD7A58" w:rsidRPr="00B5119A" w:rsidRDefault="00BD7A58" w:rsidP="00B5119A">
      <w:pPr>
        <w:pStyle w:val="aa"/>
        <w:numPr>
          <w:ilvl w:val="0"/>
          <w:numId w:val="26"/>
        </w:numPr>
        <w:rPr>
          <w:sz w:val="24"/>
          <w:szCs w:val="24"/>
        </w:rPr>
      </w:pPr>
      <w:r w:rsidRPr="00B5119A">
        <w:rPr>
          <w:bCs/>
          <w:sz w:val="24"/>
          <w:szCs w:val="24"/>
        </w:rPr>
        <w:t>Дайте определение следующим понятиям: «Психофизиология», «нейропсихология», «мозг», «психика».</w:t>
      </w:r>
    </w:p>
    <w:p w:rsidR="00BD7A58" w:rsidRPr="00B5119A" w:rsidRDefault="00BD7A58" w:rsidP="00B5119A">
      <w:pPr>
        <w:pStyle w:val="aa"/>
        <w:numPr>
          <w:ilvl w:val="0"/>
          <w:numId w:val="26"/>
        </w:numPr>
        <w:rPr>
          <w:sz w:val="24"/>
          <w:szCs w:val="24"/>
        </w:rPr>
      </w:pPr>
      <w:r w:rsidRPr="00B5119A">
        <w:rPr>
          <w:color w:val="000000"/>
          <w:sz w:val="24"/>
          <w:szCs w:val="24"/>
        </w:rPr>
        <w:t>Кем был предложен термин</w:t>
      </w:r>
      <w:r w:rsidRPr="00B5119A">
        <w:rPr>
          <w:bCs/>
          <w:sz w:val="24"/>
          <w:szCs w:val="24"/>
        </w:rPr>
        <w:t>«психофизиология»?</w:t>
      </w:r>
    </w:p>
    <w:p w:rsidR="00C10FBF" w:rsidRPr="00B5119A" w:rsidRDefault="00C10FBF" w:rsidP="00B5119A">
      <w:pPr>
        <w:pStyle w:val="aa"/>
        <w:numPr>
          <w:ilvl w:val="0"/>
          <w:numId w:val="26"/>
        </w:numPr>
        <w:outlineLvl w:val="1"/>
        <w:rPr>
          <w:bCs/>
          <w:sz w:val="24"/>
          <w:szCs w:val="24"/>
        </w:rPr>
      </w:pPr>
      <w:r w:rsidRPr="00B5119A">
        <w:rPr>
          <w:sz w:val="24"/>
          <w:szCs w:val="24"/>
        </w:rPr>
        <w:t>Что изучает системная психофизиология?</w:t>
      </w:r>
    </w:p>
    <w:p w:rsidR="00135B34" w:rsidRPr="00B5119A" w:rsidRDefault="00D65878" w:rsidP="00B5119A">
      <w:pPr>
        <w:pStyle w:val="aa"/>
        <w:numPr>
          <w:ilvl w:val="0"/>
          <w:numId w:val="26"/>
        </w:numPr>
        <w:outlineLvl w:val="1"/>
        <w:rPr>
          <w:bCs/>
          <w:sz w:val="24"/>
          <w:szCs w:val="24"/>
        </w:rPr>
      </w:pPr>
      <w:r w:rsidRPr="00B5119A">
        <w:rPr>
          <w:bCs/>
          <w:sz w:val="24"/>
          <w:szCs w:val="24"/>
        </w:rPr>
        <w:t xml:space="preserve">Перечислите </w:t>
      </w:r>
      <w:r w:rsidRPr="00B5119A">
        <w:rPr>
          <w:sz w:val="24"/>
          <w:szCs w:val="24"/>
        </w:rPr>
        <w:t>м</w:t>
      </w:r>
      <w:r w:rsidR="00AB736B" w:rsidRPr="00B5119A">
        <w:rPr>
          <w:sz w:val="24"/>
          <w:szCs w:val="24"/>
        </w:rPr>
        <w:t>етоды исследований в психофизиологии.</w:t>
      </w:r>
    </w:p>
    <w:p w:rsidR="00135B34" w:rsidRPr="00B5119A" w:rsidRDefault="00C10FBF" w:rsidP="00B5119A">
      <w:pPr>
        <w:pStyle w:val="aa"/>
        <w:numPr>
          <w:ilvl w:val="0"/>
          <w:numId w:val="26"/>
        </w:numPr>
        <w:outlineLvl w:val="1"/>
        <w:rPr>
          <w:bCs/>
          <w:sz w:val="24"/>
          <w:szCs w:val="24"/>
        </w:rPr>
      </w:pPr>
      <w:r w:rsidRPr="00B5119A">
        <w:rPr>
          <w:sz w:val="24"/>
          <w:szCs w:val="24"/>
        </w:rPr>
        <w:t>Подготовьте письменно ответы на следующие вопросы</w:t>
      </w:r>
      <w:r w:rsidR="00135B34" w:rsidRPr="00B5119A">
        <w:rPr>
          <w:sz w:val="24"/>
          <w:szCs w:val="24"/>
        </w:rPr>
        <w:t xml:space="preserve">: </w:t>
      </w:r>
      <w:r w:rsidR="00135B34" w:rsidRPr="00B5119A">
        <w:rPr>
          <w:rFonts w:eastAsia="Times New Roman"/>
          <w:sz w:val="24"/>
          <w:szCs w:val="24"/>
        </w:rPr>
        <w:t>что такое возраст, календарный возраст, хронологический (паспортный) возраст человека.</w:t>
      </w:r>
    </w:p>
    <w:p w:rsidR="00496EF1" w:rsidRPr="00B5119A" w:rsidRDefault="00496EF1" w:rsidP="00B5119A">
      <w:pPr>
        <w:pStyle w:val="aa"/>
        <w:numPr>
          <w:ilvl w:val="0"/>
          <w:numId w:val="26"/>
        </w:numPr>
        <w:outlineLvl w:val="1"/>
        <w:rPr>
          <w:bCs/>
          <w:sz w:val="24"/>
          <w:szCs w:val="24"/>
        </w:rPr>
      </w:pPr>
      <w:r w:rsidRPr="00B5119A">
        <w:rPr>
          <w:sz w:val="24"/>
          <w:szCs w:val="24"/>
        </w:rPr>
        <w:t>Дайте определение нервной системе.</w:t>
      </w:r>
    </w:p>
    <w:p w:rsidR="00100399" w:rsidRPr="00B5119A" w:rsidRDefault="00496EF1" w:rsidP="00B5119A">
      <w:pPr>
        <w:pStyle w:val="aa"/>
        <w:numPr>
          <w:ilvl w:val="0"/>
          <w:numId w:val="26"/>
        </w:numPr>
        <w:outlineLvl w:val="1"/>
        <w:rPr>
          <w:bCs/>
          <w:sz w:val="24"/>
          <w:szCs w:val="24"/>
        </w:rPr>
      </w:pPr>
      <w:r w:rsidRPr="00B5119A">
        <w:rPr>
          <w:bCs/>
          <w:sz w:val="24"/>
          <w:szCs w:val="24"/>
        </w:rPr>
        <w:t>Перечислите основные типы нейронов.</w:t>
      </w:r>
    </w:p>
    <w:p w:rsidR="00100399" w:rsidRPr="00B5119A" w:rsidRDefault="00B454CF" w:rsidP="00B5119A">
      <w:pPr>
        <w:pStyle w:val="aa"/>
        <w:numPr>
          <w:ilvl w:val="0"/>
          <w:numId w:val="26"/>
        </w:numPr>
        <w:outlineLvl w:val="1"/>
        <w:rPr>
          <w:bCs/>
          <w:sz w:val="24"/>
          <w:szCs w:val="24"/>
        </w:rPr>
      </w:pPr>
      <w:r w:rsidRPr="00B5119A">
        <w:rPr>
          <w:bCs/>
          <w:sz w:val="24"/>
          <w:szCs w:val="24"/>
        </w:rPr>
        <w:t xml:space="preserve">Ответьте письменно: какую функцию выполняет спинной мозг? </w:t>
      </w:r>
      <w:r w:rsidRPr="00B5119A">
        <w:t xml:space="preserve">Из  какого </w:t>
      </w:r>
      <w:r w:rsidRPr="00B5119A">
        <w:rPr>
          <w:sz w:val="24"/>
          <w:szCs w:val="24"/>
        </w:rPr>
        <w:t xml:space="preserve">числа сегментов </w:t>
      </w:r>
      <w:r w:rsidR="00100399" w:rsidRPr="00B5119A">
        <w:rPr>
          <w:sz w:val="24"/>
          <w:szCs w:val="24"/>
        </w:rPr>
        <w:t xml:space="preserve"> он состоит?</w:t>
      </w:r>
    </w:p>
    <w:p w:rsidR="00F70491" w:rsidRPr="00B5119A" w:rsidRDefault="00100399" w:rsidP="00B5119A">
      <w:pPr>
        <w:pStyle w:val="aa"/>
        <w:numPr>
          <w:ilvl w:val="0"/>
          <w:numId w:val="26"/>
        </w:numPr>
        <w:outlineLvl w:val="1"/>
        <w:rPr>
          <w:bCs/>
          <w:sz w:val="24"/>
          <w:szCs w:val="24"/>
        </w:rPr>
      </w:pPr>
      <w:r w:rsidRPr="00B5119A">
        <w:rPr>
          <w:bCs/>
          <w:sz w:val="24"/>
          <w:szCs w:val="24"/>
        </w:rPr>
        <w:t>Опишите с</w:t>
      </w:r>
      <w:r w:rsidR="00F70491" w:rsidRPr="00B5119A">
        <w:rPr>
          <w:sz w:val="24"/>
          <w:szCs w:val="24"/>
        </w:rPr>
        <w:t>труктурн</w:t>
      </w:r>
      <w:r w:rsidRPr="00B5119A">
        <w:rPr>
          <w:sz w:val="24"/>
          <w:szCs w:val="24"/>
        </w:rPr>
        <w:t>ую</w:t>
      </w:r>
      <w:r w:rsidR="00F70491" w:rsidRPr="00B5119A">
        <w:rPr>
          <w:sz w:val="24"/>
          <w:szCs w:val="24"/>
        </w:rPr>
        <w:t xml:space="preserve"> и функциональн</w:t>
      </w:r>
      <w:r w:rsidRPr="00B5119A">
        <w:rPr>
          <w:sz w:val="24"/>
          <w:szCs w:val="24"/>
        </w:rPr>
        <w:t>ую</w:t>
      </w:r>
      <w:r w:rsidR="00F70491" w:rsidRPr="00B5119A">
        <w:rPr>
          <w:sz w:val="24"/>
          <w:szCs w:val="24"/>
        </w:rPr>
        <w:t xml:space="preserve"> организаци</w:t>
      </w:r>
      <w:r w:rsidRPr="00B5119A">
        <w:rPr>
          <w:sz w:val="24"/>
          <w:szCs w:val="24"/>
        </w:rPr>
        <w:t>ю</w:t>
      </w:r>
      <w:r w:rsidR="00F70491" w:rsidRPr="00B5119A">
        <w:rPr>
          <w:sz w:val="24"/>
          <w:szCs w:val="24"/>
        </w:rPr>
        <w:t xml:space="preserve"> коры больших полушарий.</w:t>
      </w:r>
    </w:p>
    <w:p w:rsidR="00253E55" w:rsidRPr="00B5119A" w:rsidRDefault="00253E55" w:rsidP="00B5119A">
      <w:pPr>
        <w:pStyle w:val="aa"/>
        <w:numPr>
          <w:ilvl w:val="0"/>
          <w:numId w:val="26"/>
        </w:numPr>
        <w:rPr>
          <w:sz w:val="24"/>
          <w:szCs w:val="24"/>
        </w:rPr>
      </w:pPr>
      <w:r w:rsidRPr="00B5119A">
        <w:rPr>
          <w:sz w:val="24"/>
          <w:szCs w:val="24"/>
        </w:rPr>
        <w:lastRenderedPageBreak/>
        <w:t>Раскройте общие принципы строения и функции сенсорных систем.</w:t>
      </w:r>
    </w:p>
    <w:p w:rsidR="00253E55" w:rsidRPr="00B5119A" w:rsidRDefault="00253E55" w:rsidP="00B5119A">
      <w:pPr>
        <w:pStyle w:val="aa"/>
        <w:numPr>
          <w:ilvl w:val="0"/>
          <w:numId w:val="26"/>
        </w:numPr>
        <w:rPr>
          <w:sz w:val="24"/>
          <w:szCs w:val="24"/>
        </w:rPr>
      </w:pPr>
      <w:r w:rsidRPr="00B5119A">
        <w:rPr>
          <w:sz w:val="24"/>
          <w:szCs w:val="24"/>
        </w:rPr>
        <w:t>Что такое функциональная асимметрия головного мозга.</w:t>
      </w:r>
    </w:p>
    <w:p w:rsidR="00253E55" w:rsidRPr="00B5119A" w:rsidRDefault="00253E55" w:rsidP="00B5119A">
      <w:pPr>
        <w:pStyle w:val="aa"/>
        <w:numPr>
          <w:ilvl w:val="0"/>
          <w:numId w:val="26"/>
        </w:numPr>
        <w:rPr>
          <w:sz w:val="24"/>
          <w:szCs w:val="24"/>
        </w:rPr>
      </w:pPr>
      <w:r w:rsidRPr="00B5119A">
        <w:rPr>
          <w:bCs/>
          <w:sz w:val="24"/>
          <w:szCs w:val="24"/>
        </w:rPr>
        <w:t>Дайте определение «экстремальные состояния</w:t>
      </w:r>
      <w:r w:rsidRPr="00B5119A">
        <w:rPr>
          <w:spacing w:val="-2"/>
          <w:sz w:val="24"/>
          <w:szCs w:val="24"/>
        </w:rPr>
        <w:t xml:space="preserve"> организма».</w:t>
      </w:r>
    </w:p>
    <w:p w:rsidR="00100399" w:rsidRPr="00B5119A" w:rsidRDefault="00F01467" w:rsidP="00B5119A">
      <w:pPr>
        <w:pStyle w:val="aa"/>
        <w:numPr>
          <w:ilvl w:val="0"/>
          <w:numId w:val="26"/>
        </w:numPr>
        <w:outlineLvl w:val="1"/>
        <w:rPr>
          <w:bCs/>
          <w:sz w:val="24"/>
          <w:szCs w:val="24"/>
        </w:rPr>
      </w:pPr>
      <w:r w:rsidRPr="00B5119A">
        <w:rPr>
          <w:rFonts w:eastAsia="Times New Roman"/>
          <w:sz w:val="24"/>
          <w:szCs w:val="24"/>
        </w:rPr>
        <w:t>Какие функции эмоций вы знаете</w:t>
      </w:r>
      <w:r w:rsidRPr="00B5119A">
        <w:rPr>
          <w:rFonts w:eastAsia="Times New Roman"/>
          <w:bCs/>
          <w:sz w:val="24"/>
          <w:szCs w:val="24"/>
        </w:rPr>
        <w:t>?</w:t>
      </w:r>
    </w:p>
    <w:p w:rsidR="00100399" w:rsidRPr="00B5119A" w:rsidRDefault="004127D2" w:rsidP="00B5119A">
      <w:pPr>
        <w:pStyle w:val="aa"/>
        <w:numPr>
          <w:ilvl w:val="0"/>
          <w:numId w:val="26"/>
        </w:numPr>
        <w:outlineLvl w:val="1"/>
        <w:rPr>
          <w:bCs/>
          <w:sz w:val="24"/>
          <w:szCs w:val="24"/>
        </w:rPr>
      </w:pPr>
      <w:r w:rsidRPr="00B5119A">
        <w:rPr>
          <w:bCs/>
          <w:sz w:val="24"/>
          <w:szCs w:val="24"/>
        </w:rPr>
        <w:t>Дайте определение термину «</w:t>
      </w:r>
      <w:r w:rsidR="003B5CC0" w:rsidRPr="00B5119A">
        <w:rPr>
          <w:bCs/>
          <w:sz w:val="24"/>
          <w:szCs w:val="24"/>
        </w:rPr>
        <w:t>темперамент</w:t>
      </w:r>
      <w:r w:rsidRPr="00B5119A">
        <w:rPr>
          <w:bCs/>
          <w:sz w:val="24"/>
          <w:szCs w:val="24"/>
        </w:rPr>
        <w:t>»</w:t>
      </w:r>
    </w:p>
    <w:p w:rsidR="004127D2" w:rsidRPr="00B5119A" w:rsidRDefault="004127D2" w:rsidP="00B5119A">
      <w:pPr>
        <w:pStyle w:val="aa"/>
        <w:numPr>
          <w:ilvl w:val="0"/>
          <w:numId w:val="26"/>
        </w:numPr>
        <w:outlineLvl w:val="1"/>
        <w:rPr>
          <w:bCs/>
          <w:sz w:val="24"/>
          <w:szCs w:val="24"/>
        </w:rPr>
      </w:pPr>
      <w:r w:rsidRPr="00B5119A">
        <w:rPr>
          <w:bCs/>
          <w:sz w:val="24"/>
          <w:szCs w:val="24"/>
        </w:rPr>
        <w:t>Какие типы темперамента вы знаете? Охарактеризуйте каждый тип.</w:t>
      </w:r>
    </w:p>
    <w:p w:rsidR="004127D2" w:rsidRPr="00B5119A" w:rsidRDefault="004127D2" w:rsidP="00B5119A">
      <w:pPr>
        <w:pStyle w:val="aa"/>
        <w:numPr>
          <w:ilvl w:val="0"/>
          <w:numId w:val="26"/>
        </w:numPr>
        <w:outlineLvl w:val="1"/>
        <w:rPr>
          <w:bCs/>
          <w:sz w:val="24"/>
          <w:szCs w:val="24"/>
        </w:rPr>
      </w:pPr>
      <w:r w:rsidRPr="00B5119A">
        <w:rPr>
          <w:rStyle w:val="ft6"/>
          <w:sz w:val="24"/>
          <w:szCs w:val="24"/>
        </w:rPr>
        <w:t>Назовите типы темперамента по Гиппократу</w:t>
      </w:r>
    </w:p>
    <w:p w:rsidR="004127D2" w:rsidRPr="00B5119A" w:rsidRDefault="004127D2" w:rsidP="00B5119A">
      <w:pPr>
        <w:pStyle w:val="aa"/>
        <w:numPr>
          <w:ilvl w:val="0"/>
          <w:numId w:val="26"/>
        </w:numPr>
        <w:outlineLvl w:val="1"/>
        <w:rPr>
          <w:bCs/>
          <w:sz w:val="24"/>
          <w:szCs w:val="24"/>
        </w:rPr>
      </w:pPr>
      <w:r w:rsidRPr="00B5119A">
        <w:rPr>
          <w:bCs/>
          <w:sz w:val="24"/>
          <w:szCs w:val="24"/>
        </w:rPr>
        <w:t xml:space="preserve">Какие типологии темперамента </w:t>
      </w:r>
      <w:r w:rsidRPr="00B5119A">
        <w:rPr>
          <w:rFonts w:eastAsia="Times New Roman"/>
          <w:sz w:val="24"/>
          <w:szCs w:val="24"/>
        </w:rPr>
        <w:t xml:space="preserve">выделил Э. </w:t>
      </w:r>
      <w:proofErr w:type="spellStart"/>
      <w:r w:rsidRPr="00B5119A">
        <w:rPr>
          <w:rFonts w:eastAsia="Times New Roman"/>
          <w:sz w:val="24"/>
          <w:szCs w:val="24"/>
        </w:rPr>
        <w:t>Кречмер</w:t>
      </w:r>
      <w:proofErr w:type="spellEnd"/>
      <w:r w:rsidRPr="00B5119A">
        <w:rPr>
          <w:rFonts w:eastAsia="Times New Roman"/>
          <w:sz w:val="24"/>
          <w:szCs w:val="24"/>
        </w:rPr>
        <w:t>?</w:t>
      </w:r>
    </w:p>
    <w:p w:rsidR="004127D2" w:rsidRPr="00B5119A" w:rsidRDefault="004127D2" w:rsidP="00B5119A">
      <w:pPr>
        <w:pStyle w:val="aa"/>
        <w:numPr>
          <w:ilvl w:val="0"/>
          <w:numId w:val="26"/>
        </w:numPr>
        <w:rPr>
          <w:rFonts w:eastAsia="Times New Roman"/>
          <w:sz w:val="24"/>
          <w:szCs w:val="24"/>
        </w:rPr>
      </w:pPr>
      <w:r w:rsidRPr="00B5119A">
        <w:rPr>
          <w:sz w:val="24"/>
          <w:szCs w:val="24"/>
        </w:rPr>
        <w:t>Классификация типов темперамента по В. Вундту</w:t>
      </w:r>
    </w:p>
    <w:p w:rsidR="004127D2" w:rsidRPr="00B5119A" w:rsidRDefault="004127D2" w:rsidP="00B5119A">
      <w:pPr>
        <w:pStyle w:val="aa"/>
        <w:numPr>
          <w:ilvl w:val="0"/>
          <w:numId w:val="26"/>
        </w:numPr>
        <w:rPr>
          <w:rFonts w:eastAsia="Times New Roman"/>
          <w:sz w:val="24"/>
          <w:szCs w:val="24"/>
        </w:rPr>
      </w:pPr>
      <w:r w:rsidRPr="00B5119A">
        <w:rPr>
          <w:bCs/>
          <w:sz w:val="24"/>
          <w:szCs w:val="24"/>
        </w:rPr>
        <w:t xml:space="preserve">Перечислите </w:t>
      </w:r>
      <w:r w:rsidRPr="00B5119A">
        <w:rPr>
          <w:rFonts w:eastAsia="Times New Roman"/>
          <w:sz w:val="24"/>
          <w:szCs w:val="24"/>
        </w:rPr>
        <w:t xml:space="preserve">достоинства и недостатки каждого типа темперамента. </w:t>
      </w:r>
    </w:p>
    <w:p w:rsidR="004127D2" w:rsidRPr="00B5119A" w:rsidRDefault="004127D2" w:rsidP="00B5119A">
      <w:pPr>
        <w:pStyle w:val="aa"/>
        <w:numPr>
          <w:ilvl w:val="0"/>
          <w:numId w:val="26"/>
        </w:numPr>
        <w:outlineLvl w:val="1"/>
        <w:rPr>
          <w:bCs/>
          <w:sz w:val="24"/>
          <w:szCs w:val="24"/>
        </w:rPr>
      </w:pPr>
      <w:r w:rsidRPr="00B5119A">
        <w:rPr>
          <w:rFonts w:eastAsia="Times New Roman"/>
          <w:sz w:val="24"/>
          <w:szCs w:val="24"/>
        </w:rPr>
        <w:t>Назовите специфические характеристики темперамента И.П. Павлова.</w:t>
      </w:r>
    </w:p>
    <w:p w:rsidR="004127D2" w:rsidRPr="00B5119A" w:rsidRDefault="004127D2" w:rsidP="00B5119A">
      <w:pPr>
        <w:pStyle w:val="aa"/>
        <w:numPr>
          <w:ilvl w:val="0"/>
          <w:numId w:val="26"/>
        </w:numPr>
        <w:outlineLvl w:val="1"/>
        <w:rPr>
          <w:bCs/>
          <w:sz w:val="24"/>
          <w:szCs w:val="24"/>
        </w:rPr>
      </w:pPr>
      <w:r w:rsidRPr="00B5119A">
        <w:rPr>
          <w:sz w:val="24"/>
          <w:szCs w:val="24"/>
        </w:rPr>
        <w:t>Подготовьте презентацию на тему: «</w:t>
      </w:r>
      <w:r w:rsidRPr="00B5119A">
        <w:rPr>
          <w:rFonts w:eastAsia="Times New Roman"/>
          <w:sz w:val="24"/>
          <w:szCs w:val="24"/>
        </w:rPr>
        <w:t>Темперамент и основные свойства нервной системы человека</w:t>
      </w:r>
      <w:r w:rsidRPr="00B5119A">
        <w:rPr>
          <w:sz w:val="24"/>
          <w:szCs w:val="24"/>
        </w:rPr>
        <w:t>»</w:t>
      </w:r>
    </w:p>
    <w:p w:rsidR="000F1062" w:rsidRPr="00B5119A" w:rsidRDefault="000F1062" w:rsidP="00B5119A">
      <w:pPr>
        <w:pStyle w:val="aa"/>
        <w:numPr>
          <w:ilvl w:val="0"/>
          <w:numId w:val="26"/>
        </w:numPr>
        <w:ind w:left="714" w:hanging="357"/>
        <w:rPr>
          <w:sz w:val="24"/>
          <w:szCs w:val="24"/>
        </w:rPr>
      </w:pPr>
      <w:r w:rsidRPr="00B5119A">
        <w:rPr>
          <w:sz w:val="24"/>
          <w:szCs w:val="24"/>
        </w:rPr>
        <w:t>Подготовить реферат или презентацию (см. список тем</w:t>
      </w:r>
      <w:r w:rsidRPr="00B5119A">
        <w:rPr>
          <w:b/>
          <w:sz w:val="24"/>
          <w:szCs w:val="24"/>
        </w:rPr>
        <w:t xml:space="preserve"> </w:t>
      </w:r>
      <w:r w:rsidRPr="00B5119A">
        <w:rPr>
          <w:sz w:val="24"/>
          <w:szCs w:val="24"/>
        </w:rPr>
        <w:t>рефератов, презентаций).</w:t>
      </w:r>
    </w:p>
    <w:p w:rsidR="000F1062" w:rsidRPr="00B5119A" w:rsidRDefault="000F1062" w:rsidP="00B5119A">
      <w:pPr>
        <w:pStyle w:val="aa"/>
        <w:numPr>
          <w:ilvl w:val="0"/>
          <w:numId w:val="26"/>
        </w:numPr>
        <w:ind w:left="714" w:hanging="357"/>
        <w:rPr>
          <w:sz w:val="24"/>
          <w:szCs w:val="24"/>
        </w:rPr>
      </w:pPr>
      <w:r w:rsidRPr="00B5119A">
        <w:rPr>
          <w:sz w:val="24"/>
          <w:szCs w:val="24"/>
        </w:rPr>
        <w:t>Написать эссе(см. список тем эссе).</w:t>
      </w:r>
    </w:p>
    <w:p w:rsidR="00496EF1" w:rsidRPr="00B5119A" w:rsidRDefault="00496EF1" w:rsidP="00B5119A">
      <w:pPr>
        <w:spacing w:after="0" w:line="240" w:lineRule="auto"/>
        <w:jc w:val="both"/>
        <w:rPr>
          <w:sz w:val="24"/>
          <w:szCs w:val="24"/>
        </w:rPr>
      </w:pPr>
    </w:p>
    <w:p w:rsidR="000607D0" w:rsidRPr="00B5119A" w:rsidRDefault="000607D0" w:rsidP="00B5119A">
      <w:pPr>
        <w:pStyle w:val="ae"/>
        <w:spacing w:after="0"/>
        <w:jc w:val="center"/>
        <w:rPr>
          <w:b/>
          <w:bCs/>
        </w:rPr>
      </w:pPr>
    </w:p>
    <w:p w:rsidR="000607D0" w:rsidRPr="00B5119A" w:rsidRDefault="000607D0" w:rsidP="00B5119A">
      <w:pPr>
        <w:spacing w:after="0" w:line="240" w:lineRule="auto"/>
        <w:jc w:val="center"/>
        <w:rPr>
          <w:rFonts w:ascii="Times New Roman" w:hAnsi="Times New Roman" w:cs="Times New Roman"/>
          <w:b/>
          <w:sz w:val="24"/>
          <w:szCs w:val="24"/>
        </w:rPr>
      </w:pPr>
      <w:r w:rsidRPr="00B5119A">
        <w:rPr>
          <w:rFonts w:ascii="Times New Roman" w:hAnsi="Times New Roman" w:cs="Times New Roman"/>
          <w:b/>
          <w:sz w:val="24"/>
          <w:szCs w:val="24"/>
        </w:rPr>
        <w:t>Примерный перечень тем рефератов</w:t>
      </w:r>
      <w:r w:rsidR="00A54FA8" w:rsidRPr="00B5119A">
        <w:rPr>
          <w:rFonts w:ascii="Times New Roman" w:hAnsi="Times New Roman" w:cs="Times New Roman"/>
          <w:b/>
          <w:sz w:val="24"/>
          <w:szCs w:val="24"/>
        </w:rPr>
        <w:t>,</w:t>
      </w:r>
      <w:r w:rsidRPr="00B5119A">
        <w:rPr>
          <w:rFonts w:ascii="Times New Roman" w:hAnsi="Times New Roman" w:cs="Times New Roman"/>
          <w:b/>
          <w:sz w:val="24"/>
          <w:szCs w:val="24"/>
        </w:rPr>
        <w:t xml:space="preserve"> эссе</w:t>
      </w:r>
      <w:r w:rsidR="00A54FA8" w:rsidRPr="00B5119A">
        <w:rPr>
          <w:rFonts w:ascii="Times New Roman" w:hAnsi="Times New Roman" w:cs="Times New Roman"/>
          <w:b/>
          <w:sz w:val="24"/>
          <w:szCs w:val="24"/>
        </w:rPr>
        <w:t>, презентаций</w:t>
      </w:r>
    </w:p>
    <w:p w:rsidR="00A54FA8" w:rsidRPr="00B5119A" w:rsidRDefault="00A54FA8" w:rsidP="00B5119A">
      <w:pPr>
        <w:pStyle w:val="aa"/>
        <w:numPr>
          <w:ilvl w:val="0"/>
          <w:numId w:val="24"/>
        </w:numPr>
        <w:rPr>
          <w:sz w:val="24"/>
          <w:szCs w:val="24"/>
        </w:rPr>
      </w:pPr>
      <w:r w:rsidRPr="00B5119A">
        <w:rPr>
          <w:sz w:val="24"/>
          <w:szCs w:val="24"/>
        </w:rPr>
        <w:t>Роль греческой медицины в становлении взглядов на природу психики и поведения</w:t>
      </w:r>
    </w:p>
    <w:p w:rsidR="00A54FA8" w:rsidRPr="00B5119A" w:rsidRDefault="00A54FA8" w:rsidP="00B5119A">
      <w:pPr>
        <w:pStyle w:val="aa"/>
        <w:numPr>
          <w:ilvl w:val="0"/>
          <w:numId w:val="24"/>
        </w:numPr>
        <w:rPr>
          <w:sz w:val="24"/>
          <w:szCs w:val="24"/>
        </w:rPr>
      </w:pPr>
      <w:r w:rsidRPr="00B5119A">
        <w:rPr>
          <w:sz w:val="24"/>
          <w:szCs w:val="24"/>
        </w:rPr>
        <w:t xml:space="preserve">Античная атомистическая концепция мира и ее вклад в материалистическое объяснение психики </w:t>
      </w:r>
    </w:p>
    <w:p w:rsidR="00A54FA8" w:rsidRPr="00B5119A" w:rsidRDefault="00A54FA8" w:rsidP="00B5119A">
      <w:pPr>
        <w:pStyle w:val="aa"/>
        <w:numPr>
          <w:ilvl w:val="0"/>
          <w:numId w:val="24"/>
        </w:numPr>
        <w:rPr>
          <w:sz w:val="24"/>
          <w:szCs w:val="24"/>
        </w:rPr>
      </w:pPr>
      <w:r w:rsidRPr="00B5119A">
        <w:rPr>
          <w:sz w:val="24"/>
          <w:szCs w:val="24"/>
        </w:rPr>
        <w:t xml:space="preserve">Значение взглядов Аристотеля для формирования представлений об основах психической активности </w:t>
      </w:r>
    </w:p>
    <w:p w:rsidR="00A54FA8" w:rsidRPr="00B5119A" w:rsidRDefault="00A54FA8" w:rsidP="00B5119A">
      <w:pPr>
        <w:pStyle w:val="aa"/>
        <w:numPr>
          <w:ilvl w:val="0"/>
          <w:numId w:val="24"/>
        </w:numPr>
        <w:rPr>
          <w:sz w:val="24"/>
          <w:szCs w:val="24"/>
        </w:rPr>
      </w:pPr>
      <w:r w:rsidRPr="00B5119A">
        <w:rPr>
          <w:sz w:val="24"/>
          <w:szCs w:val="24"/>
        </w:rPr>
        <w:t xml:space="preserve">Достижения Александрийской врачебной школы в области строения и функций нервной системы </w:t>
      </w:r>
    </w:p>
    <w:p w:rsidR="00A54FA8" w:rsidRPr="00B5119A" w:rsidRDefault="00A54FA8" w:rsidP="00B5119A">
      <w:pPr>
        <w:pStyle w:val="aa"/>
        <w:numPr>
          <w:ilvl w:val="0"/>
          <w:numId w:val="24"/>
        </w:numPr>
        <w:rPr>
          <w:sz w:val="24"/>
          <w:szCs w:val="24"/>
        </w:rPr>
      </w:pPr>
      <w:r w:rsidRPr="00B5119A">
        <w:rPr>
          <w:sz w:val="24"/>
          <w:szCs w:val="24"/>
        </w:rPr>
        <w:t>Пневматическая теория Галена</w:t>
      </w:r>
    </w:p>
    <w:p w:rsidR="00AB3693" w:rsidRPr="00B5119A" w:rsidRDefault="00AB3693" w:rsidP="00B5119A">
      <w:pPr>
        <w:pStyle w:val="aa"/>
        <w:numPr>
          <w:ilvl w:val="0"/>
          <w:numId w:val="24"/>
        </w:numPr>
        <w:rPr>
          <w:sz w:val="24"/>
          <w:szCs w:val="24"/>
        </w:rPr>
      </w:pPr>
      <w:r w:rsidRPr="00B5119A">
        <w:rPr>
          <w:sz w:val="24"/>
          <w:szCs w:val="24"/>
        </w:rPr>
        <w:t>Проблема соотношения мозга и психики в истории психологии.</w:t>
      </w:r>
    </w:p>
    <w:p w:rsidR="00AB3693" w:rsidRPr="00B5119A" w:rsidRDefault="00AB3693" w:rsidP="00B5119A">
      <w:pPr>
        <w:pStyle w:val="aa"/>
        <w:numPr>
          <w:ilvl w:val="0"/>
          <w:numId w:val="24"/>
        </w:numPr>
        <w:rPr>
          <w:sz w:val="24"/>
          <w:szCs w:val="24"/>
        </w:rPr>
      </w:pPr>
      <w:r w:rsidRPr="00B5119A">
        <w:rPr>
          <w:sz w:val="24"/>
          <w:szCs w:val="24"/>
        </w:rPr>
        <w:t>Методы исследований в психофизиологии.</w:t>
      </w:r>
    </w:p>
    <w:p w:rsidR="000607D0" w:rsidRPr="00B5119A" w:rsidRDefault="000607D0" w:rsidP="00B5119A">
      <w:pPr>
        <w:pStyle w:val="aa"/>
        <w:numPr>
          <w:ilvl w:val="0"/>
          <w:numId w:val="24"/>
        </w:numPr>
        <w:rPr>
          <w:sz w:val="24"/>
          <w:szCs w:val="24"/>
        </w:rPr>
      </w:pPr>
      <w:r w:rsidRPr="00B5119A">
        <w:rPr>
          <w:sz w:val="24"/>
          <w:szCs w:val="24"/>
        </w:rPr>
        <w:t>Развитие естественнонаучных взглядов на природу человека в средние века и эпоху Возрождения</w:t>
      </w:r>
    </w:p>
    <w:p w:rsidR="000607D0" w:rsidRPr="00B5119A" w:rsidRDefault="000607D0" w:rsidP="00B5119A">
      <w:pPr>
        <w:pStyle w:val="aa"/>
        <w:numPr>
          <w:ilvl w:val="0"/>
          <w:numId w:val="24"/>
        </w:numPr>
        <w:rPr>
          <w:sz w:val="24"/>
          <w:szCs w:val="24"/>
        </w:rPr>
      </w:pPr>
      <w:r w:rsidRPr="00B5119A">
        <w:rPr>
          <w:sz w:val="24"/>
          <w:szCs w:val="24"/>
        </w:rPr>
        <w:t>Философия Ф. Бэкона в становлении эмпирического научного направления</w:t>
      </w:r>
    </w:p>
    <w:p w:rsidR="000607D0" w:rsidRPr="00B5119A" w:rsidRDefault="000607D0" w:rsidP="00B5119A">
      <w:pPr>
        <w:pStyle w:val="aa"/>
        <w:numPr>
          <w:ilvl w:val="0"/>
          <w:numId w:val="24"/>
        </w:numPr>
        <w:rPr>
          <w:sz w:val="24"/>
          <w:szCs w:val="24"/>
        </w:rPr>
      </w:pPr>
      <w:r w:rsidRPr="00B5119A">
        <w:rPr>
          <w:sz w:val="24"/>
          <w:szCs w:val="24"/>
        </w:rPr>
        <w:t>Механистическая концепция рефлекса Рене Декарта</w:t>
      </w:r>
    </w:p>
    <w:p w:rsidR="000607D0" w:rsidRPr="00B5119A" w:rsidRDefault="000607D0" w:rsidP="00B5119A">
      <w:pPr>
        <w:pStyle w:val="aa"/>
        <w:numPr>
          <w:ilvl w:val="0"/>
          <w:numId w:val="24"/>
        </w:numPr>
        <w:rPr>
          <w:sz w:val="24"/>
          <w:szCs w:val="24"/>
        </w:rPr>
      </w:pPr>
      <w:r w:rsidRPr="00B5119A">
        <w:rPr>
          <w:sz w:val="24"/>
          <w:szCs w:val="24"/>
        </w:rPr>
        <w:t>Психофизиологическая концепции рефлекса И.М. Сеченова</w:t>
      </w:r>
    </w:p>
    <w:p w:rsidR="000607D0" w:rsidRPr="00B5119A" w:rsidRDefault="000607D0" w:rsidP="00B5119A">
      <w:pPr>
        <w:pStyle w:val="aa"/>
        <w:numPr>
          <w:ilvl w:val="0"/>
          <w:numId w:val="24"/>
        </w:numPr>
        <w:rPr>
          <w:sz w:val="24"/>
          <w:szCs w:val="24"/>
        </w:rPr>
      </w:pPr>
      <w:r w:rsidRPr="00B5119A">
        <w:rPr>
          <w:sz w:val="24"/>
          <w:szCs w:val="24"/>
        </w:rPr>
        <w:t>Теория условных рефлексов И. П. Павлова.</w:t>
      </w:r>
    </w:p>
    <w:p w:rsidR="00535AF3" w:rsidRPr="00B5119A" w:rsidRDefault="000607D0" w:rsidP="00B5119A">
      <w:pPr>
        <w:pStyle w:val="aa"/>
        <w:numPr>
          <w:ilvl w:val="0"/>
          <w:numId w:val="24"/>
        </w:numPr>
        <w:rPr>
          <w:sz w:val="24"/>
          <w:szCs w:val="24"/>
        </w:rPr>
      </w:pPr>
      <w:r w:rsidRPr="00B5119A">
        <w:rPr>
          <w:sz w:val="24"/>
          <w:szCs w:val="24"/>
        </w:rPr>
        <w:t>Учение А. А. Ухтомского о доминанте как ведущем</w:t>
      </w:r>
      <w:r w:rsidR="00535AF3" w:rsidRPr="00B5119A">
        <w:rPr>
          <w:sz w:val="24"/>
          <w:szCs w:val="24"/>
        </w:rPr>
        <w:t xml:space="preserve"> </w:t>
      </w:r>
      <w:r w:rsidRPr="00B5119A">
        <w:rPr>
          <w:sz w:val="24"/>
          <w:szCs w:val="24"/>
        </w:rPr>
        <w:t xml:space="preserve">факторе поведения. </w:t>
      </w:r>
    </w:p>
    <w:p w:rsidR="00AB3693" w:rsidRPr="00B5119A" w:rsidRDefault="000607D0" w:rsidP="00B5119A">
      <w:pPr>
        <w:pStyle w:val="aa"/>
        <w:numPr>
          <w:ilvl w:val="0"/>
          <w:numId w:val="24"/>
        </w:numPr>
        <w:rPr>
          <w:sz w:val="24"/>
          <w:szCs w:val="24"/>
        </w:rPr>
      </w:pPr>
      <w:r w:rsidRPr="00B5119A">
        <w:rPr>
          <w:sz w:val="24"/>
          <w:szCs w:val="24"/>
        </w:rPr>
        <w:t>Учение</w:t>
      </w:r>
      <w:r w:rsidR="00AB3693" w:rsidRPr="00B5119A">
        <w:rPr>
          <w:sz w:val="24"/>
          <w:szCs w:val="24"/>
        </w:rPr>
        <w:t xml:space="preserve"> </w:t>
      </w:r>
      <w:r w:rsidRPr="00B5119A">
        <w:rPr>
          <w:sz w:val="24"/>
          <w:szCs w:val="24"/>
        </w:rPr>
        <w:t>В. М. Бехтерева (учение о человеке и обществе).</w:t>
      </w:r>
    </w:p>
    <w:p w:rsidR="00AB3693" w:rsidRPr="00B5119A" w:rsidRDefault="00AB3693" w:rsidP="00B5119A">
      <w:pPr>
        <w:pStyle w:val="aa"/>
        <w:numPr>
          <w:ilvl w:val="0"/>
          <w:numId w:val="24"/>
        </w:numPr>
        <w:rPr>
          <w:sz w:val="24"/>
          <w:szCs w:val="24"/>
        </w:rPr>
      </w:pPr>
      <w:r w:rsidRPr="00B5119A">
        <w:rPr>
          <w:sz w:val="24"/>
          <w:szCs w:val="24"/>
        </w:rPr>
        <w:t>Психофизиология функциональных состояний</w:t>
      </w:r>
    </w:p>
    <w:p w:rsidR="00AB3693" w:rsidRPr="00B5119A" w:rsidRDefault="00AB3693" w:rsidP="00B5119A">
      <w:pPr>
        <w:pStyle w:val="aa"/>
        <w:numPr>
          <w:ilvl w:val="0"/>
          <w:numId w:val="24"/>
        </w:numPr>
        <w:rPr>
          <w:sz w:val="24"/>
          <w:szCs w:val="24"/>
        </w:rPr>
      </w:pPr>
      <w:r w:rsidRPr="00B5119A">
        <w:rPr>
          <w:sz w:val="24"/>
          <w:szCs w:val="24"/>
        </w:rPr>
        <w:t>Психофизиология эмоциональных состояний.</w:t>
      </w:r>
    </w:p>
    <w:p w:rsidR="000607D0" w:rsidRPr="00B5119A" w:rsidRDefault="00EF36B5" w:rsidP="00B5119A">
      <w:pPr>
        <w:pStyle w:val="aa"/>
        <w:numPr>
          <w:ilvl w:val="0"/>
          <w:numId w:val="24"/>
        </w:numPr>
        <w:rPr>
          <w:sz w:val="24"/>
          <w:szCs w:val="24"/>
        </w:rPr>
      </w:pPr>
      <w:bookmarkStart w:id="1" w:name="_GoBack"/>
      <w:bookmarkEnd w:id="1"/>
      <w:r w:rsidRPr="00B5119A">
        <w:rPr>
          <w:sz w:val="24"/>
          <w:szCs w:val="24"/>
        </w:rPr>
        <w:t>Темперамент и его типологические особенности</w:t>
      </w:r>
    </w:p>
    <w:p w:rsidR="00662FC5" w:rsidRPr="00B5119A" w:rsidRDefault="00662FC5" w:rsidP="00B5119A">
      <w:pPr>
        <w:pStyle w:val="aa"/>
        <w:numPr>
          <w:ilvl w:val="0"/>
          <w:numId w:val="24"/>
        </w:numPr>
        <w:rPr>
          <w:sz w:val="24"/>
          <w:szCs w:val="24"/>
        </w:rPr>
      </w:pPr>
      <w:r w:rsidRPr="00B5119A">
        <w:rPr>
          <w:rFonts w:eastAsia="Times New Roman"/>
          <w:sz w:val="21"/>
          <w:szCs w:val="21"/>
        </w:rPr>
        <w:t>Потребности и мотивация</w:t>
      </w:r>
    </w:p>
    <w:p w:rsidR="000607D0" w:rsidRPr="00B5119A" w:rsidRDefault="00662FC5" w:rsidP="00B5119A">
      <w:pPr>
        <w:pStyle w:val="aa"/>
        <w:numPr>
          <w:ilvl w:val="0"/>
          <w:numId w:val="24"/>
        </w:numPr>
        <w:rPr>
          <w:sz w:val="24"/>
          <w:szCs w:val="24"/>
        </w:rPr>
      </w:pPr>
      <w:r w:rsidRPr="00B5119A">
        <w:rPr>
          <w:rFonts w:eastAsia="Times New Roman"/>
          <w:sz w:val="21"/>
          <w:szCs w:val="21"/>
        </w:rPr>
        <w:t>Психофизиологические основы когнитивных процессов</w:t>
      </w:r>
    </w:p>
    <w:p w:rsidR="00EF36B5" w:rsidRPr="00B5119A" w:rsidRDefault="006A2425" w:rsidP="00B5119A">
      <w:pPr>
        <w:pStyle w:val="aa"/>
        <w:numPr>
          <w:ilvl w:val="0"/>
          <w:numId w:val="24"/>
        </w:numPr>
        <w:shd w:val="clear" w:color="auto" w:fill="FFFFFF"/>
        <w:ind w:right="14"/>
        <w:rPr>
          <w:sz w:val="24"/>
          <w:szCs w:val="24"/>
        </w:rPr>
      </w:pPr>
      <w:r w:rsidRPr="00B5119A">
        <w:rPr>
          <w:color w:val="000000"/>
          <w:spacing w:val="-4"/>
          <w:sz w:val="25"/>
          <w:szCs w:val="25"/>
        </w:rPr>
        <w:t xml:space="preserve">Функциональное состояние, его роль в поведении. </w:t>
      </w:r>
    </w:p>
    <w:p w:rsidR="000607D0" w:rsidRPr="00E630E5" w:rsidRDefault="000607D0" w:rsidP="00B5119A">
      <w:pPr>
        <w:spacing w:after="0" w:line="240" w:lineRule="auto"/>
        <w:jc w:val="both"/>
        <w:rPr>
          <w:rFonts w:ascii="Times New Roman" w:hAnsi="Times New Roman" w:cs="Times New Roman"/>
          <w:sz w:val="24"/>
          <w:szCs w:val="24"/>
        </w:rPr>
      </w:pPr>
    </w:p>
    <w:p w:rsidR="00C675BA" w:rsidRPr="00672C80" w:rsidRDefault="00C675BA" w:rsidP="00C675BA">
      <w:pPr>
        <w:spacing w:after="0" w:line="240" w:lineRule="auto"/>
        <w:ind w:firstLine="709"/>
        <w:rPr>
          <w:rFonts w:ascii="Times New Roman" w:hAnsi="Times New Roman" w:cs="Times New Roman"/>
          <w:b/>
          <w:bCs/>
          <w:sz w:val="24"/>
          <w:szCs w:val="24"/>
        </w:rPr>
      </w:pPr>
      <w:r w:rsidRPr="00672C80">
        <w:rPr>
          <w:rFonts w:ascii="Times New Roman" w:hAnsi="Times New Roman" w:cs="Times New Roman"/>
          <w:b/>
          <w:bCs/>
          <w:sz w:val="24"/>
          <w:szCs w:val="24"/>
        </w:rPr>
        <w:lastRenderedPageBreak/>
        <w:t>Рекомендации студентам по оформлению рефератов</w:t>
      </w:r>
    </w:p>
    <w:p w:rsidR="00C675BA" w:rsidRPr="00672C80" w:rsidRDefault="00C675BA" w:rsidP="00C675BA">
      <w:pPr>
        <w:spacing w:after="0" w:line="240" w:lineRule="auto"/>
        <w:ind w:firstLine="709"/>
        <w:rPr>
          <w:rFonts w:ascii="Times New Roman" w:hAnsi="Times New Roman" w:cs="Times New Roman"/>
          <w:sz w:val="24"/>
          <w:szCs w:val="24"/>
        </w:rPr>
      </w:pPr>
      <w:r w:rsidRPr="00672C80">
        <w:rPr>
          <w:rFonts w:ascii="Times New Roman" w:hAnsi="Times New Roman" w:cs="Times New Roman"/>
          <w:sz w:val="24"/>
          <w:szCs w:val="24"/>
        </w:rPr>
        <w:t>Структура реферата должна включать:</w:t>
      </w:r>
    </w:p>
    <w:p w:rsidR="00C675BA" w:rsidRPr="00672C80" w:rsidRDefault="00C675BA" w:rsidP="004127D2">
      <w:pPr>
        <w:numPr>
          <w:ilvl w:val="0"/>
          <w:numId w:val="27"/>
        </w:numPr>
        <w:tabs>
          <w:tab w:val="left" w:pos="993"/>
        </w:tabs>
        <w:spacing w:after="0" w:line="240" w:lineRule="auto"/>
        <w:ind w:left="0" w:firstLine="709"/>
        <w:jc w:val="both"/>
        <w:rPr>
          <w:rFonts w:ascii="Times New Roman" w:hAnsi="Times New Roman" w:cs="Times New Roman"/>
          <w:sz w:val="24"/>
          <w:szCs w:val="24"/>
        </w:rPr>
      </w:pPr>
      <w:r w:rsidRPr="00672C80">
        <w:rPr>
          <w:rFonts w:ascii="Times New Roman" w:hAnsi="Times New Roman" w:cs="Times New Roman"/>
          <w:sz w:val="24"/>
          <w:szCs w:val="24"/>
        </w:rPr>
        <w:t>Титульный лист</w:t>
      </w:r>
      <w:r>
        <w:rPr>
          <w:rFonts w:ascii="Times New Roman" w:hAnsi="Times New Roman" w:cs="Times New Roman"/>
          <w:sz w:val="24"/>
          <w:szCs w:val="24"/>
        </w:rPr>
        <w:t>.</w:t>
      </w:r>
    </w:p>
    <w:p w:rsidR="00C675BA" w:rsidRPr="00672C80" w:rsidRDefault="00C675BA" w:rsidP="004127D2">
      <w:pPr>
        <w:numPr>
          <w:ilvl w:val="0"/>
          <w:numId w:val="27"/>
        </w:numPr>
        <w:tabs>
          <w:tab w:val="left" w:pos="993"/>
        </w:tabs>
        <w:spacing w:after="0" w:line="240" w:lineRule="auto"/>
        <w:ind w:left="0" w:firstLine="709"/>
        <w:jc w:val="both"/>
        <w:rPr>
          <w:rFonts w:ascii="Times New Roman" w:hAnsi="Times New Roman" w:cs="Times New Roman"/>
          <w:sz w:val="24"/>
          <w:szCs w:val="24"/>
        </w:rPr>
      </w:pPr>
      <w:r w:rsidRPr="00672C80">
        <w:rPr>
          <w:rFonts w:ascii="Times New Roman" w:hAnsi="Times New Roman" w:cs="Times New Roman"/>
          <w:sz w:val="24"/>
          <w:szCs w:val="24"/>
        </w:rPr>
        <w:t>Оглавление</w:t>
      </w:r>
      <w:r>
        <w:rPr>
          <w:rFonts w:ascii="Times New Roman" w:hAnsi="Times New Roman" w:cs="Times New Roman"/>
          <w:sz w:val="24"/>
          <w:szCs w:val="24"/>
        </w:rPr>
        <w:t>.</w:t>
      </w:r>
    </w:p>
    <w:p w:rsidR="00C675BA" w:rsidRPr="00672C80" w:rsidRDefault="00C675BA" w:rsidP="004127D2">
      <w:pPr>
        <w:numPr>
          <w:ilvl w:val="0"/>
          <w:numId w:val="27"/>
        </w:numPr>
        <w:tabs>
          <w:tab w:val="left" w:pos="993"/>
        </w:tabs>
        <w:spacing w:after="0" w:line="240" w:lineRule="auto"/>
        <w:ind w:left="0" w:firstLine="709"/>
        <w:jc w:val="both"/>
        <w:rPr>
          <w:rFonts w:ascii="Times New Roman" w:hAnsi="Times New Roman" w:cs="Times New Roman"/>
          <w:sz w:val="24"/>
          <w:szCs w:val="24"/>
        </w:rPr>
      </w:pPr>
      <w:r w:rsidRPr="00672C80">
        <w:rPr>
          <w:rFonts w:ascii="Times New Roman" w:hAnsi="Times New Roman" w:cs="Times New Roman"/>
          <w:sz w:val="24"/>
          <w:szCs w:val="24"/>
        </w:rPr>
        <w:t>Введение</w:t>
      </w:r>
      <w:r>
        <w:rPr>
          <w:rFonts w:ascii="Times New Roman" w:hAnsi="Times New Roman" w:cs="Times New Roman"/>
          <w:sz w:val="24"/>
          <w:szCs w:val="24"/>
        </w:rPr>
        <w:t>.</w:t>
      </w:r>
    </w:p>
    <w:p w:rsidR="00C675BA" w:rsidRPr="00672C80" w:rsidRDefault="00C675BA" w:rsidP="004127D2">
      <w:pPr>
        <w:numPr>
          <w:ilvl w:val="0"/>
          <w:numId w:val="27"/>
        </w:numPr>
        <w:tabs>
          <w:tab w:val="left" w:pos="993"/>
        </w:tabs>
        <w:spacing w:after="0" w:line="240" w:lineRule="auto"/>
        <w:ind w:left="0" w:firstLine="709"/>
        <w:jc w:val="both"/>
        <w:rPr>
          <w:rFonts w:ascii="Times New Roman" w:hAnsi="Times New Roman" w:cs="Times New Roman"/>
          <w:sz w:val="24"/>
          <w:szCs w:val="24"/>
        </w:rPr>
      </w:pPr>
      <w:r w:rsidRPr="00672C80">
        <w:rPr>
          <w:rFonts w:ascii="Times New Roman" w:hAnsi="Times New Roman" w:cs="Times New Roman"/>
          <w:sz w:val="24"/>
          <w:szCs w:val="24"/>
        </w:rPr>
        <w:t>Основную часть</w:t>
      </w:r>
      <w:r>
        <w:rPr>
          <w:rFonts w:ascii="Times New Roman" w:hAnsi="Times New Roman" w:cs="Times New Roman"/>
          <w:sz w:val="24"/>
          <w:szCs w:val="24"/>
        </w:rPr>
        <w:t>.</w:t>
      </w:r>
    </w:p>
    <w:p w:rsidR="00C675BA" w:rsidRPr="00672C80" w:rsidRDefault="00C675BA" w:rsidP="004127D2">
      <w:pPr>
        <w:numPr>
          <w:ilvl w:val="0"/>
          <w:numId w:val="27"/>
        </w:numPr>
        <w:tabs>
          <w:tab w:val="left" w:pos="993"/>
        </w:tabs>
        <w:spacing w:after="0" w:line="240" w:lineRule="auto"/>
        <w:ind w:left="0" w:firstLine="709"/>
        <w:jc w:val="both"/>
        <w:rPr>
          <w:rFonts w:ascii="Times New Roman" w:hAnsi="Times New Roman" w:cs="Times New Roman"/>
          <w:sz w:val="24"/>
          <w:szCs w:val="24"/>
        </w:rPr>
      </w:pPr>
      <w:r w:rsidRPr="00672C80">
        <w:rPr>
          <w:rFonts w:ascii="Times New Roman" w:hAnsi="Times New Roman" w:cs="Times New Roman"/>
          <w:sz w:val="24"/>
          <w:szCs w:val="24"/>
        </w:rPr>
        <w:t>Заключение</w:t>
      </w:r>
      <w:r>
        <w:rPr>
          <w:rFonts w:ascii="Times New Roman" w:hAnsi="Times New Roman" w:cs="Times New Roman"/>
          <w:sz w:val="24"/>
          <w:szCs w:val="24"/>
        </w:rPr>
        <w:t>.</w:t>
      </w:r>
    </w:p>
    <w:p w:rsidR="00C675BA" w:rsidRPr="00672C80" w:rsidRDefault="00C675BA" w:rsidP="004127D2">
      <w:pPr>
        <w:numPr>
          <w:ilvl w:val="0"/>
          <w:numId w:val="27"/>
        </w:numPr>
        <w:tabs>
          <w:tab w:val="left" w:pos="993"/>
        </w:tabs>
        <w:spacing w:after="0" w:line="240" w:lineRule="auto"/>
        <w:ind w:left="0" w:firstLine="709"/>
        <w:jc w:val="both"/>
        <w:rPr>
          <w:rFonts w:ascii="Times New Roman" w:hAnsi="Times New Roman" w:cs="Times New Roman"/>
          <w:sz w:val="24"/>
          <w:szCs w:val="24"/>
        </w:rPr>
      </w:pPr>
      <w:r w:rsidRPr="00672C80">
        <w:rPr>
          <w:rFonts w:ascii="Times New Roman" w:hAnsi="Times New Roman" w:cs="Times New Roman"/>
          <w:sz w:val="24"/>
          <w:szCs w:val="24"/>
        </w:rPr>
        <w:t>Список литературы</w:t>
      </w:r>
      <w:r>
        <w:rPr>
          <w:rFonts w:ascii="Times New Roman" w:hAnsi="Times New Roman" w:cs="Times New Roman"/>
          <w:sz w:val="24"/>
          <w:szCs w:val="24"/>
        </w:rPr>
        <w:t>.</w:t>
      </w:r>
    </w:p>
    <w:p w:rsidR="00C675BA" w:rsidRPr="00672C80" w:rsidRDefault="00C675BA" w:rsidP="00C675BA">
      <w:pPr>
        <w:spacing w:after="0" w:line="240" w:lineRule="auto"/>
        <w:ind w:firstLine="709"/>
        <w:jc w:val="both"/>
        <w:rPr>
          <w:rFonts w:ascii="Times New Roman" w:hAnsi="Times New Roman" w:cs="Times New Roman"/>
          <w:sz w:val="24"/>
          <w:szCs w:val="24"/>
        </w:rPr>
      </w:pPr>
      <w:r w:rsidRPr="00672C80">
        <w:rPr>
          <w:rFonts w:ascii="Times New Roman" w:hAnsi="Times New Roman" w:cs="Times New Roman"/>
          <w:sz w:val="24"/>
          <w:szCs w:val="24"/>
        </w:rPr>
        <w:t xml:space="preserve">Рефераты оформляются в печатном виде. В тексте реферата предлагается постановка проблемы, содержание исследования и его основные результаты. Текст реферата должен демонстрировать: </w:t>
      </w:r>
    </w:p>
    <w:p w:rsidR="00C675BA" w:rsidRPr="00672C80" w:rsidRDefault="00C675BA" w:rsidP="004127D2">
      <w:pPr>
        <w:numPr>
          <w:ilvl w:val="0"/>
          <w:numId w:val="28"/>
        </w:numPr>
        <w:spacing w:after="0" w:line="240" w:lineRule="auto"/>
        <w:ind w:left="993" w:hanging="284"/>
        <w:jc w:val="both"/>
        <w:rPr>
          <w:rFonts w:ascii="Times New Roman" w:hAnsi="Times New Roman" w:cs="Times New Roman"/>
          <w:sz w:val="24"/>
          <w:szCs w:val="24"/>
        </w:rPr>
      </w:pPr>
      <w:r w:rsidRPr="00672C80">
        <w:rPr>
          <w:rFonts w:ascii="Times New Roman" w:hAnsi="Times New Roman" w:cs="Times New Roman"/>
          <w:sz w:val="24"/>
          <w:szCs w:val="24"/>
        </w:rPr>
        <w:t xml:space="preserve">знакомство автора с основной литературой по вопросу; </w:t>
      </w:r>
    </w:p>
    <w:p w:rsidR="00C675BA" w:rsidRPr="00672C80" w:rsidRDefault="00C675BA" w:rsidP="004127D2">
      <w:pPr>
        <w:numPr>
          <w:ilvl w:val="0"/>
          <w:numId w:val="28"/>
        </w:numPr>
        <w:spacing w:after="0" w:line="240" w:lineRule="auto"/>
        <w:ind w:left="993" w:hanging="284"/>
        <w:jc w:val="both"/>
        <w:rPr>
          <w:rFonts w:ascii="Times New Roman" w:hAnsi="Times New Roman" w:cs="Times New Roman"/>
          <w:sz w:val="24"/>
          <w:szCs w:val="24"/>
        </w:rPr>
      </w:pPr>
      <w:r w:rsidRPr="00672C80">
        <w:rPr>
          <w:rFonts w:ascii="Times New Roman" w:hAnsi="Times New Roman" w:cs="Times New Roman"/>
          <w:sz w:val="24"/>
          <w:szCs w:val="24"/>
        </w:rPr>
        <w:t xml:space="preserve">умение выделить проблему и определить методы ее решения; </w:t>
      </w:r>
    </w:p>
    <w:p w:rsidR="00C675BA" w:rsidRPr="00672C80" w:rsidRDefault="00C675BA" w:rsidP="004127D2">
      <w:pPr>
        <w:numPr>
          <w:ilvl w:val="0"/>
          <w:numId w:val="28"/>
        </w:numPr>
        <w:spacing w:after="0" w:line="240" w:lineRule="auto"/>
        <w:ind w:left="993" w:hanging="284"/>
        <w:jc w:val="both"/>
        <w:rPr>
          <w:rFonts w:ascii="Times New Roman" w:hAnsi="Times New Roman" w:cs="Times New Roman"/>
          <w:sz w:val="24"/>
          <w:szCs w:val="24"/>
        </w:rPr>
      </w:pPr>
      <w:r w:rsidRPr="00672C80">
        <w:rPr>
          <w:rFonts w:ascii="Times New Roman" w:hAnsi="Times New Roman" w:cs="Times New Roman"/>
          <w:sz w:val="24"/>
          <w:szCs w:val="24"/>
        </w:rPr>
        <w:t>умение последовательно изложить существо рассматриваемых вопросов;</w:t>
      </w:r>
    </w:p>
    <w:p w:rsidR="00C675BA" w:rsidRDefault="00C675BA" w:rsidP="004127D2">
      <w:pPr>
        <w:numPr>
          <w:ilvl w:val="0"/>
          <w:numId w:val="28"/>
        </w:numPr>
        <w:spacing w:after="0" w:line="240" w:lineRule="auto"/>
        <w:ind w:left="993" w:hanging="284"/>
        <w:jc w:val="both"/>
        <w:rPr>
          <w:rFonts w:ascii="Times New Roman" w:hAnsi="Times New Roman" w:cs="Times New Roman"/>
          <w:sz w:val="24"/>
          <w:szCs w:val="24"/>
        </w:rPr>
      </w:pPr>
      <w:r w:rsidRPr="00672C80">
        <w:rPr>
          <w:rFonts w:ascii="Times New Roman" w:hAnsi="Times New Roman" w:cs="Times New Roman"/>
          <w:sz w:val="24"/>
          <w:szCs w:val="24"/>
        </w:rPr>
        <w:t>владение соответствующ</w:t>
      </w:r>
      <w:r>
        <w:rPr>
          <w:rFonts w:ascii="Times New Roman" w:hAnsi="Times New Roman" w:cs="Times New Roman"/>
          <w:sz w:val="24"/>
          <w:szCs w:val="24"/>
        </w:rPr>
        <w:t>им терминологическим аппаратом.</w:t>
      </w:r>
    </w:p>
    <w:p w:rsidR="00C675BA" w:rsidRDefault="00C675BA" w:rsidP="004127D2">
      <w:pPr>
        <w:numPr>
          <w:ilvl w:val="0"/>
          <w:numId w:val="28"/>
        </w:numPr>
        <w:spacing w:after="0" w:line="240" w:lineRule="auto"/>
        <w:ind w:left="993" w:hanging="284"/>
        <w:jc w:val="both"/>
        <w:rPr>
          <w:rFonts w:ascii="Times New Roman" w:hAnsi="Times New Roman" w:cs="Times New Roman"/>
          <w:sz w:val="24"/>
          <w:szCs w:val="24"/>
        </w:rPr>
      </w:pPr>
      <w:r w:rsidRPr="00E92026">
        <w:rPr>
          <w:rFonts w:ascii="Times New Roman" w:hAnsi="Times New Roman" w:cs="Times New Roman"/>
          <w:sz w:val="24"/>
          <w:szCs w:val="24"/>
        </w:rPr>
        <w:t>Титульный лист реферата должен содержать название факультета, специальность студента, название темы, фамилию, имя, отчество автора, фамилию, инициалы научного руководителя, год выполнения.</w:t>
      </w:r>
    </w:p>
    <w:p w:rsidR="00C675BA" w:rsidRPr="00800EE2" w:rsidRDefault="00C675BA" w:rsidP="004127D2">
      <w:pPr>
        <w:numPr>
          <w:ilvl w:val="0"/>
          <w:numId w:val="28"/>
        </w:numPr>
        <w:spacing w:after="0" w:line="240" w:lineRule="auto"/>
        <w:ind w:left="993" w:hanging="284"/>
        <w:jc w:val="both"/>
        <w:rPr>
          <w:rFonts w:ascii="Times New Roman" w:hAnsi="Times New Roman" w:cs="Times New Roman"/>
          <w:sz w:val="24"/>
          <w:szCs w:val="24"/>
        </w:rPr>
      </w:pPr>
      <w:r w:rsidRPr="00800EE2">
        <w:rPr>
          <w:rFonts w:ascii="Times New Roman" w:hAnsi="Times New Roman" w:cs="Times New Roman"/>
          <w:sz w:val="24"/>
          <w:szCs w:val="24"/>
        </w:rPr>
        <w:t xml:space="preserve">Оформление: шрифт – </w:t>
      </w:r>
      <w:proofErr w:type="spellStart"/>
      <w:r w:rsidRPr="00800EE2">
        <w:rPr>
          <w:rFonts w:ascii="Times New Roman" w:hAnsi="Times New Roman" w:cs="Times New Roman"/>
          <w:sz w:val="24"/>
          <w:szCs w:val="24"/>
        </w:rPr>
        <w:t>Times</w:t>
      </w:r>
      <w:proofErr w:type="spellEnd"/>
      <w:r>
        <w:rPr>
          <w:rFonts w:ascii="Times New Roman" w:hAnsi="Times New Roman" w:cs="Times New Roman"/>
          <w:sz w:val="24"/>
          <w:szCs w:val="24"/>
        </w:rPr>
        <w:t xml:space="preserve"> </w:t>
      </w:r>
      <w:proofErr w:type="spellStart"/>
      <w:r w:rsidRPr="00800EE2">
        <w:rPr>
          <w:rFonts w:ascii="Times New Roman" w:hAnsi="Times New Roman" w:cs="Times New Roman"/>
          <w:sz w:val="24"/>
          <w:szCs w:val="24"/>
        </w:rPr>
        <w:t>New</w:t>
      </w:r>
      <w:proofErr w:type="spellEnd"/>
      <w:r>
        <w:rPr>
          <w:rFonts w:ascii="Times New Roman" w:hAnsi="Times New Roman" w:cs="Times New Roman"/>
          <w:sz w:val="24"/>
          <w:szCs w:val="24"/>
        </w:rPr>
        <w:t xml:space="preserve"> </w:t>
      </w:r>
      <w:proofErr w:type="spellStart"/>
      <w:r w:rsidRPr="00800EE2">
        <w:rPr>
          <w:rFonts w:ascii="Times New Roman" w:hAnsi="Times New Roman" w:cs="Times New Roman"/>
          <w:sz w:val="24"/>
          <w:szCs w:val="24"/>
        </w:rPr>
        <w:t>Roman</w:t>
      </w:r>
      <w:proofErr w:type="spellEnd"/>
      <w:r w:rsidRPr="00800EE2">
        <w:rPr>
          <w:rFonts w:ascii="Times New Roman" w:hAnsi="Times New Roman" w:cs="Times New Roman"/>
          <w:sz w:val="24"/>
          <w:szCs w:val="24"/>
        </w:rPr>
        <w:t xml:space="preserve">, размер шрифта – 14 кегль, межстрочный интервал – полуторный, абзацный отступ – 1,25, выравнивание по ширине, поля – левое 3 см., остальные по 2 см. </w:t>
      </w:r>
    </w:p>
    <w:p w:rsidR="00C675BA" w:rsidRPr="00672C80" w:rsidRDefault="00C675BA" w:rsidP="00C675BA">
      <w:pPr>
        <w:spacing w:after="0" w:line="240" w:lineRule="auto"/>
        <w:ind w:firstLine="709"/>
        <w:jc w:val="both"/>
        <w:rPr>
          <w:rFonts w:ascii="Times New Roman" w:hAnsi="Times New Roman" w:cs="Times New Roman"/>
          <w:sz w:val="24"/>
          <w:szCs w:val="24"/>
        </w:rPr>
      </w:pPr>
      <w:r w:rsidRPr="00672C80">
        <w:rPr>
          <w:rFonts w:ascii="Times New Roman" w:hAnsi="Times New Roman" w:cs="Times New Roman"/>
          <w:sz w:val="24"/>
          <w:szCs w:val="24"/>
        </w:rPr>
        <w:t xml:space="preserve">Оглавление представляет собой составленный в последовательном порядке список всех заголовков разделов работы с указанием страниц, на которых соответствующий раздел начинается. </w:t>
      </w:r>
    </w:p>
    <w:p w:rsidR="00C675BA" w:rsidRPr="00672C80" w:rsidRDefault="00C675BA" w:rsidP="00C675BA">
      <w:pPr>
        <w:spacing w:after="0" w:line="240" w:lineRule="auto"/>
        <w:ind w:firstLine="709"/>
        <w:jc w:val="both"/>
        <w:rPr>
          <w:rFonts w:ascii="Times New Roman" w:hAnsi="Times New Roman" w:cs="Times New Roman"/>
          <w:sz w:val="24"/>
          <w:szCs w:val="24"/>
        </w:rPr>
      </w:pPr>
      <w:r w:rsidRPr="00672C80">
        <w:rPr>
          <w:rFonts w:ascii="Times New Roman" w:hAnsi="Times New Roman" w:cs="Times New Roman"/>
          <w:sz w:val="24"/>
          <w:szCs w:val="24"/>
        </w:rPr>
        <w:t xml:space="preserve">В реферате обязательно присутствует список использованной литературы с указанием выходных данных материалов, источников информации. Оформление списка литературы по </w:t>
      </w:r>
      <w:proofErr w:type="spellStart"/>
      <w:r w:rsidRPr="00672C80">
        <w:rPr>
          <w:rFonts w:ascii="Times New Roman" w:hAnsi="Times New Roman" w:cs="Times New Roman"/>
          <w:sz w:val="24"/>
          <w:szCs w:val="24"/>
        </w:rPr>
        <w:t>ГОСТу</w:t>
      </w:r>
      <w:proofErr w:type="spellEnd"/>
      <w:r w:rsidRPr="00672C80">
        <w:rPr>
          <w:rFonts w:ascii="Times New Roman" w:hAnsi="Times New Roman" w:cs="Times New Roman"/>
          <w:sz w:val="24"/>
          <w:szCs w:val="24"/>
        </w:rPr>
        <w:t>.</w:t>
      </w:r>
    </w:p>
    <w:p w:rsidR="00C675BA" w:rsidRPr="00672C80" w:rsidRDefault="00C675BA" w:rsidP="00C675BA">
      <w:pPr>
        <w:spacing w:after="0" w:line="240" w:lineRule="auto"/>
        <w:ind w:firstLine="709"/>
        <w:jc w:val="both"/>
        <w:rPr>
          <w:rFonts w:ascii="Times New Roman" w:hAnsi="Times New Roman" w:cs="Times New Roman"/>
          <w:b/>
          <w:bCs/>
          <w:sz w:val="24"/>
          <w:szCs w:val="24"/>
        </w:rPr>
      </w:pPr>
      <w:r w:rsidRPr="00672C80">
        <w:rPr>
          <w:rFonts w:ascii="Times New Roman" w:hAnsi="Times New Roman" w:cs="Times New Roman"/>
          <w:b/>
          <w:bCs/>
          <w:sz w:val="24"/>
          <w:szCs w:val="24"/>
        </w:rPr>
        <w:t>К реферату прилагается презентация в Р</w:t>
      </w:r>
      <w:proofErr w:type="spellStart"/>
      <w:r w:rsidRPr="00672C80">
        <w:rPr>
          <w:rFonts w:ascii="Times New Roman" w:hAnsi="Times New Roman" w:cs="Times New Roman"/>
          <w:b/>
          <w:bCs/>
          <w:sz w:val="24"/>
          <w:szCs w:val="24"/>
          <w:lang w:val="en-US"/>
        </w:rPr>
        <w:t>ower</w:t>
      </w:r>
      <w:proofErr w:type="spellEnd"/>
      <w:r w:rsidRPr="00672C80">
        <w:rPr>
          <w:rFonts w:ascii="Times New Roman" w:hAnsi="Times New Roman" w:cs="Times New Roman"/>
          <w:b/>
          <w:bCs/>
          <w:sz w:val="24"/>
          <w:szCs w:val="24"/>
        </w:rPr>
        <w:t>Р</w:t>
      </w:r>
      <w:proofErr w:type="spellStart"/>
      <w:r w:rsidRPr="00672C80">
        <w:rPr>
          <w:rFonts w:ascii="Times New Roman" w:hAnsi="Times New Roman" w:cs="Times New Roman"/>
          <w:b/>
          <w:bCs/>
          <w:sz w:val="24"/>
          <w:szCs w:val="24"/>
          <w:lang w:val="en-US"/>
        </w:rPr>
        <w:t>oint</w:t>
      </w:r>
      <w:proofErr w:type="spellEnd"/>
      <w:r w:rsidRPr="00672C80">
        <w:rPr>
          <w:rFonts w:ascii="Times New Roman" w:hAnsi="Times New Roman" w:cs="Times New Roman"/>
          <w:b/>
          <w:bCs/>
          <w:sz w:val="24"/>
          <w:szCs w:val="24"/>
        </w:rPr>
        <w:t>.</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u w:val="single"/>
        </w:rPr>
        <w:t>Критерии оценки реферата:</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t>Знание и понимание теоретического материала – 2 балла:</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t>– студент определяет рассматриваемые понятия четко и полно, приводя соответствующие примеры;</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t>– используемые понятия строго соответствуют теме;</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t>– самостоятельность выполнения работы.</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t>Анализ и оценка информации – 2 балла:</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t>– студент способен объяснить альтернативные взгляды на рассматриваемую проблему и прийти к сбалансированному заключению;</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t>– достаточный диапазон используемого информационного пространства (студент использует большое количество различных источников информации).</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t>Оформление работы – 1 балл:</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t>– работа отвечает основным требованиям к оформлению работ подобного рода;</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t>– соблюдение лексических, фразеологических, грамматических и стилистических норм русского литературного языка;</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lastRenderedPageBreak/>
        <w:t>– соблюдение структурных требований к реферату: титульный лист, оглавление, введение, главы, параграфы, заключение, список используемой литературы, при необходимости – приложения.</w:t>
      </w:r>
    </w:p>
    <w:p w:rsidR="00C675BA" w:rsidRPr="00C43AEF" w:rsidRDefault="00C675BA" w:rsidP="00C675BA">
      <w:pPr>
        <w:pStyle w:val="western"/>
        <w:shd w:val="clear" w:color="auto" w:fill="FFFFFF"/>
        <w:spacing w:before="0" w:beforeAutospacing="0" w:after="0" w:afterAutospacing="0"/>
        <w:ind w:firstLine="426"/>
        <w:jc w:val="both"/>
        <w:rPr>
          <w:color w:val="000000"/>
        </w:rPr>
      </w:pPr>
      <w:r w:rsidRPr="00C43AEF">
        <w:rPr>
          <w:color w:val="000000"/>
        </w:rPr>
        <w:t>Максимальное количество баллов за реферат – 5 баллов.</w:t>
      </w:r>
    </w:p>
    <w:p w:rsidR="00C675BA" w:rsidRPr="006A64FB" w:rsidRDefault="00C675BA" w:rsidP="00C675BA">
      <w:pPr>
        <w:pStyle w:val="50"/>
        <w:keepNext/>
        <w:keepLines/>
        <w:shd w:val="clear" w:color="auto" w:fill="auto"/>
        <w:tabs>
          <w:tab w:val="left" w:pos="4767"/>
        </w:tabs>
        <w:spacing w:before="0" w:after="0" w:line="240" w:lineRule="auto"/>
        <w:ind w:left="4340"/>
        <w:rPr>
          <w:b/>
          <w:color w:val="000000"/>
          <w:sz w:val="24"/>
          <w:szCs w:val="24"/>
        </w:rPr>
      </w:pPr>
      <w:r w:rsidRPr="006A64FB">
        <w:rPr>
          <w:b/>
          <w:color w:val="000000"/>
          <w:sz w:val="24"/>
          <w:szCs w:val="24"/>
        </w:rPr>
        <w:t>Эссе</w:t>
      </w:r>
    </w:p>
    <w:p w:rsidR="00C675BA" w:rsidRPr="006A64FB" w:rsidRDefault="00C675BA" w:rsidP="00C675BA">
      <w:pPr>
        <w:pStyle w:val="60"/>
        <w:shd w:val="clear" w:color="auto" w:fill="auto"/>
        <w:spacing w:after="0" w:line="240" w:lineRule="auto"/>
        <w:ind w:left="60" w:right="20" w:firstLine="600"/>
        <w:rPr>
          <w:sz w:val="24"/>
          <w:szCs w:val="24"/>
        </w:rPr>
      </w:pPr>
      <w:r w:rsidRPr="006A64FB">
        <w:rPr>
          <w:color w:val="000000"/>
          <w:sz w:val="24"/>
          <w:szCs w:val="24"/>
        </w:rPr>
        <w:t>Эссе - вид письменной работы, выражающий индивидуальное рассуждение и мнение автора по конкретному вопросу.</w:t>
      </w:r>
    </w:p>
    <w:p w:rsidR="00C675BA" w:rsidRPr="006A64FB" w:rsidRDefault="00C675BA" w:rsidP="00C675BA">
      <w:pPr>
        <w:pStyle w:val="60"/>
        <w:shd w:val="clear" w:color="auto" w:fill="auto"/>
        <w:spacing w:after="0" w:line="240" w:lineRule="auto"/>
        <w:ind w:left="60" w:firstLine="600"/>
        <w:rPr>
          <w:sz w:val="24"/>
          <w:szCs w:val="24"/>
        </w:rPr>
      </w:pPr>
      <w:r w:rsidRPr="006A64FB">
        <w:rPr>
          <w:color w:val="000000"/>
          <w:sz w:val="24"/>
          <w:szCs w:val="24"/>
        </w:rPr>
        <w:t>В процессе написания эссе важно продемонстрировать:</w:t>
      </w:r>
    </w:p>
    <w:p w:rsidR="00C675BA" w:rsidRPr="006A64FB" w:rsidRDefault="00C675BA" w:rsidP="004127D2">
      <w:pPr>
        <w:pStyle w:val="60"/>
        <w:numPr>
          <w:ilvl w:val="0"/>
          <w:numId w:val="18"/>
        </w:numPr>
        <w:shd w:val="clear" w:color="auto" w:fill="auto"/>
        <w:tabs>
          <w:tab w:val="left" w:pos="417"/>
        </w:tabs>
        <w:spacing w:after="0" w:line="240" w:lineRule="auto"/>
        <w:ind w:left="660" w:right="20"/>
        <w:rPr>
          <w:sz w:val="24"/>
          <w:szCs w:val="24"/>
        </w:rPr>
      </w:pPr>
      <w:r w:rsidRPr="006A64FB">
        <w:rPr>
          <w:color w:val="000000"/>
          <w:sz w:val="24"/>
          <w:szCs w:val="24"/>
        </w:rPr>
        <w:t>умение осмыслить конкретную проблему и с</w:t>
      </w:r>
      <w:r>
        <w:rPr>
          <w:color w:val="000000"/>
          <w:sz w:val="24"/>
          <w:szCs w:val="24"/>
        </w:rPr>
        <w:t>формулировать определенную пози</w:t>
      </w:r>
      <w:r w:rsidRPr="006A64FB">
        <w:rPr>
          <w:color w:val="000000"/>
          <w:sz w:val="24"/>
          <w:szCs w:val="24"/>
        </w:rPr>
        <w:t>цию относительно нее;</w:t>
      </w:r>
    </w:p>
    <w:p w:rsidR="00C675BA" w:rsidRPr="006A64FB" w:rsidRDefault="00C675BA" w:rsidP="004127D2">
      <w:pPr>
        <w:pStyle w:val="60"/>
        <w:numPr>
          <w:ilvl w:val="0"/>
          <w:numId w:val="18"/>
        </w:numPr>
        <w:shd w:val="clear" w:color="auto" w:fill="auto"/>
        <w:tabs>
          <w:tab w:val="left" w:pos="417"/>
        </w:tabs>
        <w:spacing w:after="0" w:line="240" w:lineRule="auto"/>
        <w:ind w:left="660" w:right="20"/>
        <w:rPr>
          <w:sz w:val="24"/>
          <w:szCs w:val="24"/>
        </w:rPr>
      </w:pPr>
      <w:r w:rsidRPr="006A64FB">
        <w:rPr>
          <w:color w:val="000000"/>
          <w:sz w:val="24"/>
          <w:szCs w:val="24"/>
        </w:rPr>
        <w:t>умение самостоятельно проводить поиск литературы по определенной тематике;</w:t>
      </w:r>
    </w:p>
    <w:p w:rsidR="00C675BA" w:rsidRPr="006A64FB" w:rsidRDefault="00C675BA" w:rsidP="004127D2">
      <w:pPr>
        <w:pStyle w:val="60"/>
        <w:numPr>
          <w:ilvl w:val="0"/>
          <w:numId w:val="18"/>
        </w:numPr>
        <w:shd w:val="clear" w:color="auto" w:fill="auto"/>
        <w:tabs>
          <w:tab w:val="left" w:pos="417"/>
        </w:tabs>
        <w:spacing w:after="0" w:line="240" w:lineRule="auto"/>
        <w:ind w:left="380" w:hanging="300"/>
        <w:rPr>
          <w:sz w:val="24"/>
          <w:szCs w:val="24"/>
        </w:rPr>
      </w:pPr>
      <w:r w:rsidRPr="006A64FB">
        <w:rPr>
          <w:color w:val="000000"/>
          <w:sz w:val="24"/>
          <w:szCs w:val="24"/>
        </w:rPr>
        <w:t>умение аргументировано изложить свою по</w:t>
      </w:r>
      <w:r w:rsidRPr="00B41449">
        <w:rPr>
          <w:color w:val="000000"/>
          <w:sz w:val="24"/>
          <w:szCs w:val="24"/>
        </w:rPr>
        <w:t>з</w:t>
      </w:r>
      <w:r w:rsidRPr="00B41449">
        <w:rPr>
          <w:rStyle w:val="17"/>
        </w:rPr>
        <w:t>ици</w:t>
      </w:r>
      <w:r w:rsidRPr="0060263C">
        <w:rPr>
          <w:color w:val="000000"/>
          <w:sz w:val="24"/>
          <w:szCs w:val="24"/>
        </w:rPr>
        <w:t xml:space="preserve">ю </w:t>
      </w:r>
      <w:r w:rsidRPr="006A64FB">
        <w:rPr>
          <w:color w:val="000000"/>
          <w:sz w:val="24"/>
          <w:szCs w:val="24"/>
        </w:rPr>
        <w:t>по определенному вопросу;</w:t>
      </w:r>
    </w:p>
    <w:p w:rsidR="00C675BA" w:rsidRPr="006A64FB" w:rsidRDefault="00C675BA" w:rsidP="004127D2">
      <w:pPr>
        <w:pStyle w:val="60"/>
        <w:numPr>
          <w:ilvl w:val="0"/>
          <w:numId w:val="18"/>
        </w:numPr>
        <w:shd w:val="clear" w:color="auto" w:fill="auto"/>
        <w:tabs>
          <w:tab w:val="left" w:pos="417"/>
        </w:tabs>
        <w:spacing w:after="0" w:line="240" w:lineRule="auto"/>
        <w:ind w:left="380" w:hanging="300"/>
        <w:rPr>
          <w:sz w:val="24"/>
          <w:szCs w:val="24"/>
        </w:rPr>
      </w:pPr>
      <w:r w:rsidRPr="006A64FB">
        <w:rPr>
          <w:color w:val="000000"/>
          <w:sz w:val="24"/>
          <w:szCs w:val="24"/>
        </w:rPr>
        <w:t>умение правильно оформлять цитаты и ссылки на литературу.</w:t>
      </w:r>
    </w:p>
    <w:p w:rsidR="00C675BA" w:rsidRPr="006A64FB" w:rsidRDefault="00C675BA" w:rsidP="00C675BA">
      <w:pPr>
        <w:pStyle w:val="60"/>
        <w:shd w:val="clear" w:color="auto" w:fill="auto"/>
        <w:spacing w:after="0" w:line="240" w:lineRule="auto"/>
        <w:ind w:left="60" w:right="20" w:firstLine="600"/>
        <w:rPr>
          <w:sz w:val="24"/>
          <w:szCs w:val="24"/>
        </w:rPr>
      </w:pPr>
      <w:r w:rsidRPr="006A64FB">
        <w:rPr>
          <w:color w:val="000000"/>
          <w:sz w:val="24"/>
          <w:szCs w:val="24"/>
        </w:rPr>
        <w:t xml:space="preserve">Объем эссе </w:t>
      </w:r>
      <w:r>
        <w:rPr>
          <w:color w:val="000000"/>
          <w:sz w:val="24"/>
          <w:szCs w:val="24"/>
        </w:rPr>
        <w:t>3</w:t>
      </w:r>
      <w:r w:rsidRPr="006A64FB">
        <w:rPr>
          <w:color w:val="000000"/>
          <w:sz w:val="24"/>
          <w:szCs w:val="24"/>
        </w:rPr>
        <w:t>-</w:t>
      </w:r>
      <w:r>
        <w:rPr>
          <w:color w:val="000000"/>
          <w:sz w:val="24"/>
          <w:szCs w:val="24"/>
        </w:rPr>
        <w:t>7</w:t>
      </w:r>
      <w:r w:rsidRPr="006A64FB">
        <w:rPr>
          <w:color w:val="000000"/>
          <w:sz w:val="24"/>
          <w:szCs w:val="24"/>
        </w:rPr>
        <w:t xml:space="preserve"> страниц</w:t>
      </w:r>
      <w:r>
        <w:rPr>
          <w:color w:val="000000"/>
          <w:sz w:val="24"/>
          <w:szCs w:val="24"/>
        </w:rPr>
        <w:t>.</w:t>
      </w:r>
    </w:p>
    <w:p w:rsidR="00C675BA" w:rsidRPr="006A64FB" w:rsidRDefault="00C675BA" w:rsidP="00C675BA">
      <w:pPr>
        <w:pStyle w:val="60"/>
        <w:shd w:val="clear" w:color="auto" w:fill="auto"/>
        <w:spacing w:after="0" w:line="240" w:lineRule="auto"/>
        <w:ind w:left="60" w:firstLine="600"/>
        <w:rPr>
          <w:sz w:val="24"/>
          <w:szCs w:val="24"/>
        </w:rPr>
      </w:pPr>
      <w:r w:rsidRPr="006A64FB">
        <w:rPr>
          <w:rStyle w:val="af3"/>
        </w:rPr>
        <w:t>Содержание эссе.</w:t>
      </w:r>
      <w:r w:rsidRPr="006A64FB">
        <w:rPr>
          <w:color w:val="000000"/>
          <w:sz w:val="24"/>
          <w:szCs w:val="24"/>
        </w:rPr>
        <w:t xml:space="preserve"> Проанализировать проблему, предложить свой вариант ее решения;</w:t>
      </w:r>
      <w:r>
        <w:rPr>
          <w:sz w:val="24"/>
          <w:szCs w:val="24"/>
        </w:rPr>
        <w:t xml:space="preserve"> </w:t>
      </w:r>
      <w:r w:rsidRPr="006A64FB">
        <w:rPr>
          <w:color w:val="000000"/>
          <w:sz w:val="24"/>
          <w:szCs w:val="24"/>
        </w:rPr>
        <w:t>представить критический анализ какого-либо значимого для понимания определенной темы тезиса.</w:t>
      </w:r>
    </w:p>
    <w:p w:rsidR="00C675BA" w:rsidRDefault="00C675BA" w:rsidP="00C675BA">
      <w:pPr>
        <w:pStyle w:val="60"/>
        <w:shd w:val="clear" w:color="auto" w:fill="auto"/>
        <w:spacing w:after="0" w:line="240" w:lineRule="auto"/>
        <w:ind w:left="60" w:right="20" w:firstLine="600"/>
        <w:rPr>
          <w:color w:val="000000"/>
          <w:sz w:val="24"/>
          <w:szCs w:val="24"/>
        </w:rPr>
      </w:pPr>
      <w:r w:rsidRPr="006A64FB">
        <w:rPr>
          <w:rStyle w:val="af3"/>
        </w:rPr>
        <w:t>Структура эссе.</w:t>
      </w:r>
      <w:r w:rsidRPr="006A64FB">
        <w:rPr>
          <w:color w:val="000000"/>
          <w:sz w:val="24"/>
          <w:szCs w:val="24"/>
        </w:rPr>
        <w:t xml:space="preserve"> </w:t>
      </w:r>
    </w:p>
    <w:p w:rsidR="00C675BA" w:rsidRDefault="00C675BA" w:rsidP="00C675BA">
      <w:pPr>
        <w:pStyle w:val="60"/>
        <w:shd w:val="clear" w:color="auto" w:fill="auto"/>
        <w:spacing w:after="0" w:line="240" w:lineRule="auto"/>
        <w:ind w:left="60" w:right="20" w:firstLine="600"/>
        <w:rPr>
          <w:color w:val="000000"/>
          <w:sz w:val="24"/>
          <w:szCs w:val="24"/>
        </w:rPr>
      </w:pPr>
      <w:r w:rsidRPr="006A64FB">
        <w:rPr>
          <w:rStyle w:val="af3"/>
        </w:rPr>
        <w:t>Титульный лист</w:t>
      </w:r>
      <w:r w:rsidRPr="006A64FB">
        <w:rPr>
          <w:color w:val="000000"/>
          <w:sz w:val="24"/>
          <w:szCs w:val="24"/>
        </w:rPr>
        <w:t xml:space="preserve">. </w:t>
      </w:r>
    </w:p>
    <w:p w:rsidR="00C675BA" w:rsidRPr="006A64FB" w:rsidRDefault="00C675BA" w:rsidP="00C675BA">
      <w:pPr>
        <w:pStyle w:val="60"/>
        <w:shd w:val="clear" w:color="auto" w:fill="auto"/>
        <w:spacing w:after="0" w:line="240" w:lineRule="auto"/>
        <w:ind w:left="60" w:right="20" w:firstLine="600"/>
        <w:rPr>
          <w:sz w:val="24"/>
          <w:szCs w:val="24"/>
        </w:rPr>
      </w:pPr>
      <w:r w:rsidRPr="006A64FB">
        <w:rPr>
          <w:rStyle w:val="af3"/>
        </w:rPr>
        <w:t>Введение.</w:t>
      </w:r>
      <w:r w:rsidRPr="006A64FB">
        <w:rPr>
          <w:color w:val="000000"/>
          <w:sz w:val="24"/>
          <w:szCs w:val="24"/>
        </w:rPr>
        <w:t xml:space="preserve"> Во Введении кратко излагается суть проблемы, обосновывается ее выбор, актуальность и значимость. </w:t>
      </w:r>
    </w:p>
    <w:p w:rsidR="00C675BA" w:rsidRDefault="00C675BA" w:rsidP="00C675BA">
      <w:pPr>
        <w:pStyle w:val="60"/>
        <w:shd w:val="clear" w:color="auto" w:fill="auto"/>
        <w:tabs>
          <w:tab w:val="left" w:pos="0"/>
        </w:tabs>
        <w:spacing w:after="0" w:line="240" w:lineRule="auto"/>
        <w:ind w:right="-1" w:firstLine="0"/>
        <w:rPr>
          <w:color w:val="000000"/>
          <w:sz w:val="24"/>
          <w:szCs w:val="24"/>
        </w:rPr>
      </w:pPr>
      <w:r w:rsidRPr="006A64FB">
        <w:rPr>
          <w:rStyle w:val="af3"/>
        </w:rPr>
        <w:t>Основная часть.</w:t>
      </w:r>
      <w:r w:rsidRPr="006A64FB">
        <w:rPr>
          <w:color w:val="000000"/>
          <w:sz w:val="24"/>
          <w:szCs w:val="24"/>
        </w:rPr>
        <w:t xml:space="preserve"> Данный раздел занимает основной объем эссе. Здесь последовательно раскрывается выбранная тема. Основная часть может быть представлена в виде цельного текста или может быть разделена на несколько частей, имеющих свой подзаголовок. </w:t>
      </w:r>
      <w:r w:rsidRPr="006A64FB">
        <w:rPr>
          <w:rStyle w:val="af3"/>
        </w:rPr>
        <w:t>Заключение.</w:t>
      </w:r>
      <w:r w:rsidRPr="006A64FB">
        <w:rPr>
          <w:color w:val="000000"/>
          <w:sz w:val="24"/>
          <w:szCs w:val="24"/>
        </w:rPr>
        <w:t xml:space="preserve"> В Заключении излагаются выводы, вытекающие из рассмотрения ос</w:t>
      </w:r>
      <w:r w:rsidRPr="006A64FB">
        <w:rPr>
          <w:color w:val="000000"/>
          <w:sz w:val="24"/>
          <w:szCs w:val="24"/>
        </w:rPr>
        <w:softHyphen/>
        <w:t>новного вопроса, обобщается авторская по</w:t>
      </w:r>
      <w:r w:rsidRPr="00792BDE">
        <w:rPr>
          <w:color w:val="000000"/>
          <w:sz w:val="24"/>
          <w:szCs w:val="24"/>
        </w:rPr>
        <w:t>з</w:t>
      </w:r>
      <w:r w:rsidRPr="00792BDE">
        <w:rPr>
          <w:rStyle w:val="17"/>
        </w:rPr>
        <w:t>ици</w:t>
      </w:r>
      <w:r w:rsidRPr="00DF4755">
        <w:rPr>
          <w:color w:val="000000"/>
          <w:sz w:val="24"/>
          <w:szCs w:val="24"/>
        </w:rPr>
        <w:t>я</w:t>
      </w:r>
      <w:r w:rsidRPr="006A64FB">
        <w:rPr>
          <w:color w:val="000000"/>
          <w:sz w:val="24"/>
          <w:szCs w:val="24"/>
        </w:rPr>
        <w:t xml:space="preserve"> по исследуемой проблематике. </w:t>
      </w:r>
    </w:p>
    <w:p w:rsidR="00C675BA" w:rsidRPr="006A64FB" w:rsidRDefault="00C675BA" w:rsidP="00C675BA">
      <w:pPr>
        <w:pStyle w:val="60"/>
        <w:shd w:val="clear" w:color="auto" w:fill="auto"/>
        <w:tabs>
          <w:tab w:val="left" w:pos="0"/>
        </w:tabs>
        <w:spacing w:after="0" w:line="240" w:lineRule="auto"/>
        <w:ind w:right="-1" w:firstLine="0"/>
        <w:rPr>
          <w:sz w:val="24"/>
          <w:szCs w:val="24"/>
        </w:rPr>
      </w:pPr>
      <w:r w:rsidRPr="006A64FB">
        <w:rPr>
          <w:rStyle w:val="af3"/>
        </w:rPr>
        <w:t>Список литературы.</w:t>
      </w:r>
      <w:r w:rsidRPr="006A64FB">
        <w:rPr>
          <w:color w:val="000000"/>
          <w:sz w:val="24"/>
          <w:szCs w:val="24"/>
        </w:rPr>
        <w:t xml:space="preserve"> Данный элемент структуры является обязательным для эссе. Однако количество включенных в него источников не регламентируется и определя</w:t>
      </w:r>
      <w:r w:rsidRPr="006A64FB">
        <w:rPr>
          <w:color w:val="000000"/>
          <w:sz w:val="24"/>
          <w:szCs w:val="24"/>
        </w:rPr>
        <w:softHyphen/>
        <w:t xml:space="preserve">ется в каждом конкретном случае. </w:t>
      </w:r>
    </w:p>
    <w:p w:rsidR="00C675BA" w:rsidRDefault="00C675BA" w:rsidP="00C675BA">
      <w:pPr>
        <w:pStyle w:val="60"/>
        <w:shd w:val="clear" w:color="auto" w:fill="auto"/>
        <w:spacing w:after="0" w:line="240" w:lineRule="auto"/>
        <w:ind w:left="20" w:right="20" w:firstLine="720"/>
        <w:rPr>
          <w:color w:val="000000"/>
          <w:sz w:val="24"/>
          <w:szCs w:val="24"/>
        </w:rPr>
      </w:pPr>
      <w:r w:rsidRPr="006A64FB">
        <w:rPr>
          <w:rStyle w:val="af3"/>
        </w:rPr>
        <w:t>Стиль изложения.</w:t>
      </w:r>
      <w:r w:rsidRPr="006A64FB">
        <w:rPr>
          <w:color w:val="000000"/>
          <w:sz w:val="24"/>
          <w:szCs w:val="24"/>
        </w:rPr>
        <w:t xml:space="preserve"> Эсс</w:t>
      </w:r>
      <w:r>
        <w:rPr>
          <w:color w:val="000000"/>
          <w:sz w:val="24"/>
          <w:szCs w:val="24"/>
        </w:rPr>
        <w:t>е должно быть написано грамотно</w:t>
      </w:r>
      <w:r w:rsidRPr="006A64FB">
        <w:rPr>
          <w:color w:val="000000"/>
          <w:sz w:val="24"/>
          <w:szCs w:val="24"/>
        </w:rPr>
        <w:t>. При изложении материала необходимо следить за точностью формулировок и корректностью употребляемых тер</w:t>
      </w:r>
      <w:r w:rsidRPr="006A64FB">
        <w:rPr>
          <w:color w:val="000000"/>
          <w:sz w:val="24"/>
          <w:szCs w:val="24"/>
        </w:rPr>
        <w:softHyphen/>
        <w:t xml:space="preserve">минов и понятий. </w:t>
      </w:r>
    </w:p>
    <w:p w:rsidR="00C675BA" w:rsidRPr="006A64FB" w:rsidRDefault="00C675BA" w:rsidP="00C675BA">
      <w:pPr>
        <w:pStyle w:val="60"/>
        <w:shd w:val="clear" w:color="auto" w:fill="auto"/>
        <w:spacing w:after="0" w:line="240" w:lineRule="auto"/>
        <w:ind w:left="60" w:right="80" w:firstLine="720"/>
        <w:rPr>
          <w:sz w:val="24"/>
          <w:szCs w:val="24"/>
        </w:rPr>
      </w:pPr>
      <w:r w:rsidRPr="006A64FB">
        <w:rPr>
          <w:color w:val="000000"/>
          <w:sz w:val="24"/>
          <w:szCs w:val="24"/>
        </w:rPr>
        <w:t>Критерии оценки эссе</w:t>
      </w:r>
    </w:p>
    <w:p w:rsidR="00C675BA" w:rsidRPr="006A64FB" w:rsidRDefault="00C675BA" w:rsidP="004127D2">
      <w:pPr>
        <w:pStyle w:val="60"/>
        <w:numPr>
          <w:ilvl w:val="0"/>
          <w:numId w:val="18"/>
        </w:numPr>
        <w:shd w:val="clear" w:color="auto" w:fill="auto"/>
        <w:tabs>
          <w:tab w:val="left" w:pos="769"/>
        </w:tabs>
        <w:spacing w:after="0" w:line="240" w:lineRule="auto"/>
        <w:ind w:left="420" w:firstLine="0"/>
        <w:rPr>
          <w:sz w:val="24"/>
          <w:szCs w:val="24"/>
        </w:rPr>
      </w:pPr>
      <w:r w:rsidRPr="006A64FB">
        <w:rPr>
          <w:color w:val="000000"/>
          <w:sz w:val="24"/>
          <w:szCs w:val="24"/>
        </w:rPr>
        <w:t>соответствие содержания текста выбранной теме;</w:t>
      </w:r>
    </w:p>
    <w:p w:rsidR="00C675BA" w:rsidRPr="006A64FB" w:rsidRDefault="00C675BA" w:rsidP="004127D2">
      <w:pPr>
        <w:pStyle w:val="60"/>
        <w:numPr>
          <w:ilvl w:val="0"/>
          <w:numId w:val="18"/>
        </w:numPr>
        <w:shd w:val="clear" w:color="auto" w:fill="auto"/>
        <w:tabs>
          <w:tab w:val="left" w:pos="769"/>
        </w:tabs>
        <w:spacing w:after="0" w:line="240" w:lineRule="auto"/>
        <w:ind w:left="420" w:firstLine="0"/>
        <w:rPr>
          <w:sz w:val="24"/>
          <w:szCs w:val="24"/>
        </w:rPr>
      </w:pPr>
      <w:r w:rsidRPr="006A64FB">
        <w:rPr>
          <w:color w:val="000000"/>
          <w:sz w:val="24"/>
          <w:szCs w:val="24"/>
        </w:rPr>
        <w:t>наличие четкой и логичной структуры текста;</w:t>
      </w:r>
    </w:p>
    <w:p w:rsidR="00C675BA" w:rsidRPr="006A64FB" w:rsidRDefault="00C675BA" w:rsidP="004127D2">
      <w:pPr>
        <w:pStyle w:val="60"/>
        <w:numPr>
          <w:ilvl w:val="0"/>
          <w:numId w:val="18"/>
        </w:numPr>
        <w:shd w:val="clear" w:color="auto" w:fill="auto"/>
        <w:tabs>
          <w:tab w:val="left" w:pos="769"/>
        </w:tabs>
        <w:spacing w:after="0" w:line="240" w:lineRule="auto"/>
        <w:ind w:left="420" w:firstLine="0"/>
        <w:rPr>
          <w:sz w:val="24"/>
          <w:szCs w:val="24"/>
        </w:rPr>
      </w:pPr>
      <w:r w:rsidRPr="006A64FB">
        <w:rPr>
          <w:color w:val="000000"/>
          <w:sz w:val="24"/>
          <w:szCs w:val="24"/>
        </w:rPr>
        <w:t>наличие в эссе авторской позиции по рассматриваемой проблематике;</w:t>
      </w:r>
    </w:p>
    <w:p w:rsidR="00C675BA" w:rsidRPr="006A64FB" w:rsidRDefault="00C675BA" w:rsidP="004127D2">
      <w:pPr>
        <w:pStyle w:val="60"/>
        <w:numPr>
          <w:ilvl w:val="0"/>
          <w:numId w:val="18"/>
        </w:numPr>
        <w:shd w:val="clear" w:color="auto" w:fill="auto"/>
        <w:tabs>
          <w:tab w:val="left" w:pos="769"/>
        </w:tabs>
        <w:spacing w:after="0" w:line="240" w:lineRule="auto"/>
        <w:ind w:left="780" w:right="80" w:hanging="340"/>
        <w:rPr>
          <w:sz w:val="24"/>
          <w:szCs w:val="24"/>
        </w:rPr>
      </w:pPr>
      <w:r w:rsidRPr="006A64FB">
        <w:rPr>
          <w:color w:val="000000"/>
          <w:sz w:val="24"/>
          <w:szCs w:val="24"/>
        </w:rPr>
        <w:t>обоснованность, аргументированность, доказательность высказываемых положе</w:t>
      </w:r>
      <w:r w:rsidRPr="006A64FB">
        <w:rPr>
          <w:color w:val="000000"/>
          <w:sz w:val="24"/>
          <w:szCs w:val="24"/>
        </w:rPr>
        <w:softHyphen/>
        <w:t>ний и выводов автора;</w:t>
      </w:r>
    </w:p>
    <w:p w:rsidR="00C675BA" w:rsidRPr="006A64FB" w:rsidRDefault="00C675BA" w:rsidP="004127D2">
      <w:pPr>
        <w:pStyle w:val="60"/>
        <w:numPr>
          <w:ilvl w:val="0"/>
          <w:numId w:val="18"/>
        </w:numPr>
        <w:shd w:val="clear" w:color="auto" w:fill="auto"/>
        <w:tabs>
          <w:tab w:val="left" w:pos="769"/>
        </w:tabs>
        <w:spacing w:after="0" w:line="240" w:lineRule="auto"/>
        <w:ind w:left="780" w:right="80" w:hanging="340"/>
        <w:rPr>
          <w:sz w:val="24"/>
          <w:szCs w:val="24"/>
        </w:rPr>
      </w:pPr>
      <w:r w:rsidRPr="006A64FB">
        <w:rPr>
          <w:color w:val="000000"/>
          <w:sz w:val="24"/>
          <w:szCs w:val="24"/>
        </w:rPr>
        <w:t>отсутствие орфографических, пунктуационных, стилистических, а также факти</w:t>
      </w:r>
      <w:r w:rsidRPr="006A64FB">
        <w:rPr>
          <w:color w:val="000000"/>
          <w:sz w:val="24"/>
          <w:szCs w:val="24"/>
        </w:rPr>
        <w:softHyphen/>
        <w:t>ческих ошибок;</w:t>
      </w:r>
    </w:p>
    <w:p w:rsidR="00C675BA" w:rsidRPr="006A64FB" w:rsidRDefault="00C675BA" w:rsidP="004127D2">
      <w:pPr>
        <w:pStyle w:val="60"/>
        <w:numPr>
          <w:ilvl w:val="0"/>
          <w:numId w:val="18"/>
        </w:numPr>
        <w:shd w:val="clear" w:color="auto" w:fill="auto"/>
        <w:tabs>
          <w:tab w:val="left" w:pos="769"/>
        </w:tabs>
        <w:spacing w:after="0" w:line="240" w:lineRule="auto"/>
        <w:ind w:left="780" w:right="540" w:hanging="340"/>
        <w:rPr>
          <w:color w:val="000000"/>
          <w:sz w:val="24"/>
          <w:szCs w:val="24"/>
        </w:rPr>
      </w:pPr>
      <w:r w:rsidRPr="006A64FB">
        <w:rPr>
          <w:color w:val="000000"/>
          <w:sz w:val="24"/>
          <w:szCs w:val="24"/>
        </w:rPr>
        <w:t xml:space="preserve">соответствие оформления работы предъявляемым требованиям; </w:t>
      </w:r>
    </w:p>
    <w:p w:rsidR="00C675BA" w:rsidRPr="00DB66D2" w:rsidRDefault="00C675BA" w:rsidP="004127D2">
      <w:pPr>
        <w:pStyle w:val="60"/>
        <w:numPr>
          <w:ilvl w:val="0"/>
          <w:numId w:val="18"/>
        </w:numPr>
        <w:shd w:val="clear" w:color="auto" w:fill="auto"/>
        <w:tabs>
          <w:tab w:val="left" w:pos="769"/>
        </w:tabs>
        <w:spacing w:after="0" w:line="240" w:lineRule="auto"/>
        <w:ind w:left="420" w:firstLine="0"/>
        <w:rPr>
          <w:sz w:val="24"/>
          <w:szCs w:val="24"/>
        </w:rPr>
      </w:pPr>
      <w:r w:rsidRPr="006A64FB">
        <w:rPr>
          <w:color w:val="000000"/>
          <w:sz w:val="24"/>
          <w:szCs w:val="24"/>
        </w:rPr>
        <w:t>сдача эссе в установленный срок.</w:t>
      </w:r>
    </w:p>
    <w:tbl>
      <w:tblPr>
        <w:tblStyle w:val="a9"/>
        <w:tblpPr w:leftFromText="180" w:rightFromText="180" w:vertAnchor="text" w:horzAnchor="margin" w:tblpY="592"/>
        <w:tblW w:w="9524" w:type="dxa"/>
        <w:tblLayout w:type="fixed"/>
        <w:tblLook w:val="04A0"/>
      </w:tblPr>
      <w:tblGrid>
        <w:gridCol w:w="2820"/>
        <w:gridCol w:w="6704"/>
      </w:tblGrid>
      <w:tr w:rsidR="00C675BA" w:rsidRPr="003B3C48" w:rsidTr="009B0FA0">
        <w:trPr>
          <w:trHeight w:hRule="exact" w:val="440"/>
        </w:trPr>
        <w:tc>
          <w:tcPr>
            <w:tcW w:w="2820" w:type="dxa"/>
          </w:tcPr>
          <w:p w:rsidR="00C675BA" w:rsidRPr="003B3C48" w:rsidRDefault="00C675BA" w:rsidP="009B0FA0">
            <w:pPr>
              <w:pStyle w:val="60"/>
              <w:shd w:val="clear" w:color="auto" w:fill="auto"/>
              <w:spacing w:after="0" w:line="240" w:lineRule="auto"/>
              <w:ind w:firstLine="0"/>
              <w:jc w:val="center"/>
            </w:pPr>
            <w:r w:rsidRPr="003B3C48">
              <w:rPr>
                <w:rStyle w:val="22"/>
              </w:rPr>
              <w:t>ОЦЕНКА</w:t>
            </w:r>
          </w:p>
        </w:tc>
        <w:tc>
          <w:tcPr>
            <w:tcW w:w="6704" w:type="dxa"/>
          </w:tcPr>
          <w:p w:rsidR="00C675BA" w:rsidRPr="003B3C48" w:rsidRDefault="00C675BA" w:rsidP="009B0FA0">
            <w:pPr>
              <w:pStyle w:val="60"/>
              <w:shd w:val="clear" w:color="auto" w:fill="auto"/>
              <w:spacing w:after="0" w:line="240" w:lineRule="auto"/>
              <w:ind w:firstLine="0"/>
              <w:jc w:val="center"/>
            </w:pPr>
            <w:r w:rsidRPr="003B3C48">
              <w:rPr>
                <w:rStyle w:val="22"/>
              </w:rPr>
              <w:t>КРИТЕРИИ</w:t>
            </w:r>
          </w:p>
        </w:tc>
      </w:tr>
      <w:tr w:rsidR="00C675BA" w:rsidRPr="003B3C48" w:rsidTr="009B0FA0">
        <w:trPr>
          <w:trHeight w:hRule="exact" w:val="1376"/>
        </w:trPr>
        <w:tc>
          <w:tcPr>
            <w:tcW w:w="2820" w:type="dxa"/>
          </w:tcPr>
          <w:p w:rsidR="00C675BA" w:rsidRPr="003B3C48" w:rsidRDefault="00C675BA" w:rsidP="009B0FA0">
            <w:pPr>
              <w:pStyle w:val="60"/>
              <w:shd w:val="clear" w:color="auto" w:fill="auto"/>
              <w:spacing w:after="0" w:line="240" w:lineRule="auto"/>
              <w:ind w:firstLine="0"/>
              <w:jc w:val="center"/>
            </w:pPr>
            <w:r w:rsidRPr="003B3C48">
              <w:rPr>
                <w:rStyle w:val="22"/>
              </w:rPr>
              <w:lastRenderedPageBreak/>
              <w:t>«Отлично»:</w:t>
            </w:r>
          </w:p>
        </w:tc>
        <w:tc>
          <w:tcPr>
            <w:tcW w:w="6704" w:type="dxa"/>
          </w:tcPr>
          <w:p w:rsidR="00C675BA" w:rsidRDefault="00C675BA" w:rsidP="009B0FA0">
            <w:pPr>
              <w:pStyle w:val="60"/>
              <w:shd w:val="clear" w:color="auto" w:fill="auto"/>
              <w:spacing w:after="0" w:line="240" w:lineRule="auto"/>
              <w:ind w:firstLine="0"/>
              <w:rPr>
                <w:rStyle w:val="22"/>
              </w:rPr>
            </w:pPr>
            <w:r w:rsidRPr="003B3C48">
              <w:rPr>
                <w:rStyle w:val="22"/>
              </w:rPr>
              <w:t>Данные оценки могут быть выстав</w:t>
            </w:r>
            <w:r>
              <w:rPr>
                <w:rStyle w:val="22"/>
              </w:rPr>
              <w:t>лены только при условии соответ</w:t>
            </w:r>
            <w:r w:rsidRPr="003B3C48">
              <w:rPr>
                <w:rStyle w:val="22"/>
              </w:rPr>
              <w:t>ствия эссе всем критериям при наличии незначительных ошибок в оформлении, отдельных неточностей в логике обсуждения.</w:t>
            </w:r>
          </w:p>
          <w:p w:rsidR="00C675BA" w:rsidRDefault="00C675BA" w:rsidP="009B0FA0">
            <w:pPr>
              <w:pStyle w:val="60"/>
              <w:shd w:val="clear" w:color="auto" w:fill="auto"/>
              <w:spacing w:after="0" w:line="240" w:lineRule="auto"/>
              <w:ind w:firstLine="0"/>
              <w:rPr>
                <w:rStyle w:val="22"/>
              </w:rPr>
            </w:pPr>
          </w:p>
          <w:p w:rsidR="00C675BA" w:rsidRPr="003B3C48" w:rsidRDefault="00C675BA" w:rsidP="009B0FA0">
            <w:pPr>
              <w:pStyle w:val="60"/>
              <w:shd w:val="clear" w:color="auto" w:fill="auto"/>
              <w:spacing w:after="0" w:line="240" w:lineRule="auto"/>
              <w:ind w:firstLine="0"/>
            </w:pPr>
          </w:p>
        </w:tc>
      </w:tr>
      <w:tr w:rsidR="00C675BA" w:rsidRPr="003B3C48" w:rsidTr="009B0FA0">
        <w:trPr>
          <w:trHeight w:hRule="exact" w:val="1056"/>
        </w:trPr>
        <w:tc>
          <w:tcPr>
            <w:tcW w:w="2820" w:type="dxa"/>
          </w:tcPr>
          <w:p w:rsidR="00C675BA" w:rsidRPr="003B3C48" w:rsidRDefault="00C675BA" w:rsidP="009B0FA0">
            <w:pPr>
              <w:pStyle w:val="60"/>
              <w:shd w:val="clear" w:color="auto" w:fill="auto"/>
              <w:spacing w:after="0" w:line="240" w:lineRule="auto"/>
              <w:ind w:firstLine="0"/>
              <w:jc w:val="center"/>
            </w:pPr>
            <w:r w:rsidRPr="003B3C48">
              <w:rPr>
                <w:rStyle w:val="22"/>
              </w:rPr>
              <w:t>«Хорошо»</w:t>
            </w:r>
          </w:p>
        </w:tc>
        <w:tc>
          <w:tcPr>
            <w:tcW w:w="6704" w:type="dxa"/>
          </w:tcPr>
          <w:p w:rsidR="00C675BA" w:rsidRPr="003B3C48" w:rsidRDefault="00C675BA" w:rsidP="009B0FA0">
            <w:pPr>
              <w:pStyle w:val="60"/>
              <w:shd w:val="clear" w:color="auto" w:fill="auto"/>
              <w:spacing w:after="0" w:line="240" w:lineRule="auto"/>
              <w:ind w:firstLine="0"/>
            </w:pPr>
            <w:r w:rsidRPr="003B3C48">
              <w:rPr>
                <w:rStyle w:val="22"/>
              </w:rPr>
              <w:t>Оценка «хорошо» может быть выставлена только при условии полного соответствия эссе 6 из 7 предъявляемым критериев, а 1 критерий вы</w:t>
            </w:r>
            <w:r w:rsidRPr="003B3C48">
              <w:rPr>
                <w:rStyle w:val="22"/>
              </w:rPr>
              <w:softHyphen/>
              <w:t>полнен частично.</w:t>
            </w:r>
          </w:p>
        </w:tc>
      </w:tr>
      <w:tr w:rsidR="00C675BA" w:rsidRPr="003B3C48" w:rsidTr="009B0FA0">
        <w:trPr>
          <w:trHeight w:hRule="exact" w:val="1050"/>
        </w:trPr>
        <w:tc>
          <w:tcPr>
            <w:tcW w:w="2820" w:type="dxa"/>
          </w:tcPr>
          <w:p w:rsidR="00C675BA" w:rsidRPr="003B3C48" w:rsidRDefault="00C675BA" w:rsidP="009B0FA0">
            <w:pPr>
              <w:pStyle w:val="60"/>
              <w:shd w:val="clear" w:color="auto" w:fill="auto"/>
              <w:spacing w:after="0" w:line="240" w:lineRule="auto"/>
              <w:ind w:firstLine="0"/>
              <w:jc w:val="center"/>
            </w:pPr>
            <w:r w:rsidRPr="003B3C48">
              <w:rPr>
                <w:rStyle w:val="22"/>
              </w:rPr>
              <w:t>«Удовлетворительно»</w:t>
            </w:r>
          </w:p>
        </w:tc>
        <w:tc>
          <w:tcPr>
            <w:tcW w:w="6704" w:type="dxa"/>
          </w:tcPr>
          <w:p w:rsidR="00C675BA" w:rsidRPr="003B3C48" w:rsidRDefault="00C675BA" w:rsidP="009B0FA0">
            <w:pPr>
              <w:pStyle w:val="60"/>
              <w:shd w:val="clear" w:color="auto" w:fill="auto"/>
              <w:spacing w:after="0" w:line="240" w:lineRule="auto"/>
              <w:ind w:firstLine="0"/>
            </w:pPr>
            <w:r w:rsidRPr="003B3C48">
              <w:rPr>
                <w:rStyle w:val="22"/>
              </w:rPr>
              <w:t>Оценка «удовлетворительно» может быть выставлена только при условии полного соответствия эссе 4 из 7 предъявляемым критериев, а 3 критерия выполнены частично.</w:t>
            </w:r>
          </w:p>
          <w:p w:rsidR="00C675BA" w:rsidRPr="003B3C48" w:rsidRDefault="00C675BA" w:rsidP="009B0FA0">
            <w:pPr>
              <w:pStyle w:val="60"/>
              <w:shd w:val="clear" w:color="auto" w:fill="auto"/>
              <w:spacing w:after="0" w:line="240" w:lineRule="auto"/>
              <w:ind w:firstLine="0"/>
            </w:pPr>
          </w:p>
        </w:tc>
      </w:tr>
      <w:tr w:rsidR="00C675BA" w:rsidRPr="003B3C48" w:rsidTr="009B0FA0">
        <w:trPr>
          <w:trHeight w:hRule="exact" w:val="770"/>
        </w:trPr>
        <w:tc>
          <w:tcPr>
            <w:tcW w:w="2820" w:type="dxa"/>
          </w:tcPr>
          <w:p w:rsidR="00C675BA" w:rsidRPr="003B3C48" w:rsidRDefault="00C675BA" w:rsidP="009B0FA0">
            <w:pPr>
              <w:pStyle w:val="60"/>
              <w:shd w:val="clear" w:color="auto" w:fill="auto"/>
              <w:spacing w:after="0" w:line="240" w:lineRule="auto"/>
              <w:ind w:firstLine="0"/>
              <w:jc w:val="center"/>
            </w:pPr>
            <w:r w:rsidRPr="003B3C48">
              <w:rPr>
                <w:rStyle w:val="22"/>
              </w:rPr>
              <w:t>«Неудовлетворительно»</w:t>
            </w:r>
          </w:p>
        </w:tc>
        <w:tc>
          <w:tcPr>
            <w:tcW w:w="6704" w:type="dxa"/>
          </w:tcPr>
          <w:p w:rsidR="00C675BA" w:rsidRPr="003B3C48" w:rsidRDefault="00C675BA" w:rsidP="009B0FA0">
            <w:pPr>
              <w:pStyle w:val="60"/>
              <w:shd w:val="clear" w:color="auto" w:fill="auto"/>
              <w:spacing w:after="0" w:line="240" w:lineRule="auto"/>
              <w:ind w:firstLine="0"/>
            </w:pPr>
            <w:r w:rsidRPr="003B3C48">
              <w:rPr>
                <w:rStyle w:val="22"/>
              </w:rPr>
              <w:t>Данные оценки выставляются в случае несоответствия работы боль</w:t>
            </w:r>
            <w:r w:rsidRPr="003B3C48">
              <w:rPr>
                <w:rStyle w:val="22"/>
              </w:rPr>
              <w:softHyphen/>
              <w:t>шинству предъявляемых критериев.</w:t>
            </w:r>
          </w:p>
        </w:tc>
      </w:tr>
      <w:tr w:rsidR="00C675BA" w:rsidRPr="003B3C48" w:rsidTr="009B0FA0">
        <w:trPr>
          <w:trHeight w:hRule="exact" w:val="780"/>
        </w:trPr>
        <w:tc>
          <w:tcPr>
            <w:tcW w:w="2820" w:type="dxa"/>
          </w:tcPr>
          <w:p w:rsidR="00C675BA" w:rsidRPr="003B3C48" w:rsidRDefault="00C675BA" w:rsidP="009B0FA0">
            <w:pPr>
              <w:pStyle w:val="60"/>
              <w:shd w:val="clear" w:color="auto" w:fill="auto"/>
              <w:spacing w:after="0" w:line="240" w:lineRule="auto"/>
              <w:ind w:firstLine="0"/>
              <w:jc w:val="center"/>
            </w:pPr>
            <w:r w:rsidRPr="003B3C48">
              <w:rPr>
                <w:rStyle w:val="22"/>
              </w:rPr>
              <w:t>«Работа не принимается»: 0</w:t>
            </w:r>
          </w:p>
        </w:tc>
        <w:tc>
          <w:tcPr>
            <w:tcW w:w="6704" w:type="dxa"/>
          </w:tcPr>
          <w:p w:rsidR="00C675BA" w:rsidRPr="003B3C48" w:rsidRDefault="00C675BA" w:rsidP="009B0FA0">
            <w:pPr>
              <w:pStyle w:val="60"/>
              <w:shd w:val="clear" w:color="auto" w:fill="auto"/>
              <w:spacing w:after="0" w:line="240" w:lineRule="auto"/>
              <w:ind w:left="120" w:firstLine="0"/>
              <w:jc w:val="left"/>
            </w:pPr>
            <w:r w:rsidRPr="003B3C48">
              <w:rPr>
                <w:rStyle w:val="22"/>
              </w:rPr>
              <w:t>Работа является плагиатом, авторский вклад менее 80%. Студент должен представить другую работу.</w:t>
            </w:r>
          </w:p>
        </w:tc>
      </w:tr>
    </w:tbl>
    <w:p w:rsidR="00C675BA" w:rsidRPr="00C43AEF" w:rsidRDefault="00C675BA" w:rsidP="00C675BA">
      <w:pPr>
        <w:tabs>
          <w:tab w:val="left" w:pos="1560"/>
        </w:tabs>
        <w:ind w:firstLine="708"/>
        <w:jc w:val="both"/>
        <w:rPr>
          <w:sz w:val="24"/>
          <w:szCs w:val="24"/>
        </w:rPr>
      </w:pPr>
    </w:p>
    <w:p w:rsidR="00C675BA" w:rsidRDefault="00C675BA" w:rsidP="00C675BA">
      <w:pPr>
        <w:spacing w:after="0" w:line="240" w:lineRule="auto"/>
        <w:jc w:val="both"/>
        <w:rPr>
          <w:rFonts w:ascii="Times New Roman" w:hAnsi="Times New Roman" w:cs="Times New Roman"/>
          <w:b/>
          <w:sz w:val="24"/>
          <w:szCs w:val="24"/>
        </w:rPr>
      </w:pPr>
    </w:p>
    <w:p w:rsidR="00C675BA" w:rsidRPr="000C123B" w:rsidRDefault="00C675BA" w:rsidP="00C675BA">
      <w:pPr>
        <w:spacing w:after="0" w:line="240" w:lineRule="auto"/>
        <w:rPr>
          <w:rFonts w:ascii="Times New Roman" w:hAnsi="Times New Roman" w:cs="Times New Roman"/>
          <w:b/>
          <w:iCs/>
          <w:color w:val="000000"/>
          <w:sz w:val="24"/>
          <w:szCs w:val="24"/>
        </w:rPr>
      </w:pPr>
      <w:r w:rsidRPr="000C123B">
        <w:rPr>
          <w:rFonts w:ascii="Times New Roman" w:hAnsi="Times New Roman" w:cs="Times New Roman"/>
          <w:b/>
          <w:sz w:val="24"/>
          <w:szCs w:val="24"/>
        </w:rPr>
        <w:t>Методические рекомендации по написанию</w:t>
      </w:r>
      <w:r w:rsidRPr="000C123B">
        <w:rPr>
          <w:rFonts w:ascii="Times New Roman" w:hAnsi="Times New Roman" w:cs="Times New Roman"/>
          <w:b/>
          <w:iCs/>
          <w:color w:val="000000"/>
          <w:sz w:val="24"/>
          <w:szCs w:val="24"/>
        </w:rPr>
        <w:t xml:space="preserve"> конспекта</w:t>
      </w:r>
    </w:p>
    <w:p w:rsidR="00C675BA" w:rsidRPr="000C123B" w:rsidRDefault="00C675BA" w:rsidP="00C675BA">
      <w:pPr>
        <w:pStyle w:val="41"/>
        <w:spacing w:before="0" w:beforeAutospacing="0" w:after="0" w:afterAutospacing="0"/>
        <w:jc w:val="both"/>
      </w:pPr>
      <w:r w:rsidRPr="000C123B">
        <w:t xml:space="preserve">Конспект - письменный текст, систематизация содержания прочитанного. При написании какой-либо научной работы правильно составленный конспект упрощает восприятие информации практически любой степени сложности и помогает студенту сформировать специфичную терминологию с пояснениями. </w:t>
      </w:r>
    </w:p>
    <w:p w:rsidR="00C675BA" w:rsidRPr="000C123B" w:rsidRDefault="00C675BA" w:rsidP="00C675BA">
      <w:pPr>
        <w:pStyle w:val="41"/>
        <w:spacing w:before="0" w:beforeAutospacing="0" w:after="0" w:afterAutospacing="0"/>
        <w:jc w:val="both"/>
      </w:pPr>
      <w:r w:rsidRPr="000C123B">
        <w:t>Конспект включает основные положения текста, которые могут при необходимости дополняться студентом. При конспектировании можно использовать выдержки из текста, цитаты, переходные словосочетания, схемы, рисунки, что позволит студенту лучше структурировать и усвоить учебный материал.</w:t>
      </w:r>
    </w:p>
    <w:p w:rsidR="00C675BA" w:rsidRPr="000C123B" w:rsidRDefault="00C675BA" w:rsidP="00C675BA">
      <w:pPr>
        <w:spacing w:after="0" w:line="240" w:lineRule="auto"/>
        <w:ind w:left="360"/>
        <w:jc w:val="center"/>
        <w:rPr>
          <w:rFonts w:ascii="Times New Roman" w:hAnsi="Times New Roman" w:cs="Times New Roman"/>
          <w:sz w:val="24"/>
          <w:szCs w:val="24"/>
        </w:rPr>
      </w:pPr>
      <w:r w:rsidRPr="000C123B">
        <w:rPr>
          <w:rFonts w:ascii="Times New Roman" w:hAnsi="Times New Roman" w:cs="Times New Roman"/>
          <w:sz w:val="24"/>
          <w:szCs w:val="24"/>
        </w:rPr>
        <w:t>Конспект может быть:</w:t>
      </w:r>
    </w:p>
    <w:p w:rsidR="00C675BA" w:rsidRPr="000C123B" w:rsidRDefault="00C675BA" w:rsidP="004127D2">
      <w:pPr>
        <w:pStyle w:val="aa"/>
        <w:numPr>
          <w:ilvl w:val="0"/>
          <w:numId w:val="20"/>
        </w:numPr>
        <w:rPr>
          <w:sz w:val="24"/>
          <w:szCs w:val="24"/>
        </w:rPr>
      </w:pPr>
      <w:r w:rsidRPr="000C123B">
        <w:rPr>
          <w:sz w:val="24"/>
          <w:szCs w:val="24"/>
        </w:rPr>
        <w:t>- кратким (раскрывается смысл одного или нескольких вопросов, анализируемых в источнике)</w:t>
      </w:r>
      <w:r w:rsidRPr="000C123B">
        <w:rPr>
          <w:rStyle w:val="af8"/>
          <w:sz w:val="24"/>
          <w:szCs w:val="24"/>
        </w:rPr>
        <w:t>;</w:t>
      </w:r>
    </w:p>
    <w:p w:rsidR="00C675BA" w:rsidRPr="000C123B" w:rsidRDefault="00C675BA" w:rsidP="004127D2">
      <w:pPr>
        <w:pStyle w:val="aa"/>
        <w:numPr>
          <w:ilvl w:val="0"/>
          <w:numId w:val="20"/>
        </w:numPr>
        <w:jc w:val="left"/>
        <w:rPr>
          <w:sz w:val="24"/>
          <w:szCs w:val="24"/>
        </w:rPr>
      </w:pPr>
      <w:r w:rsidRPr="000C123B">
        <w:rPr>
          <w:sz w:val="24"/>
          <w:szCs w:val="24"/>
        </w:rPr>
        <w:t>- подробным (дается обзор всего текста источника);</w:t>
      </w:r>
    </w:p>
    <w:p w:rsidR="00C675BA" w:rsidRPr="000C123B" w:rsidRDefault="00C675BA" w:rsidP="004127D2">
      <w:pPr>
        <w:pStyle w:val="aa"/>
        <w:numPr>
          <w:ilvl w:val="0"/>
          <w:numId w:val="20"/>
        </w:numPr>
        <w:jc w:val="left"/>
        <w:rPr>
          <w:sz w:val="24"/>
          <w:szCs w:val="24"/>
        </w:rPr>
      </w:pPr>
      <w:r w:rsidRPr="000C123B">
        <w:rPr>
          <w:sz w:val="24"/>
          <w:szCs w:val="24"/>
        </w:rPr>
        <w:t>- смешанным (совмещает в себе черты обозначенных выше).</w:t>
      </w:r>
    </w:p>
    <w:p w:rsidR="00C675BA" w:rsidRPr="000C123B" w:rsidRDefault="00C675BA" w:rsidP="00C675BA">
      <w:pPr>
        <w:pStyle w:val="ac"/>
        <w:spacing w:before="0" w:beforeAutospacing="0" w:after="0" w:afterAutospacing="0"/>
        <w:jc w:val="both"/>
      </w:pPr>
      <w:r w:rsidRPr="000C123B">
        <w:t>В зависимости от формы представления информации в конспекте и от степени свернутости первичного текста различают следующие виды конспектов:</w:t>
      </w:r>
    </w:p>
    <w:p w:rsidR="00C675BA" w:rsidRPr="000C123B" w:rsidRDefault="00C675BA" w:rsidP="004127D2">
      <w:pPr>
        <w:pStyle w:val="ac"/>
        <w:numPr>
          <w:ilvl w:val="0"/>
          <w:numId w:val="21"/>
        </w:numPr>
        <w:spacing w:before="0" w:beforeAutospacing="0" w:after="0" w:afterAutospacing="0"/>
        <w:jc w:val="both"/>
      </w:pPr>
      <w:r w:rsidRPr="000C123B">
        <w:t xml:space="preserve">конспект-план (вначале составляется полный план текста, затем </w:t>
      </w:r>
      <w:r w:rsidRPr="000C123B">
        <w:rPr>
          <w:bCs/>
        </w:rPr>
        <w:t>каждый</w:t>
      </w:r>
      <w:r w:rsidRPr="000C123B">
        <w:t xml:space="preserve"> пункт плана дополняется текстом, в котором раскрывается содержание каждого из отмеченных пунктов); </w:t>
      </w:r>
    </w:p>
    <w:p w:rsidR="00C675BA" w:rsidRPr="000C123B" w:rsidRDefault="00C675BA" w:rsidP="004127D2">
      <w:pPr>
        <w:pStyle w:val="ac"/>
        <w:numPr>
          <w:ilvl w:val="0"/>
          <w:numId w:val="21"/>
        </w:numPr>
        <w:spacing w:before="0" w:beforeAutospacing="0" w:after="0" w:afterAutospacing="0"/>
        <w:jc w:val="both"/>
      </w:pPr>
      <w:r w:rsidRPr="000C123B">
        <w:t>текстуальный конспект (представляет собой выдержки из первоисточников, объединенных между собой логической последовательностью);</w:t>
      </w:r>
    </w:p>
    <w:p w:rsidR="00C675BA" w:rsidRPr="000C123B" w:rsidRDefault="00C675BA" w:rsidP="004127D2">
      <w:pPr>
        <w:pStyle w:val="ac"/>
        <w:numPr>
          <w:ilvl w:val="0"/>
          <w:numId w:val="21"/>
        </w:numPr>
        <w:spacing w:before="0" w:beforeAutospacing="0" w:after="0" w:afterAutospacing="0"/>
        <w:jc w:val="both"/>
      </w:pPr>
      <w:r w:rsidRPr="000C123B">
        <w:lastRenderedPageBreak/>
        <w:t>тематический конспект (краткое изложение определенного вопроса, темы, с использованием нескольких источников);</w:t>
      </w:r>
    </w:p>
    <w:p w:rsidR="00C675BA" w:rsidRPr="000C123B" w:rsidRDefault="00C675BA" w:rsidP="004127D2">
      <w:pPr>
        <w:pStyle w:val="16"/>
        <w:numPr>
          <w:ilvl w:val="0"/>
          <w:numId w:val="21"/>
        </w:numPr>
        <w:contextualSpacing/>
        <w:jc w:val="both"/>
      </w:pPr>
      <w:r w:rsidRPr="000C123B">
        <w:rPr>
          <w:bCs/>
        </w:rPr>
        <w:t>свободный конспект (</w:t>
      </w:r>
      <w:r w:rsidRPr="000C123B">
        <w:t xml:space="preserve">содержит цитаты, выписки, собственные формулировки). </w:t>
      </w:r>
    </w:p>
    <w:p w:rsidR="00C675BA" w:rsidRPr="00DD5234" w:rsidRDefault="00C675BA" w:rsidP="00C675BA">
      <w:pPr>
        <w:pStyle w:val="ac"/>
        <w:shd w:val="clear" w:color="auto" w:fill="FFFFFF"/>
        <w:tabs>
          <w:tab w:val="clear" w:pos="720"/>
          <w:tab w:val="left" w:pos="709"/>
          <w:tab w:val="left" w:pos="1701"/>
        </w:tabs>
        <w:spacing w:before="0" w:beforeAutospacing="0" w:after="0" w:afterAutospacing="0"/>
        <w:ind w:left="720"/>
        <w:rPr>
          <w:b/>
          <w:color w:val="000000"/>
        </w:rPr>
      </w:pPr>
      <w:r w:rsidRPr="00DD5234">
        <w:rPr>
          <w:b/>
          <w:iCs/>
          <w:color w:val="000000"/>
        </w:rPr>
        <w:t>Критерии оценивания конспекта:</w:t>
      </w:r>
    </w:p>
    <w:p w:rsidR="00C675BA" w:rsidRPr="00DD5234" w:rsidRDefault="00C675BA" w:rsidP="00C675BA">
      <w:pPr>
        <w:pStyle w:val="ac"/>
        <w:shd w:val="clear" w:color="auto" w:fill="FFFFFF"/>
        <w:tabs>
          <w:tab w:val="clear" w:pos="720"/>
          <w:tab w:val="left" w:pos="0"/>
          <w:tab w:val="left" w:pos="1701"/>
        </w:tabs>
        <w:spacing w:before="0" w:beforeAutospacing="0" w:after="0" w:afterAutospacing="0"/>
        <w:ind w:left="720"/>
        <w:rPr>
          <w:color w:val="000000"/>
        </w:rPr>
      </w:pPr>
      <w:r w:rsidRPr="00DD5234">
        <w:rPr>
          <w:color w:val="000000"/>
        </w:rPr>
        <w:t>• содержательность конспекта, соответствие плану;</w:t>
      </w:r>
    </w:p>
    <w:p w:rsidR="00C675BA" w:rsidRPr="00DD5234" w:rsidRDefault="00C675BA" w:rsidP="00C675BA">
      <w:pPr>
        <w:pStyle w:val="ac"/>
        <w:shd w:val="clear" w:color="auto" w:fill="FFFFFF"/>
        <w:tabs>
          <w:tab w:val="clear" w:pos="720"/>
          <w:tab w:val="left" w:pos="0"/>
          <w:tab w:val="left" w:pos="1701"/>
        </w:tabs>
        <w:spacing w:before="0" w:beforeAutospacing="0" w:after="0" w:afterAutospacing="0"/>
        <w:ind w:left="720"/>
        <w:rPr>
          <w:color w:val="000000"/>
        </w:rPr>
      </w:pPr>
      <w:r w:rsidRPr="00DD5234">
        <w:rPr>
          <w:color w:val="000000"/>
        </w:rPr>
        <w:t>• отражение основных положений, результатов работы автора, выводов;</w:t>
      </w:r>
    </w:p>
    <w:p w:rsidR="00C675BA" w:rsidRPr="00DD5234" w:rsidRDefault="00C675BA" w:rsidP="00C675BA">
      <w:pPr>
        <w:pStyle w:val="ac"/>
        <w:shd w:val="clear" w:color="auto" w:fill="FFFFFF"/>
        <w:tabs>
          <w:tab w:val="clear" w:pos="720"/>
          <w:tab w:val="left" w:pos="0"/>
          <w:tab w:val="left" w:pos="1701"/>
        </w:tabs>
        <w:spacing w:before="0" w:beforeAutospacing="0" w:after="0" w:afterAutospacing="0"/>
        <w:ind w:left="720"/>
        <w:rPr>
          <w:color w:val="000000"/>
        </w:rPr>
      </w:pPr>
      <w:r w:rsidRPr="00DD5234">
        <w:rPr>
          <w:color w:val="000000"/>
        </w:rPr>
        <w:t>• ясность, лаконичность изложения мыслей студента;</w:t>
      </w:r>
    </w:p>
    <w:p w:rsidR="00C675BA" w:rsidRPr="00DD5234" w:rsidRDefault="00C675BA" w:rsidP="00C675BA">
      <w:pPr>
        <w:pStyle w:val="ac"/>
        <w:shd w:val="clear" w:color="auto" w:fill="FFFFFF"/>
        <w:tabs>
          <w:tab w:val="clear" w:pos="720"/>
          <w:tab w:val="left" w:pos="0"/>
          <w:tab w:val="left" w:pos="1701"/>
        </w:tabs>
        <w:spacing w:before="0" w:beforeAutospacing="0" w:after="0" w:afterAutospacing="0"/>
        <w:ind w:left="720"/>
        <w:rPr>
          <w:color w:val="000000"/>
        </w:rPr>
      </w:pPr>
      <w:r w:rsidRPr="00DD5234">
        <w:rPr>
          <w:color w:val="000000"/>
        </w:rPr>
        <w:t>• наличие схем, графическое выделение особо значимой информации;</w:t>
      </w:r>
    </w:p>
    <w:p w:rsidR="00C675BA" w:rsidRPr="00DD5234" w:rsidRDefault="00C675BA" w:rsidP="00C675BA">
      <w:pPr>
        <w:pStyle w:val="ac"/>
        <w:shd w:val="clear" w:color="auto" w:fill="FFFFFF"/>
        <w:tabs>
          <w:tab w:val="clear" w:pos="720"/>
          <w:tab w:val="left" w:pos="0"/>
          <w:tab w:val="left" w:pos="1701"/>
        </w:tabs>
        <w:spacing w:before="0" w:beforeAutospacing="0" w:after="0" w:afterAutospacing="0"/>
        <w:ind w:left="720"/>
        <w:rPr>
          <w:color w:val="000000"/>
        </w:rPr>
      </w:pPr>
      <w:r w:rsidRPr="00DD5234">
        <w:rPr>
          <w:color w:val="000000"/>
        </w:rPr>
        <w:t>• соответствие оформления требованиям;</w:t>
      </w:r>
    </w:p>
    <w:p w:rsidR="00C675BA" w:rsidRPr="00DD5234" w:rsidRDefault="00C675BA" w:rsidP="00C675BA">
      <w:pPr>
        <w:pStyle w:val="ac"/>
        <w:shd w:val="clear" w:color="auto" w:fill="FFFFFF"/>
        <w:tabs>
          <w:tab w:val="clear" w:pos="720"/>
          <w:tab w:val="left" w:pos="709"/>
          <w:tab w:val="left" w:pos="1701"/>
        </w:tabs>
        <w:spacing w:before="0" w:beforeAutospacing="0" w:after="0" w:afterAutospacing="0"/>
        <w:ind w:firstLine="709"/>
        <w:rPr>
          <w:b/>
          <w:color w:val="000000"/>
        </w:rPr>
      </w:pPr>
      <w:r w:rsidRPr="00DD5234">
        <w:rPr>
          <w:color w:val="000000"/>
        </w:rPr>
        <w:t>• грамотность изложения.</w:t>
      </w:r>
      <w:r w:rsidRPr="003F2BE0">
        <w:rPr>
          <w:b/>
          <w:iCs/>
          <w:color w:val="000000"/>
        </w:rPr>
        <w:t xml:space="preserve"> </w:t>
      </w:r>
    </w:p>
    <w:p w:rsidR="00C675BA" w:rsidRPr="003F2BE0" w:rsidRDefault="00C675BA" w:rsidP="00C675BA">
      <w:pPr>
        <w:pStyle w:val="ae"/>
        <w:jc w:val="both"/>
        <w:rPr>
          <w:szCs w:val="36"/>
        </w:rPr>
      </w:pPr>
      <w:r w:rsidRPr="00DD5234">
        <w:rPr>
          <w:szCs w:val="36"/>
        </w:rPr>
        <w:t>Количество баллов – от 3 до 5.</w:t>
      </w:r>
    </w:p>
    <w:p w:rsidR="00C675BA" w:rsidRDefault="00C675BA" w:rsidP="00C675BA">
      <w:pPr>
        <w:spacing w:after="0" w:line="240" w:lineRule="auto"/>
        <w:jc w:val="both"/>
        <w:rPr>
          <w:rFonts w:ascii="Times New Roman" w:hAnsi="Times New Roman" w:cs="Times New Roman"/>
          <w:b/>
          <w:sz w:val="24"/>
          <w:szCs w:val="24"/>
        </w:rPr>
      </w:pPr>
    </w:p>
    <w:p w:rsidR="00C675BA" w:rsidRDefault="00C675BA" w:rsidP="00C675BA">
      <w:pPr>
        <w:pStyle w:val="normal"/>
        <w:jc w:val="center"/>
        <w:rPr>
          <w:b/>
        </w:rPr>
      </w:pPr>
      <w:r>
        <w:rPr>
          <w:b/>
        </w:rPr>
        <w:t xml:space="preserve">Методические рекомендации по оформлению </w:t>
      </w:r>
      <w:proofErr w:type="spellStart"/>
      <w:r>
        <w:rPr>
          <w:b/>
        </w:rPr>
        <w:t>мультимедийных</w:t>
      </w:r>
      <w:proofErr w:type="spellEnd"/>
      <w:r>
        <w:rPr>
          <w:b/>
        </w:rPr>
        <w:t xml:space="preserve"> презентаций</w:t>
      </w:r>
    </w:p>
    <w:p w:rsidR="00C675BA" w:rsidRDefault="00C675BA" w:rsidP="00C675BA">
      <w:pPr>
        <w:pStyle w:val="normal"/>
        <w:ind w:left="851" w:firstLine="567"/>
        <w:jc w:val="both"/>
        <w:rPr>
          <w:b/>
        </w:rPr>
      </w:pPr>
    </w:p>
    <w:p w:rsidR="00C675BA" w:rsidRDefault="00C675BA" w:rsidP="00C675BA">
      <w:pPr>
        <w:spacing w:after="0" w:line="240" w:lineRule="auto"/>
        <w:jc w:val="center"/>
        <w:rPr>
          <w:rFonts w:ascii="Times New Roman" w:hAnsi="Times New Roman" w:cs="Times New Roman"/>
          <w:b/>
          <w:sz w:val="24"/>
          <w:szCs w:val="24"/>
        </w:rPr>
      </w:pPr>
      <w:bookmarkStart w:id="2" w:name="1fob9te" w:colFirst="0" w:colLast="0"/>
      <w:bookmarkStart w:id="3" w:name="3znysh7" w:colFirst="0" w:colLast="0"/>
      <w:bookmarkEnd w:id="2"/>
      <w:bookmarkEnd w:id="3"/>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8080"/>
      </w:tblGrid>
      <w:tr w:rsidR="00C675BA" w:rsidRPr="00223581" w:rsidTr="009B0FA0">
        <w:tc>
          <w:tcPr>
            <w:tcW w:w="1702" w:type="dxa"/>
          </w:tcPr>
          <w:p w:rsidR="00C675BA" w:rsidRPr="00223581" w:rsidRDefault="00C675BA" w:rsidP="009B0FA0">
            <w:pPr>
              <w:jc w:val="center"/>
              <w:rPr>
                <w:rFonts w:ascii="Times New Roman" w:hAnsi="Times New Roman" w:cs="Times New Roman"/>
                <w:b/>
                <w:bCs/>
              </w:rPr>
            </w:pPr>
          </w:p>
        </w:tc>
        <w:tc>
          <w:tcPr>
            <w:tcW w:w="8080" w:type="dxa"/>
          </w:tcPr>
          <w:p w:rsidR="00C675BA" w:rsidRPr="00223581" w:rsidRDefault="00C675BA" w:rsidP="009B0FA0">
            <w:pPr>
              <w:jc w:val="center"/>
              <w:rPr>
                <w:rFonts w:ascii="Times New Roman" w:hAnsi="Times New Roman" w:cs="Times New Roman"/>
                <w:b/>
                <w:bCs/>
              </w:rPr>
            </w:pPr>
            <w:r w:rsidRPr="00223581">
              <w:rPr>
                <w:rFonts w:ascii="Times New Roman" w:hAnsi="Times New Roman" w:cs="Times New Roman"/>
                <w:b/>
                <w:bCs/>
              </w:rPr>
              <w:t>Требования, рекомендации и примечания</w:t>
            </w:r>
          </w:p>
        </w:tc>
      </w:tr>
      <w:tr w:rsidR="00C675BA" w:rsidRPr="00223581" w:rsidTr="009B0FA0">
        <w:tc>
          <w:tcPr>
            <w:tcW w:w="1702" w:type="dxa"/>
          </w:tcPr>
          <w:p w:rsidR="00C675BA" w:rsidRPr="00223581" w:rsidRDefault="00C675BA" w:rsidP="009B0FA0">
            <w:pPr>
              <w:rPr>
                <w:rFonts w:ascii="Times New Roman" w:hAnsi="Times New Roman" w:cs="Times New Roman"/>
                <w:b/>
                <w:bCs/>
              </w:rPr>
            </w:pPr>
            <w:r w:rsidRPr="00223581">
              <w:rPr>
                <w:rFonts w:ascii="Times New Roman" w:hAnsi="Times New Roman" w:cs="Times New Roman"/>
                <w:b/>
                <w:bCs/>
              </w:rPr>
              <w:t>Структура презентации</w:t>
            </w:r>
          </w:p>
        </w:tc>
        <w:tc>
          <w:tcPr>
            <w:tcW w:w="8080" w:type="dxa"/>
          </w:tcPr>
          <w:p w:rsidR="00C675BA" w:rsidRPr="00223581" w:rsidRDefault="00C675BA" w:rsidP="004127D2">
            <w:pPr>
              <w:pStyle w:val="aa"/>
              <w:numPr>
                <w:ilvl w:val="0"/>
                <w:numId w:val="8"/>
              </w:numPr>
              <w:tabs>
                <w:tab w:val="left" w:pos="658"/>
              </w:tabs>
              <w:ind w:left="0" w:firstLine="360"/>
              <w:rPr>
                <w:sz w:val="22"/>
              </w:rPr>
            </w:pPr>
            <w:r w:rsidRPr="00223581">
              <w:rPr>
                <w:sz w:val="22"/>
              </w:rPr>
              <w:t>Титульный лист.</w:t>
            </w:r>
          </w:p>
          <w:p w:rsidR="00C675BA" w:rsidRPr="00223581" w:rsidRDefault="00C675BA" w:rsidP="004127D2">
            <w:pPr>
              <w:pStyle w:val="aa"/>
              <w:numPr>
                <w:ilvl w:val="0"/>
                <w:numId w:val="8"/>
              </w:numPr>
              <w:tabs>
                <w:tab w:val="left" w:pos="658"/>
              </w:tabs>
              <w:ind w:left="0" w:firstLine="360"/>
              <w:rPr>
                <w:sz w:val="22"/>
              </w:rPr>
            </w:pPr>
            <w:r w:rsidRPr="00223581">
              <w:rPr>
                <w:sz w:val="22"/>
              </w:rPr>
              <w:t>Слайд с информацией об авторе.</w:t>
            </w:r>
          </w:p>
          <w:p w:rsidR="00C675BA" w:rsidRPr="00223581" w:rsidRDefault="00C675BA" w:rsidP="004127D2">
            <w:pPr>
              <w:pStyle w:val="aa"/>
              <w:numPr>
                <w:ilvl w:val="0"/>
                <w:numId w:val="8"/>
              </w:numPr>
              <w:tabs>
                <w:tab w:val="left" w:pos="658"/>
              </w:tabs>
              <w:ind w:left="0" w:firstLine="360"/>
              <w:rPr>
                <w:sz w:val="22"/>
              </w:rPr>
            </w:pPr>
            <w:r w:rsidRPr="00223581">
              <w:rPr>
                <w:sz w:val="22"/>
              </w:rPr>
              <w:t>Основные пункты презентации.</w:t>
            </w:r>
          </w:p>
          <w:p w:rsidR="00C675BA" w:rsidRPr="00223581" w:rsidRDefault="00C675BA" w:rsidP="004127D2">
            <w:pPr>
              <w:pStyle w:val="aa"/>
              <w:numPr>
                <w:ilvl w:val="0"/>
                <w:numId w:val="8"/>
              </w:numPr>
              <w:tabs>
                <w:tab w:val="left" w:pos="658"/>
              </w:tabs>
              <w:ind w:left="0" w:firstLine="360"/>
              <w:rPr>
                <w:sz w:val="22"/>
              </w:rPr>
            </w:pPr>
            <w:r w:rsidRPr="00223581">
              <w:rPr>
                <w:sz w:val="22"/>
              </w:rPr>
              <w:t xml:space="preserve">Заключение </w:t>
            </w:r>
          </w:p>
          <w:p w:rsidR="00C675BA" w:rsidRPr="00223581" w:rsidRDefault="00C675BA" w:rsidP="004127D2">
            <w:pPr>
              <w:pStyle w:val="aa"/>
              <w:numPr>
                <w:ilvl w:val="0"/>
                <w:numId w:val="8"/>
              </w:numPr>
              <w:tabs>
                <w:tab w:val="left" w:pos="658"/>
              </w:tabs>
              <w:ind w:left="0" w:firstLine="360"/>
              <w:rPr>
                <w:sz w:val="22"/>
              </w:rPr>
            </w:pPr>
            <w:bookmarkStart w:id="4" w:name="OLE_LINK1"/>
            <w:bookmarkStart w:id="5" w:name="OLE_LINK2"/>
            <w:r w:rsidRPr="00223581">
              <w:rPr>
                <w:sz w:val="22"/>
              </w:rPr>
              <w:t>Список источников</w:t>
            </w:r>
            <w:bookmarkEnd w:id="4"/>
            <w:bookmarkEnd w:id="5"/>
            <w:r w:rsidRPr="00223581">
              <w:rPr>
                <w:sz w:val="22"/>
              </w:rPr>
              <w:t>.</w:t>
            </w:r>
          </w:p>
          <w:p w:rsidR="00C675BA" w:rsidRPr="00223581" w:rsidRDefault="00C675BA" w:rsidP="009B0FA0">
            <w:pPr>
              <w:jc w:val="both"/>
              <w:rPr>
                <w:rFonts w:ascii="Times New Roman" w:hAnsi="Times New Roman" w:cs="Times New Roman"/>
                <w:u w:val="single"/>
              </w:rPr>
            </w:pPr>
            <w:r w:rsidRPr="00223581">
              <w:rPr>
                <w:rFonts w:ascii="Times New Roman" w:hAnsi="Times New Roman" w:cs="Times New Roman"/>
                <w:u w:val="single"/>
              </w:rPr>
              <w:t>Примечания:</w:t>
            </w:r>
          </w:p>
          <w:p w:rsidR="00C675BA" w:rsidRPr="00223581" w:rsidRDefault="00C675BA" w:rsidP="004127D2">
            <w:pPr>
              <w:numPr>
                <w:ilvl w:val="0"/>
                <w:numId w:val="7"/>
              </w:numPr>
              <w:spacing w:after="0" w:line="240" w:lineRule="auto"/>
              <w:ind w:left="0" w:firstLine="283"/>
              <w:jc w:val="both"/>
              <w:rPr>
                <w:rFonts w:ascii="Times New Roman" w:hAnsi="Times New Roman" w:cs="Times New Roman"/>
              </w:rPr>
            </w:pPr>
            <w:r w:rsidRPr="00223581">
              <w:rPr>
                <w:rFonts w:ascii="Times New Roman" w:hAnsi="Times New Roman" w:cs="Times New Roman"/>
              </w:rPr>
              <w:t>Разрешается объединять слайд №1 и слайд №2.</w:t>
            </w:r>
          </w:p>
          <w:p w:rsidR="00C675BA" w:rsidRPr="00223581" w:rsidRDefault="00C675BA" w:rsidP="004127D2">
            <w:pPr>
              <w:numPr>
                <w:ilvl w:val="0"/>
                <w:numId w:val="6"/>
              </w:numPr>
              <w:spacing w:after="0" w:line="240" w:lineRule="auto"/>
              <w:ind w:left="0" w:firstLine="283"/>
              <w:jc w:val="both"/>
              <w:rPr>
                <w:rFonts w:ascii="Times New Roman" w:hAnsi="Times New Roman" w:cs="Times New Roman"/>
              </w:rPr>
            </w:pPr>
            <w:r w:rsidRPr="00223581">
              <w:rPr>
                <w:rFonts w:ascii="Times New Roman" w:hAnsi="Times New Roman" w:cs="Times New Roman"/>
              </w:rPr>
              <w:t>На титульном листе необходимо разместить в верхней части слайда название организации (учреждения), которую Вы представляете. По центру слайда – тема презентации, затем, чуть ниже и с выравниванием по правому краю, – информации о составителе и в самом низу по центру – город и дата создания.</w:t>
            </w:r>
          </w:p>
          <w:p w:rsidR="00C675BA" w:rsidRPr="00223581" w:rsidRDefault="00C675BA" w:rsidP="004127D2">
            <w:pPr>
              <w:numPr>
                <w:ilvl w:val="0"/>
                <w:numId w:val="6"/>
              </w:numPr>
              <w:spacing w:after="0" w:line="240" w:lineRule="auto"/>
              <w:ind w:left="0" w:firstLine="283"/>
              <w:jc w:val="both"/>
              <w:rPr>
                <w:rFonts w:ascii="Times New Roman" w:hAnsi="Times New Roman" w:cs="Times New Roman"/>
              </w:rPr>
            </w:pPr>
            <w:r w:rsidRPr="00223581">
              <w:rPr>
                <w:rFonts w:ascii="Times New Roman" w:hAnsi="Times New Roman" w:cs="Times New Roman"/>
              </w:rPr>
              <w:t>На 2 слайде размещается информация об авторе, контактная информация.</w:t>
            </w:r>
          </w:p>
          <w:p w:rsidR="00C675BA" w:rsidRPr="00223581" w:rsidRDefault="00C675BA" w:rsidP="004127D2">
            <w:pPr>
              <w:numPr>
                <w:ilvl w:val="0"/>
                <w:numId w:val="6"/>
              </w:numPr>
              <w:spacing w:after="0" w:line="240" w:lineRule="auto"/>
              <w:ind w:left="0" w:firstLine="283"/>
              <w:jc w:val="both"/>
              <w:rPr>
                <w:rFonts w:ascii="Times New Roman" w:hAnsi="Times New Roman" w:cs="Times New Roman"/>
              </w:rPr>
            </w:pPr>
            <w:r w:rsidRPr="00223581">
              <w:rPr>
                <w:rFonts w:ascii="Times New Roman" w:hAnsi="Times New Roman" w:cs="Times New Roman"/>
              </w:rPr>
              <w:t xml:space="preserve">Список источников должен быть с подробным указанием исходных материалов (откуда взяты иллюстрации, звуки, тексты, ссылки). </w:t>
            </w:r>
          </w:p>
        </w:tc>
      </w:tr>
      <w:tr w:rsidR="00C675BA" w:rsidRPr="00223581" w:rsidTr="009B0FA0">
        <w:trPr>
          <w:trHeight w:val="1959"/>
        </w:trPr>
        <w:tc>
          <w:tcPr>
            <w:tcW w:w="1702" w:type="dxa"/>
          </w:tcPr>
          <w:p w:rsidR="00C675BA" w:rsidRPr="00223581" w:rsidRDefault="00C675BA" w:rsidP="009B0FA0">
            <w:pPr>
              <w:rPr>
                <w:rFonts w:ascii="Times New Roman" w:hAnsi="Times New Roman" w:cs="Times New Roman"/>
                <w:b/>
                <w:bCs/>
              </w:rPr>
            </w:pPr>
            <w:r w:rsidRPr="00223581">
              <w:rPr>
                <w:rFonts w:ascii="Times New Roman" w:hAnsi="Times New Roman" w:cs="Times New Roman"/>
                <w:b/>
                <w:bCs/>
              </w:rPr>
              <w:t>Общие требования к оформлению презентаций</w:t>
            </w:r>
          </w:p>
        </w:tc>
        <w:tc>
          <w:tcPr>
            <w:tcW w:w="8080" w:type="dxa"/>
          </w:tcPr>
          <w:p w:rsidR="00C675BA" w:rsidRDefault="00C675BA" w:rsidP="004127D2">
            <w:pPr>
              <w:pStyle w:val="aa"/>
              <w:numPr>
                <w:ilvl w:val="0"/>
                <w:numId w:val="9"/>
              </w:numPr>
              <w:ind w:left="0" w:firstLine="212"/>
              <w:rPr>
                <w:sz w:val="22"/>
              </w:rPr>
            </w:pPr>
            <w:r w:rsidRPr="0087210C">
              <w:rPr>
                <w:sz w:val="22"/>
              </w:rPr>
              <w:t>Презентации должна соответствовать особенностям целевой аудитории</w:t>
            </w:r>
            <w:r>
              <w:rPr>
                <w:sz w:val="22"/>
              </w:rPr>
              <w:t>.</w:t>
            </w:r>
          </w:p>
          <w:p w:rsidR="00C675BA" w:rsidRPr="0087210C" w:rsidRDefault="00C675BA" w:rsidP="004127D2">
            <w:pPr>
              <w:pStyle w:val="aa"/>
              <w:numPr>
                <w:ilvl w:val="0"/>
                <w:numId w:val="9"/>
              </w:numPr>
              <w:ind w:left="0" w:firstLine="212"/>
              <w:rPr>
                <w:sz w:val="22"/>
              </w:rPr>
            </w:pPr>
            <w:r w:rsidRPr="0087210C">
              <w:rPr>
                <w:sz w:val="22"/>
              </w:rPr>
              <w:t>Необходимо наличие единого стилевого оформления для всех слайдов.</w:t>
            </w:r>
          </w:p>
          <w:p w:rsidR="00C675BA" w:rsidRPr="00223581" w:rsidRDefault="00C675BA" w:rsidP="004127D2">
            <w:pPr>
              <w:pStyle w:val="aa"/>
              <w:numPr>
                <w:ilvl w:val="0"/>
                <w:numId w:val="9"/>
              </w:numPr>
              <w:ind w:left="0" w:firstLine="212"/>
              <w:rPr>
                <w:sz w:val="22"/>
              </w:rPr>
            </w:pPr>
            <w:r w:rsidRPr="00223581">
              <w:rPr>
                <w:sz w:val="22"/>
              </w:rPr>
              <w:t>На одном слайде нежелательно использовать больше семи значимых объектов, так как человек не в состоянии запомнить за один раз более семи пунктов (объектов, элементов).</w:t>
            </w:r>
          </w:p>
          <w:p w:rsidR="00C675BA" w:rsidRPr="0076142E" w:rsidRDefault="00C675BA" w:rsidP="004127D2">
            <w:pPr>
              <w:pStyle w:val="aa"/>
              <w:numPr>
                <w:ilvl w:val="0"/>
                <w:numId w:val="9"/>
              </w:numPr>
              <w:ind w:left="0" w:firstLine="212"/>
              <w:rPr>
                <w:sz w:val="22"/>
              </w:rPr>
            </w:pPr>
            <w:r w:rsidRPr="00223581">
              <w:rPr>
                <w:sz w:val="22"/>
              </w:rPr>
              <w:t>При сочетании материалов различных типов: текста, графики, видео следует учитывать специфику их комбинирования и время восприятия.</w:t>
            </w:r>
          </w:p>
        </w:tc>
      </w:tr>
      <w:tr w:rsidR="00C675BA" w:rsidRPr="00223581" w:rsidTr="009B0FA0">
        <w:trPr>
          <w:trHeight w:val="3665"/>
        </w:trPr>
        <w:tc>
          <w:tcPr>
            <w:tcW w:w="1702" w:type="dxa"/>
          </w:tcPr>
          <w:p w:rsidR="00C675BA" w:rsidRPr="00223581" w:rsidRDefault="00C675BA" w:rsidP="009B0FA0">
            <w:pPr>
              <w:rPr>
                <w:rFonts w:ascii="Times New Roman" w:hAnsi="Times New Roman" w:cs="Times New Roman"/>
                <w:b/>
                <w:bCs/>
              </w:rPr>
            </w:pPr>
            <w:r w:rsidRPr="00223581">
              <w:rPr>
                <w:rFonts w:ascii="Times New Roman" w:hAnsi="Times New Roman" w:cs="Times New Roman"/>
                <w:b/>
                <w:bCs/>
              </w:rPr>
              <w:lastRenderedPageBreak/>
              <w:t>Оформление и расположение информационных блоков на слайде</w:t>
            </w:r>
          </w:p>
        </w:tc>
        <w:tc>
          <w:tcPr>
            <w:tcW w:w="8080" w:type="dxa"/>
          </w:tcPr>
          <w:p w:rsidR="00C675BA" w:rsidRPr="00223581" w:rsidRDefault="00C675BA" w:rsidP="004127D2">
            <w:pPr>
              <w:pStyle w:val="aa"/>
              <w:numPr>
                <w:ilvl w:val="0"/>
                <w:numId w:val="10"/>
              </w:numPr>
              <w:ind w:left="0" w:firstLine="317"/>
              <w:rPr>
                <w:sz w:val="22"/>
              </w:rPr>
            </w:pPr>
            <w:r w:rsidRPr="00223581">
              <w:rPr>
                <w:sz w:val="22"/>
              </w:rPr>
              <w:t>Рекомендуется использовать в презентации следующие типы слайдов:</w:t>
            </w:r>
          </w:p>
          <w:p w:rsidR="00C675BA" w:rsidRPr="00223581" w:rsidRDefault="00C675BA" w:rsidP="004127D2">
            <w:pPr>
              <w:pStyle w:val="aa"/>
              <w:numPr>
                <w:ilvl w:val="1"/>
                <w:numId w:val="10"/>
              </w:numPr>
              <w:ind w:left="0"/>
              <w:rPr>
                <w:sz w:val="22"/>
              </w:rPr>
            </w:pPr>
            <w:r w:rsidRPr="00223581">
              <w:rPr>
                <w:sz w:val="22"/>
              </w:rPr>
              <w:t>«Титульный слайд» для начальных и конечных слайдов;</w:t>
            </w:r>
          </w:p>
          <w:p w:rsidR="00C675BA" w:rsidRPr="00223581" w:rsidRDefault="00C675BA" w:rsidP="004127D2">
            <w:pPr>
              <w:pStyle w:val="aa"/>
              <w:numPr>
                <w:ilvl w:val="1"/>
                <w:numId w:val="10"/>
              </w:numPr>
              <w:ind w:left="0"/>
              <w:rPr>
                <w:sz w:val="22"/>
              </w:rPr>
            </w:pPr>
            <w:r w:rsidRPr="00223581">
              <w:rPr>
                <w:sz w:val="22"/>
              </w:rPr>
              <w:t>«Заголовок и текст» - для планов и  основного текста;</w:t>
            </w:r>
          </w:p>
          <w:p w:rsidR="00C675BA" w:rsidRPr="00223581" w:rsidRDefault="00C675BA" w:rsidP="004127D2">
            <w:pPr>
              <w:pStyle w:val="aa"/>
              <w:numPr>
                <w:ilvl w:val="1"/>
                <w:numId w:val="10"/>
              </w:numPr>
              <w:ind w:left="0"/>
              <w:rPr>
                <w:sz w:val="22"/>
              </w:rPr>
            </w:pPr>
            <w:r w:rsidRPr="00223581">
              <w:rPr>
                <w:sz w:val="22"/>
              </w:rPr>
              <w:t>«Заголовок, текст, объект» - для слайдов с рисунками.</w:t>
            </w:r>
          </w:p>
          <w:p w:rsidR="00C675BA" w:rsidRPr="00223581" w:rsidRDefault="00C675BA" w:rsidP="004127D2">
            <w:pPr>
              <w:pStyle w:val="aa"/>
              <w:numPr>
                <w:ilvl w:val="0"/>
                <w:numId w:val="10"/>
              </w:numPr>
              <w:ind w:left="0" w:firstLine="317"/>
              <w:rPr>
                <w:sz w:val="22"/>
              </w:rPr>
            </w:pPr>
            <w:r w:rsidRPr="00223581">
              <w:rPr>
                <w:sz w:val="22"/>
              </w:rPr>
              <w:t>Каждый слайд должен иметь заголовок, который необходимо оформлять в стандартной рамке</w:t>
            </w:r>
            <w:r>
              <w:rPr>
                <w:sz w:val="22"/>
              </w:rPr>
              <w:t>.</w:t>
            </w:r>
          </w:p>
          <w:p w:rsidR="00C675BA" w:rsidRPr="00223581" w:rsidRDefault="00C675BA" w:rsidP="004127D2">
            <w:pPr>
              <w:pStyle w:val="aa"/>
              <w:numPr>
                <w:ilvl w:val="0"/>
                <w:numId w:val="10"/>
              </w:numPr>
              <w:ind w:left="0" w:firstLine="317"/>
              <w:rPr>
                <w:sz w:val="22"/>
              </w:rPr>
            </w:pPr>
            <w:r w:rsidRPr="00223581">
              <w:rPr>
                <w:sz w:val="22"/>
              </w:rPr>
              <w:t>Тема располагается по центру титульного слайда.</w:t>
            </w:r>
          </w:p>
          <w:p w:rsidR="00C675BA" w:rsidRPr="00223581" w:rsidRDefault="00C675BA" w:rsidP="004127D2">
            <w:pPr>
              <w:pStyle w:val="aa"/>
              <w:numPr>
                <w:ilvl w:val="0"/>
                <w:numId w:val="10"/>
              </w:numPr>
              <w:ind w:left="0" w:firstLine="317"/>
              <w:rPr>
                <w:sz w:val="22"/>
              </w:rPr>
            </w:pPr>
            <w:r w:rsidRPr="00223581">
              <w:rPr>
                <w:sz w:val="22"/>
              </w:rPr>
              <w:t>На слайдах необходимо расположить тезисы – они сопровождают подробное изложение мыслей докладчика, но не наоборот;</w:t>
            </w:r>
          </w:p>
          <w:p w:rsidR="00C675BA" w:rsidRPr="00223581" w:rsidRDefault="00C675BA" w:rsidP="004127D2">
            <w:pPr>
              <w:pStyle w:val="aa"/>
              <w:numPr>
                <w:ilvl w:val="0"/>
                <w:numId w:val="11"/>
              </w:numPr>
              <w:ind w:left="0" w:firstLine="317"/>
              <w:rPr>
                <w:sz w:val="22"/>
              </w:rPr>
            </w:pPr>
            <w:r w:rsidRPr="00223581">
              <w:rPr>
                <w:sz w:val="22"/>
              </w:rPr>
              <w:t>Желательно присутствие на странице блоков с разнотипной информацией (текст, графики, диаграммы, таблицы, рисунки), дополняющей друг друга.</w:t>
            </w:r>
          </w:p>
          <w:p w:rsidR="00C675BA" w:rsidRPr="00223581" w:rsidRDefault="00C675BA" w:rsidP="004127D2">
            <w:pPr>
              <w:pStyle w:val="aa"/>
              <w:numPr>
                <w:ilvl w:val="0"/>
                <w:numId w:val="11"/>
              </w:numPr>
              <w:ind w:left="0" w:firstLine="317"/>
              <w:rPr>
                <w:sz w:val="22"/>
              </w:rPr>
            </w:pPr>
            <w:r w:rsidRPr="00223581">
              <w:rPr>
                <w:sz w:val="22"/>
              </w:rPr>
              <w:t>Ключевые слова в информационном блоке необходимо выделить.</w:t>
            </w:r>
          </w:p>
          <w:p w:rsidR="00C675BA" w:rsidRPr="00223581" w:rsidRDefault="00C675BA" w:rsidP="004127D2">
            <w:pPr>
              <w:pStyle w:val="aa"/>
              <w:numPr>
                <w:ilvl w:val="0"/>
                <w:numId w:val="11"/>
              </w:numPr>
              <w:ind w:left="0" w:firstLine="317"/>
              <w:rPr>
                <w:sz w:val="22"/>
              </w:rPr>
            </w:pPr>
            <w:r w:rsidRPr="00223581">
              <w:rPr>
                <w:sz w:val="22"/>
              </w:rPr>
              <w:t>Наиболее важную информацию следует поместить в центр слайда.</w:t>
            </w:r>
          </w:p>
          <w:p w:rsidR="00C675BA" w:rsidRPr="0087210C" w:rsidRDefault="00C675BA" w:rsidP="004127D2">
            <w:pPr>
              <w:numPr>
                <w:ilvl w:val="0"/>
                <w:numId w:val="7"/>
              </w:numPr>
              <w:spacing w:after="0" w:line="240" w:lineRule="auto"/>
              <w:ind w:left="0" w:firstLine="317"/>
              <w:jc w:val="both"/>
              <w:rPr>
                <w:rFonts w:ascii="Times New Roman" w:hAnsi="Times New Roman" w:cs="Times New Roman"/>
              </w:rPr>
            </w:pPr>
            <w:r w:rsidRPr="00223581">
              <w:rPr>
                <w:rFonts w:ascii="Times New Roman" w:hAnsi="Times New Roman" w:cs="Times New Roman"/>
              </w:rPr>
              <w:t>Логика предъявления информации на слайдах и в презентации должна соответствовать логике её изложения.</w:t>
            </w:r>
          </w:p>
        </w:tc>
      </w:tr>
      <w:tr w:rsidR="00C675BA" w:rsidRPr="00223581" w:rsidTr="009B0FA0">
        <w:tc>
          <w:tcPr>
            <w:tcW w:w="1702" w:type="dxa"/>
          </w:tcPr>
          <w:p w:rsidR="00C675BA" w:rsidRPr="00223581" w:rsidRDefault="00C675BA" w:rsidP="009B0FA0">
            <w:pPr>
              <w:rPr>
                <w:rFonts w:ascii="Times New Roman" w:hAnsi="Times New Roman" w:cs="Times New Roman"/>
                <w:b/>
                <w:bCs/>
              </w:rPr>
            </w:pPr>
            <w:r w:rsidRPr="00223581">
              <w:rPr>
                <w:rFonts w:ascii="Times New Roman" w:hAnsi="Times New Roman" w:cs="Times New Roman"/>
                <w:b/>
                <w:bCs/>
              </w:rPr>
              <w:t>Оформление текстовой информации</w:t>
            </w:r>
          </w:p>
        </w:tc>
        <w:tc>
          <w:tcPr>
            <w:tcW w:w="8080" w:type="dxa"/>
          </w:tcPr>
          <w:p w:rsidR="00C675BA" w:rsidRPr="00223581" w:rsidRDefault="00C675BA" w:rsidP="004127D2">
            <w:pPr>
              <w:pStyle w:val="aa"/>
              <w:numPr>
                <w:ilvl w:val="0"/>
                <w:numId w:val="12"/>
              </w:numPr>
              <w:ind w:left="0" w:firstLine="317"/>
              <w:rPr>
                <w:sz w:val="22"/>
              </w:rPr>
            </w:pPr>
            <w:r w:rsidRPr="00223581">
              <w:rPr>
                <w:sz w:val="22"/>
              </w:rPr>
              <w:t>Шрифтовой контраст можно создать посредством: размера шрифта, толщины шрифта, начертания, формы, направления и цвета.</w:t>
            </w:r>
          </w:p>
          <w:p w:rsidR="00C675BA" w:rsidRPr="00223581" w:rsidRDefault="00C675BA" w:rsidP="004127D2">
            <w:pPr>
              <w:pStyle w:val="aa"/>
              <w:numPr>
                <w:ilvl w:val="0"/>
                <w:numId w:val="12"/>
              </w:numPr>
              <w:ind w:left="0" w:firstLine="317"/>
              <w:rPr>
                <w:sz w:val="22"/>
              </w:rPr>
            </w:pPr>
            <w:r w:rsidRPr="00223581">
              <w:rPr>
                <w:sz w:val="22"/>
              </w:rPr>
              <w:t>Цвет шрифта и фона должны контрастировать (текст должен хорошо читаться), но не «резать» глаза.</w:t>
            </w:r>
          </w:p>
          <w:p w:rsidR="00C675BA" w:rsidRPr="00223581" w:rsidRDefault="00C675BA" w:rsidP="004127D2">
            <w:pPr>
              <w:pStyle w:val="aa"/>
              <w:numPr>
                <w:ilvl w:val="0"/>
                <w:numId w:val="12"/>
              </w:numPr>
              <w:ind w:left="0" w:firstLine="317"/>
              <w:rPr>
                <w:sz w:val="22"/>
              </w:rPr>
            </w:pPr>
            <w:r w:rsidRPr="00223581">
              <w:rPr>
                <w:sz w:val="22"/>
              </w:rPr>
              <w:t xml:space="preserve">Для основного текста лучше всего использовать следующие шрифты: </w:t>
            </w:r>
            <w:r w:rsidRPr="00223581">
              <w:rPr>
                <w:sz w:val="22"/>
                <w:lang w:val="en-US"/>
              </w:rPr>
              <w:t>Arial</w:t>
            </w:r>
            <w:r w:rsidRPr="00223581">
              <w:rPr>
                <w:sz w:val="22"/>
              </w:rPr>
              <w:t xml:space="preserve">, </w:t>
            </w:r>
            <w:r w:rsidRPr="00223581">
              <w:rPr>
                <w:sz w:val="22"/>
                <w:lang w:val="en-US"/>
              </w:rPr>
              <w:t>Tahoma</w:t>
            </w:r>
            <w:r w:rsidRPr="00223581">
              <w:rPr>
                <w:sz w:val="22"/>
              </w:rPr>
              <w:t xml:space="preserve">, </w:t>
            </w:r>
            <w:r w:rsidRPr="00223581">
              <w:rPr>
                <w:sz w:val="22"/>
                <w:lang w:val="en-US"/>
              </w:rPr>
              <w:t>Verdana</w:t>
            </w:r>
            <w:r w:rsidRPr="00223581">
              <w:rPr>
                <w:sz w:val="22"/>
              </w:rPr>
              <w:t xml:space="preserve">, </w:t>
            </w:r>
            <w:proofErr w:type="spellStart"/>
            <w:r w:rsidRPr="00223581">
              <w:rPr>
                <w:sz w:val="22"/>
                <w:lang w:val="en-US"/>
              </w:rPr>
              <w:t>TimesNewRoman</w:t>
            </w:r>
            <w:proofErr w:type="spellEnd"/>
            <w:r w:rsidRPr="00223581">
              <w:rPr>
                <w:sz w:val="22"/>
              </w:rPr>
              <w:t xml:space="preserve">, </w:t>
            </w:r>
            <w:proofErr w:type="spellStart"/>
            <w:r w:rsidRPr="00223581">
              <w:rPr>
                <w:sz w:val="22"/>
                <w:lang w:val="en-US"/>
              </w:rPr>
              <w:t>CourierNew</w:t>
            </w:r>
            <w:proofErr w:type="spellEnd"/>
            <w:r w:rsidRPr="00223581">
              <w:rPr>
                <w:sz w:val="22"/>
              </w:rPr>
              <w:t>, а для заголовка - декоративный шрифт, если он хорошо читаем.</w:t>
            </w:r>
          </w:p>
          <w:p w:rsidR="00C675BA" w:rsidRPr="00223581" w:rsidRDefault="00C675BA" w:rsidP="004127D2">
            <w:pPr>
              <w:pStyle w:val="aa"/>
              <w:numPr>
                <w:ilvl w:val="0"/>
                <w:numId w:val="12"/>
              </w:numPr>
              <w:ind w:left="0" w:firstLine="317"/>
              <w:rPr>
                <w:sz w:val="22"/>
              </w:rPr>
            </w:pPr>
            <w:r w:rsidRPr="00223581">
              <w:rPr>
                <w:sz w:val="22"/>
              </w:rPr>
              <w:t>Курсив, подчёркивание, жирный шрифт, прописные буквы рекомендуется использовать только для смыслового выделения фрагмента текста.</w:t>
            </w:r>
          </w:p>
          <w:p w:rsidR="00C675BA" w:rsidRPr="00223581" w:rsidRDefault="00C675BA" w:rsidP="004127D2">
            <w:pPr>
              <w:pStyle w:val="aa"/>
              <w:numPr>
                <w:ilvl w:val="0"/>
                <w:numId w:val="12"/>
              </w:numPr>
              <w:ind w:left="0" w:firstLine="317"/>
              <w:rPr>
                <w:sz w:val="22"/>
              </w:rPr>
            </w:pPr>
            <w:r w:rsidRPr="00223581">
              <w:rPr>
                <w:sz w:val="22"/>
              </w:rPr>
              <w:t>Рекомендуется выверять все слайды на наличие возможных грамматических, пунктуационных и синтаксических ошибок.</w:t>
            </w:r>
          </w:p>
          <w:p w:rsidR="00C675BA" w:rsidRPr="00223581" w:rsidRDefault="00C675BA" w:rsidP="004127D2">
            <w:pPr>
              <w:numPr>
                <w:ilvl w:val="0"/>
                <w:numId w:val="7"/>
              </w:numPr>
              <w:spacing w:after="0" w:line="240" w:lineRule="auto"/>
              <w:ind w:left="0" w:firstLine="317"/>
              <w:jc w:val="both"/>
              <w:rPr>
                <w:rFonts w:ascii="Times New Roman" w:hAnsi="Times New Roman" w:cs="Times New Roman"/>
              </w:rPr>
            </w:pPr>
            <w:r w:rsidRPr="00223581">
              <w:rPr>
                <w:rFonts w:ascii="Times New Roman" w:hAnsi="Times New Roman" w:cs="Times New Roman"/>
              </w:rPr>
              <w:t>Большие списки и таблицы разбивать на 2 слайда.</w:t>
            </w:r>
          </w:p>
        </w:tc>
      </w:tr>
      <w:tr w:rsidR="00C675BA" w:rsidRPr="00223581" w:rsidTr="009B0FA0">
        <w:tc>
          <w:tcPr>
            <w:tcW w:w="1702" w:type="dxa"/>
          </w:tcPr>
          <w:p w:rsidR="00C675BA" w:rsidRPr="00223581" w:rsidRDefault="00C675BA" w:rsidP="009B0FA0">
            <w:pPr>
              <w:rPr>
                <w:rFonts w:ascii="Times New Roman" w:hAnsi="Times New Roman" w:cs="Times New Roman"/>
                <w:b/>
                <w:bCs/>
              </w:rPr>
            </w:pPr>
            <w:r w:rsidRPr="00223581">
              <w:rPr>
                <w:rFonts w:ascii="Times New Roman" w:hAnsi="Times New Roman" w:cs="Times New Roman"/>
                <w:b/>
                <w:bCs/>
              </w:rPr>
              <w:t>Оформление таблиц</w:t>
            </w:r>
          </w:p>
        </w:tc>
        <w:tc>
          <w:tcPr>
            <w:tcW w:w="8080" w:type="dxa"/>
          </w:tcPr>
          <w:p w:rsidR="00C675BA" w:rsidRPr="00223581" w:rsidRDefault="00C675BA" w:rsidP="004127D2">
            <w:pPr>
              <w:pStyle w:val="aa"/>
              <w:numPr>
                <w:ilvl w:val="0"/>
                <w:numId w:val="13"/>
              </w:numPr>
              <w:ind w:left="0" w:firstLine="283"/>
              <w:rPr>
                <w:sz w:val="22"/>
              </w:rPr>
            </w:pPr>
            <w:r w:rsidRPr="00223581">
              <w:rPr>
                <w:sz w:val="22"/>
              </w:rPr>
              <w:t>У каждой таблицы должно быть название, или таким название может служить заголовок слайда.</w:t>
            </w:r>
          </w:p>
          <w:p w:rsidR="00C675BA" w:rsidRPr="003A36D5" w:rsidRDefault="00C675BA" w:rsidP="004127D2">
            <w:pPr>
              <w:pStyle w:val="aa"/>
              <w:numPr>
                <w:ilvl w:val="0"/>
                <w:numId w:val="13"/>
              </w:numPr>
              <w:ind w:left="0" w:firstLine="283"/>
              <w:rPr>
                <w:sz w:val="22"/>
              </w:rPr>
            </w:pPr>
            <w:r w:rsidRPr="00223581">
              <w:rPr>
                <w:sz w:val="22"/>
              </w:rPr>
              <w:t>Элементы таблицы и сам текст должны быть хорошо читаемы издалека.</w:t>
            </w:r>
          </w:p>
        </w:tc>
      </w:tr>
      <w:tr w:rsidR="00C675BA" w:rsidRPr="00223581" w:rsidTr="009B0FA0">
        <w:tc>
          <w:tcPr>
            <w:tcW w:w="1702" w:type="dxa"/>
          </w:tcPr>
          <w:p w:rsidR="00C675BA" w:rsidRPr="00223581" w:rsidRDefault="00C675BA" w:rsidP="009B0FA0">
            <w:pPr>
              <w:rPr>
                <w:rFonts w:ascii="Times New Roman" w:hAnsi="Times New Roman" w:cs="Times New Roman"/>
                <w:b/>
                <w:bCs/>
              </w:rPr>
            </w:pPr>
            <w:r w:rsidRPr="00223581">
              <w:rPr>
                <w:rFonts w:ascii="Times New Roman" w:hAnsi="Times New Roman" w:cs="Times New Roman"/>
                <w:b/>
                <w:bCs/>
              </w:rPr>
              <w:t>Оформление диаграмм</w:t>
            </w:r>
          </w:p>
        </w:tc>
        <w:tc>
          <w:tcPr>
            <w:tcW w:w="8080" w:type="dxa"/>
          </w:tcPr>
          <w:p w:rsidR="00C675BA" w:rsidRPr="00223581" w:rsidRDefault="00C675BA" w:rsidP="004127D2">
            <w:pPr>
              <w:pStyle w:val="aa"/>
              <w:numPr>
                <w:ilvl w:val="0"/>
                <w:numId w:val="14"/>
              </w:numPr>
              <w:ind w:left="0" w:firstLine="283"/>
              <w:rPr>
                <w:sz w:val="22"/>
              </w:rPr>
            </w:pPr>
            <w:r w:rsidRPr="00223581">
              <w:rPr>
                <w:sz w:val="22"/>
              </w:rPr>
              <w:t>У диаграммы должно быть название или таким названием может служить заголовок слайда.</w:t>
            </w:r>
          </w:p>
          <w:p w:rsidR="00C675BA" w:rsidRPr="00223581" w:rsidRDefault="00C675BA" w:rsidP="004127D2">
            <w:pPr>
              <w:pStyle w:val="aa"/>
              <w:numPr>
                <w:ilvl w:val="0"/>
                <w:numId w:val="14"/>
              </w:numPr>
              <w:ind w:left="0" w:firstLine="283"/>
              <w:rPr>
                <w:sz w:val="22"/>
              </w:rPr>
            </w:pPr>
            <w:r w:rsidRPr="00223581">
              <w:rPr>
                <w:sz w:val="22"/>
              </w:rPr>
              <w:t>Диаграмма должна занимать примерно 50-75% всего слайда.</w:t>
            </w:r>
          </w:p>
          <w:p w:rsidR="00C675BA" w:rsidRPr="003A36D5" w:rsidRDefault="00C675BA" w:rsidP="004127D2">
            <w:pPr>
              <w:pStyle w:val="aa"/>
              <w:numPr>
                <w:ilvl w:val="0"/>
                <w:numId w:val="14"/>
              </w:numPr>
              <w:ind w:left="0" w:firstLine="283"/>
              <w:rPr>
                <w:sz w:val="22"/>
              </w:rPr>
            </w:pPr>
            <w:r w:rsidRPr="00223581">
              <w:rPr>
                <w:sz w:val="22"/>
              </w:rPr>
              <w:t>Линии и подписи должны быть хорошо видны.</w:t>
            </w:r>
          </w:p>
        </w:tc>
      </w:tr>
      <w:tr w:rsidR="00C675BA" w:rsidRPr="00223581" w:rsidTr="009B0FA0">
        <w:tc>
          <w:tcPr>
            <w:tcW w:w="1702" w:type="dxa"/>
          </w:tcPr>
          <w:p w:rsidR="00C675BA" w:rsidRPr="00223581" w:rsidRDefault="00C675BA" w:rsidP="009B0FA0">
            <w:pPr>
              <w:rPr>
                <w:rFonts w:ascii="Times New Roman" w:hAnsi="Times New Roman" w:cs="Times New Roman"/>
                <w:b/>
                <w:bCs/>
              </w:rPr>
            </w:pPr>
            <w:r w:rsidRPr="00223581">
              <w:rPr>
                <w:rFonts w:ascii="Times New Roman" w:hAnsi="Times New Roman" w:cs="Times New Roman"/>
                <w:b/>
                <w:bCs/>
              </w:rPr>
              <w:t>Звуковая информация</w:t>
            </w:r>
          </w:p>
        </w:tc>
        <w:tc>
          <w:tcPr>
            <w:tcW w:w="8080" w:type="dxa"/>
          </w:tcPr>
          <w:p w:rsidR="00C675BA" w:rsidRPr="0087210C" w:rsidRDefault="00C675BA" w:rsidP="004127D2">
            <w:pPr>
              <w:numPr>
                <w:ilvl w:val="0"/>
                <w:numId w:val="15"/>
              </w:numPr>
              <w:spacing w:after="0" w:line="240" w:lineRule="auto"/>
              <w:ind w:left="0" w:firstLine="283"/>
              <w:jc w:val="both"/>
              <w:rPr>
                <w:rFonts w:ascii="Times New Roman" w:hAnsi="Times New Roman" w:cs="Times New Roman"/>
              </w:rPr>
            </w:pPr>
            <w:r w:rsidRPr="00223581">
              <w:rPr>
                <w:rFonts w:ascii="Times New Roman" w:hAnsi="Times New Roman" w:cs="Times New Roman"/>
              </w:rPr>
              <w:t>Звуковое сопровождение должно отражать суть или подчёркивать особенность темы слайда, презентации.</w:t>
            </w:r>
          </w:p>
        </w:tc>
      </w:tr>
      <w:tr w:rsidR="00C675BA" w:rsidRPr="00223581" w:rsidTr="009B0FA0">
        <w:tc>
          <w:tcPr>
            <w:tcW w:w="1702" w:type="dxa"/>
          </w:tcPr>
          <w:p w:rsidR="00C675BA" w:rsidRPr="00223581" w:rsidRDefault="00C675BA" w:rsidP="009B0FA0">
            <w:pPr>
              <w:rPr>
                <w:rFonts w:ascii="Times New Roman" w:hAnsi="Times New Roman" w:cs="Times New Roman"/>
                <w:b/>
                <w:bCs/>
              </w:rPr>
            </w:pPr>
            <w:r w:rsidRPr="00223581">
              <w:rPr>
                <w:rFonts w:ascii="Times New Roman" w:hAnsi="Times New Roman" w:cs="Times New Roman"/>
                <w:b/>
                <w:bCs/>
              </w:rPr>
              <w:t>Сохранение презентаций</w:t>
            </w:r>
          </w:p>
        </w:tc>
        <w:tc>
          <w:tcPr>
            <w:tcW w:w="8080" w:type="dxa"/>
          </w:tcPr>
          <w:p w:rsidR="00C675BA" w:rsidRPr="009B72F3" w:rsidRDefault="00C675BA" w:rsidP="004127D2">
            <w:pPr>
              <w:numPr>
                <w:ilvl w:val="0"/>
                <w:numId w:val="16"/>
              </w:numPr>
              <w:spacing w:after="0" w:line="240" w:lineRule="auto"/>
              <w:ind w:left="0" w:firstLine="326"/>
              <w:jc w:val="both"/>
              <w:rPr>
                <w:rFonts w:ascii="Times New Roman" w:hAnsi="Times New Roman" w:cs="Times New Roman"/>
                <w:bCs/>
              </w:rPr>
            </w:pPr>
            <w:r w:rsidRPr="00223581">
              <w:rPr>
                <w:rFonts w:ascii="Times New Roman" w:hAnsi="Times New Roman" w:cs="Times New Roman"/>
              </w:rPr>
              <w:t xml:space="preserve">Сохранять презентацию лучше как «Демонстрация </w:t>
            </w:r>
            <w:r w:rsidRPr="00223581">
              <w:rPr>
                <w:rFonts w:ascii="Times New Roman" w:hAnsi="Times New Roman" w:cs="Times New Roman"/>
                <w:lang w:val="en-US"/>
              </w:rPr>
              <w:t>PowerPoint</w:t>
            </w:r>
            <w:r w:rsidRPr="00223581">
              <w:rPr>
                <w:rFonts w:ascii="Times New Roman" w:hAnsi="Times New Roman" w:cs="Times New Roman"/>
              </w:rPr>
              <w:t xml:space="preserve">». </w:t>
            </w:r>
          </w:p>
        </w:tc>
      </w:tr>
      <w:tr w:rsidR="00C675BA" w:rsidRPr="00223581" w:rsidTr="009B0FA0">
        <w:tc>
          <w:tcPr>
            <w:tcW w:w="1702" w:type="dxa"/>
          </w:tcPr>
          <w:p w:rsidR="00C675BA" w:rsidRPr="00223581" w:rsidRDefault="00C675BA" w:rsidP="009B0FA0">
            <w:pPr>
              <w:rPr>
                <w:rFonts w:ascii="Times New Roman" w:hAnsi="Times New Roman" w:cs="Times New Roman"/>
                <w:b/>
                <w:bCs/>
              </w:rPr>
            </w:pPr>
            <w:r w:rsidRPr="00223581">
              <w:rPr>
                <w:rFonts w:ascii="Times New Roman" w:hAnsi="Times New Roman" w:cs="Times New Roman"/>
                <w:b/>
                <w:bCs/>
              </w:rPr>
              <w:t xml:space="preserve">Критерии правильности оформления образовательных </w:t>
            </w:r>
            <w:r w:rsidRPr="00223581">
              <w:rPr>
                <w:rFonts w:ascii="Times New Roman" w:hAnsi="Times New Roman" w:cs="Times New Roman"/>
                <w:b/>
                <w:bCs/>
              </w:rPr>
              <w:lastRenderedPageBreak/>
              <w:t>презентаций</w:t>
            </w:r>
          </w:p>
        </w:tc>
        <w:tc>
          <w:tcPr>
            <w:tcW w:w="8080" w:type="dxa"/>
          </w:tcPr>
          <w:p w:rsidR="00C675BA" w:rsidRPr="00223581" w:rsidRDefault="00C675BA" w:rsidP="004127D2">
            <w:pPr>
              <w:numPr>
                <w:ilvl w:val="0"/>
                <w:numId w:val="17"/>
              </w:numPr>
              <w:tabs>
                <w:tab w:val="left" w:pos="559"/>
              </w:tabs>
              <w:spacing w:after="0" w:line="240" w:lineRule="auto"/>
              <w:ind w:left="0" w:firstLine="278"/>
              <w:jc w:val="both"/>
              <w:rPr>
                <w:rFonts w:ascii="Times New Roman" w:hAnsi="Times New Roman" w:cs="Times New Roman"/>
              </w:rPr>
            </w:pPr>
            <w:r w:rsidRPr="00223581">
              <w:rPr>
                <w:rFonts w:ascii="Times New Roman" w:hAnsi="Times New Roman" w:cs="Times New Roman"/>
              </w:rPr>
              <w:lastRenderedPageBreak/>
              <w:t>полнота раскрытия темы;</w:t>
            </w:r>
          </w:p>
          <w:p w:rsidR="00C675BA" w:rsidRPr="00223581" w:rsidRDefault="00C675BA" w:rsidP="004127D2">
            <w:pPr>
              <w:numPr>
                <w:ilvl w:val="0"/>
                <w:numId w:val="17"/>
              </w:numPr>
              <w:tabs>
                <w:tab w:val="left" w:pos="559"/>
              </w:tabs>
              <w:spacing w:after="0" w:line="240" w:lineRule="auto"/>
              <w:ind w:left="0" w:firstLine="278"/>
              <w:jc w:val="both"/>
              <w:rPr>
                <w:rFonts w:ascii="Times New Roman" w:hAnsi="Times New Roman" w:cs="Times New Roman"/>
              </w:rPr>
            </w:pPr>
            <w:r w:rsidRPr="00223581">
              <w:rPr>
                <w:rFonts w:ascii="Times New Roman" w:hAnsi="Times New Roman" w:cs="Times New Roman"/>
              </w:rPr>
              <w:t>структуризация информации;</w:t>
            </w:r>
          </w:p>
          <w:p w:rsidR="00C675BA" w:rsidRPr="00223581" w:rsidRDefault="00C675BA" w:rsidP="004127D2">
            <w:pPr>
              <w:numPr>
                <w:ilvl w:val="0"/>
                <w:numId w:val="17"/>
              </w:numPr>
              <w:tabs>
                <w:tab w:val="left" w:pos="559"/>
              </w:tabs>
              <w:spacing w:after="0" w:line="240" w:lineRule="auto"/>
              <w:ind w:left="0" w:firstLine="278"/>
              <w:jc w:val="both"/>
              <w:rPr>
                <w:rFonts w:ascii="Times New Roman" w:hAnsi="Times New Roman" w:cs="Times New Roman"/>
              </w:rPr>
            </w:pPr>
            <w:r w:rsidRPr="00223581">
              <w:rPr>
                <w:rFonts w:ascii="Times New Roman" w:hAnsi="Times New Roman" w:cs="Times New Roman"/>
              </w:rPr>
              <w:t>отсутствие грамматических, орфографических и речевых ошибок;</w:t>
            </w:r>
          </w:p>
          <w:p w:rsidR="00C675BA" w:rsidRPr="00223581" w:rsidRDefault="00C675BA" w:rsidP="004127D2">
            <w:pPr>
              <w:numPr>
                <w:ilvl w:val="0"/>
                <w:numId w:val="17"/>
              </w:numPr>
              <w:tabs>
                <w:tab w:val="left" w:pos="559"/>
              </w:tabs>
              <w:spacing w:after="0" w:line="240" w:lineRule="auto"/>
              <w:ind w:left="0" w:firstLine="278"/>
              <w:jc w:val="both"/>
              <w:rPr>
                <w:rFonts w:ascii="Times New Roman" w:hAnsi="Times New Roman" w:cs="Times New Roman"/>
              </w:rPr>
            </w:pPr>
            <w:r w:rsidRPr="00223581">
              <w:rPr>
                <w:rFonts w:ascii="Times New Roman" w:hAnsi="Times New Roman" w:cs="Times New Roman"/>
              </w:rPr>
              <w:t>применимость презентации для выбранной целевой аудитории;</w:t>
            </w:r>
          </w:p>
          <w:p w:rsidR="00C675BA" w:rsidRPr="00223581" w:rsidRDefault="00C675BA" w:rsidP="004127D2">
            <w:pPr>
              <w:numPr>
                <w:ilvl w:val="0"/>
                <w:numId w:val="17"/>
              </w:numPr>
              <w:tabs>
                <w:tab w:val="left" w:pos="559"/>
              </w:tabs>
              <w:spacing w:after="0" w:line="240" w:lineRule="auto"/>
              <w:ind w:left="0" w:firstLine="278"/>
              <w:jc w:val="both"/>
              <w:rPr>
                <w:rFonts w:ascii="Times New Roman" w:hAnsi="Times New Roman" w:cs="Times New Roman"/>
              </w:rPr>
            </w:pPr>
            <w:r w:rsidRPr="00223581">
              <w:rPr>
                <w:rFonts w:ascii="Times New Roman" w:hAnsi="Times New Roman" w:cs="Times New Roman"/>
              </w:rPr>
              <w:t>грамотность использования цветового оформления;</w:t>
            </w:r>
          </w:p>
          <w:p w:rsidR="00C675BA" w:rsidRPr="00223581" w:rsidRDefault="00C675BA" w:rsidP="004127D2">
            <w:pPr>
              <w:numPr>
                <w:ilvl w:val="0"/>
                <w:numId w:val="17"/>
              </w:numPr>
              <w:tabs>
                <w:tab w:val="left" w:pos="559"/>
              </w:tabs>
              <w:spacing w:after="0" w:line="240" w:lineRule="auto"/>
              <w:ind w:left="0" w:firstLine="278"/>
              <w:jc w:val="both"/>
              <w:rPr>
                <w:rFonts w:ascii="Times New Roman" w:hAnsi="Times New Roman" w:cs="Times New Roman"/>
              </w:rPr>
            </w:pPr>
            <w:r w:rsidRPr="00223581">
              <w:rPr>
                <w:rFonts w:ascii="Times New Roman" w:hAnsi="Times New Roman" w:cs="Times New Roman"/>
              </w:rPr>
              <w:lastRenderedPageBreak/>
              <w:t>использование авторских иллюстраций, фонов, фотографий, видеоматериалов;</w:t>
            </w:r>
          </w:p>
          <w:p w:rsidR="00C675BA" w:rsidRPr="00223581" w:rsidRDefault="00C675BA" w:rsidP="004127D2">
            <w:pPr>
              <w:numPr>
                <w:ilvl w:val="0"/>
                <w:numId w:val="17"/>
              </w:numPr>
              <w:tabs>
                <w:tab w:val="left" w:pos="559"/>
              </w:tabs>
              <w:spacing w:after="0" w:line="240" w:lineRule="auto"/>
              <w:ind w:left="0" w:firstLine="278"/>
              <w:jc w:val="both"/>
              <w:rPr>
                <w:rFonts w:ascii="Times New Roman" w:hAnsi="Times New Roman" w:cs="Times New Roman"/>
              </w:rPr>
            </w:pPr>
            <w:r w:rsidRPr="00223581">
              <w:rPr>
                <w:rFonts w:ascii="Times New Roman" w:hAnsi="Times New Roman" w:cs="Times New Roman"/>
              </w:rPr>
              <w:t>логичное размещение и комплектование объектов;</w:t>
            </w:r>
          </w:p>
          <w:p w:rsidR="00C675BA" w:rsidRPr="00223581" w:rsidRDefault="00C675BA" w:rsidP="004127D2">
            <w:pPr>
              <w:numPr>
                <w:ilvl w:val="0"/>
                <w:numId w:val="17"/>
              </w:numPr>
              <w:tabs>
                <w:tab w:val="left" w:pos="559"/>
              </w:tabs>
              <w:spacing w:after="0" w:line="240" w:lineRule="auto"/>
              <w:ind w:left="0" w:firstLine="278"/>
              <w:jc w:val="both"/>
              <w:rPr>
                <w:rFonts w:ascii="Times New Roman" w:hAnsi="Times New Roman" w:cs="Times New Roman"/>
              </w:rPr>
            </w:pPr>
            <w:r w:rsidRPr="00223581">
              <w:rPr>
                <w:rFonts w:ascii="Times New Roman" w:hAnsi="Times New Roman" w:cs="Times New Roman"/>
              </w:rPr>
              <w:t>единый стиль слайдов.</w:t>
            </w:r>
          </w:p>
        </w:tc>
      </w:tr>
    </w:tbl>
    <w:p w:rsidR="00C675BA" w:rsidRPr="003F2BE0" w:rsidRDefault="00C675BA" w:rsidP="00C675BA">
      <w:pPr>
        <w:pStyle w:val="ae"/>
        <w:jc w:val="both"/>
        <w:rPr>
          <w:szCs w:val="36"/>
        </w:rPr>
      </w:pPr>
      <w:r w:rsidRPr="00DD5234">
        <w:rPr>
          <w:szCs w:val="36"/>
        </w:rPr>
        <w:lastRenderedPageBreak/>
        <w:t xml:space="preserve">Количество баллов – от 3 до </w:t>
      </w:r>
      <w:r>
        <w:rPr>
          <w:szCs w:val="36"/>
        </w:rPr>
        <w:t>6</w:t>
      </w:r>
      <w:r w:rsidRPr="00DD5234">
        <w:rPr>
          <w:szCs w:val="36"/>
        </w:rPr>
        <w:t>.</w:t>
      </w:r>
    </w:p>
    <w:p w:rsidR="00C675BA" w:rsidRPr="00E630E5" w:rsidRDefault="00C675BA" w:rsidP="00C675BA">
      <w:pPr>
        <w:pStyle w:val="ae"/>
        <w:spacing w:after="0"/>
        <w:ind w:left="180" w:firstLine="360"/>
        <w:jc w:val="center"/>
        <w:rPr>
          <w:b/>
        </w:rPr>
      </w:pPr>
      <w:r w:rsidRPr="0084771B">
        <w:rPr>
          <w:b/>
        </w:rPr>
        <w:t xml:space="preserve">Методические указания для преподавателей по проведению практических занятий </w:t>
      </w:r>
      <w:r w:rsidRPr="0084771B">
        <w:rPr>
          <w:b/>
          <w:bCs/>
        </w:rPr>
        <w:t xml:space="preserve">по дисциплине </w:t>
      </w:r>
      <w:r w:rsidRPr="0084771B">
        <w:rPr>
          <w:b/>
        </w:rPr>
        <w:t>«</w:t>
      </w:r>
      <w:r>
        <w:rPr>
          <w:b/>
        </w:rPr>
        <w:t>Психофизиология</w:t>
      </w:r>
      <w:r w:rsidRPr="00E630E5">
        <w:rPr>
          <w:b/>
        </w:rPr>
        <w:t xml:space="preserve">» </w:t>
      </w:r>
    </w:p>
    <w:p w:rsidR="00C675BA" w:rsidRPr="00E81E8C" w:rsidRDefault="00C675BA" w:rsidP="00C675BA">
      <w:pPr>
        <w:spacing w:after="0" w:line="240" w:lineRule="auto"/>
        <w:ind w:left="142" w:firstLine="425"/>
        <w:jc w:val="both"/>
        <w:rPr>
          <w:rFonts w:ascii="Times New Roman" w:hAnsi="Times New Roman" w:cs="Times New Roman"/>
          <w:sz w:val="24"/>
          <w:szCs w:val="24"/>
        </w:rPr>
      </w:pPr>
      <w:r w:rsidRPr="001F74D5">
        <w:rPr>
          <w:rFonts w:ascii="Times New Roman" w:hAnsi="Times New Roman" w:cs="Times New Roman"/>
          <w:b/>
          <w:sz w:val="24"/>
          <w:szCs w:val="24"/>
        </w:rPr>
        <w:t>Практическое занятие</w:t>
      </w:r>
      <w:r w:rsidRPr="001F74D5">
        <w:rPr>
          <w:rFonts w:ascii="Times New Roman" w:hAnsi="Times New Roman" w:cs="Times New Roman"/>
          <w:sz w:val="24"/>
          <w:szCs w:val="24"/>
        </w:rPr>
        <w:t xml:space="preserve"> - это форма организации учебного процесса, предполагающая выполнение студентами по заданию и под руководством преподавателя ряда практических работ. Для подготовки студентов к предстоящей трудовой деятельности важно развить у них интеллектуальные</w:t>
      </w:r>
      <w:r w:rsidRPr="00E81E8C">
        <w:rPr>
          <w:rFonts w:ascii="Times New Roman" w:hAnsi="Times New Roman" w:cs="Times New Roman"/>
          <w:sz w:val="24"/>
          <w:szCs w:val="24"/>
        </w:rPr>
        <w:t xml:space="preserve"> умения - аналитические, проектировочные, конструктивные, поэтому характер заданий на занятиях должен быть таким, чтобы студенты были поставлены перед необходимостью анализировать процессы, состояния, явления, проектировать на основе анализа свою деятельность, намечать конкретные пути решения той или иной практической задачи. В качестве методов практического обучения профессиональной деятельности широко используются анализ и решение производственных ситуационных задач, деловые имитационные игры.</w:t>
      </w:r>
    </w:p>
    <w:p w:rsidR="00C675BA" w:rsidRPr="00E81E8C" w:rsidRDefault="00C675BA" w:rsidP="00C675BA">
      <w:pPr>
        <w:spacing w:after="0" w:line="240" w:lineRule="auto"/>
        <w:ind w:left="142" w:firstLine="425"/>
        <w:jc w:val="both"/>
        <w:rPr>
          <w:rFonts w:ascii="Times New Roman" w:hAnsi="Times New Roman" w:cs="Times New Roman"/>
          <w:sz w:val="24"/>
          <w:szCs w:val="24"/>
        </w:rPr>
      </w:pPr>
      <w:r w:rsidRPr="00E81E8C">
        <w:rPr>
          <w:rFonts w:ascii="Times New Roman" w:hAnsi="Times New Roman" w:cs="Times New Roman"/>
          <w:sz w:val="24"/>
          <w:szCs w:val="24"/>
          <w:u w:val="single"/>
        </w:rPr>
        <w:t>Целью практических занятий</w:t>
      </w:r>
      <w:r w:rsidRPr="00E81E8C">
        <w:rPr>
          <w:rFonts w:ascii="Times New Roman" w:hAnsi="Times New Roman" w:cs="Times New Roman"/>
          <w:sz w:val="24"/>
          <w:szCs w:val="24"/>
        </w:rPr>
        <w:t xml:space="preserve"> является формирование практических умений и навыков - учебных или профессиональных,  необходимых  в последующей деятельности. Практические занятия занимают преимущественное место при изучении дисциплин гуманитарного, социального и экономического, а также профессионального циклов. </w:t>
      </w:r>
    </w:p>
    <w:p w:rsidR="00C675BA" w:rsidRPr="00E81E8C" w:rsidRDefault="00C675BA" w:rsidP="00C675BA">
      <w:pPr>
        <w:spacing w:after="0" w:line="240" w:lineRule="auto"/>
        <w:ind w:left="142" w:firstLine="425"/>
        <w:jc w:val="both"/>
        <w:rPr>
          <w:rFonts w:ascii="Times New Roman" w:hAnsi="Times New Roman" w:cs="Times New Roman"/>
          <w:sz w:val="24"/>
          <w:szCs w:val="24"/>
        </w:rPr>
      </w:pPr>
      <w:r w:rsidRPr="00E81E8C">
        <w:rPr>
          <w:rFonts w:ascii="Times New Roman" w:hAnsi="Times New Roman" w:cs="Times New Roman"/>
          <w:sz w:val="24"/>
          <w:szCs w:val="24"/>
        </w:rPr>
        <w:t>Студенты должны приходить на практическое занятие, предварительно подготовившись к нему. Самостоятельность работы студентов при подготовке к практическому занятию и непосредственно на практическом занятии обеспечивается наличием методических указаний для каждого практического занятия, в которых указываются:</w:t>
      </w:r>
    </w:p>
    <w:p w:rsidR="00C675BA" w:rsidRPr="00E81E8C" w:rsidRDefault="00C675BA" w:rsidP="00C675BA">
      <w:pPr>
        <w:spacing w:after="0" w:line="240" w:lineRule="auto"/>
        <w:ind w:left="142" w:firstLine="425"/>
        <w:jc w:val="both"/>
        <w:rPr>
          <w:rFonts w:ascii="Times New Roman" w:hAnsi="Times New Roman" w:cs="Times New Roman"/>
          <w:sz w:val="24"/>
          <w:szCs w:val="24"/>
        </w:rPr>
      </w:pPr>
      <w:r w:rsidRPr="00E81E8C">
        <w:rPr>
          <w:rFonts w:ascii="Times New Roman" w:hAnsi="Times New Roman" w:cs="Times New Roman"/>
          <w:sz w:val="24"/>
          <w:szCs w:val="24"/>
        </w:rPr>
        <w:t>- тема занятия;</w:t>
      </w:r>
    </w:p>
    <w:p w:rsidR="00C675BA" w:rsidRPr="00E81E8C" w:rsidRDefault="00C675BA" w:rsidP="00C675BA">
      <w:pPr>
        <w:spacing w:after="0" w:line="240" w:lineRule="auto"/>
        <w:ind w:left="142" w:firstLine="425"/>
        <w:jc w:val="both"/>
        <w:rPr>
          <w:rFonts w:ascii="Times New Roman" w:hAnsi="Times New Roman" w:cs="Times New Roman"/>
          <w:sz w:val="24"/>
          <w:szCs w:val="24"/>
        </w:rPr>
      </w:pPr>
      <w:r w:rsidRPr="00E81E8C">
        <w:rPr>
          <w:rFonts w:ascii="Times New Roman" w:hAnsi="Times New Roman" w:cs="Times New Roman"/>
          <w:sz w:val="24"/>
          <w:szCs w:val="24"/>
        </w:rPr>
        <w:t>- цель занятия (зачем необходимо усваивать учебный материал данной темы);</w:t>
      </w:r>
    </w:p>
    <w:p w:rsidR="00C675BA" w:rsidRPr="00E81E8C" w:rsidRDefault="00C675BA" w:rsidP="00C675BA">
      <w:pPr>
        <w:spacing w:after="0" w:line="240" w:lineRule="auto"/>
        <w:ind w:left="142" w:firstLine="425"/>
        <w:jc w:val="both"/>
        <w:rPr>
          <w:rFonts w:ascii="Times New Roman" w:hAnsi="Times New Roman" w:cs="Times New Roman"/>
          <w:sz w:val="24"/>
          <w:szCs w:val="24"/>
        </w:rPr>
      </w:pPr>
      <w:r w:rsidRPr="00E81E8C">
        <w:rPr>
          <w:rFonts w:ascii="Times New Roman" w:hAnsi="Times New Roman" w:cs="Times New Roman"/>
          <w:sz w:val="24"/>
          <w:szCs w:val="24"/>
        </w:rPr>
        <w:t>- задачи занятия (конкретные компетенции, которые студент должен приобрести);</w:t>
      </w:r>
    </w:p>
    <w:p w:rsidR="00C675BA" w:rsidRPr="00E81E8C" w:rsidRDefault="00C675BA" w:rsidP="00C675BA">
      <w:pPr>
        <w:spacing w:after="0" w:line="240" w:lineRule="auto"/>
        <w:ind w:left="142" w:firstLine="425"/>
        <w:jc w:val="both"/>
        <w:rPr>
          <w:rFonts w:ascii="Times New Roman" w:hAnsi="Times New Roman" w:cs="Times New Roman"/>
          <w:sz w:val="24"/>
          <w:szCs w:val="24"/>
        </w:rPr>
      </w:pPr>
      <w:r w:rsidRPr="00E81E8C">
        <w:rPr>
          <w:rFonts w:ascii="Times New Roman" w:hAnsi="Times New Roman" w:cs="Times New Roman"/>
          <w:sz w:val="24"/>
          <w:szCs w:val="24"/>
        </w:rPr>
        <w:t>- учебные вопросы, разбираемые на занятии;</w:t>
      </w:r>
    </w:p>
    <w:p w:rsidR="00C675BA" w:rsidRPr="00E81E8C" w:rsidRDefault="00C675BA" w:rsidP="00C675BA">
      <w:pPr>
        <w:spacing w:after="0" w:line="240" w:lineRule="auto"/>
        <w:ind w:left="142" w:firstLine="425"/>
        <w:jc w:val="both"/>
        <w:rPr>
          <w:rFonts w:ascii="Times New Roman" w:hAnsi="Times New Roman" w:cs="Times New Roman"/>
          <w:sz w:val="24"/>
          <w:szCs w:val="24"/>
        </w:rPr>
      </w:pPr>
      <w:r w:rsidRPr="00E81E8C">
        <w:rPr>
          <w:rFonts w:ascii="Times New Roman" w:hAnsi="Times New Roman" w:cs="Times New Roman"/>
          <w:sz w:val="24"/>
          <w:szCs w:val="24"/>
        </w:rPr>
        <w:t>- методы проведения занятия, формы контроля и хронологическая карта занятия.</w:t>
      </w:r>
    </w:p>
    <w:p w:rsidR="00C675BA" w:rsidRPr="00E81E8C" w:rsidRDefault="00C675BA" w:rsidP="00C675BA">
      <w:pPr>
        <w:spacing w:after="0" w:line="240" w:lineRule="auto"/>
        <w:ind w:left="142" w:firstLine="425"/>
        <w:jc w:val="both"/>
        <w:rPr>
          <w:rFonts w:ascii="Times New Roman" w:hAnsi="Times New Roman" w:cs="Times New Roman"/>
          <w:sz w:val="24"/>
          <w:szCs w:val="24"/>
        </w:rPr>
      </w:pPr>
      <w:r w:rsidRPr="00E81E8C">
        <w:rPr>
          <w:rFonts w:ascii="Times New Roman" w:hAnsi="Times New Roman" w:cs="Times New Roman"/>
          <w:sz w:val="24"/>
          <w:szCs w:val="24"/>
        </w:rPr>
        <w:t xml:space="preserve">Как правило, структура практических занятий состоит из  вступления преподавателя; ответов на вопросы студентов по неясному материалу;  практической части как плановой и  заключительного слова преподавателя. </w:t>
      </w:r>
    </w:p>
    <w:p w:rsidR="00C675BA" w:rsidRPr="00E81E8C" w:rsidRDefault="00C675BA" w:rsidP="00C675BA">
      <w:pPr>
        <w:spacing w:after="0" w:line="240" w:lineRule="auto"/>
        <w:ind w:left="142" w:firstLine="425"/>
        <w:jc w:val="both"/>
        <w:rPr>
          <w:rFonts w:ascii="Times New Roman" w:hAnsi="Times New Roman" w:cs="Times New Roman"/>
          <w:sz w:val="24"/>
          <w:szCs w:val="24"/>
        </w:rPr>
      </w:pPr>
      <w:r w:rsidRPr="00E81E8C">
        <w:rPr>
          <w:rFonts w:ascii="Times New Roman" w:hAnsi="Times New Roman" w:cs="Times New Roman"/>
          <w:sz w:val="24"/>
          <w:szCs w:val="24"/>
        </w:rPr>
        <w:t>Цель занятий должна быть ясной и понятной студентам. Главное в организации практических занятий это правильное распределение легких и трудных задач, чтобы студенты постоянно ощущали нарастание сложности выполняемых заданий. Большое значение имеют индивидуальный подход. Студенты должны получить возможность раскрыть и проявить свои способности, свой личностный потенциал. Поэтому при разработке заданий и плана занятий преподаватель должен учитывать уровень подготовки и интересы каждого студента группы, выступая в роли консультанта и не подавляя самостоятельности и инициативы студентов.</w:t>
      </w:r>
    </w:p>
    <w:p w:rsidR="00C675BA" w:rsidRPr="00E81E8C" w:rsidRDefault="00C675BA" w:rsidP="00C675BA">
      <w:pPr>
        <w:spacing w:after="0" w:line="240" w:lineRule="auto"/>
        <w:ind w:left="180" w:firstLine="360"/>
        <w:rPr>
          <w:rFonts w:ascii="Times New Roman" w:hAnsi="Times New Roman" w:cs="Times New Roman"/>
          <w:sz w:val="24"/>
          <w:szCs w:val="24"/>
        </w:rPr>
      </w:pPr>
      <w:r w:rsidRPr="00E81E8C">
        <w:rPr>
          <w:rFonts w:ascii="Times New Roman" w:hAnsi="Times New Roman" w:cs="Times New Roman"/>
          <w:sz w:val="24"/>
          <w:szCs w:val="24"/>
        </w:rPr>
        <w:t xml:space="preserve">Содержание практических занятий: </w:t>
      </w:r>
    </w:p>
    <w:p w:rsidR="00C675BA" w:rsidRPr="00E81E8C" w:rsidRDefault="00C675BA" w:rsidP="004127D2">
      <w:pPr>
        <w:pStyle w:val="16"/>
        <w:numPr>
          <w:ilvl w:val="0"/>
          <w:numId w:val="1"/>
        </w:numPr>
        <w:tabs>
          <w:tab w:val="left" w:pos="900"/>
        </w:tabs>
        <w:ind w:left="180" w:firstLine="360"/>
        <w:contextualSpacing/>
        <w:jc w:val="both"/>
      </w:pPr>
      <w:r w:rsidRPr="00E81E8C">
        <w:lastRenderedPageBreak/>
        <w:t>Опрос лекционного материала.</w:t>
      </w:r>
    </w:p>
    <w:p w:rsidR="00C675BA" w:rsidRPr="00E81E8C" w:rsidRDefault="00C675BA" w:rsidP="004127D2">
      <w:pPr>
        <w:pStyle w:val="16"/>
        <w:numPr>
          <w:ilvl w:val="0"/>
          <w:numId w:val="1"/>
        </w:numPr>
        <w:tabs>
          <w:tab w:val="left" w:pos="900"/>
        </w:tabs>
        <w:ind w:left="180" w:firstLine="360"/>
        <w:contextualSpacing/>
        <w:jc w:val="both"/>
      </w:pPr>
      <w:r w:rsidRPr="00E81E8C">
        <w:t>Подготовка и защита рефератов.</w:t>
      </w:r>
    </w:p>
    <w:p w:rsidR="000607D0" w:rsidRPr="00944E9C" w:rsidRDefault="000607D0" w:rsidP="000607D0">
      <w:pPr>
        <w:pStyle w:val="aa"/>
        <w:ind w:firstLine="0"/>
        <w:rPr>
          <w:sz w:val="24"/>
          <w:szCs w:val="24"/>
        </w:rPr>
      </w:pPr>
    </w:p>
    <w:p w:rsidR="000607D0" w:rsidRPr="00E630E5" w:rsidRDefault="000607D0" w:rsidP="000607D0">
      <w:pPr>
        <w:tabs>
          <w:tab w:val="left" w:pos="851"/>
        </w:tabs>
        <w:spacing w:after="0" w:line="240" w:lineRule="auto"/>
        <w:ind w:left="142" w:firstLine="425"/>
        <w:jc w:val="center"/>
        <w:rPr>
          <w:rFonts w:ascii="Times New Roman" w:hAnsi="Times New Roman" w:cs="Times New Roman"/>
          <w:b/>
          <w:bCs/>
          <w:sz w:val="24"/>
          <w:szCs w:val="24"/>
        </w:rPr>
      </w:pPr>
      <w:r w:rsidRPr="00E630E5">
        <w:rPr>
          <w:rFonts w:ascii="Times New Roman" w:hAnsi="Times New Roman" w:cs="Times New Roman"/>
          <w:b/>
          <w:bCs/>
          <w:sz w:val="24"/>
          <w:szCs w:val="24"/>
        </w:rPr>
        <w:t>Методические рекомендации</w:t>
      </w:r>
    </w:p>
    <w:p w:rsidR="000607D0" w:rsidRPr="00E630E5" w:rsidRDefault="000607D0" w:rsidP="000607D0">
      <w:pPr>
        <w:tabs>
          <w:tab w:val="left" w:pos="851"/>
        </w:tabs>
        <w:spacing w:after="0" w:line="240" w:lineRule="auto"/>
        <w:ind w:left="142" w:firstLine="425"/>
        <w:jc w:val="center"/>
        <w:rPr>
          <w:rFonts w:ascii="Times New Roman" w:hAnsi="Times New Roman" w:cs="Times New Roman"/>
          <w:b/>
          <w:bCs/>
          <w:sz w:val="24"/>
          <w:szCs w:val="24"/>
        </w:rPr>
      </w:pPr>
      <w:r w:rsidRPr="00E630E5">
        <w:rPr>
          <w:rFonts w:ascii="Times New Roman" w:hAnsi="Times New Roman" w:cs="Times New Roman"/>
          <w:b/>
          <w:bCs/>
          <w:sz w:val="24"/>
          <w:szCs w:val="24"/>
        </w:rPr>
        <w:t>по проведению занятий в активной и интерактивной форме</w:t>
      </w:r>
    </w:p>
    <w:p w:rsidR="000607D0" w:rsidRPr="00E630E5" w:rsidRDefault="000607D0" w:rsidP="000607D0">
      <w:pPr>
        <w:pStyle w:val="61"/>
        <w:shd w:val="clear" w:color="auto" w:fill="auto"/>
        <w:tabs>
          <w:tab w:val="left" w:pos="851"/>
          <w:tab w:val="left" w:pos="1701"/>
        </w:tabs>
        <w:spacing w:line="240" w:lineRule="auto"/>
        <w:ind w:left="142" w:right="40" w:firstLine="425"/>
        <w:rPr>
          <w:rFonts w:ascii="Times New Roman" w:hAnsi="Times New Roman" w:cs="Times New Roman"/>
          <w:b/>
          <w:sz w:val="24"/>
          <w:szCs w:val="24"/>
        </w:rPr>
      </w:pPr>
      <w:r w:rsidRPr="00E630E5">
        <w:rPr>
          <w:rFonts w:ascii="Times New Roman" w:hAnsi="Times New Roman" w:cs="Times New Roman"/>
          <w:sz w:val="24"/>
          <w:szCs w:val="24"/>
        </w:rPr>
        <w:t>Учебный план предусматривает проведение занятий в интерактивной форме по дисциплине «</w:t>
      </w:r>
      <w:r>
        <w:rPr>
          <w:rFonts w:ascii="Times New Roman" w:hAnsi="Times New Roman" w:cs="Times New Roman"/>
          <w:b/>
          <w:sz w:val="24"/>
          <w:szCs w:val="24"/>
        </w:rPr>
        <w:t>Психофизиология</w:t>
      </w:r>
      <w:r w:rsidRPr="00E630E5">
        <w:rPr>
          <w:rFonts w:ascii="Times New Roman" w:hAnsi="Times New Roman" w:cs="Times New Roman"/>
          <w:sz w:val="24"/>
          <w:szCs w:val="24"/>
        </w:rPr>
        <w:t xml:space="preserve">» в объеме </w:t>
      </w:r>
      <w:r w:rsidR="00C51C1E">
        <w:rPr>
          <w:rFonts w:ascii="Times New Roman" w:hAnsi="Times New Roman" w:cs="Times New Roman"/>
          <w:b/>
          <w:sz w:val="24"/>
          <w:szCs w:val="24"/>
        </w:rPr>
        <w:t>12</w:t>
      </w:r>
      <w:r w:rsidRPr="00E630E5">
        <w:rPr>
          <w:rFonts w:ascii="Times New Roman" w:hAnsi="Times New Roman" w:cs="Times New Roman"/>
          <w:b/>
          <w:sz w:val="24"/>
          <w:szCs w:val="24"/>
        </w:rPr>
        <w:t xml:space="preserve"> ч. </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b/>
          <w:sz w:val="24"/>
          <w:szCs w:val="24"/>
        </w:rPr>
        <w:t>Интерактивное обучение</w:t>
      </w:r>
      <w:r w:rsidRPr="00E630E5">
        <w:rPr>
          <w:rFonts w:ascii="Times New Roman" w:hAnsi="Times New Roman" w:cs="Times New Roman"/>
          <w:sz w:val="24"/>
          <w:szCs w:val="24"/>
        </w:rPr>
        <w:t xml:space="preserve"> – прежде всего обучение в сотрудничестве. Все участники образовательного процесса (преподаватель, студенты) взаимодействуют друг с другом, обмениваются информацией, совместно решают проблемы, моделируют ситуации. Причем происходит это в атмосфере доброжелательности и взаимной поддержки, что позволяет не только получать новое знаний, но и развивает саму познавательную деятельность.</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Интерактивное обучение – это специальная форма организации познавательной деятельности. Она имеет в виду вполне конкретные и прогнозируемые цели:</w:t>
      </w:r>
    </w:p>
    <w:p w:rsidR="000607D0" w:rsidRPr="00E630E5" w:rsidRDefault="000607D0" w:rsidP="004127D2">
      <w:pPr>
        <w:pStyle w:val="61"/>
        <w:numPr>
          <w:ilvl w:val="0"/>
          <w:numId w:val="3"/>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повышение эффективности образовательного процесса, достижение высоких результатов;</w:t>
      </w:r>
    </w:p>
    <w:p w:rsidR="000607D0" w:rsidRPr="00E630E5" w:rsidRDefault="000607D0" w:rsidP="004127D2">
      <w:pPr>
        <w:pStyle w:val="61"/>
        <w:numPr>
          <w:ilvl w:val="0"/>
          <w:numId w:val="3"/>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усиление мотивации к изучению дисциплины;</w:t>
      </w:r>
    </w:p>
    <w:p w:rsidR="000607D0" w:rsidRPr="00E630E5" w:rsidRDefault="000607D0" w:rsidP="004127D2">
      <w:pPr>
        <w:pStyle w:val="61"/>
        <w:numPr>
          <w:ilvl w:val="0"/>
          <w:numId w:val="3"/>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формирование и развитие профессиональных навыков обучающихся;</w:t>
      </w:r>
    </w:p>
    <w:p w:rsidR="000607D0" w:rsidRPr="00E630E5" w:rsidRDefault="000607D0" w:rsidP="004127D2">
      <w:pPr>
        <w:pStyle w:val="61"/>
        <w:numPr>
          <w:ilvl w:val="0"/>
          <w:numId w:val="3"/>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формирование коммуникативных навыков;</w:t>
      </w:r>
    </w:p>
    <w:p w:rsidR="000607D0" w:rsidRPr="00E630E5" w:rsidRDefault="000607D0" w:rsidP="004127D2">
      <w:pPr>
        <w:pStyle w:val="61"/>
        <w:numPr>
          <w:ilvl w:val="0"/>
          <w:numId w:val="3"/>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развитие навыков анализа и рефлексивных проявлений;</w:t>
      </w:r>
    </w:p>
    <w:p w:rsidR="000607D0" w:rsidRPr="00E630E5" w:rsidRDefault="000607D0" w:rsidP="004127D2">
      <w:pPr>
        <w:pStyle w:val="61"/>
        <w:numPr>
          <w:ilvl w:val="0"/>
          <w:numId w:val="3"/>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развитие навыков владения современными техническими средствами и технологиями восприятия и обработки информации;</w:t>
      </w:r>
    </w:p>
    <w:p w:rsidR="000607D0" w:rsidRPr="00E630E5" w:rsidRDefault="000607D0" w:rsidP="004127D2">
      <w:pPr>
        <w:pStyle w:val="61"/>
        <w:numPr>
          <w:ilvl w:val="0"/>
          <w:numId w:val="3"/>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формирование и развитие умения самостоятельно находить информацию и определять ее достоверность;</w:t>
      </w:r>
    </w:p>
    <w:p w:rsidR="000607D0" w:rsidRPr="00E630E5" w:rsidRDefault="000607D0" w:rsidP="004127D2">
      <w:pPr>
        <w:pStyle w:val="61"/>
        <w:numPr>
          <w:ilvl w:val="0"/>
          <w:numId w:val="3"/>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сокращение доли аудиторной работы и увеличение объема самостоятельной работы студентов.</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 xml:space="preserve">Интерактивные формы применяются при проведении аудиторных занятий, при самостоятельной работе студентов и других видах учебных занятий на всех уровнях подготовки (бакалавр, специалист, магистр), а также при повышении квалификации. Особенности интерактивного обучения: </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1.</w:t>
      </w:r>
      <w:r w:rsidRPr="00E630E5">
        <w:rPr>
          <w:rFonts w:ascii="Times New Roman" w:hAnsi="Times New Roman" w:cs="Times New Roman"/>
          <w:sz w:val="24"/>
          <w:szCs w:val="24"/>
        </w:rPr>
        <w:tab/>
        <w:t>Образовательный процесс организован таким образом, что практически все учащиеся оказываются вовлеченными в процесс познания, они имеют возможность понимать и рефлектировать по поводу того, что они знают и думают. Совместная деятельность студентов в процессе познания, освоения образовательного материала означает, что каждый вносит свой особый индивидуальный вклад, идет обмен знаниями, идеями, способами деятельности. Причем, происходит это в атмосфере доброжелательности и взаимной поддержки, что позволяет не только получать новое знание, но и развивает саму познавательную деятельность, переводит ее на более высокие формы кооперации и сотрудничества.</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2.</w:t>
      </w:r>
      <w:r w:rsidRPr="00E630E5">
        <w:rPr>
          <w:rFonts w:ascii="Times New Roman" w:hAnsi="Times New Roman" w:cs="Times New Roman"/>
          <w:sz w:val="24"/>
          <w:szCs w:val="24"/>
        </w:rPr>
        <w:tab/>
        <w:t>Основные методические принципы интерактивного обучения:</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тщательный подбор рабочих терминов, учебной, профессиональной лексики, условных понятий;</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lastRenderedPageBreak/>
        <w:t>•</w:t>
      </w:r>
      <w:r w:rsidRPr="00E630E5">
        <w:rPr>
          <w:rFonts w:ascii="Times New Roman" w:hAnsi="Times New Roman" w:cs="Times New Roman"/>
          <w:sz w:val="24"/>
          <w:szCs w:val="24"/>
        </w:rPr>
        <w:tab/>
        <w:t>всесторонний анализ конкретных практических примеров управленческой и профессиональной деятельности, в котором обучаемые выполняют различные ролевые функции;</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поддержание всеми обучаемыми непрерывного визуального контакта между собой;</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выполнение на каждом занятии одним из обучающихся функции руководителя, который инициирует обсуждение учебной проблемы;</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активное использование технических учебных средств, в том числе слайдов, фильмов, роликов, видеоклипов, интерактивной доски, с помощью которых иллюстрируется учебный материал;</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постоянное поддержание преподавателем активного внутригруппового взаимодействия, снятие им напряженности;</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 xml:space="preserve">оперативное вмешательство преподавателя в ход дискуссии в случае возникновения непредвиденных трудностей, а также в целях пояснения новых для слушателей положений учебной программы; </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интенсивное использование индивидуальных занятий (домашние задания творческого характера) и индивидуальных способностей в групповых занятиях;</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осуществление взаимодействия в режиме строгого соблюдения сформулированных преподавателем норм, правил, поощрений (наказаний) за достигнутые результаты;</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обучение принятию решений в условиях жесткого регламента и наличия элемента неопределенности информации.</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3.</w:t>
      </w:r>
      <w:r w:rsidRPr="00E630E5">
        <w:rPr>
          <w:rFonts w:ascii="Times New Roman" w:hAnsi="Times New Roman" w:cs="Times New Roman"/>
          <w:sz w:val="24"/>
          <w:szCs w:val="24"/>
        </w:rPr>
        <w:tab/>
        <w:t>Интерактивное обучение предполагает:</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Регулярное обновление и использование электронных учебно-методических изданий;</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 xml:space="preserve">Использование для проведения учебных занятий современные </w:t>
      </w:r>
      <w:proofErr w:type="spellStart"/>
      <w:r w:rsidRPr="00E630E5">
        <w:rPr>
          <w:rFonts w:ascii="Times New Roman" w:hAnsi="Times New Roman" w:cs="Times New Roman"/>
          <w:sz w:val="24"/>
          <w:szCs w:val="24"/>
        </w:rPr>
        <w:t>мультимедийные</w:t>
      </w:r>
      <w:proofErr w:type="spellEnd"/>
      <w:r w:rsidRPr="00E630E5">
        <w:rPr>
          <w:rFonts w:ascii="Times New Roman" w:hAnsi="Times New Roman" w:cs="Times New Roman"/>
          <w:sz w:val="24"/>
          <w:szCs w:val="24"/>
        </w:rPr>
        <w:t xml:space="preserve"> средства обучения;</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 xml:space="preserve">Формирование видеотеки с курсами лекций и </w:t>
      </w:r>
      <w:proofErr w:type="spellStart"/>
      <w:r w:rsidRPr="00E630E5">
        <w:rPr>
          <w:rFonts w:ascii="Times New Roman" w:hAnsi="Times New Roman" w:cs="Times New Roman"/>
          <w:sz w:val="24"/>
          <w:szCs w:val="24"/>
        </w:rPr>
        <w:t>бизнес-кейсами</w:t>
      </w:r>
      <w:proofErr w:type="spellEnd"/>
      <w:r w:rsidRPr="00E630E5">
        <w:rPr>
          <w:rFonts w:ascii="Times New Roman" w:hAnsi="Times New Roman" w:cs="Times New Roman"/>
          <w:sz w:val="24"/>
          <w:szCs w:val="24"/>
        </w:rPr>
        <w:t>;</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w:t>
      </w:r>
      <w:r w:rsidRPr="00E630E5">
        <w:rPr>
          <w:rFonts w:ascii="Times New Roman" w:hAnsi="Times New Roman" w:cs="Times New Roman"/>
          <w:sz w:val="24"/>
          <w:szCs w:val="24"/>
        </w:rPr>
        <w:tab/>
        <w:t>Проведение аудиторных занятий в режиме реального времени посредством Интернета, когда студенты и преподаватели имеют возможность не только слушать лекции, но и обсуждать ту или иную тематику, участвовать в прениях и т.д.</w:t>
      </w:r>
    </w:p>
    <w:p w:rsidR="000607D0" w:rsidRPr="00E630E5" w:rsidRDefault="000607D0" w:rsidP="000607D0">
      <w:pPr>
        <w:pStyle w:val="61"/>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 xml:space="preserve">В ФГОС ВО приводятся некоторые виды интерактивных форм обучения: </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Деловые и ролевые игры;</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Психологические и иные тренинги;</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Групповая, научная дискуссия, диспут;</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Дебаты;</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Кейс-метод;</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Метод проектов;</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Мозговой штурм;</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proofErr w:type="spellStart"/>
      <w:r w:rsidRPr="00E630E5">
        <w:rPr>
          <w:rFonts w:ascii="Times New Roman" w:hAnsi="Times New Roman" w:cs="Times New Roman"/>
          <w:sz w:val="24"/>
          <w:szCs w:val="24"/>
        </w:rPr>
        <w:t>Портфолио</w:t>
      </w:r>
      <w:proofErr w:type="spellEnd"/>
      <w:r w:rsidRPr="00E630E5">
        <w:rPr>
          <w:rFonts w:ascii="Times New Roman" w:hAnsi="Times New Roman" w:cs="Times New Roman"/>
          <w:sz w:val="24"/>
          <w:szCs w:val="24"/>
        </w:rPr>
        <w:t>;</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Семинар в диалоговом режиме (семинар - диалог);</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Разбор конкретных ситуаций;</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lastRenderedPageBreak/>
        <w:t>Метод работы в малых группах (результат работы студенческих исследовательских групп);</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Круглые столы;</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Вузовские, межвузовские видео – телеконференции;</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Проведение форумов;</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Компьютерные симуляции;</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Компьютерное моделирование и практический анализ результатов;</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 xml:space="preserve">Презентации на основе современных </w:t>
      </w:r>
      <w:proofErr w:type="spellStart"/>
      <w:r w:rsidRPr="00E630E5">
        <w:rPr>
          <w:rFonts w:ascii="Times New Roman" w:hAnsi="Times New Roman" w:cs="Times New Roman"/>
          <w:sz w:val="24"/>
          <w:szCs w:val="24"/>
        </w:rPr>
        <w:t>мультимедийных</w:t>
      </w:r>
      <w:proofErr w:type="spellEnd"/>
      <w:r w:rsidRPr="00E630E5">
        <w:rPr>
          <w:rFonts w:ascii="Times New Roman" w:hAnsi="Times New Roman" w:cs="Times New Roman"/>
          <w:sz w:val="24"/>
          <w:szCs w:val="24"/>
        </w:rPr>
        <w:t xml:space="preserve"> средств;</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Интерактивные лекции;</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Лекция пресс-конференция;</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Бинарная лекция (лекция вдвоем);</w:t>
      </w:r>
    </w:p>
    <w:p w:rsidR="000607D0" w:rsidRPr="00E630E5" w:rsidRDefault="000607D0" w:rsidP="004127D2">
      <w:pPr>
        <w:pStyle w:val="61"/>
        <w:numPr>
          <w:ilvl w:val="0"/>
          <w:numId w:val="2"/>
        </w:numPr>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Лекция с заранее запланированными ошибками;</w:t>
      </w:r>
    </w:p>
    <w:p w:rsidR="000607D0" w:rsidRPr="00E630E5" w:rsidRDefault="000607D0" w:rsidP="004127D2">
      <w:pPr>
        <w:pStyle w:val="61"/>
        <w:numPr>
          <w:ilvl w:val="0"/>
          <w:numId w:val="2"/>
        </w:numPr>
        <w:shd w:val="clear" w:color="auto" w:fill="auto"/>
        <w:tabs>
          <w:tab w:val="left" w:pos="851"/>
          <w:tab w:val="left" w:pos="1701"/>
        </w:tabs>
        <w:spacing w:line="240" w:lineRule="auto"/>
        <w:ind w:left="142" w:right="40" w:firstLine="425"/>
        <w:rPr>
          <w:rFonts w:ascii="Times New Roman" w:hAnsi="Times New Roman" w:cs="Times New Roman"/>
          <w:sz w:val="24"/>
          <w:szCs w:val="24"/>
        </w:rPr>
      </w:pPr>
      <w:r w:rsidRPr="00E630E5">
        <w:rPr>
          <w:rFonts w:ascii="Times New Roman" w:hAnsi="Times New Roman" w:cs="Times New Roman"/>
          <w:sz w:val="24"/>
          <w:szCs w:val="24"/>
        </w:rPr>
        <w:t>Проблемная лекция.</w:t>
      </w:r>
    </w:p>
    <w:p w:rsidR="000607D0" w:rsidRPr="00E630E5" w:rsidRDefault="000607D0" w:rsidP="000607D0">
      <w:pPr>
        <w:spacing w:after="0" w:line="240" w:lineRule="auto"/>
        <w:ind w:left="142" w:firstLine="567"/>
        <w:jc w:val="center"/>
        <w:rPr>
          <w:rFonts w:ascii="Times New Roman" w:hAnsi="Times New Roman" w:cs="Times New Roman"/>
          <w:b/>
          <w:sz w:val="24"/>
          <w:szCs w:val="24"/>
        </w:rPr>
      </w:pPr>
      <w:r w:rsidRPr="00E630E5">
        <w:rPr>
          <w:rFonts w:ascii="Times New Roman" w:hAnsi="Times New Roman" w:cs="Times New Roman"/>
          <w:b/>
          <w:bCs/>
          <w:sz w:val="24"/>
          <w:szCs w:val="24"/>
        </w:rPr>
        <w:t xml:space="preserve">Методические рекомендации </w:t>
      </w:r>
      <w:r w:rsidRPr="00E630E5">
        <w:rPr>
          <w:rFonts w:ascii="Times New Roman" w:hAnsi="Times New Roman" w:cs="Times New Roman"/>
          <w:b/>
          <w:sz w:val="24"/>
          <w:szCs w:val="24"/>
        </w:rPr>
        <w:t>по проведению деловых игр</w:t>
      </w:r>
    </w:p>
    <w:p w:rsidR="000607D0" w:rsidRPr="00E630E5" w:rsidRDefault="000607D0" w:rsidP="000607D0">
      <w:pPr>
        <w:pStyle w:val="61"/>
        <w:shd w:val="clear" w:color="auto" w:fill="auto"/>
        <w:spacing w:line="240" w:lineRule="auto"/>
        <w:ind w:left="142" w:right="40" w:firstLine="567"/>
        <w:jc w:val="center"/>
        <w:rPr>
          <w:rFonts w:ascii="Times New Roman" w:hAnsi="Times New Roman" w:cs="Times New Roman"/>
          <w:b/>
          <w:sz w:val="24"/>
          <w:szCs w:val="24"/>
        </w:rPr>
      </w:pPr>
    </w:p>
    <w:p w:rsidR="000607D0" w:rsidRPr="00E630E5" w:rsidRDefault="000607D0" w:rsidP="000607D0">
      <w:pPr>
        <w:shd w:val="clear" w:color="auto" w:fill="FFFFFF"/>
        <w:tabs>
          <w:tab w:val="left" w:pos="720"/>
        </w:tabs>
        <w:spacing w:after="0" w:line="240" w:lineRule="auto"/>
        <w:ind w:left="142" w:firstLine="567"/>
        <w:jc w:val="both"/>
        <w:rPr>
          <w:rFonts w:ascii="Times New Roman" w:hAnsi="Times New Roman" w:cs="Times New Roman"/>
          <w:sz w:val="24"/>
          <w:szCs w:val="24"/>
        </w:rPr>
      </w:pPr>
      <w:r w:rsidRPr="00E630E5">
        <w:rPr>
          <w:rFonts w:ascii="Times New Roman" w:hAnsi="Times New Roman" w:cs="Times New Roman"/>
          <w:b/>
          <w:spacing w:val="3"/>
          <w:sz w:val="24"/>
          <w:szCs w:val="24"/>
        </w:rPr>
        <w:t>Деловая игра</w:t>
      </w:r>
      <w:r w:rsidRPr="00E630E5">
        <w:rPr>
          <w:rFonts w:ascii="Times New Roman" w:hAnsi="Times New Roman" w:cs="Times New Roman"/>
          <w:spacing w:val="3"/>
          <w:sz w:val="24"/>
          <w:szCs w:val="24"/>
        </w:rPr>
        <w:t xml:space="preserve"> - это метод группового обучения совместной деятельности в процессе </w:t>
      </w:r>
      <w:r w:rsidRPr="00E630E5">
        <w:rPr>
          <w:rFonts w:ascii="Times New Roman" w:hAnsi="Times New Roman" w:cs="Times New Roman"/>
          <w:spacing w:val="2"/>
          <w:sz w:val="24"/>
          <w:szCs w:val="24"/>
        </w:rPr>
        <w:t xml:space="preserve">решения общих задач в условиях максимально возможного приближения к реальным </w:t>
      </w:r>
      <w:r w:rsidRPr="00E630E5">
        <w:rPr>
          <w:rFonts w:ascii="Times New Roman" w:hAnsi="Times New Roman" w:cs="Times New Roman"/>
          <w:spacing w:val="3"/>
          <w:sz w:val="24"/>
          <w:szCs w:val="24"/>
        </w:rPr>
        <w:t xml:space="preserve">проблемным ситуациям. Деловые игры в профессиональном обучении воспроизводят </w:t>
      </w:r>
      <w:r w:rsidRPr="00E630E5">
        <w:rPr>
          <w:rFonts w:ascii="Times New Roman" w:hAnsi="Times New Roman" w:cs="Times New Roman"/>
          <w:spacing w:val="2"/>
          <w:sz w:val="24"/>
          <w:szCs w:val="24"/>
        </w:rPr>
        <w:t>действия участников, стремящихся найти оптимальные пути решения производственных, социально-экономических педагогических, управленческих и других проблем.</w:t>
      </w:r>
    </w:p>
    <w:p w:rsidR="000607D0" w:rsidRPr="00E630E5" w:rsidRDefault="000607D0" w:rsidP="000607D0">
      <w:pPr>
        <w:shd w:val="clear" w:color="auto" w:fill="FFFFFF"/>
        <w:tabs>
          <w:tab w:val="left" w:pos="720"/>
        </w:tabs>
        <w:spacing w:after="0" w:line="240" w:lineRule="auto"/>
        <w:ind w:left="142" w:firstLine="567"/>
        <w:jc w:val="both"/>
        <w:rPr>
          <w:rFonts w:ascii="Times New Roman" w:hAnsi="Times New Roman" w:cs="Times New Roman"/>
          <w:spacing w:val="2"/>
          <w:sz w:val="24"/>
          <w:szCs w:val="24"/>
        </w:rPr>
      </w:pPr>
      <w:r w:rsidRPr="00E630E5">
        <w:rPr>
          <w:rFonts w:ascii="Times New Roman" w:hAnsi="Times New Roman" w:cs="Times New Roman"/>
          <w:spacing w:val="2"/>
          <w:sz w:val="24"/>
          <w:szCs w:val="24"/>
        </w:rPr>
        <w:t xml:space="preserve">Началу деловой игры предшествует изложение проблемной ситуации, формирование </w:t>
      </w:r>
      <w:r w:rsidRPr="00E630E5">
        <w:rPr>
          <w:rFonts w:ascii="Times New Roman" w:hAnsi="Times New Roman" w:cs="Times New Roman"/>
          <w:spacing w:val="6"/>
          <w:sz w:val="24"/>
          <w:szCs w:val="24"/>
        </w:rPr>
        <w:t xml:space="preserve">цели и задач игры, организация команд и определение их заданий, уточнение роли </w:t>
      </w:r>
      <w:r w:rsidRPr="00E630E5">
        <w:rPr>
          <w:rFonts w:ascii="Times New Roman" w:hAnsi="Times New Roman" w:cs="Times New Roman"/>
          <w:spacing w:val="2"/>
          <w:sz w:val="24"/>
          <w:szCs w:val="24"/>
        </w:rPr>
        <w:t xml:space="preserve">каждого из участников. Взаимодействие участников игры определяется правилами, </w:t>
      </w:r>
      <w:r w:rsidRPr="00E630E5">
        <w:rPr>
          <w:rFonts w:ascii="Times New Roman" w:hAnsi="Times New Roman" w:cs="Times New Roman"/>
          <w:spacing w:val="3"/>
          <w:sz w:val="24"/>
          <w:szCs w:val="24"/>
        </w:rPr>
        <w:t xml:space="preserve">отражающими фактическое положение дел в соответствующей области деятельности. </w:t>
      </w:r>
      <w:r w:rsidRPr="00E630E5">
        <w:rPr>
          <w:rFonts w:ascii="Times New Roman" w:hAnsi="Times New Roman" w:cs="Times New Roman"/>
          <w:spacing w:val="2"/>
          <w:sz w:val="24"/>
          <w:szCs w:val="24"/>
        </w:rPr>
        <w:t>Подведение итогов и анализ оптимальных решений завершают деловую игру.</w:t>
      </w:r>
    </w:p>
    <w:p w:rsidR="000607D0" w:rsidRPr="00E630E5" w:rsidRDefault="000607D0" w:rsidP="000607D0">
      <w:pPr>
        <w:shd w:val="clear" w:color="auto" w:fill="FFFFFF"/>
        <w:tabs>
          <w:tab w:val="left" w:pos="720"/>
        </w:tabs>
        <w:spacing w:after="0" w:line="240" w:lineRule="auto"/>
        <w:ind w:left="142" w:firstLine="567"/>
        <w:jc w:val="both"/>
        <w:rPr>
          <w:rFonts w:ascii="Times New Roman" w:hAnsi="Times New Roman" w:cs="Times New Roman"/>
          <w:sz w:val="24"/>
          <w:szCs w:val="24"/>
        </w:rPr>
      </w:pPr>
      <w:r w:rsidRPr="00E630E5">
        <w:rPr>
          <w:rFonts w:ascii="Times New Roman" w:hAnsi="Times New Roman" w:cs="Times New Roman"/>
          <w:spacing w:val="2"/>
          <w:sz w:val="24"/>
          <w:szCs w:val="24"/>
        </w:rPr>
        <w:t xml:space="preserve">С помощью деловой игры можно определить: наличие тактического и (или) стратегического мышления; способность анализировать собственные возможности и выстаивать соответствующую линию поведения; способность анализировать возможности и мотивы других людей и влиять на их поведение.  </w:t>
      </w:r>
    </w:p>
    <w:p w:rsidR="000607D0" w:rsidRPr="00E630E5" w:rsidRDefault="000607D0" w:rsidP="000607D0">
      <w:pPr>
        <w:shd w:val="clear" w:color="auto" w:fill="FFFFFF"/>
        <w:tabs>
          <w:tab w:val="left" w:pos="720"/>
        </w:tabs>
        <w:spacing w:after="0" w:line="240" w:lineRule="auto"/>
        <w:ind w:left="142" w:firstLine="567"/>
        <w:jc w:val="both"/>
        <w:rPr>
          <w:rFonts w:ascii="Times New Roman" w:hAnsi="Times New Roman" w:cs="Times New Roman"/>
          <w:sz w:val="24"/>
          <w:szCs w:val="24"/>
        </w:rPr>
      </w:pPr>
      <w:r w:rsidRPr="00E630E5">
        <w:rPr>
          <w:rFonts w:ascii="Times New Roman" w:hAnsi="Times New Roman" w:cs="Times New Roman"/>
          <w:spacing w:val="2"/>
          <w:sz w:val="24"/>
          <w:szCs w:val="24"/>
        </w:rPr>
        <w:t>Проведение деловой игры, как правило, состоит из следующих частей:</w:t>
      </w:r>
    </w:p>
    <w:p w:rsidR="000607D0" w:rsidRPr="00E630E5" w:rsidRDefault="000607D0" w:rsidP="004127D2">
      <w:pPr>
        <w:widowControl w:val="0"/>
        <w:numPr>
          <w:ilvl w:val="0"/>
          <w:numId w:val="4"/>
        </w:numPr>
        <w:shd w:val="clear" w:color="auto" w:fill="FFFFFF"/>
        <w:tabs>
          <w:tab w:val="left" w:pos="509"/>
          <w:tab w:val="left" w:pos="720"/>
        </w:tabs>
        <w:autoSpaceDE w:val="0"/>
        <w:autoSpaceDN w:val="0"/>
        <w:adjustRightInd w:val="0"/>
        <w:spacing w:after="0" w:line="240" w:lineRule="auto"/>
        <w:ind w:left="142" w:firstLine="567"/>
        <w:jc w:val="both"/>
        <w:rPr>
          <w:rFonts w:ascii="Times New Roman" w:hAnsi="Times New Roman" w:cs="Times New Roman"/>
          <w:sz w:val="24"/>
          <w:szCs w:val="24"/>
        </w:rPr>
      </w:pPr>
      <w:r w:rsidRPr="00E630E5">
        <w:rPr>
          <w:rFonts w:ascii="Times New Roman" w:hAnsi="Times New Roman" w:cs="Times New Roman"/>
          <w:spacing w:val="4"/>
          <w:sz w:val="24"/>
          <w:szCs w:val="24"/>
        </w:rPr>
        <w:t xml:space="preserve">инструктаж преподавателя о проведении игры (цель, содержание, конечный </w:t>
      </w:r>
      <w:r w:rsidRPr="00E630E5">
        <w:rPr>
          <w:rFonts w:ascii="Times New Roman" w:hAnsi="Times New Roman" w:cs="Times New Roman"/>
          <w:spacing w:val="2"/>
          <w:sz w:val="24"/>
          <w:szCs w:val="24"/>
        </w:rPr>
        <w:t>результат, формирование игровых коллективов и распределение ролей);</w:t>
      </w:r>
    </w:p>
    <w:p w:rsidR="000607D0" w:rsidRPr="00E630E5" w:rsidRDefault="000607D0" w:rsidP="004127D2">
      <w:pPr>
        <w:widowControl w:val="0"/>
        <w:numPr>
          <w:ilvl w:val="0"/>
          <w:numId w:val="4"/>
        </w:numPr>
        <w:shd w:val="clear" w:color="auto" w:fill="FFFFFF"/>
        <w:tabs>
          <w:tab w:val="left" w:pos="509"/>
          <w:tab w:val="left" w:pos="720"/>
        </w:tabs>
        <w:autoSpaceDE w:val="0"/>
        <w:autoSpaceDN w:val="0"/>
        <w:adjustRightInd w:val="0"/>
        <w:spacing w:after="0" w:line="240" w:lineRule="auto"/>
        <w:ind w:left="142" w:firstLine="567"/>
        <w:jc w:val="both"/>
        <w:rPr>
          <w:rFonts w:ascii="Times New Roman" w:hAnsi="Times New Roman" w:cs="Times New Roman"/>
          <w:sz w:val="24"/>
          <w:szCs w:val="24"/>
        </w:rPr>
      </w:pPr>
      <w:r w:rsidRPr="00E630E5">
        <w:rPr>
          <w:rFonts w:ascii="Times New Roman" w:hAnsi="Times New Roman" w:cs="Times New Roman"/>
          <w:spacing w:val="3"/>
          <w:sz w:val="24"/>
          <w:szCs w:val="24"/>
        </w:rPr>
        <w:t xml:space="preserve">изучение студентами документации (сценарий, правила, поэтапные задания), </w:t>
      </w:r>
      <w:r w:rsidRPr="00E630E5">
        <w:rPr>
          <w:rFonts w:ascii="Times New Roman" w:hAnsi="Times New Roman" w:cs="Times New Roman"/>
          <w:spacing w:val="2"/>
          <w:sz w:val="24"/>
          <w:szCs w:val="24"/>
        </w:rPr>
        <w:t>распределение ролей внутри подгруппы;</w:t>
      </w:r>
    </w:p>
    <w:p w:rsidR="000607D0" w:rsidRPr="00E630E5" w:rsidRDefault="000607D0" w:rsidP="000607D0">
      <w:pPr>
        <w:shd w:val="clear" w:color="auto" w:fill="FFFFFF"/>
        <w:tabs>
          <w:tab w:val="left" w:pos="432"/>
          <w:tab w:val="left" w:pos="720"/>
        </w:tabs>
        <w:spacing w:after="0" w:line="240" w:lineRule="auto"/>
        <w:ind w:left="142" w:firstLine="567"/>
        <w:jc w:val="both"/>
        <w:rPr>
          <w:rFonts w:ascii="Times New Roman" w:hAnsi="Times New Roman" w:cs="Times New Roman"/>
          <w:sz w:val="24"/>
          <w:szCs w:val="24"/>
        </w:rPr>
      </w:pPr>
      <w:r w:rsidRPr="00E630E5">
        <w:rPr>
          <w:rFonts w:ascii="Times New Roman" w:hAnsi="Times New Roman" w:cs="Times New Roman"/>
          <w:sz w:val="24"/>
          <w:szCs w:val="24"/>
        </w:rPr>
        <w:t xml:space="preserve">- </w:t>
      </w:r>
      <w:r w:rsidRPr="00E630E5">
        <w:rPr>
          <w:rFonts w:ascii="Times New Roman" w:hAnsi="Times New Roman" w:cs="Times New Roman"/>
          <w:spacing w:val="2"/>
          <w:sz w:val="24"/>
          <w:szCs w:val="24"/>
        </w:rPr>
        <w:t>собственно игра (изучение ситуации, обсуждение, принятие решения, оформление);</w:t>
      </w:r>
    </w:p>
    <w:p w:rsidR="000607D0" w:rsidRPr="00E630E5" w:rsidRDefault="000607D0" w:rsidP="000607D0">
      <w:pPr>
        <w:shd w:val="clear" w:color="auto" w:fill="FFFFFF"/>
        <w:tabs>
          <w:tab w:val="left" w:pos="490"/>
          <w:tab w:val="left" w:pos="720"/>
        </w:tabs>
        <w:spacing w:after="0" w:line="240" w:lineRule="auto"/>
        <w:ind w:left="142" w:firstLine="567"/>
        <w:jc w:val="both"/>
        <w:rPr>
          <w:rFonts w:ascii="Times New Roman" w:hAnsi="Times New Roman" w:cs="Times New Roman"/>
          <w:sz w:val="24"/>
          <w:szCs w:val="24"/>
        </w:rPr>
      </w:pPr>
      <w:r w:rsidRPr="00E630E5">
        <w:rPr>
          <w:rFonts w:ascii="Times New Roman" w:hAnsi="Times New Roman" w:cs="Times New Roman"/>
          <w:sz w:val="24"/>
          <w:szCs w:val="24"/>
        </w:rPr>
        <w:t xml:space="preserve">- </w:t>
      </w:r>
      <w:r w:rsidRPr="00E630E5">
        <w:rPr>
          <w:rFonts w:ascii="Times New Roman" w:hAnsi="Times New Roman" w:cs="Times New Roman"/>
          <w:spacing w:val="5"/>
          <w:sz w:val="24"/>
          <w:szCs w:val="24"/>
        </w:rPr>
        <w:t>публичная защита предлагаемых решений</w:t>
      </w:r>
      <w:r w:rsidRPr="00E630E5">
        <w:rPr>
          <w:rFonts w:ascii="Times New Roman" w:hAnsi="Times New Roman" w:cs="Times New Roman"/>
          <w:spacing w:val="1"/>
          <w:sz w:val="24"/>
          <w:szCs w:val="24"/>
        </w:rPr>
        <w:t>;</w:t>
      </w:r>
    </w:p>
    <w:p w:rsidR="000607D0" w:rsidRPr="00E630E5" w:rsidRDefault="000607D0" w:rsidP="004127D2">
      <w:pPr>
        <w:widowControl w:val="0"/>
        <w:numPr>
          <w:ilvl w:val="0"/>
          <w:numId w:val="5"/>
        </w:numPr>
        <w:shd w:val="clear" w:color="auto" w:fill="FFFFFF"/>
        <w:tabs>
          <w:tab w:val="left" w:pos="418"/>
          <w:tab w:val="left" w:pos="720"/>
        </w:tabs>
        <w:autoSpaceDE w:val="0"/>
        <w:autoSpaceDN w:val="0"/>
        <w:adjustRightInd w:val="0"/>
        <w:spacing w:after="0" w:line="240" w:lineRule="auto"/>
        <w:ind w:left="142" w:firstLine="567"/>
        <w:jc w:val="both"/>
        <w:rPr>
          <w:rFonts w:ascii="Times New Roman" w:hAnsi="Times New Roman" w:cs="Times New Roman"/>
          <w:sz w:val="24"/>
          <w:szCs w:val="24"/>
        </w:rPr>
      </w:pPr>
      <w:r w:rsidRPr="00E630E5">
        <w:rPr>
          <w:rFonts w:ascii="Times New Roman" w:hAnsi="Times New Roman" w:cs="Times New Roman"/>
          <w:spacing w:val="3"/>
          <w:sz w:val="24"/>
          <w:szCs w:val="24"/>
        </w:rPr>
        <w:t xml:space="preserve"> определение победителей игры;</w:t>
      </w:r>
    </w:p>
    <w:p w:rsidR="000607D0" w:rsidRPr="00E630E5" w:rsidRDefault="000607D0" w:rsidP="004127D2">
      <w:pPr>
        <w:widowControl w:val="0"/>
        <w:numPr>
          <w:ilvl w:val="0"/>
          <w:numId w:val="5"/>
        </w:numPr>
        <w:shd w:val="clear" w:color="auto" w:fill="FFFFFF"/>
        <w:tabs>
          <w:tab w:val="left" w:pos="418"/>
          <w:tab w:val="left" w:pos="720"/>
        </w:tabs>
        <w:autoSpaceDE w:val="0"/>
        <w:autoSpaceDN w:val="0"/>
        <w:adjustRightInd w:val="0"/>
        <w:spacing w:after="0" w:line="240" w:lineRule="auto"/>
        <w:ind w:left="142" w:firstLine="567"/>
        <w:jc w:val="both"/>
        <w:rPr>
          <w:rFonts w:ascii="Times New Roman" w:hAnsi="Times New Roman" w:cs="Times New Roman"/>
          <w:sz w:val="24"/>
          <w:szCs w:val="24"/>
        </w:rPr>
      </w:pPr>
      <w:r w:rsidRPr="00E630E5">
        <w:rPr>
          <w:rFonts w:ascii="Times New Roman" w:hAnsi="Times New Roman" w:cs="Times New Roman"/>
          <w:spacing w:val="2"/>
          <w:sz w:val="24"/>
          <w:szCs w:val="24"/>
        </w:rPr>
        <w:t xml:space="preserve"> подведение итогов и анализ игры преподавателем.</w:t>
      </w:r>
    </w:p>
    <w:p w:rsidR="000607D0" w:rsidRPr="00E630E5" w:rsidRDefault="000607D0" w:rsidP="004127D2">
      <w:pPr>
        <w:pStyle w:val="60"/>
        <w:numPr>
          <w:ilvl w:val="0"/>
          <w:numId w:val="18"/>
        </w:numPr>
        <w:shd w:val="clear" w:color="auto" w:fill="auto"/>
        <w:tabs>
          <w:tab w:val="left" w:pos="769"/>
        </w:tabs>
        <w:spacing w:after="0" w:line="240" w:lineRule="auto"/>
        <w:ind w:left="720" w:hanging="360"/>
        <w:rPr>
          <w:sz w:val="24"/>
          <w:szCs w:val="24"/>
        </w:rPr>
      </w:pPr>
      <w:r w:rsidRPr="00E630E5">
        <w:rPr>
          <w:color w:val="000000"/>
          <w:sz w:val="24"/>
          <w:szCs w:val="24"/>
        </w:rPr>
        <w:t>сдача эссе в установленный срок.</w:t>
      </w:r>
    </w:p>
    <w:p w:rsidR="000607D0" w:rsidRPr="00E630E5" w:rsidRDefault="000607D0" w:rsidP="000607D0">
      <w:pPr>
        <w:shd w:val="clear" w:color="auto" w:fill="FFFFFF" w:themeFill="background1"/>
        <w:spacing w:after="0" w:line="240" w:lineRule="auto"/>
        <w:jc w:val="center"/>
        <w:rPr>
          <w:rFonts w:ascii="Times New Roman" w:hAnsi="Times New Roman" w:cs="Times New Roman"/>
          <w:b/>
          <w:sz w:val="24"/>
          <w:szCs w:val="24"/>
        </w:rPr>
      </w:pPr>
      <w:r w:rsidRPr="00E630E5">
        <w:rPr>
          <w:rFonts w:ascii="Times New Roman" w:hAnsi="Times New Roman" w:cs="Times New Roman"/>
          <w:b/>
          <w:sz w:val="24"/>
          <w:szCs w:val="24"/>
        </w:rPr>
        <w:lastRenderedPageBreak/>
        <w:t>8. Оценочные средства для текущего контроля успеваемости, рубежной аттестации и промежуточной аттестации по итогам освоения дисциплины.</w:t>
      </w:r>
    </w:p>
    <w:p w:rsidR="00F13169" w:rsidRDefault="00F13169" w:rsidP="000607D0">
      <w:pPr>
        <w:spacing w:after="0" w:line="240" w:lineRule="auto"/>
        <w:ind w:left="708"/>
        <w:jc w:val="center"/>
        <w:rPr>
          <w:rFonts w:ascii="Times New Roman" w:hAnsi="Times New Roman" w:cs="Times New Roman"/>
          <w:b/>
          <w:bCs/>
          <w:sz w:val="24"/>
          <w:szCs w:val="24"/>
        </w:rPr>
      </w:pPr>
    </w:p>
    <w:p w:rsidR="00F13169" w:rsidRDefault="00F13169" w:rsidP="00F13169">
      <w:pPr>
        <w:pStyle w:val="normal"/>
        <w:ind w:firstLine="708"/>
        <w:rPr>
          <w:b/>
          <w:sz w:val="22"/>
          <w:szCs w:val="22"/>
        </w:rPr>
      </w:pPr>
      <w:r>
        <w:rPr>
          <w:b/>
          <w:sz w:val="22"/>
          <w:szCs w:val="22"/>
        </w:rPr>
        <w:t>БАЛЛЬНАЯ СТРУКТУРА ОЦЕНКИ</w:t>
      </w:r>
    </w:p>
    <w:p w:rsidR="00F13169" w:rsidRDefault="00F13169" w:rsidP="00F13169">
      <w:pPr>
        <w:pStyle w:val="normal"/>
        <w:ind w:firstLine="708"/>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599"/>
        <w:gridCol w:w="957"/>
        <w:gridCol w:w="1015"/>
      </w:tblGrid>
      <w:tr w:rsidR="00F13169" w:rsidTr="009B0FA0">
        <w:trPr>
          <w:trHeight w:val="720"/>
        </w:trPr>
        <w:tc>
          <w:tcPr>
            <w:tcW w:w="3970" w:type="pct"/>
            <w:tcBorders>
              <w:bottom w:val="single" w:sz="4" w:space="0" w:color="000000"/>
            </w:tcBorders>
            <w:vAlign w:val="center"/>
          </w:tcPr>
          <w:p w:rsidR="00F13169" w:rsidRDefault="00F13169" w:rsidP="009B0FA0">
            <w:pPr>
              <w:pStyle w:val="2"/>
              <w:ind w:left="709"/>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Форма контроля</w:t>
            </w:r>
          </w:p>
        </w:tc>
        <w:tc>
          <w:tcPr>
            <w:tcW w:w="500" w:type="pct"/>
            <w:tcBorders>
              <w:bottom w:val="single" w:sz="4" w:space="0" w:color="000000"/>
            </w:tcBorders>
            <w:vAlign w:val="center"/>
          </w:tcPr>
          <w:p w:rsidR="00F13169" w:rsidRDefault="00F13169" w:rsidP="009B0FA0">
            <w:pPr>
              <w:pStyle w:val="normal"/>
              <w:jc w:val="center"/>
              <w:rPr>
                <w:b/>
                <w:sz w:val="20"/>
                <w:szCs w:val="20"/>
              </w:rPr>
            </w:pPr>
            <w:r>
              <w:rPr>
                <w:b/>
                <w:sz w:val="20"/>
                <w:szCs w:val="20"/>
              </w:rPr>
              <w:t>Мин. кол-во баллов</w:t>
            </w:r>
          </w:p>
        </w:tc>
        <w:tc>
          <w:tcPr>
            <w:tcW w:w="530" w:type="pct"/>
            <w:tcBorders>
              <w:bottom w:val="single" w:sz="4" w:space="0" w:color="000000"/>
            </w:tcBorders>
            <w:vAlign w:val="center"/>
          </w:tcPr>
          <w:p w:rsidR="00F13169" w:rsidRDefault="00F13169" w:rsidP="009B0FA0">
            <w:pPr>
              <w:pStyle w:val="normal"/>
              <w:jc w:val="center"/>
              <w:rPr>
                <w:b/>
                <w:sz w:val="20"/>
                <w:szCs w:val="20"/>
              </w:rPr>
            </w:pPr>
            <w:r>
              <w:rPr>
                <w:b/>
                <w:sz w:val="20"/>
                <w:szCs w:val="20"/>
              </w:rPr>
              <w:t>Макс. кол-во баллов</w:t>
            </w:r>
          </w:p>
        </w:tc>
      </w:tr>
      <w:tr w:rsidR="00F13169" w:rsidTr="009B0FA0">
        <w:trPr>
          <w:trHeight w:val="280"/>
        </w:trPr>
        <w:tc>
          <w:tcPr>
            <w:tcW w:w="3970" w:type="pct"/>
            <w:tcBorders>
              <w:top w:val="single" w:sz="4" w:space="0" w:color="000000"/>
              <w:bottom w:val="nil"/>
            </w:tcBorders>
          </w:tcPr>
          <w:p w:rsidR="00F13169" w:rsidRDefault="00F13169" w:rsidP="009B0FA0">
            <w:pPr>
              <w:pStyle w:val="normal"/>
              <w:jc w:val="both"/>
              <w:rPr>
                <w:sz w:val="20"/>
                <w:szCs w:val="20"/>
              </w:rPr>
            </w:pPr>
            <w:r>
              <w:rPr>
                <w:b/>
                <w:i/>
                <w:sz w:val="20"/>
                <w:szCs w:val="20"/>
              </w:rPr>
              <w:t>Текущая оценка</w:t>
            </w:r>
            <w:r>
              <w:rPr>
                <w:sz w:val="20"/>
                <w:szCs w:val="20"/>
              </w:rPr>
              <w:t xml:space="preserve"> студента состоит из:</w:t>
            </w:r>
          </w:p>
        </w:tc>
        <w:tc>
          <w:tcPr>
            <w:tcW w:w="500" w:type="pct"/>
            <w:tcBorders>
              <w:bottom w:val="nil"/>
            </w:tcBorders>
          </w:tcPr>
          <w:p w:rsidR="00F13169" w:rsidRDefault="00F13169" w:rsidP="009B0FA0">
            <w:pPr>
              <w:pStyle w:val="normal"/>
              <w:jc w:val="center"/>
              <w:rPr>
                <w:b/>
                <w:sz w:val="20"/>
                <w:szCs w:val="20"/>
              </w:rPr>
            </w:pPr>
            <w:r>
              <w:rPr>
                <w:b/>
                <w:sz w:val="20"/>
                <w:szCs w:val="20"/>
              </w:rPr>
              <w:t>0</w:t>
            </w:r>
          </w:p>
        </w:tc>
        <w:tc>
          <w:tcPr>
            <w:tcW w:w="530" w:type="pct"/>
            <w:tcBorders>
              <w:bottom w:val="nil"/>
            </w:tcBorders>
          </w:tcPr>
          <w:p w:rsidR="00F13169" w:rsidRDefault="00F13169" w:rsidP="009B0FA0">
            <w:pPr>
              <w:pStyle w:val="normal"/>
              <w:jc w:val="center"/>
              <w:rPr>
                <w:b/>
                <w:sz w:val="20"/>
                <w:szCs w:val="20"/>
              </w:rPr>
            </w:pPr>
            <w:r>
              <w:rPr>
                <w:b/>
                <w:sz w:val="20"/>
                <w:szCs w:val="20"/>
              </w:rPr>
              <w:t>25</w:t>
            </w:r>
          </w:p>
        </w:tc>
      </w:tr>
      <w:tr w:rsidR="00F13169" w:rsidTr="009B0FA0">
        <w:trPr>
          <w:trHeight w:val="320"/>
        </w:trPr>
        <w:tc>
          <w:tcPr>
            <w:tcW w:w="3970" w:type="pct"/>
            <w:tcBorders>
              <w:top w:val="nil"/>
              <w:bottom w:val="nil"/>
            </w:tcBorders>
          </w:tcPr>
          <w:p w:rsidR="00F13169" w:rsidRDefault="00F13169" w:rsidP="009B0FA0">
            <w:pPr>
              <w:pStyle w:val="normal"/>
              <w:ind w:left="397"/>
              <w:rPr>
                <w:sz w:val="20"/>
                <w:szCs w:val="20"/>
              </w:rPr>
            </w:pPr>
            <w:r>
              <w:rPr>
                <w:b/>
                <w:sz w:val="20"/>
                <w:szCs w:val="20"/>
              </w:rPr>
              <w:t>•</w:t>
            </w:r>
            <w:r>
              <w:rPr>
                <w:b/>
                <w:i/>
                <w:sz w:val="20"/>
                <w:szCs w:val="20"/>
              </w:rPr>
              <w:t xml:space="preserve"> Выполнения заданий на практических занятиях</w:t>
            </w:r>
          </w:p>
        </w:tc>
        <w:tc>
          <w:tcPr>
            <w:tcW w:w="500" w:type="pct"/>
            <w:tcBorders>
              <w:top w:val="nil"/>
              <w:bottom w:val="nil"/>
            </w:tcBorders>
            <w:vAlign w:val="center"/>
          </w:tcPr>
          <w:p w:rsidR="00F13169" w:rsidRDefault="00F13169" w:rsidP="009B0FA0">
            <w:pPr>
              <w:pStyle w:val="normal"/>
              <w:jc w:val="center"/>
              <w:rPr>
                <w:b/>
                <w:color w:val="333333"/>
                <w:sz w:val="20"/>
                <w:szCs w:val="20"/>
              </w:rPr>
            </w:pPr>
          </w:p>
        </w:tc>
        <w:tc>
          <w:tcPr>
            <w:tcW w:w="530" w:type="pct"/>
            <w:tcBorders>
              <w:top w:val="nil"/>
              <w:bottom w:val="nil"/>
            </w:tcBorders>
            <w:vAlign w:val="center"/>
          </w:tcPr>
          <w:p w:rsidR="00F13169" w:rsidRDefault="00F13169" w:rsidP="009B0FA0">
            <w:pPr>
              <w:pStyle w:val="normal"/>
              <w:jc w:val="center"/>
              <w:rPr>
                <w:b/>
                <w:color w:val="333333"/>
                <w:sz w:val="20"/>
                <w:szCs w:val="20"/>
              </w:rPr>
            </w:pPr>
          </w:p>
        </w:tc>
      </w:tr>
      <w:tr w:rsidR="00F13169" w:rsidTr="009B0FA0">
        <w:trPr>
          <w:trHeight w:val="340"/>
        </w:trPr>
        <w:tc>
          <w:tcPr>
            <w:tcW w:w="3970" w:type="pct"/>
            <w:tcBorders>
              <w:top w:val="nil"/>
              <w:bottom w:val="nil"/>
            </w:tcBorders>
          </w:tcPr>
          <w:p w:rsidR="00F13169" w:rsidRDefault="00F13169" w:rsidP="009B0FA0">
            <w:pPr>
              <w:pStyle w:val="normal"/>
              <w:ind w:left="397"/>
              <w:rPr>
                <w:b/>
                <w:i/>
                <w:sz w:val="20"/>
                <w:szCs w:val="20"/>
              </w:rPr>
            </w:pPr>
            <w:r>
              <w:rPr>
                <w:b/>
                <w:sz w:val="20"/>
                <w:szCs w:val="20"/>
              </w:rPr>
              <w:t>•</w:t>
            </w:r>
            <w:r>
              <w:rPr>
                <w:b/>
                <w:i/>
                <w:sz w:val="20"/>
                <w:szCs w:val="20"/>
              </w:rPr>
              <w:t xml:space="preserve"> Выполнения домашних заданий</w:t>
            </w:r>
          </w:p>
        </w:tc>
        <w:tc>
          <w:tcPr>
            <w:tcW w:w="500" w:type="pct"/>
            <w:tcBorders>
              <w:top w:val="nil"/>
              <w:bottom w:val="nil"/>
            </w:tcBorders>
            <w:vAlign w:val="center"/>
          </w:tcPr>
          <w:p w:rsidR="00F13169" w:rsidRDefault="00F13169" w:rsidP="009B0FA0">
            <w:pPr>
              <w:pStyle w:val="normal"/>
              <w:jc w:val="center"/>
              <w:rPr>
                <w:b/>
                <w:color w:val="333333"/>
                <w:sz w:val="20"/>
                <w:szCs w:val="20"/>
              </w:rPr>
            </w:pPr>
          </w:p>
        </w:tc>
        <w:tc>
          <w:tcPr>
            <w:tcW w:w="530" w:type="pct"/>
            <w:tcBorders>
              <w:top w:val="nil"/>
              <w:bottom w:val="nil"/>
            </w:tcBorders>
            <w:vAlign w:val="center"/>
          </w:tcPr>
          <w:p w:rsidR="00F13169" w:rsidRDefault="00F13169" w:rsidP="009B0FA0">
            <w:pPr>
              <w:pStyle w:val="normal"/>
              <w:jc w:val="center"/>
              <w:rPr>
                <w:b/>
                <w:color w:val="333333"/>
                <w:sz w:val="20"/>
                <w:szCs w:val="20"/>
              </w:rPr>
            </w:pPr>
          </w:p>
        </w:tc>
      </w:tr>
      <w:tr w:rsidR="00F13169" w:rsidTr="009B0FA0">
        <w:trPr>
          <w:trHeight w:val="360"/>
        </w:trPr>
        <w:tc>
          <w:tcPr>
            <w:tcW w:w="3970" w:type="pct"/>
            <w:tcBorders>
              <w:top w:val="nil"/>
              <w:bottom w:val="single" w:sz="4" w:space="0" w:color="000000"/>
            </w:tcBorders>
          </w:tcPr>
          <w:p w:rsidR="00F13169" w:rsidRDefault="00F13169" w:rsidP="009B0FA0">
            <w:pPr>
              <w:pStyle w:val="normal"/>
              <w:ind w:left="397"/>
              <w:rPr>
                <w:sz w:val="20"/>
                <w:szCs w:val="20"/>
              </w:rPr>
            </w:pPr>
            <w:r>
              <w:rPr>
                <w:b/>
                <w:sz w:val="20"/>
                <w:szCs w:val="20"/>
              </w:rPr>
              <w:t>•</w:t>
            </w:r>
            <w:r>
              <w:rPr>
                <w:b/>
                <w:i/>
                <w:sz w:val="20"/>
                <w:szCs w:val="20"/>
              </w:rPr>
              <w:t xml:space="preserve"> Самостоятельных работ</w:t>
            </w:r>
          </w:p>
        </w:tc>
        <w:tc>
          <w:tcPr>
            <w:tcW w:w="500" w:type="pct"/>
            <w:tcBorders>
              <w:top w:val="nil"/>
              <w:bottom w:val="single" w:sz="4" w:space="0" w:color="000000"/>
            </w:tcBorders>
            <w:vAlign w:val="center"/>
          </w:tcPr>
          <w:p w:rsidR="00F13169" w:rsidRDefault="00F13169" w:rsidP="009B0FA0">
            <w:pPr>
              <w:pStyle w:val="normal"/>
              <w:jc w:val="center"/>
              <w:rPr>
                <w:b/>
                <w:color w:val="333333"/>
                <w:sz w:val="20"/>
                <w:szCs w:val="20"/>
              </w:rPr>
            </w:pPr>
          </w:p>
        </w:tc>
        <w:tc>
          <w:tcPr>
            <w:tcW w:w="530" w:type="pct"/>
            <w:tcBorders>
              <w:top w:val="nil"/>
              <w:bottom w:val="single" w:sz="4" w:space="0" w:color="000000"/>
            </w:tcBorders>
            <w:vAlign w:val="center"/>
          </w:tcPr>
          <w:p w:rsidR="00F13169" w:rsidRDefault="00F13169" w:rsidP="009B0FA0">
            <w:pPr>
              <w:pStyle w:val="normal"/>
              <w:jc w:val="center"/>
              <w:rPr>
                <w:b/>
                <w:color w:val="333333"/>
                <w:sz w:val="20"/>
                <w:szCs w:val="20"/>
              </w:rPr>
            </w:pPr>
          </w:p>
        </w:tc>
      </w:tr>
      <w:tr w:rsidR="00F13169" w:rsidTr="009B0FA0">
        <w:trPr>
          <w:trHeight w:val="340"/>
        </w:trPr>
        <w:tc>
          <w:tcPr>
            <w:tcW w:w="3970" w:type="pct"/>
            <w:tcBorders>
              <w:top w:val="single" w:sz="4" w:space="0" w:color="000000"/>
              <w:bottom w:val="single" w:sz="12" w:space="0" w:color="000000"/>
            </w:tcBorders>
          </w:tcPr>
          <w:p w:rsidR="00F13169" w:rsidRDefault="00F13169" w:rsidP="009B0FA0">
            <w:pPr>
              <w:pStyle w:val="normal"/>
              <w:rPr>
                <w:b/>
                <w:i/>
                <w:sz w:val="20"/>
                <w:szCs w:val="20"/>
              </w:rPr>
            </w:pPr>
            <w:r>
              <w:rPr>
                <w:b/>
                <w:i/>
                <w:sz w:val="20"/>
                <w:szCs w:val="20"/>
              </w:rPr>
              <w:t>1-я рубежная письменная контрольная работа</w:t>
            </w:r>
          </w:p>
        </w:tc>
        <w:tc>
          <w:tcPr>
            <w:tcW w:w="500" w:type="pct"/>
            <w:tcBorders>
              <w:bottom w:val="single" w:sz="12" w:space="0" w:color="000000"/>
            </w:tcBorders>
            <w:vAlign w:val="center"/>
          </w:tcPr>
          <w:p w:rsidR="00F13169" w:rsidRDefault="00F13169" w:rsidP="009B0FA0">
            <w:pPr>
              <w:pStyle w:val="normal"/>
              <w:jc w:val="center"/>
              <w:rPr>
                <w:b/>
                <w:sz w:val="20"/>
                <w:szCs w:val="20"/>
              </w:rPr>
            </w:pPr>
            <w:r>
              <w:rPr>
                <w:b/>
                <w:sz w:val="20"/>
                <w:szCs w:val="20"/>
              </w:rPr>
              <w:t>0</w:t>
            </w:r>
          </w:p>
        </w:tc>
        <w:tc>
          <w:tcPr>
            <w:tcW w:w="530" w:type="pct"/>
            <w:tcBorders>
              <w:bottom w:val="single" w:sz="12" w:space="0" w:color="000000"/>
            </w:tcBorders>
            <w:vAlign w:val="center"/>
          </w:tcPr>
          <w:p w:rsidR="00F13169" w:rsidRDefault="00F13169" w:rsidP="009B0FA0">
            <w:pPr>
              <w:pStyle w:val="normal"/>
              <w:jc w:val="center"/>
              <w:rPr>
                <w:b/>
                <w:sz w:val="20"/>
                <w:szCs w:val="20"/>
              </w:rPr>
            </w:pPr>
            <w:r>
              <w:rPr>
                <w:b/>
                <w:sz w:val="20"/>
                <w:szCs w:val="20"/>
              </w:rPr>
              <w:t>25</w:t>
            </w:r>
          </w:p>
        </w:tc>
      </w:tr>
      <w:tr w:rsidR="00F13169" w:rsidTr="009B0FA0">
        <w:trPr>
          <w:trHeight w:val="320"/>
        </w:trPr>
        <w:tc>
          <w:tcPr>
            <w:tcW w:w="3970" w:type="pct"/>
            <w:tcBorders>
              <w:top w:val="single" w:sz="12" w:space="0" w:color="000000"/>
              <w:bottom w:val="nil"/>
            </w:tcBorders>
          </w:tcPr>
          <w:p w:rsidR="00F13169" w:rsidRDefault="00F13169" w:rsidP="009B0FA0">
            <w:pPr>
              <w:pStyle w:val="normal"/>
              <w:rPr>
                <w:sz w:val="20"/>
                <w:szCs w:val="20"/>
              </w:rPr>
            </w:pPr>
            <w:r>
              <w:rPr>
                <w:b/>
                <w:i/>
                <w:sz w:val="20"/>
                <w:szCs w:val="20"/>
              </w:rPr>
              <w:t>Текущая оценка</w:t>
            </w:r>
            <w:r>
              <w:rPr>
                <w:sz w:val="20"/>
                <w:szCs w:val="20"/>
              </w:rPr>
              <w:t xml:space="preserve"> студента состоит из:</w:t>
            </w:r>
          </w:p>
        </w:tc>
        <w:tc>
          <w:tcPr>
            <w:tcW w:w="500" w:type="pct"/>
            <w:tcBorders>
              <w:top w:val="single" w:sz="12" w:space="0" w:color="000000"/>
              <w:bottom w:val="nil"/>
            </w:tcBorders>
          </w:tcPr>
          <w:p w:rsidR="00F13169" w:rsidRDefault="00F13169" w:rsidP="009B0FA0">
            <w:pPr>
              <w:pStyle w:val="normal"/>
              <w:jc w:val="center"/>
              <w:rPr>
                <w:b/>
                <w:sz w:val="20"/>
                <w:szCs w:val="20"/>
              </w:rPr>
            </w:pPr>
            <w:r>
              <w:rPr>
                <w:b/>
                <w:sz w:val="20"/>
                <w:szCs w:val="20"/>
              </w:rPr>
              <w:t>0</w:t>
            </w:r>
          </w:p>
        </w:tc>
        <w:tc>
          <w:tcPr>
            <w:tcW w:w="530" w:type="pct"/>
            <w:tcBorders>
              <w:top w:val="single" w:sz="12" w:space="0" w:color="000000"/>
              <w:bottom w:val="nil"/>
            </w:tcBorders>
          </w:tcPr>
          <w:p w:rsidR="00F13169" w:rsidRDefault="00F13169" w:rsidP="009B0FA0">
            <w:pPr>
              <w:pStyle w:val="normal"/>
              <w:jc w:val="center"/>
              <w:rPr>
                <w:b/>
                <w:sz w:val="20"/>
                <w:szCs w:val="20"/>
              </w:rPr>
            </w:pPr>
            <w:r>
              <w:rPr>
                <w:b/>
                <w:sz w:val="20"/>
                <w:szCs w:val="20"/>
              </w:rPr>
              <w:t>25</w:t>
            </w:r>
          </w:p>
        </w:tc>
      </w:tr>
      <w:tr w:rsidR="00F13169" w:rsidTr="009B0FA0">
        <w:trPr>
          <w:trHeight w:val="320"/>
        </w:trPr>
        <w:tc>
          <w:tcPr>
            <w:tcW w:w="3970" w:type="pct"/>
            <w:tcBorders>
              <w:top w:val="nil"/>
              <w:bottom w:val="nil"/>
            </w:tcBorders>
          </w:tcPr>
          <w:p w:rsidR="00F13169" w:rsidRDefault="00F13169" w:rsidP="009B0FA0">
            <w:pPr>
              <w:pStyle w:val="normal"/>
              <w:ind w:left="397"/>
              <w:rPr>
                <w:sz w:val="20"/>
                <w:szCs w:val="20"/>
              </w:rPr>
            </w:pPr>
            <w:r>
              <w:rPr>
                <w:b/>
                <w:sz w:val="20"/>
                <w:szCs w:val="20"/>
              </w:rPr>
              <w:t>•</w:t>
            </w:r>
            <w:r>
              <w:rPr>
                <w:b/>
                <w:i/>
                <w:sz w:val="20"/>
                <w:szCs w:val="20"/>
              </w:rPr>
              <w:t xml:space="preserve"> Выполнения заданий на практических занятиях</w:t>
            </w:r>
          </w:p>
        </w:tc>
        <w:tc>
          <w:tcPr>
            <w:tcW w:w="500" w:type="pct"/>
            <w:tcBorders>
              <w:top w:val="nil"/>
              <w:bottom w:val="nil"/>
            </w:tcBorders>
            <w:vAlign w:val="center"/>
          </w:tcPr>
          <w:p w:rsidR="00F13169" w:rsidRDefault="00F13169" w:rsidP="009B0FA0">
            <w:pPr>
              <w:pStyle w:val="normal"/>
              <w:jc w:val="center"/>
              <w:rPr>
                <w:b/>
                <w:color w:val="333333"/>
                <w:sz w:val="20"/>
                <w:szCs w:val="20"/>
              </w:rPr>
            </w:pPr>
          </w:p>
        </w:tc>
        <w:tc>
          <w:tcPr>
            <w:tcW w:w="530" w:type="pct"/>
            <w:tcBorders>
              <w:top w:val="nil"/>
              <w:bottom w:val="nil"/>
            </w:tcBorders>
            <w:vAlign w:val="center"/>
          </w:tcPr>
          <w:p w:rsidR="00F13169" w:rsidRDefault="00F13169" w:rsidP="009B0FA0">
            <w:pPr>
              <w:pStyle w:val="normal"/>
              <w:jc w:val="center"/>
              <w:rPr>
                <w:b/>
                <w:color w:val="333333"/>
                <w:sz w:val="20"/>
                <w:szCs w:val="20"/>
              </w:rPr>
            </w:pPr>
          </w:p>
        </w:tc>
      </w:tr>
      <w:tr w:rsidR="00F13169" w:rsidTr="009B0FA0">
        <w:trPr>
          <w:trHeight w:val="200"/>
        </w:trPr>
        <w:tc>
          <w:tcPr>
            <w:tcW w:w="3970" w:type="pct"/>
            <w:tcBorders>
              <w:top w:val="nil"/>
              <w:bottom w:val="nil"/>
            </w:tcBorders>
          </w:tcPr>
          <w:p w:rsidR="00F13169" w:rsidRDefault="00F13169" w:rsidP="009B0FA0">
            <w:pPr>
              <w:pStyle w:val="normal"/>
              <w:ind w:left="397"/>
              <w:rPr>
                <w:b/>
                <w:i/>
                <w:sz w:val="20"/>
                <w:szCs w:val="20"/>
              </w:rPr>
            </w:pPr>
            <w:r>
              <w:rPr>
                <w:b/>
                <w:sz w:val="20"/>
                <w:szCs w:val="20"/>
              </w:rPr>
              <w:t>•</w:t>
            </w:r>
            <w:r>
              <w:rPr>
                <w:b/>
                <w:i/>
                <w:sz w:val="20"/>
                <w:szCs w:val="20"/>
              </w:rPr>
              <w:t xml:space="preserve"> Выполнения домашних заданий</w:t>
            </w:r>
          </w:p>
        </w:tc>
        <w:tc>
          <w:tcPr>
            <w:tcW w:w="500" w:type="pct"/>
            <w:tcBorders>
              <w:top w:val="nil"/>
              <w:bottom w:val="nil"/>
            </w:tcBorders>
            <w:vAlign w:val="center"/>
          </w:tcPr>
          <w:p w:rsidR="00F13169" w:rsidRDefault="00F13169" w:rsidP="009B0FA0">
            <w:pPr>
              <w:pStyle w:val="normal"/>
              <w:jc w:val="center"/>
              <w:rPr>
                <w:b/>
                <w:color w:val="333333"/>
                <w:sz w:val="20"/>
                <w:szCs w:val="20"/>
              </w:rPr>
            </w:pPr>
          </w:p>
        </w:tc>
        <w:tc>
          <w:tcPr>
            <w:tcW w:w="530" w:type="pct"/>
            <w:tcBorders>
              <w:top w:val="nil"/>
              <w:bottom w:val="nil"/>
            </w:tcBorders>
            <w:vAlign w:val="center"/>
          </w:tcPr>
          <w:p w:rsidR="00F13169" w:rsidRDefault="00F13169" w:rsidP="009B0FA0">
            <w:pPr>
              <w:pStyle w:val="normal"/>
              <w:jc w:val="center"/>
              <w:rPr>
                <w:b/>
                <w:color w:val="333333"/>
                <w:sz w:val="20"/>
                <w:szCs w:val="20"/>
              </w:rPr>
            </w:pPr>
          </w:p>
        </w:tc>
      </w:tr>
      <w:tr w:rsidR="00F13169" w:rsidTr="009B0FA0">
        <w:trPr>
          <w:trHeight w:val="80"/>
        </w:trPr>
        <w:tc>
          <w:tcPr>
            <w:tcW w:w="3970" w:type="pct"/>
            <w:tcBorders>
              <w:top w:val="nil"/>
              <w:bottom w:val="single" w:sz="4" w:space="0" w:color="000000"/>
            </w:tcBorders>
          </w:tcPr>
          <w:p w:rsidR="00F13169" w:rsidRDefault="00F13169" w:rsidP="009B0FA0">
            <w:pPr>
              <w:pStyle w:val="normal"/>
              <w:ind w:left="397"/>
              <w:rPr>
                <w:sz w:val="20"/>
                <w:szCs w:val="20"/>
              </w:rPr>
            </w:pPr>
            <w:r>
              <w:rPr>
                <w:b/>
                <w:sz w:val="20"/>
                <w:szCs w:val="20"/>
              </w:rPr>
              <w:t>•</w:t>
            </w:r>
            <w:r>
              <w:rPr>
                <w:b/>
                <w:i/>
                <w:sz w:val="20"/>
                <w:szCs w:val="20"/>
              </w:rPr>
              <w:t xml:space="preserve"> Самостоятельных работ</w:t>
            </w:r>
          </w:p>
        </w:tc>
        <w:tc>
          <w:tcPr>
            <w:tcW w:w="500" w:type="pct"/>
            <w:tcBorders>
              <w:top w:val="nil"/>
              <w:bottom w:val="single" w:sz="4" w:space="0" w:color="000000"/>
            </w:tcBorders>
            <w:vAlign w:val="center"/>
          </w:tcPr>
          <w:p w:rsidR="00F13169" w:rsidRDefault="00F13169" w:rsidP="009B0FA0">
            <w:pPr>
              <w:pStyle w:val="normal"/>
              <w:jc w:val="center"/>
              <w:rPr>
                <w:b/>
                <w:color w:val="333333"/>
                <w:sz w:val="20"/>
                <w:szCs w:val="20"/>
              </w:rPr>
            </w:pPr>
          </w:p>
        </w:tc>
        <w:tc>
          <w:tcPr>
            <w:tcW w:w="530" w:type="pct"/>
            <w:tcBorders>
              <w:top w:val="nil"/>
              <w:bottom w:val="single" w:sz="4" w:space="0" w:color="000000"/>
            </w:tcBorders>
            <w:vAlign w:val="center"/>
          </w:tcPr>
          <w:p w:rsidR="00F13169" w:rsidRDefault="00F13169" w:rsidP="009B0FA0">
            <w:pPr>
              <w:pStyle w:val="normal"/>
              <w:jc w:val="center"/>
              <w:rPr>
                <w:b/>
                <w:color w:val="333333"/>
                <w:sz w:val="20"/>
                <w:szCs w:val="20"/>
              </w:rPr>
            </w:pPr>
            <w:r>
              <w:rPr>
                <w:b/>
                <w:color w:val="333333"/>
                <w:sz w:val="20"/>
                <w:szCs w:val="20"/>
              </w:rPr>
              <w:t>10</w:t>
            </w:r>
          </w:p>
        </w:tc>
      </w:tr>
      <w:tr w:rsidR="00F13169" w:rsidTr="009B0FA0">
        <w:trPr>
          <w:trHeight w:val="520"/>
        </w:trPr>
        <w:tc>
          <w:tcPr>
            <w:tcW w:w="3970" w:type="pct"/>
            <w:tcBorders>
              <w:bottom w:val="single" w:sz="12" w:space="0" w:color="000000"/>
            </w:tcBorders>
          </w:tcPr>
          <w:p w:rsidR="00F13169" w:rsidRDefault="00F13169" w:rsidP="009B0FA0">
            <w:pPr>
              <w:pStyle w:val="normal"/>
              <w:rPr>
                <w:b/>
                <w:i/>
                <w:sz w:val="20"/>
                <w:szCs w:val="20"/>
              </w:rPr>
            </w:pPr>
            <w:r>
              <w:rPr>
                <w:b/>
                <w:i/>
                <w:sz w:val="20"/>
                <w:szCs w:val="20"/>
              </w:rPr>
              <w:t>2-я рубежная письменная контрольная работа</w:t>
            </w:r>
          </w:p>
        </w:tc>
        <w:tc>
          <w:tcPr>
            <w:tcW w:w="500" w:type="pct"/>
            <w:tcBorders>
              <w:bottom w:val="single" w:sz="12" w:space="0" w:color="000000"/>
            </w:tcBorders>
            <w:vAlign w:val="center"/>
          </w:tcPr>
          <w:p w:rsidR="00F13169" w:rsidRDefault="00F13169" w:rsidP="009B0FA0">
            <w:pPr>
              <w:pStyle w:val="normal"/>
              <w:jc w:val="center"/>
              <w:rPr>
                <w:b/>
                <w:sz w:val="20"/>
                <w:szCs w:val="20"/>
              </w:rPr>
            </w:pPr>
            <w:r>
              <w:rPr>
                <w:b/>
                <w:sz w:val="20"/>
                <w:szCs w:val="20"/>
              </w:rPr>
              <w:t>0</w:t>
            </w:r>
          </w:p>
        </w:tc>
        <w:tc>
          <w:tcPr>
            <w:tcW w:w="530" w:type="pct"/>
            <w:tcBorders>
              <w:bottom w:val="single" w:sz="12" w:space="0" w:color="000000"/>
            </w:tcBorders>
            <w:vAlign w:val="center"/>
          </w:tcPr>
          <w:p w:rsidR="00F13169" w:rsidRDefault="00F13169" w:rsidP="009B0FA0">
            <w:pPr>
              <w:pStyle w:val="normal"/>
              <w:jc w:val="center"/>
              <w:rPr>
                <w:b/>
                <w:sz w:val="20"/>
                <w:szCs w:val="20"/>
              </w:rPr>
            </w:pPr>
            <w:r>
              <w:rPr>
                <w:b/>
                <w:sz w:val="20"/>
                <w:szCs w:val="20"/>
              </w:rPr>
              <w:t>25</w:t>
            </w:r>
          </w:p>
        </w:tc>
      </w:tr>
      <w:tr w:rsidR="00F13169" w:rsidTr="009B0FA0">
        <w:trPr>
          <w:trHeight w:val="500"/>
        </w:trPr>
        <w:tc>
          <w:tcPr>
            <w:tcW w:w="3970" w:type="pct"/>
            <w:tcBorders>
              <w:bottom w:val="single" w:sz="12" w:space="0" w:color="000000"/>
            </w:tcBorders>
          </w:tcPr>
          <w:p w:rsidR="00F13169" w:rsidRDefault="00F13169" w:rsidP="009B0FA0">
            <w:pPr>
              <w:pStyle w:val="normal"/>
              <w:jc w:val="center"/>
              <w:rPr>
                <w:b/>
                <w:i/>
                <w:sz w:val="20"/>
                <w:szCs w:val="20"/>
              </w:rPr>
            </w:pPr>
            <w:r>
              <w:rPr>
                <w:b/>
                <w:i/>
                <w:sz w:val="20"/>
                <w:szCs w:val="20"/>
              </w:rPr>
              <w:t>Итого</w:t>
            </w:r>
          </w:p>
        </w:tc>
        <w:tc>
          <w:tcPr>
            <w:tcW w:w="500" w:type="pct"/>
            <w:tcBorders>
              <w:bottom w:val="single" w:sz="12" w:space="0" w:color="000000"/>
            </w:tcBorders>
            <w:vAlign w:val="center"/>
          </w:tcPr>
          <w:p w:rsidR="00F13169" w:rsidRDefault="00F13169" w:rsidP="009B0FA0">
            <w:pPr>
              <w:pStyle w:val="normal"/>
              <w:jc w:val="center"/>
              <w:rPr>
                <w:b/>
                <w:sz w:val="20"/>
                <w:szCs w:val="20"/>
              </w:rPr>
            </w:pPr>
            <w:r>
              <w:rPr>
                <w:b/>
                <w:sz w:val="20"/>
                <w:szCs w:val="20"/>
              </w:rPr>
              <w:t>0</w:t>
            </w:r>
          </w:p>
        </w:tc>
        <w:tc>
          <w:tcPr>
            <w:tcW w:w="530" w:type="pct"/>
            <w:tcBorders>
              <w:bottom w:val="single" w:sz="12" w:space="0" w:color="000000"/>
            </w:tcBorders>
            <w:vAlign w:val="center"/>
          </w:tcPr>
          <w:p w:rsidR="00F13169" w:rsidRDefault="00F13169" w:rsidP="009B0FA0">
            <w:pPr>
              <w:pStyle w:val="normal"/>
              <w:jc w:val="center"/>
              <w:rPr>
                <w:b/>
                <w:sz w:val="20"/>
                <w:szCs w:val="20"/>
              </w:rPr>
            </w:pPr>
            <w:r>
              <w:rPr>
                <w:b/>
                <w:sz w:val="20"/>
                <w:szCs w:val="20"/>
              </w:rPr>
              <w:t>100</w:t>
            </w:r>
          </w:p>
        </w:tc>
      </w:tr>
    </w:tbl>
    <w:p w:rsidR="00F13169" w:rsidRDefault="00F13169" w:rsidP="000607D0">
      <w:pPr>
        <w:spacing w:after="0" w:line="240" w:lineRule="auto"/>
        <w:ind w:left="708"/>
        <w:jc w:val="center"/>
        <w:rPr>
          <w:rFonts w:ascii="Times New Roman" w:hAnsi="Times New Roman" w:cs="Times New Roman"/>
          <w:b/>
          <w:bCs/>
          <w:sz w:val="24"/>
          <w:szCs w:val="24"/>
        </w:rPr>
      </w:pPr>
    </w:p>
    <w:p w:rsidR="00F13169" w:rsidRPr="00F13169" w:rsidRDefault="00F13169" w:rsidP="00F13169">
      <w:pPr>
        <w:spacing w:after="0" w:line="240" w:lineRule="auto"/>
        <w:ind w:left="1077"/>
        <w:jc w:val="center"/>
        <w:rPr>
          <w:rFonts w:ascii="Times New Roman" w:hAnsi="Times New Roman" w:cs="Times New Roman"/>
          <w:b/>
          <w:sz w:val="24"/>
          <w:szCs w:val="24"/>
        </w:rPr>
      </w:pPr>
      <w:r w:rsidRPr="00F13169">
        <w:rPr>
          <w:rFonts w:ascii="Times New Roman" w:hAnsi="Times New Roman" w:cs="Times New Roman"/>
          <w:b/>
          <w:sz w:val="24"/>
          <w:szCs w:val="24"/>
        </w:rPr>
        <w:t xml:space="preserve">Пример тестовых вопросов </w:t>
      </w:r>
    </w:p>
    <w:p w:rsidR="00F13169" w:rsidRPr="00F13169" w:rsidRDefault="00F13169" w:rsidP="00F13169">
      <w:pPr>
        <w:spacing w:after="0" w:line="240" w:lineRule="auto"/>
        <w:jc w:val="center"/>
        <w:rPr>
          <w:rFonts w:ascii="Times New Roman" w:hAnsi="Times New Roman" w:cs="Times New Roman"/>
          <w:b/>
          <w:sz w:val="24"/>
          <w:szCs w:val="24"/>
        </w:rPr>
      </w:pPr>
      <w:r w:rsidRPr="00F13169">
        <w:rPr>
          <w:rFonts w:ascii="Times New Roman" w:hAnsi="Times New Roman" w:cs="Times New Roman"/>
          <w:b/>
          <w:sz w:val="24"/>
          <w:szCs w:val="24"/>
        </w:rPr>
        <w:t>по дисциплине «Психофизиология».</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Межполушарная асимметрия мозга – это</w:t>
      </w:r>
    </w:p>
    <w:p w:rsidR="00F13169" w:rsidRPr="00F13169" w:rsidRDefault="00F13169" w:rsidP="00F13169">
      <w:pPr>
        <w:spacing w:after="0" w:line="240" w:lineRule="auto"/>
        <w:jc w:val="both"/>
        <w:rPr>
          <w:rFonts w:ascii="Times New Roman" w:hAnsi="Times New Roman" w:cs="Times New Roman"/>
          <w:b/>
          <w:sz w:val="24"/>
          <w:szCs w:val="24"/>
        </w:rPr>
      </w:pPr>
      <w:r w:rsidRPr="00F13169">
        <w:rPr>
          <w:rFonts w:ascii="Times New Roman" w:hAnsi="Times New Roman" w:cs="Times New Roman"/>
          <w:b/>
          <w:sz w:val="24"/>
          <w:szCs w:val="24"/>
        </w:rPr>
        <w:t>+не равноценность, качественное различие того вклада, которое делает левое и правое полушарие мозга в каждую психическую функцию;</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качественная характеристика ощущений;</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доминирование правой руки как мощного средства адаптивного поведения человека;</w:t>
      </w:r>
    </w:p>
    <w:p w:rsidR="00F13169" w:rsidRPr="00F13169" w:rsidRDefault="00F13169" w:rsidP="00F13169">
      <w:pPr>
        <w:spacing w:after="0" w:line="240" w:lineRule="auto"/>
        <w:jc w:val="both"/>
        <w:rPr>
          <w:rFonts w:ascii="Times New Roman" w:hAnsi="Times New Roman" w:cs="Times New Roman"/>
          <w:sz w:val="24"/>
          <w:szCs w:val="24"/>
        </w:rPr>
      </w:pPr>
      <w:proofErr w:type="spellStart"/>
      <w:r w:rsidRPr="00F13169">
        <w:rPr>
          <w:rFonts w:ascii="Times New Roman" w:hAnsi="Times New Roman" w:cs="Times New Roman"/>
          <w:sz w:val="24"/>
          <w:szCs w:val="24"/>
        </w:rPr>
        <w:t>ассимитричная</w:t>
      </w:r>
      <w:proofErr w:type="spellEnd"/>
      <w:r w:rsidRPr="00F13169">
        <w:rPr>
          <w:rFonts w:ascii="Times New Roman" w:hAnsi="Times New Roman" w:cs="Times New Roman"/>
          <w:sz w:val="24"/>
          <w:szCs w:val="24"/>
        </w:rPr>
        <w:t xml:space="preserve"> локализация нервного аппарата второй сигнальной системы.</w:t>
      </w:r>
    </w:p>
    <w:p w:rsidR="00F13169" w:rsidRPr="00F13169" w:rsidRDefault="00F13169" w:rsidP="00F13169">
      <w:pPr>
        <w:spacing w:after="0" w:line="240" w:lineRule="auto"/>
        <w:jc w:val="both"/>
        <w:rPr>
          <w:rFonts w:ascii="Times New Roman" w:hAnsi="Times New Roman" w:cs="Times New Roman"/>
          <w:sz w:val="24"/>
          <w:szCs w:val="24"/>
        </w:rPr>
      </w:pP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Места функциональных контактов, образуемых нейронами, называются</w:t>
      </w:r>
    </w:p>
    <w:p w:rsidR="00F13169" w:rsidRPr="00F13169" w:rsidRDefault="00F13169" w:rsidP="00F13169">
      <w:pPr>
        <w:spacing w:after="0" w:line="240" w:lineRule="auto"/>
        <w:jc w:val="both"/>
        <w:rPr>
          <w:rFonts w:ascii="Times New Roman" w:hAnsi="Times New Roman" w:cs="Times New Roman"/>
          <w:b/>
          <w:sz w:val="24"/>
          <w:szCs w:val="24"/>
        </w:rPr>
      </w:pPr>
      <w:r w:rsidRPr="00F13169">
        <w:rPr>
          <w:rFonts w:ascii="Times New Roman" w:hAnsi="Times New Roman" w:cs="Times New Roman"/>
          <w:b/>
          <w:sz w:val="24"/>
          <w:szCs w:val="24"/>
        </w:rPr>
        <w:t>+синапсами;</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медиаторами;</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рецепторами;</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нейронами.</w:t>
      </w:r>
    </w:p>
    <w:p w:rsidR="00F13169" w:rsidRPr="00F13169" w:rsidRDefault="00F13169" w:rsidP="00F13169">
      <w:pPr>
        <w:spacing w:after="0" w:line="240" w:lineRule="auto"/>
        <w:jc w:val="both"/>
        <w:rPr>
          <w:rFonts w:ascii="Times New Roman" w:hAnsi="Times New Roman" w:cs="Times New Roman"/>
          <w:sz w:val="24"/>
          <w:szCs w:val="24"/>
        </w:rPr>
      </w:pP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Часть Н.С. контролирующая состояние сердца, внутренних органов, мускулатуры, желез и кожи называют:</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периферической;</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соматической;</w:t>
      </w:r>
    </w:p>
    <w:p w:rsidR="00F13169" w:rsidRPr="00F13169" w:rsidRDefault="00F13169" w:rsidP="00F13169">
      <w:pPr>
        <w:spacing w:after="0" w:line="240" w:lineRule="auto"/>
        <w:jc w:val="both"/>
        <w:rPr>
          <w:rFonts w:ascii="Times New Roman" w:hAnsi="Times New Roman" w:cs="Times New Roman"/>
          <w:b/>
          <w:sz w:val="24"/>
          <w:szCs w:val="24"/>
        </w:rPr>
      </w:pPr>
      <w:r w:rsidRPr="00F13169">
        <w:rPr>
          <w:rFonts w:ascii="Times New Roman" w:hAnsi="Times New Roman" w:cs="Times New Roman"/>
          <w:b/>
          <w:sz w:val="24"/>
          <w:szCs w:val="24"/>
        </w:rPr>
        <w:t>+вегетативной;</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центральной.</w:t>
      </w:r>
    </w:p>
    <w:p w:rsidR="00F13169" w:rsidRPr="00F13169" w:rsidRDefault="00F13169" w:rsidP="00F13169">
      <w:pPr>
        <w:spacing w:after="0" w:line="240" w:lineRule="auto"/>
        <w:jc w:val="both"/>
        <w:rPr>
          <w:rFonts w:ascii="Times New Roman" w:hAnsi="Times New Roman" w:cs="Times New Roman"/>
          <w:sz w:val="24"/>
          <w:szCs w:val="24"/>
        </w:rPr>
      </w:pP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Нервная система - это</w:t>
      </w:r>
    </w:p>
    <w:p w:rsidR="00F13169" w:rsidRPr="00F13169" w:rsidRDefault="00F13169" w:rsidP="00F13169">
      <w:pPr>
        <w:spacing w:after="0" w:line="240" w:lineRule="auto"/>
        <w:jc w:val="both"/>
        <w:rPr>
          <w:rFonts w:ascii="Times New Roman" w:hAnsi="Times New Roman" w:cs="Times New Roman"/>
          <w:b/>
          <w:sz w:val="24"/>
          <w:szCs w:val="24"/>
        </w:rPr>
      </w:pPr>
      <w:r w:rsidRPr="00F13169">
        <w:rPr>
          <w:rFonts w:ascii="Times New Roman" w:hAnsi="Times New Roman" w:cs="Times New Roman"/>
          <w:b/>
          <w:sz w:val="24"/>
          <w:szCs w:val="24"/>
        </w:rPr>
        <w:t>+совокупность нервных образований в организме человека и позвоночных животных;</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нервные волокна, проводящие импульсы;</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нервные волокна, иннервирующие скелетную мускулатуру;</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нервные волокна, заполняющие пространство в головном мозге.</w:t>
      </w:r>
    </w:p>
    <w:p w:rsidR="00F13169" w:rsidRPr="00F13169" w:rsidRDefault="00F13169" w:rsidP="00F13169">
      <w:pPr>
        <w:spacing w:after="0" w:line="240" w:lineRule="auto"/>
        <w:jc w:val="both"/>
        <w:rPr>
          <w:rFonts w:ascii="Times New Roman" w:hAnsi="Times New Roman" w:cs="Times New Roman"/>
          <w:sz w:val="24"/>
          <w:szCs w:val="24"/>
        </w:rPr>
      </w:pP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Психика – это</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отражение физиологических процессов в мозге;</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самостоятельное, не зависимое от мозга явление;</w:t>
      </w:r>
    </w:p>
    <w:p w:rsidR="00F13169" w:rsidRPr="00F13169" w:rsidRDefault="00F13169" w:rsidP="00F13169">
      <w:pPr>
        <w:spacing w:after="0" w:line="240" w:lineRule="auto"/>
        <w:jc w:val="both"/>
        <w:rPr>
          <w:rFonts w:ascii="Times New Roman" w:hAnsi="Times New Roman" w:cs="Times New Roman"/>
          <w:b/>
          <w:sz w:val="24"/>
          <w:szCs w:val="24"/>
        </w:rPr>
      </w:pPr>
      <w:r w:rsidRPr="00F13169">
        <w:rPr>
          <w:rFonts w:ascii="Times New Roman" w:hAnsi="Times New Roman" w:cs="Times New Roman"/>
          <w:b/>
          <w:sz w:val="24"/>
          <w:szCs w:val="24"/>
        </w:rPr>
        <w:t>+продукт мозга, субъективный образ реального мира;</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биотоки мозга.</w:t>
      </w:r>
    </w:p>
    <w:p w:rsidR="00F13169" w:rsidRPr="00F13169" w:rsidRDefault="00F13169" w:rsidP="00F13169">
      <w:pPr>
        <w:spacing w:after="0" w:line="240" w:lineRule="auto"/>
        <w:jc w:val="both"/>
        <w:rPr>
          <w:rFonts w:ascii="Times New Roman" w:hAnsi="Times New Roman" w:cs="Times New Roman"/>
          <w:sz w:val="24"/>
          <w:szCs w:val="24"/>
        </w:rPr>
      </w:pP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ЦНС включает те части нервной системы, которые лежат внутри:</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мышц;</w:t>
      </w:r>
    </w:p>
    <w:p w:rsidR="00F13169" w:rsidRPr="00F13169" w:rsidRDefault="00F13169" w:rsidP="00F13169">
      <w:pPr>
        <w:spacing w:after="0" w:line="240" w:lineRule="auto"/>
        <w:jc w:val="both"/>
        <w:rPr>
          <w:rFonts w:ascii="Times New Roman" w:hAnsi="Times New Roman" w:cs="Times New Roman"/>
          <w:b/>
          <w:sz w:val="24"/>
          <w:szCs w:val="24"/>
        </w:rPr>
      </w:pPr>
      <w:r w:rsidRPr="00F13169">
        <w:rPr>
          <w:rFonts w:ascii="Times New Roman" w:hAnsi="Times New Roman" w:cs="Times New Roman"/>
          <w:b/>
          <w:sz w:val="24"/>
          <w:szCs w:val="24"/>
        </w:rPr>
        <w:t>+черепа и позвоночного столба;</w:t>
      </w:r>
    </w:p>
    <w:p w:rsidR="00F13169" w:rsidRPr="00F13169" w:rsidRDefault="00F13169" w:rsidP="00F13169">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кровеносной системы;</w:t>
      </w:r>
    </w:p>
    <w:p w:rsidR="00F13169" w:rsidRPr="00B5119A" w:rsidRDefault="00F13169" w:rsidP="00B5119A">
      <w:pPr>
        <w:spacing w:after="0" w:line="240" w:lineRule="auto"/>
        <w:jc w:val="both"/>
        <w:rPr>
          <w:rFonts w:ascii="Times New Roman" w:hAnsi="Times New Roman" w:cs="Times New Roman"/>
          <w:sz w:val="24"/>
          <w:szCs w:val="24"/>
        </w:rPr>
      </w:pPr>
      <w:r w:rsidRPr="00F13169">
        <w:rPr>
          <w:rFonts w:ascii="Times New Roman" w:hAnsi="Times New Roman" w:cs="Times New Roman"/>
          <w:sz w:val="24"/>
          <w:szCs w:val="24"/>
        </w:rPr>
        <w:t>органов пищеварения.</w:t>
      </w:r>
    </w:p>
    <w:p w:rsidR="00F13169" w:rsidRDefault="00F13169" w:rsidP="000607D0">
      <w:pPr>
        <w:spacing w:after="0" w:line="240" w:lineRule="auto"/>
        <w:ind w:left="708"/>
        <w:jc w:val="center"/>
        <w:rPr>
          <w:rFonts w:ascii="Times New Roman" w:hAnsi="Times New Roman" w:cs="Times New Roman"/>
          <w:b/>
          <w:bCs/>
          <w:sz w:val="24"/>
          <w:szCs w:val="24"/>
        </w:rPr>
      </w:pPr>
    </w:p>
    <w:p w:rsidR="000607D0" w:rsidRPr="001B4CF6" w:rsidRDefault="009E43FA" w:rsidP="00AD696F">
      <w:pPr>
        <w:spacing w:after="0" w:line="240" w:lineRule="auto"/>
        <w:ind w:left="708"/>
        <w:jc w:val="both"/>
        <w:rPr>
          <w:rFonts w:ascii="Times New Roman" w:hAnsi="Times New Roman" w:cs="Times New Roman"/>
          <w:b/>
          <w:bCs/>
          <w:sz w:val="24"/>
          <w:szCs w:val="24"/>
        </w:rPr>
      </w:pPr>
      <w:r w:rsidRPr="001B4CF6">
        <w:rPr>
          <w:rFonts w:ascii="Times New Roman" w:hAnsi="Times New Roman" w:cs="Times New Roman"/>
          <w:b/>
          <w:bCs/>
          <w:sz w:val="24"/>
          <w:szCs w:val="24"/>
        </w:rPr>
        <w:t>Экзаменационные в</w:t>
      </w:r>
      <w:r w:rsidR="000607D0" w:rsidRPr="001B4CF6">
        <w:rPr>
          <w:rFonts w:ascii="Times New Roman" w:hAnsi="Times New Roman" w:cs="Times New Roman"/>
          <w:b/>
          <w:bCs/>
          <w:sz w:val="24"/>
          <w:szCs w:val="24"/>
        </w:rPr>
        <w:t>опросы по дисциплине «</w:t>
      </w:r>
      <w:r w:rsidR="000607D0" w:rsidRPr="001B4CF6">
        <w:rPr>
          <w:rFonts w:ascii="Times New Roman" w:hAnsi="Times New Roman" w:cs="Times New Roman"/>
          <w:b/>
          <w:sz w:val="24"/>
          <w:szCs w:val="24"/>
        </w:rPr>
        <w:t>Психофизиология</w:t>
      </w:r>
      <w:r w:rsidR="000607D0" w:rsidRPr="001B4CF6">
        <w:rPr>
          <w:rFonts w:ascii="Times New Roman" w:hAnsi="Times New Roman" w:cs="Times New Roman"/>
          <w:b/>
          <w:bCs/>
          <w:sz w:val="24"/>
          <w:szCs w:val="24"/>
        </w:rPr>
        <w:t>»</w:t>
      </w:r>
    </w:p>
    <w:p w:rsidR="00B5119A" w:rsidRPr="001B4CF6" w:rsidRDefault="00B5119A" w:rsidP="00AD696F">
      <w:pPr>
        <w:spacing w:after="0" w:line="240" w:lineRule="auto"/>
        <w:ind w:left="708"/>
        <w:jc w:val="both"/>
        <w:rPr>
          <w:rFonts w:ascii="Times New Roman" w:hAnsi="Times New Roman" w:cs="Times New Roman"/>
          <w:b/>
          <w:bCs/>
          <w:sz w:val="24"/>
          <w:szCs w:val="24"/>
        </w:rPr>
      </w:pPr>
    </w:p>
    <w:p w:rsidR="00B5119A" w:rsidRPr="00AD696F" w:rsidRDefault="000607D0" w:rsidP="00AD696F">
      <w:pPr>
        <w:pStyle w:val="aa"/>
        <w:numPr>
          <w:ilvl w:val="0"/>
          <w:numId w:val="31"/>
        </w:numPr>
        <w:shd w:val="clear" w:color="auto" w:fill="FFFFFF"/>
        <w:autoSpaceDE w:val="0"/>
        <w:autoSpaceDN w:val="0"/>
        <w:adjustRightInd w:val="0"/>
        <w:rPr>
          <w:sz w:val="24"/>
          <w:szCs w:val="24"/>
        </w:rPr>
      </w:pPr>
      <w:r w:rsidRPr="00AD696F">
        <w:rPr>
          <w:sz w:val="24"/>
          <w:szCs w:val="24"/>
        </w:rPr>
        <w:t>Предмет, задачи и цели курса.</w:t>
      </w:r>
    </w:p>
    <w:p w:rsidR="00B5119A" w:rsidRPr="00AD696F" w:rsidRDefault="00B5119A" w:rsidP="00AD696F">
      <w:pPr>
        <w:pStyle w:val="aa"/>
        <w:numPr>
          <w:ilvl w:val="0"/>
          <w:numId w:val="31"/>
        </w:numPr>
        <w:shd w:val="clear" w:color="auto" w:fill="FFFFFF"/>
        <w:autoSpaceDE w:val="0"/>
        <w:autoSpaceDN w:val="0"/>
        <w:adjustRightInd w:val="0"/>
        <w:rPr>
          <w:sz w:val="24"/>
          <w:szCs w:val="24"/>
        </w:rPr>
      </w:pPr>
      <w:r w:rsidRPr="00AD696F">
        <w:rPr>
          <w:sz w:val="24"/>
          <w:szCs w:val="24"/>
        </w:rPr>
        <w:t>Строение, функционирование и свойства нервной системы</w:t>
      </w:r>
    </w:p>
    <w:p w:rsidR="00B5119A" w:rsidRPr="00AD696F" w:rsidRDefault="00135D6E" w:rsidP="00AD696F">
      <w:pPr>
        <w:pStyle w:val="aa"/>
        <w:numPr>
          <w:ilvl w:val="0"/>
          <w:numId w:val="31"/>
        </w:numPr>
        <w:shd w:val="clear" w:color="auto" w:fill="FFFFFF"/>
        <w:autoSpaceDE w:val="0"/>
        <w:autoSpaceDN w:val="0"/>
        <w:adjustRightInd w:val="0"/>
        <w:rPr>
          <w:sz w:val="24"/>
          <w:szCs w:val="24"/>
        </w:rPr>
      </w:pPr>
      <w:r w:rsidRPr="00AD696F">
        <w:rPr>
          <w:color w:val="000000"/>
          <w:spacing w:val="-10"/>
          <w:sz w:val="24"/>
          <w:szCs w:val="24"/>
        </w:rPr>
        <w:t>Структура и функции сознания.</w:t>
      </w:r>
    </w:p>
    <w:p w:rsidR="00E57CB9" w:rsidRPr="00AD696F" w:rsidRDefault="00172C24" w:rsidP="00AD696F">
      <w:pPr>
        <w:pStyle w:val="aa"/>
        <w:numPr>
          <w:ilvl w:val="0"/>
          <w:numId w:val="31"/>
        </w:numPr>
        <w:shd w:val="clear" w:color="auto" w:fill="FFFFFF"/>
        <w:autoSpaceDE w:val="0"/>
        <w:autoSpaceDN w:val="0"/>
        <w:adjustRightInd w:val="0"/>
        <w:rPr>
          <w:sz w:val="24"/>
          <w:szCs w:val="24"/>
        </w:rPr>
      </w:pPr>
      <w:r w:rsidRPr="00AD696F">
        <w:rPr>
          <w:sz w:val="24"/>
          <w:szCs w:val="24"/>
        </w:rPr>
        <w:t>Сущность</w:t>
      </w:r>
      <w:r w:rsidR="00B5119A" w:rsidRPr="00AD696F">
        <w:rPr>
          <w:sz w:val="24"/>
          <w:szCs w:val="24"/>
        </w:rPr>
        <w:t xml:space="preserve"> и основные функции психики. </w:t>
      </w:r>
    </w:p>
    <w:p w:rsidR="00E57CB9" w:rsidRPr="00AD696F" w:rsidRDefault="00E57CB9" w:rsidP="00AD696F">
      <w:pPr>
        <w:pStyle w:val="aa"/>
        <w:numPr>
          <w:ilvl w:val="0"/>
          <w:numId w:val="31"/>
        </w:numPr>
        <w:shd w:val="clear" w:color="auto" w:fill="FFFFFF"/>
        <w:autoSpaceDE w:val="0"/>
        <w:autoSpaceDN w:val="0"/>
        <w:adjustRightInd w:val="0"/>
        <w:rPr>
          <w:sz w:val="24"/>
          <w:szCs w:val="24"/>
        </w:rPr>
      </w:pPr>
      <w:r w:rsidRPr="00AD696F">
        <w:rPr>
          <w:sz w:val="24"/>
          <w:szCs w:val="24"/>
        </w:rPr>
        <w:t xml:space="preserve">Основные методы психофизиологических исследований. </w:t>
      </w:r>
    </w:p>
    <w:p w:rsidR="00E57CB9" w:rsidRPr="00AD696F" w:rsidRDefault="00E57CB9" w:rsidP="00AD696F">
      <w:pPr>
        <w:pStyle w:val="aa"/>
        <w:numPr>
          <w:ilvl w:val="0"/>
          <w:numId w:val="31"/>
        </w:numPr>
        <w:shd w:val="clear" w:color="auto" w:fill="FFFFFF"/>
        <w:autoSpaceDE w:val="0"/>
        <w:autoSpaceDN w:val="0"/>
        <w:adjustRightInd w:val="0"/>
        <w:rPr>
          <w:sz w:val="24"/>
          <w:szCs w:val="24"/>
        </w:rPr>
      </w:pPr>
      <w:r w:rsidRPr="00AD696F">
        <w:rPr>
          <w:sz w:val="24"/>
          <w:szCs w:val="24"/>
        </w:rPr>
        <w:t>Области прикладного применения психофизиологических исследований.</w:t>
      </w:r>
    </w:p>
    <w:p w:rsidR="00A37A27" w:rsidRPr="00AD696F" w:rsidRDefault="00A37A27" w:rsidP="00AD696F">
      <w:pPr>
        <w:pStyle w:val="aa"/>
        <w:numPr>
          <w:ilvl w:val="0"/>
          <w:numId w:val="31"/>
        </w:numPr>
        <w:rPr>
          <w:sz w:val="24"/>
          <w:szCs w:val="24"/>
        </w:rPr>
      </w:pPr>
      <w:r w:rsidRPr="00AD696F">
        <w:rPr>
          <w:sz w:val="24"/>
          <w:szCs w:val="24"/>
        </w:rPr>
        <w:t>Асимметрия мозга и сознание.</w:t>
      </w:r>
    </w:p>
    <w:p w:rsidR="001B4CF6" w:rsidRPr="00AD696F" w:rsidRDefault="001B4CF6" w:rsidP="00AD696F">
      <w:pPr>
        <w:pStyle w:val="aa"/>
        <w:numPr>
          <w:ilvl w:val="0"/>
          <w:numId w:val="31"/>
        </w:numPr>
        <w:rPr>
          <w:sz w:val="24"/>
          <w:szCs w:val="24"/>
        </w:rPr>
      </w:pPr>
      <w:r w:rsidRPr="00AD696F">
        <w:rPr>
          <w:sz w:val="24"/>
          <w:szCs w:val="24"/>
        </w:rPr>
        <w:t xml:space="preserve">Сущность </w:t>
      </w:r>
      <w:proofErr w:type="spellStart"/>
      <w:r w:rsidRPr="00AD696F">
        <w:rPr>
          <w:sz w:val="24"/>
          <w:szCs w:val="24"/>
        </w:rPr>
        <w:t>ифункции</w:t>
      </w:r>
      <w:proofErr w:type="spellEnd"/>
      <w:r w:rsidRPr="00AD696F">
        <w:rPr>
          <w:sz w:val="24"/>
          <w:szCs w:val="24"/>
        </w:rPr>
        <w:t xml:space="preserve"> сознания.</w:t>
      </w:r>
    </w:p>
    <w:p w:rsidR="001B4CF6" w:rsidRPr="00AD696F" w:rsidRDefault="001B4CF6" w:rsidP="00AD696F">
      <w:pPr>
        <w:pStyle w:val="aa"/>
        <w:numPr>
          <w:ilvl w:val="0"/>
          <w:numId w:val="31"/>
        </w:numPr>
        <w:rPr>
          <w:sz w:val="24"/>
          <w:szCs w:val="24"/>
        </w:rPr>
      </w:pPr>
      <w:r w:rsidRPr="00AD696F">
        <w:rPr>
          <w:sz w:val="24"/>
          <w:szCs w:val="24"/>
        </w:rPr>
        <w:t>Понятие бессознательного.</w:t>
      </w:r>
    </w:p>
    <w:p w:rsidR="00A37A27" w:rsidRDefault="00A37A27" w:rsidP="00AD696F">
      <w:pPr>
        <w:pStyle w:val="aa"/>
        <w:numPr>
          <w:ilvl w:val="0"/>
          <w:numId w:val="31"/>
        </w:numPr>
        <w:shd w:val="clear" w:color="auto" w:fill="FFFFFF"/>
        <w:autoSpaceDE w:val="0"/>
        <w:autoSpaceDN w:val="0"/>
        <w:adjustRightInd w:val="0"/>
        <w:rPr>
          <w:sz w:val="24"/>
          <w:szCs w:val="24"/>
        </w:rPr>
      </w:pPr>
      <w:r w:rsidRPr="00AD696F">
        <w:rPr>
          <w:sz w:val="24"/>
          <w:szCs w:val="24"/>
        </w:rPr>
        <w:t xml:space="preserve">Темперамент. </w:t>
      </w:r>
      <w:r w:rsidR="001B4CF6" w:rsidRPr="00AD696F">
        <w:rPr>
          <w:sz w:val="24"/>
          <w:szCs w:val="24"/>
        </w:rPr>
        <w:t>Типы темперамента.</w:t>
      </w:r>
    </w:p>
    <w:p w:rsidR="00AD696F" w:rsidRPr="00AD696F" w:rsidRDefault="00AD696F" w:rsidP="00AD696F">
      <w:pPr>
        <w:pStyle w:val="aa"/>
        <w:numPr>
          <w:ilvl w:val="0"/>
          <w:numId w:val="31"/>
        </w:numPr>
        <w:shd w:val="clear" w:color="auto" w:fill="FFFFFF"/>
        <w:autoSpaceDE w:val="0"/>
        <w:autoSpaceDN w:val="0"/>
        <w:adjustRightInd w:val="0"/>
        <w:rPr>
          <w:sz w:val="24"/>
          <w:szCs w:val="24"/>
        </w:rPr>
      </w:pPr>
      <w:r>
        <w:rPr>
          <w:sz w:val="24"/>
          <w:szCs w:val="24"/>
        </w:rPr>
        <w:t>Теории темперамента.</w:t>
      </w:r>
    </w:p>
    <w:p w:rsidR="00E57CB9" w:rsidRPr="00AD696F" w:rsidRDefault="00D66123" w:rsidP="00AD696F">
      <w:pPr>
        <w:pStyle w:val="aa"/>
        <w:numPr>
          <w:ilvl w:val="0"/>
          <w:numId w:val="31"/>
        </w:numPr>
        <w:shd w:val="clear" w:color="auto" w:fill="FFFFFF"/>
        <w:autoSpaceDE w:val="0"/>
        <w:autoSpaceDN w:val="0"/>
        <w:adjustRightInd w:val="0"/>
        <w:rPr>
          <w:sz w:val="24"/>
          <w:szCs w:val="24"/>
        </w:rPr>
      </w:pPr>
      <w:r w:rsidRPr="00AD696F">
        <w:rPr>
          <w:sz w:val="24"/>
          <w:szCs w:val="24"/>
        </w:rPr>
        <w:t xml:space="preserve">Психофизиология </w:t>
      </w:r>
      <w:proofErr w:type="spellStart"/>
      <w:r w:rsidRPr="00AD696F">
        <w:rPr>
          <w:sz w:val="24"/>
          <w:szCs w:val="24"/>
        </w:rPr>
        <w:t>научения</w:t>
      </w:r>
      <w:proofErr w:type="spellEnd"/>
      <w:r w:rsidRPr="00AD696F">
        <w:rPr>
          <w:sz w:val="24"/>
          <w:szCs w:val="24"/>
        </w:rPr>
        <w:t xml:space="preserve"> и памяти.</w:t>
      </w:r>
    </w:p>
    <w:p w:rsidR="00E57CB9" w:rsidRPr="00AD696F" w:rsidRDefault="00E57CB9" w:rsidP="00AD696F">
      <w:pPr>
        <w:pStyle w:val="aa"/>
        <w:numPr>
          <w:ilvl w:val="0"/>
          <w:numId w:val="31"/>
        </w:numPr>
        <w:shd w:val="clear" w:color="auto" w:fill="FFFFFF"/>
        <w:autoSpaceDE w:val="0"/>
        <w:autoSpaceDN w:val="0"/>
        <w:adjustRightInd w:val="0"/>
        <w:rPr>
          <w:sz w:val="24"/>
          <w:szCs w:val="24"/>
        </w:rPr>
      </w:pPr>
      <w:r w:rsidRPr="00AD696F">
        <w:rPr>
          <w:sz w:val="24"/>
          <w:szCs w:val="24"/>
        </w:rPr>
        <w:t>Виды мышления и мозговая активность.</w:t>
      </w:r>
    </w:p>
    <w:p w:rsidR="00E57CB9" w:rsidRPr="00AD696F" w:rsidRDefault="00E57CB9" w:rsidP="00AD696F">
      <w:pPr>
        <w:pStyle w:val="aa"/>
        <w:numPr>
          <w:ilvl w:val="0"/>
          <w:numId w:val="31"/>
        </w:numPr>
        <w:shd w:val="clear" w:color="auto" w:fill="FFFFFF"/>
        <w:autoSpaceDE w:val="0"/>
        <w:autoSpaceDN w:val="0"/>
        <w:adjustRightInd w:val="0"/>
        <w:rPr>
          <w:sz w:val="24"/>
          <w:szCs w:val="24"/>
        </w:rPr>
      </w:pPr>
      <w:r w:rsidRPr="00AD696F">
        <w:rPr>
          <w:sz w:val="24"/>
          <w:szCs w:val="24"/>
        </w:rPr>
        <w:t>Характеристика и виды памяти.</w:t>
      </w:r>
    </w:p>
    <w:p w:rsidR="00E57CB9" w:rsidRPr="00AD696F" w:rsidRDefault="00E57CB9" w:rsidP="00AD696F">
      <w:pPr>
        <w:pStyle w:val="aa"/>
        <w:numPr>
          <w:ilvl w:val="0"/>
          <w:numId w:val="31"/>
        </w:numPr>
        <w:shd w:val="clear" w:color="auto" w:fill="FFFFFF"/>
        <w:autoSpaceDE w:val="0"/>
        <w:autoSpaceDN w:val="0"/>
        <w:adjustRightInd w:val="0"/>
        <w:rPr>
          <w:sz w:val="24"/>
          <w:szCs w:val="24"/>
        </w:rPr>
      </w:pPr>
      <w:r w:rsidRPr="00AD696F">
        <w:rPr>
          <w:sz w:val="24"/>
          <w:szCs w:val="24"/>
        </w:rPr>
        <w:t>Виды и характеристики внимания.</w:t>
      </w:r>
    </w:p>
    <w:p w:rsidR="00E57CB9" w:rsidRPr="00AD696F" w:rsidRDefault="00565B4C" w:rsidP="00AD696F">
      <w:pPr>
        <w:pStyle w:val="aa"/>
        <w:numPr>
          <w:ilvl w:val="0"/>
          <w:numId w:val="31"/>
        </w:numPr>
        <w:shd w:val="clear" w:color="auto" w:fill="FFFFFF"/>
        <w:autoSpaceDE w:val="0"/>
        <w:autoSpaceDN w:val="0"/>
        <w:adjustRightInd w:val="0"/>
        <w:rPr>
          <w:sz w:val="24"/>
          <w:szCs w:val="24"/>
        </w:rPr>
      </w:pPr>
      <w:r w:rsidRPr="00AD696F">
        <w:rPr>
          <w:sz w:val="24"/>
          <w:szCs w:val="24"/>
        </w:rPr>
        <w:t>Сенсорные рецепторы: строение и классификация.</w:t>
      </w:r>
    </w:p>
    <w:p w:rsidR="00E57CB9" w:rsidRPr="00AD696F" w:rsidRDefault="00565B4C" w:rsidP="00AD696F">
      <w:pPr>
        <w:pStyle w:val="aa"/>
        <w:numPr>
          <w:ilvl w:val="0"/>
          <w:numId w:val="31"/>
        </w:numPr>
        <w:shd w:val="clear" w:color="auto" w:fill="FFFFFF"/>
        <w:autoSpaceDE w:val="0"/>
        <w:autoSpaceDN w:val="0"/>
        <w:adjustRightInd w:val="0"/>
        <w:rPr>
          <w:sz w:val="24"/>
          <w:szCs w:val="24"/>
        </w:rPr>
      </w:pPr>
      <w:r w:rsidRPr="00AD696F">
        <w:rPr>
          <w:sz w:val="24"/>
          <w:szCs w:val="24"/>
        </w:rPr>
        <w:t>Лицевая экспрессия.</w:t>
      </w:r>
    </w:p>
    <w:p w:rsidR="00E57CB9" w:rsidRPr="00AD696F" w:rsidRDefault="00E57CB9" w:rsidP="00AD696F">
      <w:pPr>
        <w:pStyle w:val="aa"/>
        <w:numPr>
          <w:ilvl w:val="0"/>
          <w:numId w:val="31"/>
        </w:numPr>
        <w:shd w:val="clear" w:color="auto" w:fill="FFFFFF"/>
        <w:autoSpaceDE w:val="0"/>
        <w:autoSpaceDN w:val="0"/>
        <w:adjustRightInd w:val="0"/>
        <w:rPr>
          <w:sz w:val="24"/>
          <w:szCs w:val="24"/>
        </w:rPr>
      </w:pPr>
      <w:r w:rsidRPr="00AD696F">
        <w:rPr>
          <w:sz w:val="24"/>
          <w:szCs w:val="24"/>
        </w:rPr>
        <w:t>Эмоции, функции эмоций.</w:t>
      </w:r>
    </w:p>
    <w:p w:rsidR="00E57CB9" w:rsidRPr="00AD696F" w:rsidRDefault="00E57CB9" w:rsidP="00AD696F">
      <w:pPr>
        <w:pStyle w:val="aa"/>
        <w:numPr>
          <w:ilvl w:val="0"/>
          <w:numId w:val="31"/>
        </w:numPr>
        <w:shd w:val="clear" w:color="auto" w:fill="FFFFFF"/>
        <w:autoSpaceDE w:val="0"/>
        <w:autoSpaceDN w:val="0"/>
        <w:adjustRightInd w:val="0"/>
        <w:rPr>
          <w:sz w:val="24"/>
          <w:szCs w:val="24"/>
        </w:rPr>
      </w:pPr>
      <w:r w:rsidRPr="00AD696F">
        <w:rPr>
          <w:sz w:val="24"/>
          <w:szCs w:val="24"/>
        </w:rPr>
        <w:t>Определение</w:t>
      </w:r>
      <w:r w:rsidR="00D66123" w:rsidRPr="00AD696F">
        <w:rPr>
          <w:sz w:val="24"/>
          <w:szCs w:val="24"/>
        </w:rPr>
        <w:t xml:space="preserve"> </w:t>
      </w:r>
      <w:r w:rsidRPr="00AD696F">
        <w:rPr>
          <w:sz w:val="24"/>
          <w:szCs w:val="24"/>
        </w:rPr>
        <w:t>и</w:t>
      </w:r>
      <w:r w:rsidR="00D66123" w:rsidRPr="00AD696F">
        <w:rPr>
          <w:sz w:val="24"/>
          <w:szCs w:val="24"/>
        </w:rPr>
        <w:t xml:space="preserve"> </w:t>
      </w:r>
      <w:r w:rsidRPr="00AD696F">
        <w:rPr>
          <w:sz w:val="24"/>
          <w:szCs w:val="24"/>
        </w:rPr>
        <w:t>классификация</w:t>
      </w:r>
      <w:r w:rsidR="00D66123" w:rsidRPr="00AD696F">
        <w:rPr>
          <w:sz w:val="24"/>
          <w:szCs w:val="24"/>
        </w:rPr>
        <w:t xml:space="preserve"> </w:t>
      </w:r>
      <w:r w:rsidRPr="00AD696F">
        <w:rPr>
          <w:sz w:val="24"/>
          <w:szCs w:val="24"/>
        </w:rPr>
        <w:t>потребностей.</w:t>
      </w:r>
    </w:p>
    <w:p w:rsidR="00A37A27" w:rsidRPr="00AD696F" w:rsidRDefault="00A37A27" w:rsidP="00AD696F">
      <w:pPr>
        <w:pStyle w:val="aa"/>
        <w:numPr>
          <w:ilvl w:val="0"/>
          <w:numId w:val="31"/>
        </w:numPr>
        <w:shd w:val="clear" w:color="auto" w:fill="FFFFFF"/>
        <w:autoSpaceDE w:val="0"/>
        <w:autoSpaceDN w:val="0"/>
        <w:adjustRightInd w:val="0"/>
        <w:rPr>
          <w:sz w:val="24"/>
          <w:szCs w:val="24"/>
        </w:rPr>
      </w:pPr>
      <w:r w:rsidRPr="00AD696F">
        <w:rPr>
          <w:sz w:val="24"/>
          <w:szCs w:val="24"/>
        </w:rPr>
        <w:t>Психофизиология речи.</w:t>
      </w:r>
    </w:p>
    <w:p w:rsidR="00E57CB9" w:rsidRPr="00AD696F" w:rsidRDefault="00A37A27" w:rsidP="00AD696F">
      <w:pPr>
        <w:pStyle w:val="aa"/>
        <w:numPr>
          <w:ilvl w:val="0"/>
          <w:numId w:val="31"/>
        </w:numPr>
        <w:shd w:val="clear" w:color="auto" w:fill="FFFFFF"/>
        <w:autoSpaceDE w:val="0"/>
        <w:autoSpaceDN w:val="0"/>
        <w:adjustRightInd w:val="0"/>
        <w:rPr>
          <w:sz w:val="24"/>
          <w:szCs w:val="24"/>
        </w:rPr>
      </w:pPr>
      <w:r w:rsidRPr="00AD696F">
        <w:rPr>
          <w:sz w:val="24"/>
          <w:szCs w:val="24"/>
        </w:rPr>
        <w:t>Понятие сознания.</w:t>
      </w:r>
    </w:p>
    <w:p w:rsidR="00E57CB9" w:rsidRDefault="00A37A27" w:rsidP="00AD696F">
      <w:pPr>
        <w:pStyle w:val="aa"/>
        <w:numPr>
          <w:ilvl w:val="0"/>
          <w:numId w:val="31"/>
        </w:numPr>
        <w:shd w:val="clear" w:color="auto" w:fill="FFFFFF"/>
        <w:autoSpaceDE w:val="0"/>
        <w:autoSpaceDN w:val="0"/>
        <w:adjustRightInd w:val="0"/>
        <w:rPr>
          <w:sz w:val="24"/>
          <w:szCs w:val="24"/>
        </w:rPr>
      </w:pPr>
      <w:r w:rsidRPr="00AD696F">
        <w:rPr>
          <w:sz w:val="24"/>
          <w:szCs w:val="24"/>
        </w:rPr>
        <w:t>Психофизиология двигательных процессов.</w:t>
      </w:r>
    </w:p>
    <w:p w:rsidR="00AD696F" w:rsidRDefault="00AD696F" w:rsidP="00AD696F">
      <w:pPr>
        <w:pStyle w:val="aa"/>
        <w:numPr>
          <w:ilvl w:val="0"/>
          <w:numId w:val="31"/>
        </w:numPr>
        <w:shd w:val="clear" w:color="auto" w:fill="FFFFFF"/>
        <w:autoSpaceDE w:val="0"/>
        <w:autoSpaceDN w:val="0"/>
        <w:adjustRightInd w:val="0"/>
        <w:rPr>
          <w:sz w:val="24"/>
          <w:szCs w:val="24"/>
        </w:rPr>
      </w:pPr>
      <w:r>
        <w:rPr>
          <w:sz w:val="24"/>
          <w:szCs w:val="24"/>
        </w:rPr>
        <w:lastRenderedPageBreak/>
        <w:t>Функциональное состояние.</w:t>
      </w:r>
    </w:p>
    <w:p w:rsidR="00AD696F" w:rsidRPr="00AD696F" w:rsidRDefault="00AD696F" w:rsidP="00AD696F">
      <w:pPr>
        <w:pStyle w:val="aa"/>
        <w:numPr>
          <w:ilvl w:val="0"/>
          <w:numId w:val="31"/>
        </w:numPr>
        <w:shd w:val="clear" w:color="auto" w:fill="FFFFFF"/>
        <w:autoSpaceDE w:val="0"/>
        <w:autoSpaceDN w:val="0"/>
        <w:adjustRightInd w:val="0"/>
        <w:rPr>
          <w:sz w:val="24"/>
          <w:szCs w:val="24"/>
        </w:rPr>
      </w:pPr>
      <w:r w:rsidRPr="00F95408">
        <w:rPr>
          <w:rFonts w:eastAsia="Times New Roman"/>
          <w:sz w:val="21"/>
          <w:szCs w:val="21"/>
        </w:rPr>
        <w:t>Методы изучения внимания</w:t>
      </w:r>
      <w:r>
        <w:rPr>
          <w:rFonts w:eastAsia="Times New Roman"/>
          <w:sz w:val="21"/>
          <w:szCs w:val="21"/>
        </w:rPr>
        <w:t>.</w:t>
      </w:r>
    </w:p>
    <w:p w:rsidR="00AD696F" w:rsidRPr="00AD696F" w:rsidRDefault="00AD696F" w:rsidP="00AD696F">
      <w:pPr>
        <w:pStyle w:val="aa"/>
        <w:numPr>
          <w:ilvl w:val="0"/>
          <w:numId w:val="31"/>
        </w:numPr>
        <w:shd w:val="clear" w:color="auto" w:fill="FFFFFF"/>
        <w:autoSpaceDE w:val="0"/>
        <w:autoSpaceDN w:val="0"/>
        <w:adjustRightInd w:val="0"/>
        <w:rPr>
          <w:sz w:val="24"/>
          <w:szCs w:val="24"/>
        </w:rPr>
      </w:pPr>
      <w:r w:rsidRPr="00E04B6C">
        <w:rPr>
          <w:rFonts w:eastAsia="Times New Roman"/>
          <w:sz w:val="21"/>
          <w:szCs w:val="21"/>
        </w:rPr>
        <w:t>Психофизиология движения</w:t>
      </w:r>
      <w:r>
        <w:rPr>
          <w:rFonts w:eastAsia="Times New Roman"/>
          <w:sz w:val="21"/>
          <w:szCs w:val="21"/>
        </w:rPr>
        <w:t>.</w:t>
      </w:r>
    </w:p>
    <w:p w:rsidR="00AD696F" w:rsidRDefault="00AD696F" w:rsidP="00AD696F">
      <w:pPr>
        <w:pStyle w:val="aa"/>
        <w:numPr>
          <w:ilvl w:val="0"/>
          <w:numId w:val="31"/>
        </w:numPr>
        <w:shd w:val="clear" w:color="auto" w:fill="FFFFFF"/>
        <w:autoSpaceDE w:val="0"/>
        <w:autoSpaceDN w:val="0"/>
        <w:adjustRightInd w:val="0"/>
        <w:rPr>
          <w:sz w:val="24"/>
          <w:szCs w:val="24"/>
        </w:rPr>
      </w:pPr>
      <w:r>
        <w:rPr>
          <w:sz w:val="24"/>
          <w:szCs w:val="24"/>
        </w:rPr>
        <w:t>Сон, теории наступления сна.</w:t>
      </w:r>
    </w:p>
    <w:p w:rsidR="00AD696F" w:rsidRDefault="004643CD" w:rsidP="00AD696F">
      <w:pPr>
        <w:pStyle w:val="aa"/>
        <w:numPr>
          <w:ilvl w:val="0"/>
          <w:numId w:val="31"/>
        </w:numPr>
        <w:shd w:val="clear" w:color="auto" w:fill="FFFFFF"/>
        <w:autoSpaceDE w:val="0"/>
        <w:autoSpaceDN w:val="0"/>
        <w:adjustRightInd w:val="0"/>
        <w:rPr>
          <w:sz w:val="24"/>
          <w:szCs w:val="24"/>
        </w:rPr>
      </w:pPr>
      <w:r>
        <w:rPr>
          <w:sz w:val="24"/>
          <w:szCs w:val="24"/>
        </w:rPr>
        <w:t>Дифференциальная психофизиология.</w:t>
      </w:r>
    </w:p>
    <w:p w:rsidR="004643CD" w:rsidRDefault="004643CD" w:rsidP="00AD696F">
      <w:pPr>
        <w:pStyle w:val="aa"/>
        <w:numPr>
          <w:ilvl w:val="0"/>
          <w:numId w:val="31"/>
        </w:numPr>
        <w:shd w:val="clear" w:color="auto" w:fill="FFFFFF"/>
        <w:autoSpaceDE w:val="0"/>
        <w:autoSpaceDN w:val="0"/>
        <w:adjustRightInd w:val="0"/>
        <w:rPr>
          <w:sz w:val="24"/>
          <w:szCs w:val="24"/>
        </w:rPr>
      </w:pPr>
      <w:r w:rsidRPr="002933BC">
        <w:rPr>
          <w:sz w:val="24"/>
          <w:szCs w:val="24"/>
        </w:rPr>
        <w:t>Возрастная психофизиология</w:t>
      </w:r>
      <w:r w:rsidR="001E49AF">
        <w:rPr>
          <w:sz w:val="24"/>
          <w:szCs w:val="24"/>
        </w:rPr>
        <w:t>.</w:t>
      </w:r>
    </w:p>
    <w:p w:rsidR="00654FF9" w:rsidRPr="00654FF9" w:rsidRDefault="00654FF9" w:rsidP="00AD696F">
      <w:pPr>
        <w:pStyle w:val="aa"/>
        <w:numPr>
          <w:ilvl w:val="0"/>
          <w:numId w:val="31"/>
        </w:numPr>
        <w:shd w:val="clear" w:color="auto" w:fill="FFFFFF"/>
        <w:autoSpaceDE w:val="0"/>
        <w:autoSpaceDN w:val="0"/>
        <w:adjustRightInd w:val="0"/>
        <w:rPr>
          <w:sz w:val="24"/>
          <w:szCs w:val="24"/>
        </w:rPr>
      </w:pPr>
      <w:r>
        <w:t>Физиология умственного труда. Работоспособность.</w:t>
      </w:r>
    </w:p>
    <w:p w:rsidR="00654FF9" w:rsidRDefault="00654FF9" w:rsidP="00AD696F">
      <w:pPr>
        <w:pStyle w:val="aa"/>
        <w:numPr>
          <w:ilvl w:val="0"/>
          <w:numId w:val="31"/>
        </w:numPr>
        <w:shd w:val="clear" w:color="auto" w:fill="FFFFFF"/>
        <w:autoSpaceDE w:val="0"/>
        <w:autoSpaceDN w:val="0"/>
        <w:adjustRightInd w:val="0"/>
        <w:rPr>
          <w:sz w:val="24"/>
          <w:szCs w:val="24"/>
        </w:rPr>
      </w:pPr>
      <w:proofErr w:type="spellStart"/>
      <w:r>
        <w:rPr>
          <w:sz w:val="24"/>
          <w:szCs w:val="24"/>
        </w:rPr>
        <w:t>Аддикция</w:t>
      </w:r>
      <w:proofErr w:type="spellEnd"/>
      <w:r>
        <w:rPr>
          <w:sz w:val="24"/>
          <w:szCs w:val="24"/>
        </w:rPr>
        <w:t>. Виды.</w:t>
      </w:r>
    </w:p>
    <w:p w:rsidR="00A93B8B" w:rsidRDefault="00A93B8B" w:rsidP="00AD696F">
      <w:pPr>
        <w:pStyle w:val="aa"/>
        <w:numPr>
          <w:ilvl w:val="0"/>
          <w:numId w:val="31"/>
        </w:numPr>
        <w:shd w:val="clear" w:color="auto" w:fill="FFFFFF"/>
        <w:autoSpaceDE w:val="0"/>
        <w:autoSpaceDN w:val="0"/>
        <w:adjustRightInd w:val="0"/>
        <w:rPr>
          <w:sz w:val="24"/>
          <w:szCs w:val="24"/>
        </w:rPr>
      </w:pPr>
      <w:r w:rsidRPr="002933BC">
        <w:rPr>
          <w:sz w:val="24"/>
          <w:szCs w:val="24"/>
        </w:rPr>
        <w:t>Экстремальные состояния организма.</w:t>
      </w:r>
    </w:p>
    <w:p w:rsidR="00A93B8B" w:rsidRPr="00AD696F" w:rsidRDefault="00A93B8B" w:rsidP="00AD696F">
      <w:pPr>
        <w:pStyle w:val="aa"/>
        <w:numPr>
          <w:ilvl w:val="0"/>
          <w:numId w:val="31"/>
        </w:numPr>
        <w:shd w:val="clear" w:color="auto" w:fill="FFFFFF"/>
        <w:autoSpaceDE w:val="0"/>
        <w:autoSpaceDN w:val="0"/>
        <w:adjustRightInd w:val="0"/>
        <w:rPr>
          <w:sz w:val="24"/>
          <w:szCs w:val="24"/>
        </w:rPr>
      </w:pPr>
      <w:r w:rsidRPr="002933BC">
        <w:rPr>
          <w:sz w:val="24"/>
          <w:szCs w:val="24"/>
        </w:rPr>
        <w:t xml:space="preserve">Психофизиология профессионального отбора и </w:t>
      </w:r>
      <w:proofErr w:type="spellStart"/>
      <w:r w:rsidRPr="002933BC">
        <w:rPr>
          <w:sz w:val="24"/>
          <w:szCs w:val="24"/>
        </w:rPr>
        <w:t>профпригодности</w:t>
      </w:r>
      <w:proofErr w:type="spellEnd"/>
      <w:r w:rsidRPr="002933BC">
        <w:rPr>
          <w:sz w:val="24"/>
          <w:szCs w:val="24"/>
        </w:rPr>
        <w:t>.</w:t>
      </w:r>
    </w:p>
    <w:p w:rsidR="00E52A4E" w:rsidRPr="00191039" w:rsidRDefault="00E52A4E" w:rsidP="00E52A4E">
      <w:pPr>
        <w:spacing w:after="0" w:line="240" w:lineRule="auto"/>
        <w:ind w:left="142"/>
        <w:rPr>
          <w:sz w:val="24"/>
          <w:szCs w:val="24"/>
        </w:rPr>
      </w:pPr>
    </w:p>
    <w:p w:rsidR="00E52A4E" w:rsidRDefault="00E52A4E" w:rsidP="000607D0">
      <w:pPr>
        <w:pStyle w:val="aa"/>
        <w:shd w:val="clear" w:color="auto" w:fill="FFFFFF"/>
        <w:autoSpaceDE w:val="0"/>
        <w:autoSpaceDN w:val="0"/>
        <w:adjustRightInd w:val="0"/>
        <w:ind w:left="1080" w:firstLine="0"/>
        <w:contextualSpacing w:val="0"/>
        <w:rPr>
          <w:color w:val="000000"/>
          <w:spacing w:val="-10"/>
          <w:sz w:val="25"/>
          <w:szCs w:val="25"/>
        </w:rPr>
      </w:pPr>
    </w:p>
    <w:p w:rsidR="00E52A4E" w:rsidRPr="00E630E5" w:rsidRDefault="00E52A4E" w:rsidP="000607D0">
      <w:pPr>
        <w:pStyle w:val="aa"/>
        <w:shd w:val="clear" w:color="auto" w:fill="FFFFFF"/>
        <w:autoSpaceDE w:val="0"/>
        <w:autoSpaceDN w:val="0"/>
        <w:adjustRightInd w:val="0"/>
        <w:ind w:left="1080" w:firstLine="0"/>
        <w:contextualSpacing w:val="0"/>
        <w:rPr>
          <w:sz w:val="24"/>
          <w:szCs w:val="24"/>
        </w:rPr>
      </w:pPr>
    </w:p>
    <w:p w:rsidR="000607D0" w:rsidRPr="002C45F7" w:rsidRDefault="000607D0" w:rsidP="000607D0">
      <w:pPr>
        <w:shd w:val="clear" w:color="auto" w:fill="FFFFFF" w:themeFill="background1"/>
        <w:spacing w:after="0" w:line="240" w:lineRule="auto"/>
        <w:ind w:left="360"/>
        <w:jc w:val="center"/>
        <w:rPr>
          <w:rFonts w:ascii="Times New Roman" w:hAnsi="Times New Roman" w:cs="Times New Roman"/>
          <w:b/>
          <w:sz w:val="24"/>
          <w:szCs w:val="24"/>
        </w:rPr>
      </w:pPr>
      <w:r w:rsidRPr="002C45F7">
        <w:rPr>
          <w:rFonts w:ascii="Times New Roman" w:hAnsi="Times New Roman" w:cs="Times New Roman"/>
          <w:b/>
          <w:sz w:val="24"/>
          <w:szCs w:val="24"/>
        </w:rPr>
        <w:t>9.Учебно-методическое и информационное обеспечение дисциплины (модуля)</w:t>
      </w:r>
    </w:p>
    <w:p w:rsidR="000607D0" w:rsidRPr="002C45F7" w:rsidRDefault="000607D0" w:rsidP="000607D0">
      <w:pPr>
        <w:spacing w:after="0" w:line="240" w:lineRule="auto"/>
        <w:jc w:val="center"/>
        <w:rPr>
          <w:rFonts w:ascii="Times New Roman" w:hAnsi="Times New Roman" w:cs="Times New Roman"/>
          <w:b/>
          <w:sz w:val="24"/>
          <w:szCs w:val="24"/>
        </w:rPr>
      </w:pPr>
      <w:r w:rsidRPr="002C45F7">
        <w:rPr>
          <w:rFonts w:ascii="Times New Roman" w:hAnsi="Times New Roman" w:cs="Times New Roman"/>
          <w:b/>
          <w:sz w:val="24"/>
          <w:szCs w:val="24"/>
        </w:rPr>
        <w:t>а) основная литература</w:t>
      </w:r>
    </w:p>
    <w:p w:rsidR="000607D0" w:rsidRPr="002C45F7" w:rsidRDefault="000607D0" w:rsidP="000607D0">
      <w:pPr>
        <w:spacing w:after="0" w:line="240" w:lineRule="auto"/>
        <w:jc w:val="center"/>
        <w:rPr>
          <w:rFonts w:ascii="Times New Roman" w:hAnsi="Times New Roman" w:cs="Times New Roman"/>
          <w:b/>
          <w:sz w:val="24"/>
          <w:szCs w:val="24"/>
        </w:rPr>
      </w:pPr>
    </w:p>
    <w:p w:rsidR="000607D0" w:rsidRPr="002C45F7" w:rsidRDefault="000607D0" w:rsidP="004127D2">
      <w:pPr>
        <w:pStyle w:val="aa"/>
        <w:numPr>
          <w:ilvl w:val="0"/>
          <w:numId w:val="25"/>
        </w:numPr>
        <w:ind w:left="0" w:firstLine="0"/>
        <w:rPr>
          <w:sz w:val="24"/>
          <w:szCs w:val="24"/>
        </w:rPr>
      </w:pPr>
      <w:r w:rsidRPr="002C45F7">
        <w:rPr>
          <w:sz w:val="24"/>
          <w:szCs w:val="24"/>
        </w:rPr>
        <w:t xml:space="preserve">Акимова, М. К. Психофизиологические особенности индивидуальности школьников: учебное пособие для академического </w:t>
      </w:r>
      <w:proofErr w:type="spellStart"/>
      <w:r w:rsidRPr="002C45F7">
        <w:rPr>
          <w:sz w:val="24"/>
          <w:szCs w:val="24"/>
        </w:rPr>
        <w:t>бакалавриата</w:t>
      </w:r>
      <w:proofErr w:type="spellEnd"/>
      <w:r w:rsidRPr="002C45F7">
        <w:rPr>
          <w:sz w:val="24"/>
          <w:szCs w:val="24"/>
        </w:rPr>
        <w:t xml:space="preserve"> / М. К. Акимова, В. Т. Козлова. — 2-е изд., </w:t>
      </w:r>
      <w:proofErr w:type="spellStart"/>
      <w:r w:rsidRPr="002C45F7">
        <w:rPr>
          <w:sz w:val="24"/>
          <w:szCs w:val="24"/>
        </w:rPr>
        <w:t>испр</w:t>
      </w:r>
      <w:proofErr w:type="spellEnd"/>
      <w:r w:rsidRPr="002C45F7">
        <w:rPr>
          <w:sz w:val="24"/>
          <w:szCs w:val="24"/>
        </w:rPr>
        <w:t xml:space="preserve">. и доп. — Москва: Издательство </w:t>
      </w:r>
      <w:proofErr w:type="spellStart"/>
      <w:r w:rsidRPr="002C45F7">
        <w:rPr>
          <w:sz w:val="24"/>
          <w:szCs w:val="24"/>
        </w:rPr>
        <w:t>Юрайт</w:t>
      </w:r>
      <w:proofErr w:type="spellEnd"/>
      <w:r w:rsidRPr="002C45F7">
        <w:rPr>
          <w:sz w:val="24"/>
          <w:szCs w:val="24"/>
        </w:rPr>
        <w:t xml:space="preserve">, 2019. — 192 с. — (Бакалавр. Академический курс). — ISBN 978-5-534-08903-5. — Текст: электронный // ЭБС </w:t>
      </w:r>
      <w:proofErr w:type="spellStart"/>
      <w:r w:rsidRPr="002C45F7">
        <w:rPr>
          <w:sz w:val="24"/>
          <w:szCs w:val="24"/>
        </w:rPr>
        <w:t>Юрайт</w:t>
      </w:r>
      <w:proofErr w:type="spellEnd"/>
      <w:r w:rsidRPr="002C45F7">
        <w:rPr>
          <w:sz w:val="24"/>
          <w:szCs w:val="24"/>
        </w:rPr>
        <w:t xml:space="preserve"> [сайт]. с. 2 — URL: http://www.biblio-online.ru/bcode/426684/p.2 (дата обращения: 14.05.2019).</w:t>
      </w:r>
      <w:r w:rsidRPr="002C45F7">
        <w:rPr>
          <w:sz w:val="24"/>
          <w:szCs w:val="24"/>
          <w:shd w:val="clear" w:color="auto" w:fill="FFFFFF"/>
        </w:rPr>
        <w:t>Гриф УМО ВО</w:t>
      </w:r>
    </w:p>
    <w:p w:rsidR="000607D0" w:rsidRPr="002C45F7" w:rsidRDefault="000607D0" w:rsidP="004127D2">
      <w:pPr>
        <w:pStyle w:val="aa"/>
        <w:numPr>
          <w:ilvl w:val="0"/>
          <w:numId w:val="25"/>
        </w:numPr>
        <w:ind w:left="0" w:firstLine="0"/>
        <w:rPr>
          <w:sz w:val="24"/>
          <w:szCs w:val="24"/>
        </w:rPr>
      </w:pPr>
      <w:proofErr w:type="spellStart"/>
      <w:r w:rsidRPr="002C45F7">
        <w:rPr>
          <w:sz w:val="24"/>
          <w:szCs w:val="24"/>
        </w:rPr>
        <w:t>Ляксо</w:t>
      </w:r>
      <w:proofErr w:type="spellEnd"/>
      <w:r w:rsidRPr="002C45F7">
        <w:rPr>
          <w:sz w:val="24"/>
          <w:szCs w:val="24"/>
        </w:rPr>
        <w:t xml:space="preserve">, Е. Е. Возрастная физиология и психофизиология: учебник для академического </w:t>
      </w:r>
      <w:proofErr w:type="spellStart"/>
      <w:r w:rsidRPr="002C45F7">
        <w:rPr>
          <w:sz w:val="24"/>
          <w:szCs w:val="24"/>
        </w:rPr>
        <w:t>бакалавриата</w:t>
      </w:r>
      <w:proofErr w:type="spellEnd"/>
      <w:r w:rsidRPr="002C45F7">
        <w:rPr>
          <w:sz w:val="24"/>
          <w:szCs w:val="24"/>
        </w:rPr>
        <w:t> / Е. Е. </w:t>
      </w:r>
      <w:proofErr w:type="spellStart"/>
      <w:r w:rsidRPr="002C45F7">
        <w:rPr>
          <w:sz w:val="24"/>
          <w:szCs w:val="24"/>
        </w:rPr>
        <w:t>Ляксо</w:t>
      </w:r>
      <w:proofErr w:type="spellEnd"/>
      <w:r w:rsidRPr="002C45F7">
        <w:rPr>
          <w:sz w:val="24"/>
          <w:szCs w:val="24"/>
        </w:rPr>
        <w:t>, А. Д. </w:t>
      </w:r>
      <w:proofErr w:type="spellStart"/>
      <w:r w:rsidRPr="002C45F7">
        <w:rPr>
          <w:sz w:val="24"/>
          <w:szCs w:val="24"/>
        </w:rPr>
        <w:t>Ноздрачев</w:t>
      </w:r>
      <w:proofErr w:type="spellEnd"/>
      <w:r w:rsidRPr="002C45F7">
        <w:rPr>
          <w:sz w:val="24"/>
          <w:szCs w:val="24"/>
        </w:rPr>
        <w:t xml:space="preserve">, Л. В. Соколова. — Москва: Издательство </w:t>
      </w:r>
      <w:proofErr w:type="spellStart"/>
      <w:r w:rsidRPr="002C45F7">
        <w:rPr>
          <w:sz w:val="24"/>
          <w:szCs w:val="24"/>
        </w:rPr>
        <w:t>Юрайт</w:t>
      </w:r>
      <w:proofErr w:type="spellEnd"/>
      <w:r w:rsidRPr="002C45F7">
        <w:rPr>
          <w:sz w:val="24"/>
          <w:szCs w:val="24"/>
        </w:rPr>
        <w:t xml:space="preserve">, 2019. — 396 с. — (Высшее образование). — ISBN 978-5-534-00861-6. — Текст: электронный // ЭБС </w:t>
      </w:r>
      <w:proofErr w:type="spellStart"/>
      <w:r w:rsidRPr="002C45F7">
        <w:rPr>
          <w:sz w:val="24"/>
          <w:szCs w:val="24"/>
        </w:rPr>
        <w:t>Юрайт</w:t>
      </w:r>
      <w:proofErr w:type="spellEnd"/>
      <w:r w:rsidRPr="002C45F7">
        <w:rPr>
          <w:sz w:val="24"/>
          <w:szCs w:val="24"/>
        </w:rPr>
        <w:t xml:space="preserve"> [сайт]. с. 2 — URL: http://www.biblio-online.ru/bcode/433196/p.2 (дата обращения: 15.05.2019).</w:t>
      </w:r>
      <w:r w:rsidRPr="002C45F7">
        <w:rPr>
          <w:sz w:val="24"/>
          <w:szCs w:val="24"/>
          <w:shd w:val="clear" w:color="auto" w:fill="FFFFFF"/>
        </w:rPr>
        <w:t>Гриф УМО ВО</w:t>
      </w:r>
    </w:p>
    <w:p w:rsidR="000607D0" w:rsidRPr="002C45F7" w:rsidRDefault="000607D0" w:rsidP="001A4879">
      <w:pPr>
        <w:pStyle w:val="aa"/>
        <w:shd w:val="clear" w:color="auto" w:fill="FFFFFF" w:themeFill="background1"/>
        <w:ind w:left="0" w:firstLine="0"/>
        <w:jc w:val="center"/>
        <w:rPr>
          <w:b/>
          <w:sz w:val="24"/>
          <w:szCs w:val="24"/>
        </w:rPr>
      </w:pPr>
      <w:r w:rsidRPr="002C45F7">
        <w:rPr>
          <w:b/>
          <w:sz w:val="24"/>
          <w:szCs w:val="24"/>
        </w:rPr>
        <w:t>б) дополнительная литература:</w:t>
      </w:r>
    </w:p>
    <w:p w:rsidR="000607D0" w:rsidRPr="00365903" w:rsidRDefault="000607D0" w:rsidP="004127D2">
      <w:pPr>
        <w:pStyle w:val="aa"/>
        <w:numPr>
          <w:ilvl w:val="0"/>
          <w:numId w:val="25"/>
        </w:numPr>
        <w:ind w:left="0" w:firstLine="0"/>
        <w:rPr>
          <w:sz w:val="24"/>
          <w:szCs w:val="24"/>
        </w:rPr>
      </w:pPr>
      <w:r w:rsidRPr="00365903">
        <w:rPr>
          <w:sz w:val="24"/>
          <w:szCs w:val="24"/>
        </w:rPr>
        <w:t xml:space="preserve">Фесенко, Ю. А. Возрастная физиология и психофизиология: </w:t>
      </w:r>
      <w:proofErr w:type="spellStart"/>
      <w:r w:rsidRPr="00365903">
        <w:rPr>
          <w:sz w:val="24"/>
          <w:szCs w:val="24"/>
        </w:rPr>
        <w:t>энурез</w:t>
      </w:r>
      <w:proofErr w:type="spellEnd"/>
      <w:r w:rsidRPr="00365903">
        <w:rPr>
          <w:sz w:val="24"/>
          <w:szCs w:val="24"/>
        </w:rPr>
        <w:t xml:space="preserve"> и </w:t>
      </w:r>
      <w:proofErr w:type="spellStart"/>
      <w:r w:rsidRPr="00365903">
        <w:rPr>
          <w:sz w:val="24"/>
          <w:szCs w:val="24"/>
        </w:rPr>
        <w:t>энкопрез</w:t>
      </w:r>
      <w:proofErr w:type="spellEnd"/>
      <w:r w:rsidRPr="00365903">
        <w:rPr>
          <w:sz w:val="24"/>
          <w:szCs w:val="24"/>
        </w:rPr>
        <w:t xml:space="preserve"> у детей: практическое пособие / Ю. А. Фесенко. — 2-е изд. — Москва: Издательство </w:t>
      </w:r>
      <w:proofErr w:type="spellStart"/>
      <w:r w:rsidRPr="00365903">
        <w:rPr>
          <w:sz w:val="24"/>
          <w:szCs w:val="24"/>
        </w:rPr>
        <w:t>Юрайт</w:t>
      </w:r>
      <w:proofErr w:type="spellEnd"/>
      <w:r w:rsidRPr="00365903">
        <w:rPr>
          <w:sz w:val="24"/>
          <w:szCs w:val="24"/>
        </w:rPr>
        <w:t xml:space="preserve">, 2019. — 168 с. — (Профессиональная практика). — ISBN 978-5-534-07953-1. — Текст: электронный // ЭБС </w:t>
      </w:r>
      <w:proofErr w:type="spellStart"/>
      <w:r w:rsidRPr="00365903">
        <w:rPr>
          <w:sz w:val="24"/>
          <w:szCs w:val="24"/>
        </w:rPr>
        <w:t>Юрайт</w:t>
      </w:r>
      <w:proofErr w:type="spellEnd"/>
      <w:r w:rsidRPr="00365903">
        <w:rPr>
          <w:sz w:val="24"/>
          <w:szCs w:val="24"/>
        </w:rPr>
        <w:t xml:space="preserve"> [сайт]. с. 2 — URL: http://www.biblio-online.ru/bcode/442245/p.2 (дата обращения: 14.05.2019).</w:t>
      </w:r>
    </w:p>
    <w:p w:rsidR="000607D0" w:rsidRPr="00365903" w:rsidRDefault="000607D0" w:rsidP="004127D2">
      <w:pPr>
        <w:pStyle w:val="aa"/>
        <w:numPr>
          <w:ilvl w:val="0"/>
          <w:numId w:val="25"/>
        </w:numPr>
        <w:ind w:left="0" w:firstLine="0"/>
        <w:rPr>
          <w:sz w:val="24"/>
          <w:szCs w:val="24"/>
        </w:rPr>
      </w:pPr>
      <w:r w:rsidRPr="00365903">
        <w:rPr>
          <w:sz w:val="24"/>
          <w:szCs w:val="24"/>
        </w:rPr>
        <w:t xml:space="preserve">Любимова, З. В.Возрастная анатомия и физиология в 2 т. Т. 1 организм человека, его регуляторные и интегративные системы: учебник для академического </w:t>
      </w:r>
      <w:proofErr w:type="spellStart"/>
      <w:r w:rsidRPr="00365903">
        <w:rPr>
          <w:sz w:val="24"/>
          <w:szCs w:val="24"/>
        </w:rPr>
        <w:t>бакалавриата</w:t>
      </w:r>
      <w:proofErr w:type="spellEnd"/>
      <w:r w:rsidRPr="00365903">
        <w:rPr>
          <w:sz w:val="24"/>
          <w:szCs w:val="24"/>
        </w:rPr>
        <w:t xml:space="preserve"> / З. В. Любимова, А. А. Никитина. — 2-е изд., </w:t>
      </w:r>
      <w:proofErr w:type="spellStart"/>
      <w:r w:rsidRPr="00365903">
        <w:rPr>
          <w:sz w:val="24"/>
          <w:szCs w:val="24"/>
        </w:rPr>
        <w:t>перераб</w:t>
      </w:r>
      <w:proofErr w:type="spellEnd"/>
      <w:r w:rsidRPr="00365903">
        <w:rPr>
          <w:sz w:val="24"/>
          <w:szCs w:val="24"/>
        </w:rPr>
        <w:t xml:space="preserve">. и доп. — Москва: Издательство </w:t>
      </w:r>
      <w:proofErr w:type="spellStart"/>
      <w:r w:rsidRPr="00365903">
        <w:rPr>
          <w:sz w:val="24"/>
          <w:szCs w:val="24"/>
        </w:rPr>
        <w:t>Юрайт</w:t>
      </w:r>
      <w:proofErr w:type="spellEnd"/>
      <w:r w:rsidRPr="00365903">
        <w:rPr>
          <w:sz w:val="24"/>
          <w:szCs w:val="24"/>
        </w:rPr>
        <w:t xml:space="preserve">, 2019. — 447 с. — (Бакалавр. Академический курс). — ISBN 978-5-9916-2935-5. — Текст: электронный // ЭБС </w:t>
      </w:r>
      <w:proofErr w:type="spellStart"/>
      <w:r w:rsidRPr="00365903">
        <w:rPr>
          <w:sz w:val="24"/>
          <w:szCs w:val="24"/>
        </w:rPr>
        <w:t>Юрайт</w:t>
      </w:r>
      <w:proofErr w:type="spellEnd"/>
      <w:r w:rsidRPr="00365903">
        <w:rPr>
          <w:sz w:val="24"/>
          <w:szCs w:val="24"/>
        </w:rPr>
        <w:t xml:space="preserve"> [сайт]. с. 2 — URL: http://www.biblio-online.ru/bcode/425265/p.2 (дата обращения: 14.05.2019).</w:t>
      </w:r>
      <w:r w:rsidRPr="00365903">
        <w:rPr>
          <w:sz w:val="24"/>
          <w:szCs w:val="24"/>
          <w:shd w:val="clear" w:color="auto" w:fill="FFFFFF"/>
        </w:rPr>
        <w:t>Гриф УМО ВО</w:t>
      </w:r>
    </w:p>
    <w:p w:rsidR="002C45F7" w:rsidRPr="00365903" w:rsidRDefault="002C45F7" w:rsidP="004127D2">
      <w:pPr>
        <w:pStyle w:val="aa"/>
        <w:numPr>
          <w:ilvl w:val="0"/>
          <w:numId w:val="25"/>
        </w:numPr>
        <w:ind w:left="0" w:firstLine="0"/>
        <w:rPr>
          <w:sz w:val="24"/>
          <w:szCs w:val="24"/>
        </w:rPr>
      </w:pPr>
      <w:proofErr w:type="spellStart"/>
      <w:r w:rsidRPr="00365903">
        <w:rPr>
          <w:sz w:val="24"/>
          <w:szCs w:val="24"/>
        </w:rPr>
        <w:t>Яценко</w:t>
      </w:r>
      <w:proofErr w:type="spellEnd"/>
      <w:r w:rsidRPr="00365903">
        <w:rPr>
          <w:sz w:val="24"/>
          <w:szCs w:val="24"/>
        </w:rPr>
        <w:t xml:space="preserve">, М.В. Влияние цветовой </w:t>
      </w:r>
      <w:proofErr w:type="spellStart"/>
      <w:r w:rsidRPr="00365903">
        <w:rPr>
          <w:sz w:val="24"/>
          <w:szCs w:val="24"/>
        </w:rPr>
        <w:t>фотостимуляции</w:t>
      </w:r>
      <w:proofErr w:type="spellEnd"/>
      <w:r w:rsidRPr="00365903">
        <w:rPr>
          <w:sz w:val="24"/>
          <w:szCs w:val="24"/>
        </w:rPr>
        <w:t xml:space="preserve"> на психофизиологические показатели и биоэлектрическую активность центральной нервной системы (на примере студентов вуза) : монография / М.В. </w:t>
      </w:r>
      <w:proofErr w:type="spellStart"/>
      <w:r w:rsidRPr="00365903">
        <w:rPr>
          <w:sz w:val="24"/>
          <w:szCs w:val="24"/>
        </w:rPr>
        <w:t>Яценко</w:t>
      </w:r>
      <w:proofErr w:type="spellEnd"/>
      <w:r w:rsidRPr="00365903">
        <w:rPr>
          <w:sz w:val="24"/>
          <w:szCs w:val="24"/>
        </w:rPr>
        <w:t xml:space="preserve"> ; Российская академия народного хозяйства и государственной службы при Президенте Российской Федерации, Алтайский филиал. – </w:t>
      </w:r>
      <w:r w:rsidRPr="00365903">
        <w:rPr>
          <w:sz w:val="24"/>
          <w:szCs w:val="24"/>
        </w:rPr>
        <w:lastRenderedPageBreak/>
        <w:t xml:space="preserve">Москва ; Берлин : </w:t>
      </w:r>
      <w:proofErr w:type="spellStart"/>
      <w:r w:rsidRPr="00365903">
        <w:rPr>
          <w:sz w:val="24"/>
          <w:szCs w:val="24"/>
        </w:rPr>
        <w:t>Директ-Медиа</w:t>
      </w:r>
      <w:proofErr w:type="spellEnd"/>
      <w:r w:rsidRPr="00365903">
        <w:rPr>
          <w:sz w:val="24"/>
          <w:szCs w:val="24"/>
        </w:rPr>
        <w:t>, 2018. – 119 с. : ил. – Режим доступа: по подписке. – URL: </w:t>
      </w:r>
      <w:hyperlink r:id="rId12" w:history="1">
        <w:r w:rsidRPr="00365903">
          <w:rPr>
            <w:rStyle w:val="af2"/>
            <w:color w:val="006CA1"/>
            <w:sz w:val="24"/>
            <w:szCs w:val="24"/>
          </w:rPr>
          <w:t>http://biblioclub.ru/index.php?page=book&amp;id=485235</w:t>
        </w:r>
      </w:hyperlink>
      <w:r w:rsidRPr="00365903">
        <w:rPr>
          <w:color w:val="454545"/>
          <w:sz w:val="24"/>
          <w:szCs w:val="24"/>
        </w:rPr>
        <w:t> </w:t>
      </w:r>
      <w:r w:rsidRPr="00365903">
        <w:rPr>
          <w:sz w:val="24"/>
          <w:szCs w:val="24"/>
        </w:rPr>
        <w:t xml:space="preserve">(дата обращения: </w:t>
      </w:r>
      <w:r w:rsidR="009961BC" w:rsidRPr="00365903">
        <w:rPr>
          <w:sz w:val="24"/>
          <w:szCs w:val="24"/>
        </w:rPr>
        <w:t>14.05.2019</w:t>
      </w:r>
      <w:r w:rsidRPr="00365903">
        <w:rPr>
          <w:sz w:val="24"/>
          <w:szCs w:val="24"/>
        </w:rPr>
        <w:t xml:space="preserve">). – </w:t>
      </w:r>
      <w:proofErr w:type="spellStart"/>
      <w:r w:rsidRPr="00365903">
        <w:rPr>
          <w:sz w:val="24"/>
          <w:szCs w:val="24"/>
        </w:rPr>
        <w:t>Библиогр</w:t>
      </w:r>
      <w:proofErr w:type="spellEnd"/>
      <w:r w:rsidRPr="00365903">
        <w:rPr>
          <w:sz w:val="24"/>
          <w:szCs w:val="24"/>
        </w:rPr>
        <w:t>. в кн. – ISBN 978-5-4475-9653-8. – Текст : электронный.</w:t>
      </w:r>
    </w:p>
    <w:p w:rsidR="002C45F7" w:rsidRPr="00365903" w:rsidRDefault="002C45F7" w:rsidP="004127D2">
      <w:pPr>
        <w:pStyle w:val="aa"/>
        <w:numPr>
          <w:ilvl w:val="0"/>
          <w:numId w:val="25"/>
        </w:numPr>
        <w:ind w:left="0" w:firstLine="0"/>
        <w:rPr>
          <w:sz w:val="24"/>
          <w:szCs w:val="24"/>
        </w:rPr>
      </w:pPr>
      <w:proofErr w:type="spellStart"/>
      <w:r w:rsidRPr="00365903">
        <w:rPr>
          <w:sz w:val="24"/>
          <w:szCs w:val="24"/>
        </w:rPr>
        <w:t>Лафатер</w:t>
      </w:r>
      <w:proofErr w:type="spellEnd"/>
      <w:r w:rsidRPr="00365903">
        <w:rPr>
          <w:sz w:val="24"/>
          <w:szCs w:val="24"/>
        </w:rPr>
        <w:t>, И.К. Физиогномика : [16+] / И.К. </w:t>
      </w:r>
      <w:proofErr w:type="spellStart"/>
      <w:r w:rsidRPr="00365903">
        <w:rPr>
          <w:sz w:val="24"/>
          <w:szCs w:val="24"/>
        </w:rPr>
        <w:t>Лафатер</w:t>
      </w:r>
      <w:proofErr w:type="spellEnd"/>
      <w:r w:rsidRPr="00365903">
        <w:rPr>
          <w:sz w:val="24"/>
          <w:szCs w:val="24"/>
        </w:rPr>
        <w:t xml:space="preserve"> ; пер. с нем. Н. Скородум. – Санкт-Петербург : </w:t>
      </w:r>
      <w:proofErr w:type="spellStart"/>
      <w:r w:rsidRPr="00365903">
        <w:rPr>
          <w:sz w:val="24"/>
          <w:szCs w:val="24"/>
        </w:rPr>
        <w:t>Алетейя</w:t>
      </w:r>
      <w:proofErr w:type="spellEnd"/>
      <w:r w:rsidRPr="00365903">
        <w:rPr>
          <w:sz w:val="24"/>
          <w:szCs w:val="24"/>
        </w:rPr>
        <w:t>, 2018. – 145 с. : ил. – Режим доступа: по подписке. – URL:</w:t>
      </w:r>
      <w:r w:rsidRPr="00365903">
        <w:rPr>
          <w:color w:val="454545"/>
          <w:sz w:val="24"/>
          <w:szCs w:val="24"/>
        </w:rPr>
        <w:t> </w:t>
      </w:r>
      <w:hyperlink r:id="rId13" w:history="1">
        <w:r w:rsidRPr="00365903">
          <w:rPr>
            <w:rStyle w:val="af2"/>
            <w:color w:val="006CA1"/>
            <w:sz w:val="24"/>
            <w:szCs w:val="24"/>
          </w:rPr>
          <w:t>http://biblioclub.ru/index.php?page=book&amp;id=488111</w:t>
        </w:r>
      </w:hyperlink>
      <w:r w:rsidRPr="00365903">
        <w:rPr>
          <w:color w:val="454545"/>
          <w:sz w:val="24"/>
          <w:szCs w:val="24"/>
        </w:rPr>
        <w:t> </w:t>
      </w:r>
      <w:r w:rsidRPr="00365903">
        <w:rPr>
          <w:sz w:val="24"/>
          <w:szCs w:val="24"/>
        </w:rPr>
        <w:t xml:space="preserve">(дата обращения: </w:t>
      </w:r>
      <w:r w:rsidR="009961BC" w:rsidRPr="00365903">
        <w:rPr>
          <w:sz w:val="24"/>
          <w:szCs w:val="24"/>
        </w:rPr>
        <w:t>14.05.2019</w:t>
      </w:r>
      <w:r w:rsidRPr="00365903">
        <w:rPr>
          <w:sz w:val="24"/>
          <w:szCs w:val="24"/>
        </w:rPr>
        <w:t xml:space="preserve">). – </w:t>
      </w:r>
      <w:proofErr w:type="spellStart"/>
      <w:r w:rsidRPr="00365903">
        <w:rPr>
          <w:sz w:val="24"/>
          <w:szCs w:val="24"/>
        </w:rPr>
        <w:t>Библиогр</w:t>
      </w:r>
      <w:proofErr w:type="spellEnd"/>
      <w:r w:rsidRPr="00365903">
        <w:rPr>
          <w:sz w:val="24"/>
          <w:szCs w:val="24"/>
        </w:rPr>
        <w:t>. в кн. – ISBN 978-5-907030-25-1. – Текст : электронный.</w:t>
      </w:r>
    </w:p>
    <w:p w:rsidR="002C45F7" w:rsidRPr="00365903" w:rsidRDefault="002C45F7" w:rsidP="004127D2">
      <w:pPr>
        <w:pStyle w:val="aa"/>
        <w:numPr>
          <w:ilvl w:val="0"/>
          <w:numId w:val="25"/>
        </w:numPr>
        <w:ind w:left="0" w:firstLine="0"/>
        <w:rPr>
          <w:sz w:val="24"/>
          <w:szCs w:val="24"/>
        </w:rPr>
      </w:pPr>
      <w:proofErr w:type="spellStart"/>
      <w:r w:rsidRPr="00365903">
        <w:rPr>
          <w:sz w:val="24"/>
          <w:szCs w:val="24"/>
        </w:rPr>
        <w:t>Сварник</w:t>
      </w:r>
      <w:proofErr w:type="spellEnd"/>
      <w:r w:rsidRPr="00365903">
        <w:rPr>
          <w:sz w:val="24"/>
          <w:szCs w:val="24"/>
        </w:rPr>
        <w:t>, О.Е. Активность мозга: специализация нейрона и дифференциация опыта / О.Е. </w:t>
      </w:r>
      <w:proofErr w:type="spellStart"/>
      <w:r w:rsidRPr="00365903">
        <w:rPr>
          <w:sz w:val="24"/>
          <w:szCs w:val="24"/>
        </w:rPr>
        <w:t>Сварник</w:t>
      </w:r>
      <w:proofErr w:type="spellEnd"/>
      <w:r w:rsidRPr="00365903">
        <w:rPr>
          <w:sz w:val="24"/>
          <w:szCs w:val="24"/>
        </w:rPr>
        <w:t xml:space="preserve"> ; Российская Академия Наук, Институт психологии. – Москва : Институт психологии РАН, 2016. – 190 с. : ил. – (Перспективы психологии). – Режим доступа: по подписке. – URL:</w:t>
      </w:r>
      <w:r w:rsidRPr="00365903">
        <w:rPr>
          <w:color w:val="454545"/>
          <w:sz w:val="24"/>
          <w:szCs w:val="24"/>
        </w:rPr>
        <w:t> </w:t>
      </w:r>
      <w:hyperlink r:id="rId14" w:history="1">
        <w:r w:rsidRPr="00365903">
          <w:rPr>
            <w:rStyle w:val="af2"/>
            <w:color w:val="006CA1"/>
            <w:sz w:val="24"/>
            <w:szCs w:val="24"/>
          </w:rPr>
          <w:t>http://biblioclub.ru/index.php?page=book&amp;id=472832</w:t>
        </w:r>
      </w:hyperlink>
      <w:r w:rsidRPr="00365903">
        <w:rPr>
          <w:color w:val="454545"/>
          <w:sz w:val="24"/>
          <w:szCs w:val="24"/>
        </w:rPr>
        <w:t> </w:t>
      </w:r>
      <w:r w:rsidRPr="00365903">
        <w:rPr>
          <w:sz w:val="24"/>
          <w:szCs w:val="24"/>
        </w:rPr>
        <w:t xml:space="preserve">(дата обращения: </w:t>
      </w:r>
      <w:r w:rsidR="009961BC" w:rsidRPr="00365903">
        <w:rPr>
          <w:sz w:val="24"/>
          <w:szCs w:val="24"/>
        </w:rPr>
        <w:t>14.05.2019</w:t>
      </w:r>
      <w:r w:rsidRPr="00365903">
        <w:rPr>
          <w:sz w:val="24"/>
          <w:szCs w:val="24"/>
        </w:rPr>
        <w:t xml:space="preserve">). – </w:t>
      </w:r>
      <w:proofErr w:type="spellStart"/>
      <w:r w:rsidRPr="00365903">
        <w:rPr>
          <w:sz w:val="24"/>
          <w:szCs w:val="24"/>
        </w:rPr>
        <w:t>Библиогр</w:t>
      </w:r>
      <w:proofErr w:type="spellEnd"/>
      <w:r w:rsidRPr="00365903">
        <w:rPr>
          <w:sz w:val="24"/>
          <w:szCs w:val="24"/>
        </w:rPr>
        <w:t>. в кн. – ISBN 978-5-9270-0330-3. – Текст : электронный.</w:t>
      </w:r>
    </w:p>
    <w:p w:rsidR="002C45F7" w:rsidRPr="00365903" w:rsidRDefault="002C45F7" w:rsidP="004127D2">
      <w:pPr>
        <w:pStyle w:val="aa"/>
        <w:numPr>
          <w:ilvl w:val="0"/>
          <w:numId w:val="25"/>
        </w:numPr>
        <w:ind w:left="0" w:firstLine="0"/>
        <w:rPr>
          <w:rFonts w:eastAsia="Times New Roman"/>
          <w:sz w:val="24"/>
          <w:szCs w:val="24"/>
        </w:rPr>
      </w:pPr>
      <w:r w:rsidRPr="00365903">
        <w:rPr>
          <w:rFonts w:eastAsia="Times New Roman"/>
          <w:sz w:val="24"/>
          <w:szCs w:val="24"/>
        </w:rPr>
        <w:t>Дикая, Л.А. Основы психофизиологии : учебное пособие / Л.А. Дикая, И.С. Дикий ; Министерство образования и науки РФ, Южный федеральный университет, Академия психологии и педагогики. – Таганрог : Издательство Южного федерального университета, 2016. – 128 с. : схем., табл. – Режим доступа: по подписке. – URL:</w:t>
      </w:r>
      <w:r w:rsidRPr="00365903">
        <w:rPr>
          <w:rFonts w:eastAsia="Times New Roman"/>
          <w:color w:val="454545"/>
          <w:sz w:val="24"/>
          <w:szCs w:val="24"/>
        </w:rPr>
        <w:t> </w:t>
      </w:r>
      <w:hyperlink r:id="rId15" w:history="1">
        <w:r w:rsidRPr="00365903">
          <w:rPr>
            <w:rFonts w:eastAsia="Times New Roman"/>
            <w:color w:val="006CA1"/>
            <w:sz w:val="24"/>
            <w:szCs w:val="24"/>
            <w:u w:val="single"/>
          </w:rPr>
          <w:t>http://biblioclub.ru/index.php?page=book&amp;id=493027</w:t>
        </w:r>
      </w:hyperlink>
      <w:r w:rsidRPr="00365903">
        <w:rPr>
          <w:rFonts w:eastAsia="Times New Roman"/>
          <w:color w:val="454545"/>
          <w:sz w:val="24"/>
          <w:szCs w:val="24"/>
        </w:rPr>
        <w:t> </w:t>
      </w:r>
      <w:r w:rsidRPr="00365903">
        <w:rPr>
          <w:rFonts w:eastAsia="Times New Roman"/>
          <w:sz w:val="24"/>
          <w:szCs w:val="24"/>
        </w:rPr>
        <w:t xml:space="preserve">(дата обращения: </w:t>
      </w:r>
      <w:r w:rsidR="009961BC" w:rsidRPr="00365903">
        <w:rPr>
          <w:sz w:val="24"/>
          <w:szCs w:val="24"/>
        </w:rPr>
        <w:t>14.05.2019</w:t>
      </w:r>
      <w:r w:rsidRPr="00365903">
        <w:rPr>
          <w:rFonts w:eastAsia="Times New Roman"/>
          <w:sz w:val="24"/>
          <w:szCs w:val="24"/>
        </w:rPr>
        <w:t xml:space="preserve">). – </w:t>
      </w:r>
      <w:proofErr w:type="spellStart"/>
      <w:r w:rsidRPr="00365903">
        <w:rPr>
          <w:rFonts w:eastAsia="Times New Roman"/>
          <w:sz w:val="24"/>
          <w:szCs w:val="24"/>
        </w:rPr>
        <w:t>Библиогр</w:t>
      </w:r>
      <w:proofErr w:type="spellEnd"/>
      <w:r w:rsidRPr="00365903">
        <w:rPr>
          <w:rFonts w:eastAsia="Times New Roman"/>
          <w:sz w:val="24"/>
          <w:szCs w:val="24"/>
        </w:rPr>
        <w:t>. в кн. – ISBN 978-5-9275-2264-4. – Текст : электронный.</w:t>
      </w:r>
    </w:p>
    <w:p w:rsidR="000607D0" w:rsidRPr="00E630E5" w:rsidRDefault="000607D0" w:rsidP="000607D0">
      <w:pPr>
        <w:spacing w:after="0" w:line="240" w:lineRule="auto"/>
        <w:jc w:val="both"/>
        <w:rPr>
          <w:rFonts w:ascii="Times New Roman" w:hAnsi="Times New Roman" w:cs="Times New Roman"/>
          <w:b/>
          <w:sz w:val="24"/>
          <w:szCs w:val="24"/>
        </w:rPr>
      </w:pPr>
      <w:r w:rsidRPr="00E630E5">
        <w:rPr>
          <w:rFonts w:ascii="Times New Roman" w:hAnsi="Times New Roman" w:cs="Times New Roman"/>
          <w:b/>
          <w:sz w:val="24"/>
          <w:szCs w:val="24"/>
        </w:rPr>
        <w:t xml:space="preserve">в) </w:t>
      </w:r>
      <w:r w:rsidRPr="00E630E5">
        <w:rPr>
          <w:rFonts w:ascii="Times New Roman" w:hAnsi="Times New Roman" w:cs="Times New Roman"/>
          <w:b/>
          <w:bCs/>
          <w:sz w:val="24"/>
          <w:szCs w:val="24"/>
        </w:rPr>
        <w:t>программное обеспечение и Интернет</w:t>
      </w:r>
      <w:r w:rsidRPr="00E630E5">
        <w:rPr>
          <w:rFonts w:ascii="Times New Roman" w:hAnsi="Times New Roman" w:cs="Times New Roman"/>
          <w:b/>
          <w:sz w:val="24"/>
          <w:szCs w:val="24"/>
        </w:rPr>
        <w:t>-ресурсы.</w:t>
      </w:r>
    </w:p>
    <w:p w:rsidR="000607D0" w:rsidRPr="00E630E5" w:rsidRDefault="000607D0" w:rsidP="000607D0">
      <w:pPr>
        <w:spacing w:after="0" w:line="240" w:lineRule="auto"/>
        <w:ind w:firstLine="426"/>
        <w:jc w:val="both"/>
        <w:rPr>
          <w:rFonts w:ascii="Times New Roman" w:hAnsi="Times New Roman" w:cs="Times New Roman"/>
          <w:sz w:val="24"/>
          <w:szCs w:val="24"/>
        </w:rPr>
      </w:pPr>
      <w:r w:rsidRPr="00E630E5">
        <w:rPr>
          <w:rFonts w:ascii="Times New Roman" w:hAnsi="Times New Roman" w:cs="Times New Roman"/>
          <w:sz w:val="24"/>
          <w:szCs w:val="24"/>
        </w:rPr>
        <w:t>необходимый для обеспечения данной дисциплины комплект лицензионного и свободно распространяемого программного обеспечения, в том числе отечественного производства:</w:t>
      </w:r>
    </w:p>
    <w:p w:rsidR="000607D0" w:rsidRPr="00E630E5" w:rsidRDefault="000607D0" w:rsidP="000607D0">
      <w:pPr>
        <w:spacing w:after="0" w:line="240" w:lineRule="auto"/>
        <w:ind w:firstLine="426"/>
        <w:jc w:val="both"/>
        <w:rPr>
          <w:rFonts w:ascii="Times New Roman" w:hAnsi="Times New Roman" w:cs="Times New Roman"/>
          <w:b/>
          <w:sz w:val="24"/>
          <w:szCs w:val="24"/>
        </w:rPr>
      </w:pPr>
    </w:p>
    <w:tbl>
      <w:tblPr>
        <w:tblStyle w:val="a9"/>
        <w:tblW w:w="9524" w:type="dxa"/>
        <w:tblInd w:w="-176" w:type="dxa"/>
        <w:tblLook w:val="04A0"/>
      </w:tblPr>
      <w:tblGrid>
        <w:gridCol w:w="735"/>
        <w:gridCol w:w="4254"/>
        <w:gridCol w:w="4535"/>
      </w:tblGrid>
      <w:tr w:rsidR="000607D0" w:rsidRPr="00E630E5" w:rsidTr="002673DC">
        <w:tc>
          <w:tcPr>
            <w:tcW w:w="735" w:type="dxa"/>
            <w:vAlign w:val="center"/>
          </w:tcPr>
          <w:p w:rsidR="000607D0" w:rsidRPr="00E630E5" w:rsidRDefault="000607D0" w:rsidP="002673DC">
            <w:pPr>
              <w:ind w:right="175"/>
              <w:rPr>
                <w:rFonts w:ascii="Times New Roman" w:hAnsi="Times New Roman" w:cs="Times New Roman"/>
                <w:b/>
                <w:sz w:val="24"/>
                <w:szCs w:val="24"/>
              </w:rPr>
            </w:pPr>
            <w:r w:rsidRPr="00E630E5">
              <w:rPr>
                <w:rFonts w:ascii="Times New Roman" w:hAnsi="Times New Roman" w:cs="Times New Roman"/>
                <w:b/>
                <w:sz w:val="24"/>
                <w:szCs w:val="24"/>
              </w:rPr>
              <w:t xml:space="preserve">№ </w:t>
            </w:r>
            <w:proofErr w:type="spellStart"/>
            <w:r w:rsidRPr="00E630E5">
              <w:rPr>
                <w:rFonts w:ascii="Times New Roman" w:hAnsi="Times New Roman" w:cs="Times New Roman"/>
                <w:b/>
                <w:sz w:val="24"/>
                <w:szCs w:val="24"/>
              </w:rPr>
              <w:t>п</w:t>
            </w:r>
            <w:proofErr w:type="spellEnd"/>
            <w:r w:rsidRPr="00E630E5">
              <w:rPr>
                <w:rFonts w:ascii="Times New Roman" w:hAnsi="Times New Roman" w:cs="Times New Roman"/>
                <w:b/>
                <w:sz w:val="24"/>
                <w:szCs w:val="24"/>
              </w:rPr>
              <w:t>/</w:t>
            </w:r>
            <w:proofErr w:type="spellStart"/>
            <w:r w:rsidRPr="00E630E5">
              <w:rPr>
                <w:rFonts w:ascii="Times New Roman" w:hAnsi="Times New Roman" w:cs="Times New Roman"/>
                <w:b/>
                <w:sz w:val="24"/>
                <w:szCs w:val="24"/>
              </w:rPr>
              <w:t>п</w:t>
            </w:r>
            <w:proofErr w:type="spellEnd"/>
          </w:p>
        </w:tc>
        <w:tc>
          <w:tcPr>
            <w:tcW w:w="4254" w:type="dxa"/>
          </w:tcPr>
          <w:p w:rsidR="000607D0" w:rsidRPr="00E630E5" w:rsidRDefault="000607D0" w:rsidP="002673DC">
            <w:pPr>
              <w:jc w:val="center"/>
              <w:rPr>
                <w:rFonts w:ascii="Times New Roman" w:hAnsi="Times New Roman" w:cs="Times New Roman"/>
                <w:b/>
                <w:sz w:val="24"/>
                <w:szCs w:val="24"/>
              </w:rPr>
            </w:pPr>
            <w:r w:rsidRPr="00E630E5">
              <w:rPr>
                <w:rFonts w:ascii="Times New Roman" w:hAnsi="Times New Roman" w:cs="Times New Roman"/>
                <w:b/>
                <w:sz w:val="24"/>
                <w:szCs w:val="24"/>
              </w:rPr>
              <w:t>Наименование</w:t>
            </w:r>
          </w:p>
        </w:tc>
        <w:tc>
          <w:tcPr>
            <w:tcW w:w="4535" w:type="dxa"/>
          </w:tcPr>
          <w:p w:rsidR="000607D0" w:rsidRPr="00E630E5" w:rsidRDefault="000607D0" w:rsidP="002673DC">
            <w:pPr>
              <w:jc w:val="center"/>
              <w:rPr>
                <w:rFonts w:ascii="Times New Roman" w:hAnsi="Times New Roman" w:cs="Times New Roman"/>
                <w:b/>
                <w:sz w:val="24"/>
                <w:szCs w:val="24"/>
              </w:rPr>
            </w:pPr>
            <w:r w:rsidRPr="00E630E5">
              <w:rPr>
                <w:rFonts w:ascii="Times New Roman" w:hAnsi="Times New Roman" w:cs="Times New Roman"/>
                <w:b/>
                <w:sz w:val="24"/>
                <w:szCs w:val="24"/>
              </w:rPr>
              <w:t>№ договора(лицензия)</w:t>
            </w:r>
          </w:p>
          <w:p w:rsidR="000607D0" w:rsidRPr="00E630E5" w:rsidRDefault="000607D0" w:rsidP="002673DC">
            <w:pPr>
              <w:jc w:val="center"/>
              <w:rPr>
                <w:rFonts w:ascii="Times New Roman" w:hAnsi="Times New Roman" w:cs="Times New Roman"/>
                <w:b/>
                <w:sz w:val="24"/>
                <w:szCs w:val="24"/>
              </w:rPr>
            </w:pPr>
          </w:p>
        </w:tc>
      </w:tr>
      <w:tr w:rsidR="000607D0" w:rsidRPr="00B5119A"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rPr>
            </w:pPr>
          </w:p>
        </w:tc>
        <w:tc>
          <w:tcPr>
            <w:tcW w:w="4254" w:type="dxa"/>
          </w:tcPr>
          <w:p w:rsidR="000607D0" w:rsidRPr="00E630E5" w:rsidRDefault="000607D0" w:rsidP="002673DC">
            <w:pPr>
              <w:rPr>
                <w:rFonts w:ascii="Times New Roman" w:hAnsi="Times New Roman" w:cs="Times New Roman"/>
                <w:sz w:val="24"/>
                <w:szCs w:val="24"/>
              </w:rPr>
            </w:pPr>
            <w:proofErr w:type="spellStart"/>
            <w:r w:rsidRPr="00E630E5">
              <w:rPr>
                <w:rFonts w:ascii="Times New Roman" w:hAnsi="Times New Roman" w:cs="Times New Roman"/>
                <w:sz w:val="24"/>
                <w:szCs w:val="24"/>
              </w:rPr>
              <w:t>Windows</w:t>
            </w:r>
            <w:proofErr w:type="spellEnd"/>
            <w:r w:rsidRPr="00E630E5">
              <w:rPr>
                <w:rFonts w:ascii="Times New Roman" w:hAnsi="Times New Roman" w:cs="Times New Roman"/>
                <w:sz w:val="24"/>
                <w:szCs w:val="24"/>
              </w:rPr>
              <w:t xml:space="preserve"> 10 </w:t>
            </w:r>
            <w:proofErr w:type="spellStart"/>
            <w:r w:rsidRPr="00E630E5">
              <w:rPr>
                <w:rFonts w:ascii="Times New Roman" w:hAnsi="Times New Roman" w:cs="Times New Roman"/>
                <w:sz w:val="24"/>
                <w:szCs w:val="24"/>
              </w:rPr>
              <w:t>Enterprise</w:t>
            </w:r>
            <w:proofErr w:type="spellEnd"/>
          </w:p>
        </w:tc>
        <w:tc>
          <w:tcPr>
            <w:tcW w:w="4535" w:type="dxa"/>
          </w:tcPr>
          <w:p w:rsidR="000607D0" w:rsidRPr="00E630E5" w:rsidRDefault="000607D0" w:rsidP="002673DC">
            <w:pPr>
              <w:rPr>
                <w:rFonts w:ascii="Times New Roman" w:hAnsi="Times New Roman" w:cs="Times New Roman"/>
                <w:sz w:val="24"/>
                <w:szCs w:val="24"/>
                <w:highlight w:val="yellow"/>
                <w:lang w:val="en-US"/>
              </w:rPr>
            </w:pPr>
            <w:r w:rsidRPr="00E630E5">
              <w:rPr>
                <w:rFonts w:ascii="Times New Roman" w:hAnsi="Times New Roman" w:cs="Times New Roman"/>
                <w:color w:val="000000" w:themeColor="text1"/>
                <w:sz w:val="24"/>
                <w:szCs w:val="24"/>
                <w:lang w:val="en-US"/>
              </w:rPr>
              <w:t xml:space="preserve">№ 4100072800  </w:t>
            </w:r>
            <w:proofErr w:type="spellStart"/>
            <w:r w:rsidRPr="00E630E5">
              <w:rPr>
                <w:rFonts w:ascii="Times New Roman" w:hAnsi="Times New Roman" w:cs="Times New Roman"/>
                <w:color w:val="000000" w:themeColor="text1"/>
                <w:sz w:val="24"/>
                <w:szCs w:val="24"/>
                <w:lang w:val="en-US"/>
              </w:rPr>
              <w:t>Maicrasoft</w:t>
            </w:r>
            <w:proofErr w:type="spellEnd"/>
            <w:r w:rsidRPr="00E630E5">
              <w:rPr>
                <w:rFonts w:ascii="Times New Roman" w:hAnsi="Times New Roman" w:cs="Times New Roman"/>
                <w:color w:val="000000" w:themeColor="text1"/>
                <w:sz w:val="24"/>
                <w:szCs w:val="24"/>
                <w:lang w:val="en-US"/>
              </w:rPr>
              <w:t xml:space="preserve"> Products (MPSA) </w:t>
            </w:r>
            <w:r w:rsidRPr="00E630E5">
              <w:rPr>
                <w:rFonts w:ascii="Times New Roman" w:hAnsi="Times New Roman" w:cs="Times New Roman"/>
                <w:color w:val="000000" w:themeColor="text1"/>
                <w:sz w:val="24"/>
                <w:szCs w:val="24"/>
              </w:rPr>
              <w:t>от</w:t>
            </w:r>
            <w:r w:rsidRPr="00E630E5">
              <w:rPr>
                <w:rFonts w:ascii="Times New Roman" w:hAnsi="Times New Roman" w:cs="Times New Roman"/>
                <w:color w:val="000000" w:themeColor="text1"/>
                <w:sz w:val="24"/>
                <w:szCs w:val="24"/>
                <w:lang w:val="en-US"/>
              </w:rPr>
              <w:t xml:space="preserve"> 04.2016 </w:t>
            </w:r>
            <w:r w:rsidRPr="00E630E5">
              <w:rPr>
                <w:rFonts w:ascii="Times New Roman" w:hAnsi="Times New Roman" w:cs="Times New Roman"/>
                <w:color w:val="000000" w:themeColor="text1"/>
                <w:sz w:val="24"/>
                <w:szCs w:val="24"/>
              </w:rPr>
              <w:t>г</w:t>
            </w:r>
            <w:r w:rsidRPr="00E630E5">
              <w:rPr>
                <w:rFonts w:ascii="Times New Roman" w:hAnsi="Times New Roman" w:cs="Times New Roman"/>
                <w:color w:val="000000" w:themeColor="text1"/>
                <w:sz w:val="24"/>
                <w:szCs w:val="24"/>
                <w:lang w:val="en-US"/>
              </w:rPr>
              <w:t>.</w:t>
            </w:r>
          </w:p>
        </w:tc>
      </w:tr>
      <w:tr w:rsidR="000607D0" w:rsidRPr="00B5119A"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lang w:val="en-US"/>
              </w:rPr>
            </w:pPr>
          </w:p>
        </w:tc>
        <w:tc>
          <w:tcPr>
            <w:tcW w:w="4254" w:type="dxa"/>
          </w:tcPr>
          <w:p w:rsidR="000607D0" w:rsidRPr="00E630E5" w:rsidRDefault="000607D0" w:rsidP="002673DC">
            <w:pPr>
              <w:rPr>
                <w:rFonts w:ascii="Times New Roman" w:hAnsi="Times New Roman" w:cs="Times New Roman"/>
                <w:sz w:val="24"/>
                <w:szCs w:val="24"/>
              </w:rPr>
            </w:pPr>
            <w:proofErr w:type="spellStart"/>
            <w:r w:rsidRPr="00E630E5">
              <w:rPr>
                <w:rFonts w:ascii="Times New Roman" w:hAnsi="Times New Roman" w:cs="Times New Roman"/>
                <w:sz w:val="24"/>
                <w:szCs w:val="24"/>
              </w:rPr>
              <w:t>Windows</w:t>
            </w:r>
            <w:proofErr w:type="spellEnd"/>
            <w:r w:rsidRPr="00E630E5">
              <w:rPr>
                <w:rFonts w:ascii="Times New Roman" w:hAnsi="Times New Roman" w:cs="Times New Roman"/>
                <w:sz w:val="24"/>
                <w:szCs w:val="24"/>
              </w:rPr>
              <w:t xml:space="preserve"> 10 </w:t>
            </w:r>
            <w:proofErr w:type="spellStart"/>
            <w:r w:rsidRPr="00E630E5">
              <w:rPr>
                <w:rFonts w:ascii="Times New Roman" w:hAnsi="Times New Roman" w:cs="Times New Roman"/>
                <w:sz w:val="24"/>
                <w:szCs w:val="24"/>
              </w:rPr>
              <w:t>ProforWorkstations</w:t>
            </w:r>
            <w:proofErr w:type="spellEnd"/>
          </w:p>
        </w:tc>
        <w:tc>
          <w:tcPr>
            <w:tcW w:w="4535" w:type="dxa"/>
          </w:tcPr>
          <w:p w:rsidR="000607D0" w:rsidRPr="00E630E5" w:rsidRDefault="000607D0" w:rsidP="002673DC">
            <w:pPr>
              <w:rPr>
                <w:rFonts w:ascii="Times New Roman" w:hAnsi="Times New Roman" w:cs="Times New Roman"/>
                <w:sz w:val="24"/>
                <w:szCs w:val="24"/>
                <w:highlight w:val="yellow"/>
                <w:lang w:val="en-US"/>
              </w:rPr>
            </w:pPr>
            <w:r w:rsidRPr="00E630E5">
              <w:rPr>
                <w:rFonts w:ascii="Times New Roman" w:hAnsi="Times New Roman" w:cs="Times New Roman"/>
                <w:color w:val="000000" w:themeColor="text1"/>
                <w:sz w:val="24"/>
                <w:szCs w:val="24"/>
                <w:lang w:val="en-US"/>
              </w:rPr>
              <w:t xml:space="preserve">№ 4100072800  </w:t>
            </w:r>
            <w:proofErr w:type="spellStart"/>
            <w:r w:rsidRPr="00E630E5">
              <w:rPr>
                <w:rFonts w:ascii="Times New Roman" w:hAnsi="Times New Roman" w:cs="Times New Roman"/>
                <w:color w:val="000000" w:themeColor="text1"/>
                <w:sz w:val="24"/>
                <w:szCs w:val="24"/>
                <w:lang w:val="en-US"/>
              </w:rPr>
              <w:t>Maicrasoft</w:t>
            </w:r>
            <w:proofErr w:type="spellEnd"/>
            <w:r w:rsidRPr="00E630E5">
              <w:rPr>
                <w:rFonts w:ascii="Times New Roman" w:hAnsi="Times New Roman" w:cs="Times New Roman"/>
                <w:color w:val="000000" w:themeColor="text1"/>
                <w:sz w:val="24"/>
                <w:szCs w:val="24"/>
                <w:lang w:val="en-US"/>
              </w:rPr>
              <w:t xml:space="preserve"> Products (MPSA) </w:t>
            </w:r>
            <w:r w:rsidRPr="00E630E5">
              <w:rPr>
                <w:rFonts w:ascii="Times New Roman" w:hAnsi="Times New Roman" w:cs="Times New Roman"/>
                <w:color w:val="000000" w:themeColor="text1"/>
                <w:sz w:val="24"/>
                <w:szCs w:val="24"/>
              </w:rPr>
              <w:t>от</w:t>
            </w:r>
            <w:r w:rsidRPr="00E630E5">
              <w:rPr>
                <w:rFonts w:ascii="Times New Roman" w:hAnsi="Times New Roman" w:cs="Times New Roman"/>
                <w:color w:val="000000" w:themeColor="text1"/>
                <w:sz w:val="24"/>
                <w:szCs w:val="24"/>
                <w:lang w:val="en-US"/>
              </w:rPr>
              <w:t xml:space="preserve"> 04.2016 </w:t>
            </w:r>
            <w:r w:rsidRPr="00E630E5">
              <w:rPr>
                <w:rFonts w:ascii="Times New Roman" w:hAnsi="Times New Roman" w:cs="Times New Roman"/>
                <w:color w:val="000000" w:themeColor="text1"/>
                <w:sz w:val="24"/>
                <w:szCs w:val="24"/>
              </w:rPr>
              <w:t>г</w:t>
            </w:r>
            <w:r w:rsidRPr="00E630E5">
              <w:rPr>
                <w:rFonts w:ascii="Times New Roman" w:hAnsi="Times New Roman" w:cs="Times New Roman"/>
                <w:color w:val="000000" w:themeColor="text1"/>
                <w:sz w:val="24"/>
                <w:szCs w:val="24"/>
                <w:lang w:val="en-US"/>
              </w:rPr>
              <w:t>.</w:t>
            </w:r>
          </w:p>
        </w:tc>
      </w:tr>
      <w:tr w:rsidR="000607D0" w:rsidRPr="00B5119A"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lang w:val="en-US"/>
              </w:rPr>
            </w:pPr>
          </w:p>
        </w:tc>
        <w:tc>
          <w:tcPr>
            <w:tcW w:w="4254" w:type="dxa"/>
          </w:tcPr>
          <w:p w:rsidR="000607D0" w:rsidRPr="00E630E5" w:rsidRDefault="000607D0" w:rsidP="002673DC">
            <w:pPr>
              <w:rPr>
                <w:rFonts w:ascii="Times New Roman" w:hAnsi="Times New Roman" w:cs="Times New Roman"/>
                <w:sz w:val="24"/>
                <w:szCs w:val="24"/>
              </w:rPr>
            </w:pPr>
            <w:proofErr w:type="spellStart"/>
            <w:r w:rsidRPr="00E630E5">
              <w:rPr>
                <w:rFonts w:ascii="Times New Roman" w:hAnsi="Times New Roman" w:cs="Times New Roman"/>
                <w:sz w:val="24"/>
                <w:szCs w:val="24"/>
              </w:rPr>
              <w:t>Windows</w:t>
            </w:r>
            <w:proofErr w:type="spellEnd"/>
            <w:r w:rsidRPr="00E630E5">
              <w:rPr>
                <w:rFonts w:ascii="Times New Roman" w:hAnsi="Times New Roman" w:cs="Times New Roman"/>
                <w:sz w:val="24"/>
                <w:szCs w:val="24"/>
              </w:rPr>
              <w:t xml:space="preserve"> 7 </w:t>
            </w:r>
            <w:proofErr w:type="spellStart"/>
            <w:r w:rsidRPr="00E630E5">
              <w:rPr>
                <w:rFonts w:ascii="Times New Roman" w:hAnsi="Times New Roman" w:cs="Times New Roman"/>
                <w:sz w:val="24"/>
                <w:szCs w:val="24"/>
              </w:rPr>
              <w:t>Enterprise</w:t>
            </w:r>
            <w:proofErr w:type="spellEnd"/>
          </w:p>
        </w:tc>
        <w:tc>
          <w:tcPr>
            <w:tcW w:w="4535" w:type="dxa"/>
          </w:tcPr>
          <w:p w:rsidR="000607D0" w:rsidRPr="00E630E5" w:rsidRDefault="000607D0" w:rsidP="002673DC">
            <w:pPr>
              <w:rPr>
                <w:rFonts w:ascii="Times New Roman" w:hAnsi="Times New Roman" w:cs="Times New Roman"/>
                <w:sz w:val="24"/>
                <w:szCs w:val="24"/>
                <w:highlight w:val="yellow"/>
                <w:lang w:val="en-US"/>
              </w:rPr>
            </w:pPr>
            <w:r w:rsidRPr="00E630E5">
              <w:rPr>
                <w:rFonts w:ascii="Times New Roman" w:hAnsi="Times New Roman" w:cs="Times New Roman"/>
                <w:color w:val="000000" w:themeColor="text1"/>
                <w:sz w:val="24"/>
                <w:szCs w:val="24"/>
                <w:lang w:val="en-US"/>
              </w:rPr>
              <w:t xml:space="preserve">№ 4100072800  </w:t>
            </w:r>
            <w:proofErr w:type="spellStart"/>
            <w:r w:rsidRPr="00E630E5">
              <w:rPr>
                <w:rFonts w:ascii="Times New Roman" w:hAnsi="Times New Roman" w:cs="Times New Roman"/>
                <w:color w:val="000000" w:themeColor="text1"/>
                <w:sz w:val="24"/>
                <w:szCs w:val="24"/>
                <w:lang w:val="en-US"/>
              </w:rPr>
              <w:t>Maicrasoft</w:t>
            </w:r>
            <w:proofErr w:type="spellEnd"/>
            <w:r w:rsidRPr="00E630E5">
              <w:rPr>
                <w:rFonts w:ascii="Times New Roman" w:hAnsi="Times New Roman" w:cs="Times New Roman"/>
                <w:color w:val="000000" w:themeColor="text1"/>
                <w:sz w:val="24"/>
                <w:szCs w:val="24"/>
                <w:lang w:val="en-US"/>
              </w:rPr>
              <w:t xml:space="preserve"> Products (MPSA) </w:t>
            </w:r>
            <w:r w:rsidRPr="00E630E5">
              <w:rPr>
                <w:rFonts w:ascii="Times New Roman" w:hAnsi="Times New Roman" w:cs="Times New Roman"/>
                <w:color w:val="000000" w:themeColor="text1"/>
                <w:sz w:val="24"/>
                <w:szCs w:val="24"/>
              </w:rPr>
              <w:t>от</w:t>
            </w:r>
            <w:r w:rsidRPr="00E630E5">
              <w:rPr>
                <w:rFonts w:ascii="Times New Roman" w:hAnsi="Times New Roman" w:cs="Times New Roman"/>
                <w:color w:val="000000" w:themeColor="text1"/>
                <w:sz w:val="24"/>
                <w:szCs w:val="24"/>
                <w:lang w:val="en-US"/>
              </w:rPr>
              <w:t xml:space="preserve"> 04.2016 </w:t>
            </w:r>
            <w:r w:rsidRPr="00E630E5">
              <w:rPr>
                <w:rFonts w:ascii="Times New Roman" w:hAnsi="Times New Roman" w:cs="Times New Roman"/>
                <w:color w:val="000000" w:themeColor="text1"/>
                <w:sz w:val="24"/>
                <w:szCs w:val="24"/>
              </w:rPr>
              <w:t>г</w:t>
            </w:r>
            <w:r w:rsidRPr="00E630E5">
              <w:rPr>
                <w:rFonts w:ascii="Times New Roman" w:hAnsi="Times New Roman" w:cs="Times New Roman"/>
                <w:color w:val="000000" w:themeColor="text1"/>
                <w:sz w:val="24"/>
                <w:szCs w:val="24"/>
                <w:lang w:val="en-US"/>
              </w:rPr>
              <w:t>.</w:t>
            </w:r>
          </w:p>
        </w:tc>
      </w:tr>
      <w:tr w:rsidR="000607D0" w:rsidRPr="00B5119A"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lang w:val="en-US"/>
              </w:rPr>
            </w:pPr>
          </w:p>
        </w:tc>
        <w:tc>
          <w:tcPr>
            <w:tcW w:w="4254" w:type="dxa"/>
          </w:tcPr>
          <w:p w:rsidR="000607D0" w:rsidRPr="00E630E5" w:rsidRDefault="000607D0" w:rsidP="002673DC">
            <w:pPr>
              <w:rPr>
                <w:rFonts w:ascii="Times New Roman" w:hAnsi="Times New Roman" w:cs="Times New Roman"/>
                <w:sz w:val="24"/>
                <w:szCs w:val="24"/>
                <w:lang w:val="en-US"/>
              </w:rPr>
            </w:pPr>
            <w:r w:rsidRPr="00E630E5">
              <w:rPr>
                <w:rFonts w:ascii="Times New Roman" w:hAnsi="Times New Roman" w:cs="Times New Roman"/>
                <w:sz w:val="24"/>
                <w:szCs w:val="24"/>
                <w:lang w:val="en-US"/>
              </w:rPr>
              <w:t>Windows 7 Professional</w:t>
            </w:r>
          </w:p>
        </w:tc>
        <w:tc>
          <w:tcPr>
            <w:tcW w:w="4535" w:type="dxa"/>
          </w:tcPr>
          <w:p w:rsidR="000607D0" w:rsidRPr="00E630E5" w:rsidRDefault="000607D0" w:rsidP="002673DC">
            <w:pPr>
              <w:rPr>
                <w:rFonts w:ascii="Times New Roman" w:hAnsi="Times New Roman" w:cs="Times New Roman"/>
                <w:sz w:val="24"/>
                <w:szCs w:val="24"/>
                <w:highlight w:val="yellow"/>
                <w:lang w:val="en-US"/>
              </w:rPr>
            </w:pPr>
            <w:r w:rsidRPr="00E630E5">
              <w:rPr>
                <w:rFonts w:ascii="Times New Roman" w:hAnsi="Times New Roman" w:cs="Times New Roman"/>
                <w:color w:val="000000" w:themeColor="text1"/>
                <w:sz w:val="24"/>
                <w:szCs w:val="24"/>
                <w:lang w:val="en-US"/>
              </w:rPr>
              <w:t xml:space="preserve">№ 4100072800  </w:t>
            </w:r>
            <w:proofErr w:type="spellStart"/>
            <w:r w:rsidRPr="00E630E5">
              <w:rPr>
                <w:rFonts w:ascii="Times New Roman" w:hAnsi="Times New Roman" w:cs="Times New Roman"/>
                <w:color w:val="000000" w:themeColor="text1"/>
                <w:sz w:val="24"/>
                <w:szCs w:val="24"/>
                <w:lang w:val="en-US"/>
              </w:rPr>
              <w:t>Maicrasoft</w:t>
            </w:r>
            <w:proofErr w:type="spellEnd"/>
            <w:r w:rsidRPr="00E630E5">
              <w:rPr>
                <w:rFonts w:ascii="Times New Roman" w:hAnsi="Times New Roman" w:cs="Times New Roman"/>
                <w:color w:val="000000" w:themeColor="text1"/>
                <w:sz w:val="24"/>
                <w:szCs w:val="24"/>
                <w:lang w:val="en-US"/>
              </w:rPr>
              <w:t xml:space="preserve"> Products (MPSA) </w:t>
            </w:r>
            <w:r w:rsidRPr="00E630E5">
              <w:rPr>
                <w:rFonts w:ascii="Times New Roman" w:hAnsi="Times New Roman" w:cs="Times New Roman"/>
                <w:color w:val="000000" w:themeColor="text1"/>
                <w:sz w:val="24"/>
                <w:szCs w:val="24"/>
              </w:rPr>
              <w:t>от</w:t>
            </w:r>
            <w:r w:rsidRPr="00E630E5">
              <w:rPr>
                <w:rFonts w:ascii="Times New Roman" w:hAnsi="Times New Roman" w:cs="Times New Roman"/>
                <w:color w:val="000000" w:themeColor="text1"/>
                <w:sz w:val="24"/>
                <w:szCs w:val="24"/>
                <w:lang w:val="en-US"/>
              </w:rPr>
              <w:t xml:space="preserve"> 04.2016 </w:t>
            </w:r>
            <w:r w:rsidRPr="00E630E5">
              <w:rPr>
                <w:rFonts w:ascii="Times New Roman" w:hAnsi="Times New Roman" w:cs="Times New Roman"/>
                <w:color w:val="000000" w:themeColor="text1"/>
                <w:sz w:val="24"/>
                <w:szCs w:val="24"/>
              </w:rPr>
              <w:t>г</w:t>
            </w:r>
            <w:r w:rsidRPr="00E630E5">
              <w:rPr>
                <w:rFonts w:ascii="Times New Roman" w:hAnsi="Times New Roman" w:cs="Times New Roman"/>
                <w:color w:val="000000" w:themeColor="text1"/>
                <w:sz w:val="24"/>
                <w:szCs w:val="24"/>
                <w:lang w:val="en-US"/>
              </w:rPr>
              <w:t>.</w:t>
            </w:r>
          </w:p>
        </w:tc>
      </w:tr>
      <w:tr w:rsidR="000607D0" w:rsidRPr="00B5119A"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lang w:val="en-US"/>
              </w:rPr>
            </w:pPr>
          </w:p>
        </w:tc>
        <w:tc>
          <w:tcPr>
            <w:tcW w:w="4254" w:type="dxa"/>
          </w:tcPr>
          <w:p w:rsidR="000607D0" w:rsidRPr="00E630E5" w:rsidRDefault="000607D0" w:rsidP="002673DC">
            <w:pPr>
              <w:rPr>
                <w:rFonts w:ascii="Times New Roman" w:hAnsi="Times New Roman" w:cs="Times New Roman"/>
                <w:sz w:val="24"/>
                <w:szCs w:val="24"/>
              </w:rPr>
            </w:pPr>
            <w:proofErr w:type="spellStart"/>
            <w:r w:rsidRPr="00E630E5">
              <w:rPr>
                <w:rFonts w:ascii="Times New Roman" w:hAnsi="Times New Roman" w:cs="Times New Roman"/>
                <w:sz w:val="24"/>
                <w:szCs w:val="24"/>
              </w:rPr>
              <w:t>OfficeStandard</w:t>
            </w:r>
            <w:proofErr w:type="spellEnd"/>
            <w:r w:rsidRPr="00E630E5">
              <w:rPr>
                <w:rFonts w:ascii="Times New Roman" w:hAnsi="Times New Roman" w:cs="Times New Roman"/>
                <w:sz w:val="24"/>
                <w:szCs w:val="24"/>
              </w:rPr>
              <w:t xml:space="preserve"> 2016</w:t>
            </w:r>
          </w:p>
        </w:tc>
        <w:tc>
          <w:tcPr>
            <w:tcW w:w="4535" w:type="dxa"/>
          </w:tcPr>
          <w:p w:rsidR="000607D0" w:rsidRPr="00E630E5" w:rsidRDefault="000607D0" w:rsidP="002673DC">
            <w:pPr>
              <w:rPr>
                <w:rFonts w:ascii="Times New Roman" w:hAnsi="Times New Roman" w:cs="Times New Roman"/>
                <w:sz w:val="24"/>
                <w:szCs w:val="24"/>
                <w:highlight w:val="yellow"/>
                <w:lang w:val="en-US"/>
              </w:rPr>
            </w:pPr>
            <w:r w:rsidRPr="00E630E5">
              <w:rPr>
                <w:rFonts w:ascii="Times New Roman" w:hAnsi="Times New Roman" w:cs="Times New Roman"/>
                <w:color w:val="000000" w:themeColor="text1"/>
                <w:sz w:val="24"/>
                <w:szCs w:val="24"/>
                <w:lang w:val="en-US"/>
              </w:rPr>
              <w:t xml:space="preserve">№ 4100072800  </w:t>
            </w:r>
            <w:proofErr w:type="spellStart"/>
            <w:r w:rsidRPr="00E630E5">
              <w:rPr>
                <w:rFonts w:ascii="Times New Roman" w:hAnsi="Times New Roman" w:cs="Times New Roman"/>
                <w:color w:val="000000" w:themeColor="text1"/>
                <w:sz w:val="24"/>
                <w:szCs w:val="24"/>
                <w:lang w:val="en-US"/>
              </w:rPr>
              <w:t>Maicrasoft</w:t>
            </w:r>
            <w:proofErr w:type="spellEnd"/>
            <w:r w:rsidRPr="00E630E5">
              <w:rPr>
                <w:rFonts w:ascii="Times New Roman" w:hAnsi="Times New Roman" w:cs="Times New Roman"/>
                <w:color w:val="000000" w:themeColor="text1"/>
                <w:sz w:val="24"/>
                <w:szCs w:val="24"/>
                <w:lang w:val="en-US"/>
              </w:rPr>
              <w:t xml:space="preserve"> Products (MPSA) </w:t>
            </w:r>
            <w:r w:rsidRPr="00E630E5">
              <w:rPr>
                <w:rFonts w:ascii="Times New Roman" w:hAnsi="Times New Roman" w:cs="Times New Roman"/>
                <w:color w:val="000000" w:themeColor="text1"/>
                <w:sz w:val="24"/>
                <w:szCs w:val="24"/>
              </w:rPr>
              <w:t>от</w:t>
            </w:r>
            <w:r w:rsidRPr="00E630E5">
              <w:rPr>
                <w:rFonts w:ascii="Times New Roman" w:hAnsi="Times New Roman" w:cs="Times New Roman"/>
                <w:color w:val="000000" w:themeColor="text1"/>
                <w:sz w:val="24"/>
                <w:szCs w:val="24"/>
                <w:lang w:val="en-US"/>
              </w:rPr>
              <w:t xml:space="preserve"> 04.2016 </w:t>
            </w:r>
            <w:r w:rsidRPr="00E630E5">
              <w:rPr>
                <w:rFonts w:ascii="Times New Roman" w:hAnsi="Times New Roman" w:cs="Times New Roman"/>
                <w:color w:val="000000" w:themeColor="text1"/>
                <w:sz w:val="24"/>
                <w:szCs w:val="24"/>
              </w:rPr>
              <w:t>г</w:t>
            </w:r>
            <w:r w:rsidRPr="00E630E5">
              <w:rPr>
                <w:rFonts w:ascii="Times New Roman" w:hAnsi="Times New Roman" w:cs="Times New Roman"/>
                <w:color w:val="000000" w:themeColor="text1"/>
                <w:sz w:val="24"/>
                <w:szCs w:val="24"/>
                <w:lang w:val="en-US"/>
              </w:rPr>
              <w:t>.</w:t>
            </w:r>
          </w:p>
        </w:tc>
      </w:tr>
      <w:tr w:rsidR="000607D0" w:rsidRPr="00B5119A"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lang w:val="en-US"/>
              </w:rPr>
            </w:pPr>
          </w:p>
        </w:tc>
        <w:tc>
          <w:tcPr>
            <w:tcW w:w="4254" w:type="dxa"/>
          </w:tcPr>
          <w:p w:rsidR="000607D0" w:rsidRPr="00E630E5" w:rsidRDefault="000607D0" w:rsidP="002673DC">
            <w:pPr>
              <w:rPr>
                <w:rFonts w:ascii="Times New Roman" w:hAnsi="Times New Roman" w:cs="Times New Roman"/>
                <w:sz w:val="24"/>
                <w:szCs w:val="24"/>
              </w:rPr>
            </w:pPr>
            <w:proofErr w:type="spellStart"/>
            <w:r w:rsidRPr="00E630E5">
              <w:rPr>
                <w:rFonts w:ascii="Times New Roman" w:hAnsi="Times New Roman" w:cs="Times New Roman"/>
                <w:sz w:val="24"/>
                <w:szCs w:val="24"/>
              </w:rPr>
              <w:t>OfficeStandard</w:t>
            </w:r>
            <w:proofErr w:type="spellEnd"/>
            <w:r w:rsidRPr="00E630E5">
              <w:rPr>
                <w:rFonts w:ascii="Times New Roman" w:hAnsi="Times New Roman" w:cs="Times New Roman"/>
                <w:sz w:val="24"/>
                <w:szCs w:val="24"/>
              </w:rPr>
              <w:t xml:space="preserve"> 2013</w:t>
            </w:r>
          </w:p>
        </w:tc>
        <w:tc>
          <w:tcPr>
            <w:tcW w:w="4535" w:type="dxa"/>
          </w:tcPr>
          <w:p w:rsidR="000607D0" w:rsidRPr="00E630E5" w:rsidRDefault="000607D0" w:rsidP="002673DC">
            <w:pPr>
              <w:rPr>
                <w:rFonts w:ascii="Times New Roman" w:hAnsi="Times New Roman" w:cs="Times New Roman"/>
                <w:sz w:val="24"/>
                <w:szCs w:val="24"/>
                <w:highlight w:val="yellow"/>
                <w:lang w:val="en-US"/>
              </w:rPr>
            </w:pPr>
            <w:r w:rsidRPr="00E630E5">
              <w:rPr>
                <w:rFonts w:ascii="Times New Roman" w:hAnsi="Times New Roman" w:cs="Times New Roman"/>
                <w:color w:val="000000" w:themeColor="text1"/>
                <w:sz w:val="24"/>
                <w:szCs w:val="24"/>
                <w:lang w:val="en-US"/>
              </w:rPr>
              <w:t xml:space="preserve">№ 4100072800  </w:t>
            </w:r>
            <w:proofErr w:type="spellStart"/>
            <w:r w:rsidRPr="00E630E5">
              <w:rPr>
                <w:rFonts w:ascii="Times New Roman" w:hAnsi="Times New Roman" w:cs="Times New Roman"/>
                <w:color w:val="000000" w:themeColor="text1"/>
                <w:sz w:val="24"/>
                <w:szCs w:val="24"/>
                <w:lang w:val="en-US"/>
              </w:rPr>
              <w:t>Maicrasoft</w:t>
            </w:r>
            <w:proofErr w:type="spellEnd"/>
            <w:r w:rsidRPr="00E630E5">
              <w:rPr>
                <w:rFonts w:ascii="Times New Roman" w:hAnsi="Times New Roman" w:cs="Times New Roman"/>
                <w:color w:val="000000" w:themeColor="text1"/>
                <w:sz w:val="24"/>
                <w:szCs w:val="24"/>
                <w:lang w:val="en-US"/>
              </w:rPr>
              <w:t xml:space="preserve"> Products (MPSA) </w:t>
            </w:r>
            <w:r w:rsidRPr="00E630E5">
              <w:rPr>
                <w:rFonts w:ascii="Times New Roman" w:hAnsi="Times New Roman" w:cs="Times New Roman"/>
                <w:color w:val="000000" w:themeColor="text1"/>
                <w:sz w:val="24"/>
                <w:szCs w:val="24"/>
              </w:rPr>
              <w:t>от</w:t>
            </w:r>
            <w:r w:rsidRPr="00E630E5">
              <w:rPr>
                <w:rFonts w:ascii="Times New Roman" w:hAnsi="Times New Roman" w:cs="Times New Roman"/>
                <w:color w:val="000000" w:themeColor="text1"/>
                <w:sz w:val="24"/>
                <w:szCs w:val="24"/>
                <w:lang w:val="en-US"/>
              </w:rPr>
              <w:t xml:space="preserve"> 04.2016 </w:t>
            </w:r>
            <w:r w:rsidRPr="00E630E5">
              <w:rPr>
                <w:rFonts w:ascii="Times New Roman" w:hAnsi="Times New Roman" w:cs="Times New Roman"/>
                <w:color w:val="000000" w:themeColor="text1"/>
                <w:sz w:val="24"/>
                <w:szCs w:val="24"/>
              </w:rPr>
              <w:t>г</w:t>
            </w:r>
            <w:r w:rsidRPr="00E630E5">
              <w:rPr>
                <w:rFonts w:ascii="Times New Roman" w:hAnsi="Times New Roman" w:cs="Times New Roman"/>
                <w:color w:val="000000" w:themeColor="text1"/>
                <w:sz w:val="24"/>
                <w:szCs w:val="24"/>
                <w:lang w:val="en-US"/>
              </w:rPr>
              <w:t>.</w:t>
            </w:r>
          </w:p>
        </w:tc>
      </w:tr>
      <w:tr w:rsidR="000607D0" w:rsidRPr="00B5119A"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lang w:val="en-US"/>
              </w:rPr>
            </w:pPr>
          </w:p>
        </w:tc>
        <w:tc>
          <w:tcPr>
            <w:tcW w:w="4254" w:type="dxa"/>
          </w:tcPr>
          <w:p w:rsidR="000607D0" w:rsidRPr="00E630E5" w:rsidRDefault="000607D0" w:rsidP="002673DC">
            <w:pPr>
              <w:rPr>
                <w:rFonts w:ascii="Times New Roman" w:hAnsi="Times New Roman" w:cs="Times New Roman"/>
                <w:sz w:val="24"/>
                <w:szCs w:val="24"/>
              </w:rPr>
            </w:pPr>
            <w:proofErr w:type="spellStart"/>
            <w:r w:rsidRPr="00E630E5">
              <w:rPr>
                <w:rFonts w:ascii="Times New Roman" w:hAnsi="Times New Roman" w:cs="Times New Roman"/>
                <w:sz w:val="24"/>
                <w:szCs w:val="24"/>
              </w:rPr>
              <w:t>OfficeStandard</w:t>
            </w:r>
            <w:proofErr w:type="spellEnd"/>
            <w:r w:rsidRPr="00E630E5">
              <w:rPr>
                <w:rFonts w:ascii="Times New Roman" w:hAnsi="Times New Roman" w:cs="Times New Roman"/>
                <w:sz w:val="24"/>
                <w:szCs w:val="24"/>
              </w:rPr>
              <w:t xml:space="preserve"> 2010</w:t>
            </w:r>
          </w:p>
        </w:tc>
        <w:tc>
          <w:tcPr>
            <w:tcW w:w="4535" w:type="dxa"/>
          </w:tcPr>
          <w:p w:rsidR="000607D0" w:rsidRPr="00E630E5" w:rsidRDefault="000607D0" w:rsidP="002673DC">
            <w:pPr>
              <w:rPr>
                <w:rFonts w:ascii="Times New Roman" w:hAnsi="Times New Roman" w:cs="Times New Roman"/>
                <w:sz w:val="24"/>
                <w:szCs w:val="24"/>
                <w:lang w:val="en-US"/>
              </w:rPr>
            </w:pPr>
            <w:r w:rsidRPr="00E630E5">
              <w:rPr>
                <w:rFonts w:ascii="Times New Roman" w:hAnsi="Times New Roman" w:cs="Times New Roman"/>
                <w:color w:val="000000" w:themeColor="text1"/>
                <w:sz w:val="24"/>
                <w:szCs w:val="24"/>
                <w:lang w:val="en-US"/>
              </w:rPr>
              <w:t xml:space="preserve">№ 4100072800  </w:t>
            </w:r>
            <w:proofErr w:type="spellStart"/>
            <w:r w:rsidRPr="00E630E5">
              <w:rPr>
                <w:rFonts w:ascii="Times New Roman" w:hAnsi="Times New Roman" w:cs="Times New Roman"/>
                <w:color w:val="000000" w:themeColor="text1"/>
                <w:sz w:val="24"/>
                <w:szCs w:val="24"/>
                <w:lang w:val="en-US"/>
              </w:rPr>
              <w:t>Maicrasoft</w:t>
            </w:r>
            <w:proofErr w:type="spellEnd"/>
            <w:r w:rsidRPr="00E630E5">
              <w:rPr>
                <w:rFonts w:ascii="Times New Roman" w:hAnsi="Times New Roman" w:cs="Times New Roman"/>
                <w:color w:val="000000" w:themeColor="text1"/>
                <w:sz w:val="24"/>
                <w:szCs w:val="24"/>
                <w:lang w:val="en-US"/>
              </w:rPr>
              <w:t xml:space="preserve"> Products (MPSA) </w:t>
            </w:r>
            <w:r w:rsidRPr="00E630E5">
              <w:rPr>
                <w:rFonts w:ascii="Times New Roman" w:hAnsi="Times New Roman" w:cs="Times New Roman"/>
                <w:color w:val="000000" w:themeColor="text1"/>
                <w:sz w:val="24"/>
                <w:szCs w:val="24"/>
              </w:rPr>
              <w:t>от</w:t>
            </w:r>
            <w:r w:rsidRPr="00E630E5">
              <w:rPr>
                <w:rFonts w:ascii="Times New Roman" w:hAnsi="Times New Roman" w:cs="Times New Roman"/>
                <w:color w:val="000000" w:themeColor="text1"/>
                <w:sz w:val="24"/>
                <w:szCs w:val="24"/>
                <w:lang w:val="en-US"/>
              </w:rPr>
              <w:t xml:space="preserve"> 04.2016 </w:t>
            </w:r>
            <w:r w:rsidRPr="00E630E5">
              <w:rPr>
                <w:rFonts w:ascii="Times New Roman" w:hAnsi="Times New Roman" w:cs="Times New Roman"/>
                <w:color w:val="000000" w:themeColor="text1"/>
                <w:sz w:val="24"/>
                <w:szCs w:val="24"/>
              </w:rPr>
              <w:t>г</w:t>
            </w:r>
            <w:r w:rsidRPr="00E630E5">
              <w:rPr>
                <w:rFonts w:ascii="Times New Roman" w:hAnsi="Times New Roman" w:cs="Times New Roman"/>
                <w:color w:val="000000" w:themeColor="text1"/>
                <w:sz w:val="24"/>
                <w:szCs w:val="24"/>
                <w:lang w:val="en-US"/>
              </w:rPr>
              <w:t>.</w:t>
            </w:r>
          </w:p>
        </w:tc>
      </w:tr>
      <w:tr w:rsidR="000607D0" w:rsidRPr="00E630E5"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lang w:val="en-US"/>
              </w:rPr>
            </w:pPr>
          </w:p>
        </w:tc>
        <w:tc>
          <w:tcPr>
            <w:tcW w:w="4254" w:type="dxa"/>
          </w:tcPr>
          <w:p w:rsidR="000607D0" w:rsidRPr="00E630E5" w:rsidRDefault="000607D0" w:rsidP="002673DC">
            <w:pPr>
              <w:rPr>
                <w:rFonts w:ascii="Times New Roman" w:hAnsi="Times New Roman" w:cs="Times New Roman"/>
                <w:sz w:val="24"/>
                <w:szCs w:val="24"/>
              </w:rPr>
            </w:pPr>
            <w:r w:rsidRPr="00E630E5">
              <w:rPr>
                <w:rFonts w:ascii="Times New Roman" w:hAnsi="Times New Roman" w:cs="Times New Roman"/>
                <w:sz w:val="24"/>
                <w:szCs w:val="24"/>
              </w:rPr>
              <w:t xml:space="preserve">Система тестирования </w:t>
            </w:r>
            <w:proofErr w:type="spellStart"/>
            <w:r w:rsidRPr="00E630E5">
              <w:rPr>
                <w:rFonts w:ascii="Times New Roman" w:hAnsi="Times New Roman" w:cs="Times New Roman"/>
                <w:sz w:val="24"/>
                <w:szCs w:val="24"/>
                <w:lang w:val="en-US"/>
              </w:rPr>
              <w:t>SunravWEBClass</w:t>
            </w:r>
            <w:proofErr w:type="spellEnd"/>
          </w:p>
        </w:tc>
        <w:tc>
          <w:tcPr>
            <w:tcW w:w="4535" w:type="dxa"/>
          </w:tcPr>
          <w:p w:rsidR="000607D0" w:rsidRPr="00E630E5" w:rsidRDefault="000607D0" w:rsidP="002673DC">
            <w:pPr>
              <w:rPr>
                <w:rFonts w:ascii="Times New Roman" w:hAnsi="Times New Roman" w:cs="Times New Roman"/>
                <w:sz w:val="24"/>
                <w:szCs w:val="24"/>
              </w:rPr>
            </w:pPr>
            <w:r w:rsidRPr="00E630E5">
              <w:rPr>
                <w:rFonts w:ascii="Times New Roman" w:hAnsi="Times New Roman" w:cs="Times New Roman"/>
                <w:sz w:val="24"/>
                <w:szCs w:val="24"/>
              </w:rPr>
              <w:t xml:space="preserve">№468 от 03.12.2013 ИП </w:t>
            </w:r>
            <w:proofErr w:type="spellStart"/>
            <w:r w:rsidRPr="00E630E5">
              <w:rPr>
                <w:rFonts w:ascii="Times New Roman" w:hAnsi="Times New Roman" w:cs="Times New Roman"/>
                <w:sz w:val="24"/>
                <w:szCs w:val="24"/>
              </w:rPr>
              <w:t>Сунгатулин</w:t>
            </w:r>
            <w:proofErr w:type="spellEnd"/>
            <w:r w:rsidRPr="00E630E5">
              <w:rPr>
                <w:rFonts w:ascii="Times New Roman" w:hAnsi="Times New Roman" w:cs="Times New Roman"/>
                <w:sz w:val="24"/>
                <w:szCs w:val="24"/>
              </w:rPr>
              <w:t xml:space="preserve"> Р.Т.(бессрочно)</w:t>
            </w:r>
          </w:p>
        </w:tc>
      </w:tr>
      <w:tr w:rsidR="000607D0" w:rsidRPr="00E630E5"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rPr>
            </w:pPr>
          </w:p>
        </w:tc>
        <w:tc>
          <w:tcPr>
            <w:tcW w:w="4254" w:type="dxa"/>
          </w:tcPr>
          <w:p w:rsidR="000607D0" w:rsidRPr="00E630E5" w:rsidRDefault="000607D0" w:rsidP="002673DC">
            <w:pPr>
              <w:rPr>
                <w:rFonts w:ascii="Times New Roman" w:hAnsi="Times New Roman" w:cs="Times New Roman"/>
                <w:sz w:val="24"/>
                <w:szCs w:val="24"/>
              </w:rPr>
            </w:pPr>
            <w:r w:rsidRPr="00E630E5">
              <w:rPr>
                <w:rFonts w:ascii="Times New Roman" w:hAnsi="Times New Roman" w:cs="Times New Roman"/>
                <w:sz w:val="24"/>
                <w:szCs w:val="24"/>
              </w:rPr>
              <w:t xml:space="preserve">Антивирусное программное обеспечение </w:t>
            </w:r>
            <w:proofErr w:type="spellStart"/>
            <w:r w:rsidRPr="00E630E5">
              <w:rPr>
                <w:rFonts w:ascii="Times New Roman" w:hAnsi="Times New Roman" w:cs="Times New Roman"/>
                <w:sz w:val="24"/>
                <w:szCs w:val="24"/>
              </w:rPr>
              <w:t>KasperksyTotalSecurity</w:t>
            </w:r>
            <w:proofErr w:type="spellEnd"/>
          </w:p>
        </w:tc>
        <w:tc>
          <w:tcPr>
            <w:tcW w:w="4535" w:type="dxa"/>
          </w:tcPr>
          <w:p w:rsidR="000607D0" w:rsidRPr="00E630E5" w:rsidRDefault="000607D0" w:rsidP="002673DC">
            <w:pPr>
              <w:rPr>
                <w:rFonts w:ascii="Times New Roman" w:hAnsi="Times New Roman" w:cs="Times New Roman"/>
                <w:sz w:val="24"/>
                <w:szCs w:val="24"/>
              </w:rPr>
            </w:pPr>
            <w:r w:rsidRPr="00E630E5">
              <w:rPr>
                <w:rFonts w:ascii="Times New Roman" w:hAnsi="Times New Roman" w:cs="Times New Roman"/>
                <w:sz w:val="24"/>
                <w:szCs w:val="24"/>
              </w:rPr>
              <w:t>№17E0-180222-130819-587-185 от 26.02. 2018 до 14.03.2019г</w:t>
            </w:r>
          </w:p>
        </w:tc>
      </w:tr>
      <w:tr w:rsidR="000607D0" w:rsidRPr="00E630E5"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rPr>
            </w:pPr>
          </w:p>
        </w:tc>
        <w:tc>
          <w:tcPr>
            <w:tcW w:w="4254" w:type="dxa"/>
          </w:tcPr>
          <w:p w:rsidR="000607D0" w:rsidRPr="00E630E5" w:rsidRDefault="000607D0" w:rsidP="002673DC">
            <w:pPr>
              <w:rPr>
                <w:rFonts w:ascii="Times New Roman" w:hAnsi="Times New Roman" w:cs="Times New Roman"/>
                <w:sz w:val="24"/>
                <w:szCs w:val="24"/>
              </w:rPr>
            </w:pPr>
            <w:r w:rsidRPr="00E630E5">
              <w:rPr>
                <w:rFonts w:ascii="Times New Roman" w:hAnsi="Times New Roman" w:cs="Times New Roman"/>
                <w:sz w:val="24"/>
                <w:szCs w:val="24"/>
              </w:rPr>
              <w:t xml:space="preserve">Система управления базами данных </w:t>
            </w:r>
            <w:proofErr w:type="spellStart"/>
            <w:r w:rsidRPr="00E630E5">
              <w:rPr>
                <w:rFonts w:ascii="Times New Roman" w:hAnsi="Times New Roman" w:cs="Times New Roman"/>
                <w:sz w:val="24"/>
                <w:szCs w:val="24"/>
                <w:lang w:val="en-US"/>
              </w:rPr>
              <w:t>MySQLFireBird</w:t>
            </w:r>
            <w:proofErr w:type="spellEnd"/>
          </w:p>
        </w:tc>
        <w:tc>
          <w:tcPr>
            <w:tcW w:w="4535" w:type="dxa"/>
          </w:tcPr>
          <w:p w:rsidR="000607D0" w:rsidRPr="00E630E5" w:rsidRDefault="000607D0" w:rsidP="002673DC">
            <w:pPr>
              <w:rPr>
                <w:rFonts w:ascii="Times New Roman" w:hAnsi="Times New Roman" w:cs="Times New Roman"/>
                <w:sz w:val="24"/>
                <w:szCs w:val="24"/>
              </w:rPr>
            </w:pPr>
            <w:r w:rsidRPr="00E630E5">
              <w:rPr>
                <w:rFonts w:ascii="Times New Roman" w:hAnsi="Times New Roman" w:cs="Times New Roman"/>
                <w:sz w:val="24"/>
                <w:szCs w:val="24"/>
              </w:rPr>
              <w:t xml:space="preserve">Свободное программное обеспечение(бессрочно) </w:t>
            </w:r>
          </w:p>
        </w:tc>
      </w:tr>
      <w:tr w:rsidR="000607D0" w:rsidRPr="00E630E5"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rPr>
            </w:pPr>
          </w:p>
        </w:tc>
        <w:tc>
          <w:tcPr>
            <w:tcW w:w="4254" w:type="dxa"/>
          </w:tcPr>
          <w:p w:rsidR="000607D0" w:rsidRPr="00E630E5" w:rsidRDefault="000607D0" w:rsidP="002673DC">
            <w:pPr>
              <w:rPr>
                <w:rFonts w:ascii="Times New Roman" w:hAnsi="Times New Roman" w:cs="Times New Roman"/>
                <w:sz w:val="24"/>
                <w:szCs w:val="24"/>
              </w:rPr>
            </w:pPr>
            <w:r w:rsidRPr="00E630E5">
              <w:rPr>
                <w:rFonts w:ascii="Times New Roman" w:hAnsi="Times New Roman" w:cs="Times New Roman"/>
                <w:sz w:val="24"/>
                <w:szCs w:val="24"/>
              </w:rPr>
              <w:t>Система поиска текстовых заимствований «</w:t>
            </w:r>
            <w:proofErr w:type="spellStart"/>
            <w:r w:rsidRPr="00E630E5">
              <w:rPr>
                <w:rFonts w:ascii="Times New Roman" w:hAnsi="Times New Roman" w:cs="Times New Roman"/>
                <w:sz w:val="24"/>
                <w:szCs w:val="24"/>
              </w:rPr>
              <w:t>Антиплагиат.ВУЗ</w:t>
            </w:r>
            <w:proofErr w:type="spellEnd"/>
            <w:r w:rsidRPr="00E630E5">
              <w:rPr>
                <w:rFonts w:ascii="Times New Roman" w:hAnsi="Times New Roman" w:cs="Times New Roman"/>
                <w:sz w:val="24"/>
                <w:szCs w:val="24"/>
              </w:rPr>
              <w:t>»</w:t>
            </w:r>
          </w:p>
        </w:tc>
        <w:tc>
          <w:tcPr>
            <w:tcW w:w="4535" w:type="dxa"/>
          </w:tcPr>
          <w:p w:rsidR="000607D0" w:rsidRPr="00E630E5" w:rsidRDefault="000607D0" w:rsidP="002673DC">
            <w:pPr>
              <w:rPr>
                <w:rFonts w:ascii="Times New Roman" w:hAnsi="Times New Roman" w:cs="Times New Roman"/>
                <w:sz w:val="24"/>
                <w:szCs w:val="24"/>
              </w:rPr>
            </w:pPr>
            <w:r w:rsidRPr="00E630E5">
              <w:rPr>
                <w:rFonts w:ascii="Times New Roman" w:hAnsi="Times New Roman" w:cs="Times New Roman"/>
                <w:sz w:val="24"/>
                <w:szCs w:val="24"/>
              </w:rPr>
              <w:t>№795 от 26.12.2018(действителен до 30.12.2019г) с ЗАО «</w:t>
            </w:r>
            <w:proofErr w:type="spellStart"/>
            <w:r w:rsidRPr="00E630E5">
              <w:rPr>
                <w:rFonts w:ascii="Times New Roman" w:hAnsi="Times New Roman" w:cs="Times New Roman"/>
                <w:sz w:val="24"/>
                <w:szCs w:val="24"/>
              </w:rPr>
              <w:t>Анти-Плагиат</w:t>
            </w:r>
            <w:proofErr w:type="spellEnd"/>
            <w:r w:rsidRPr="00E630E5">
              <w:rPr>
                <w:rFonts w:ascii="Times New Roman" w:hAnsi="Times New Roman" w:cs="Times New Roman"/>
                <w:sz w:val="24"/>
                <w:szCs w:val="24"/>
              </w:rPr>
              <w:t>»</w:t>
            </w:r>
          </w:p>
        </w:tc>
      </w:tr>
      <w:tr w:rsidR="000607D0" w:rsidRPr="00E630E5" w:rsidTr="002673DC">
        <w:tc>
          <w:tcPr>
            <w:tcW w:w="735" w:type="dxa"/>
            <w:vAlign w:val="center"/>
          </w:tcPr>
          <w:p w:rsidR="000607D0" w:rsidRPr="00E630E5" w:rsidRDefault="000607D0" w:rsidP="004127D2">
            <w:pPr>
              <w:pStyle w:val="aa"/>
              <w:numPr>
                <w:ilvl w:val="0"/>
                <w:numId w:val="19"/>
              </w:numPr>
              <w:ind w:left="0" w:right="175" w:firstLine="0"/>
              <w:jc w:val="center"/>
              <w:rPr>
                <w:sz w:val="24"/>
                <w:szCs w:val="24"/>
              </w:rPr>
            </w:pPr>
          </w:p>
        </w:tc>
        <w:tc>
          <w:tcPr>
            <w:tcW w:w="4254" w:type="dxa"/>
          </w:tcPr>
          <w:p w:rsidR="000607D0" w:rsidRPr="00E630E5" w:rsidRDefault="000607D0" w:rsidP="002673DC">
            <w:pPr>
              <w:rPr>
                <w:rFonts w:ascii="Times New Roman" w:hAnsi="Times New Roman" w:cs="Times New Roman"/>
                <w:sz w:val="24"/>
                <w:szCs w:val="24"/>
              </w:rPr>
            </w:pPr>
            <w:r w:rsidRPr="00E630E5">
              <w:rPr>
                <w:rFonts w:ascii="Times New Roman" w:hAnsi="Times New Roman" w:cs="Times New Roman"/>
                <w:sz w:val="24"/>
                <w:szCs w:val="24"/>
              </w:rPr>
              <w:t>Программа для ЭВМ «Банк вопросов для контроля знаний»</w:t>
            </w:r>
          </w:p>
        </w:tc>
        <w:tc>
          <w:tcPr>
            <w:tcW w:w="4535" w:type="dxa"/>
          </w:tcPr>
          <w:p w:rsidR="000607D0" w:rsidRPr="00E630E5" w:rsidRDefault="000607D0" w:rsidP="002673DC">
            <w:pPr>
              <w:rPr>
                <w:rFonts w:ascii="Times New Roman" w:hAnsi="Times New Roman" w:cs="Times New Roman"/>
                <w:sz w:val="24"/>
                <w:szCs w:val="24"/>
              </w:rPr>
            </w:pPr>
            <w:r w:rsidRPr="00E630E5">
              <w:rPr>
                <w:rFonts w:ascii="Times New Roman" w:hAnsi="Times New Roman" w:cs="Times New Roman"/>
                <w:sz w:val="24"/>
                <w:szCs w:val="24"/>
              </w:rPr>
              <w:t>Разработка СОГУ Свидетельство о государственной регистрации программы для ЭВМ №2015611829 от 06.02.2015(бессрочно)</w:t>
            </w:r>
          </w:p>
        </w:tc>
      </w:tr>
    </w:tbl>
    <w:p w:rsidR="000607D0" w:rsidRPr="00365903" w:rsidRDefault="000607D0" w:rsidP="000607D0">
      <w:pPr>
        <w:spacing w:after="0" w:line="240" w:lineRule="auto"/>
        <w:ind w:firstLine="426"/>
        <w:jc w:val="both"/>
        <w:rPr>
          <w:rFonts w:ascii="Times New Roman" w:hAnsi="Times New Roman" w:cs="Times New Roman"/>
          <w:b/>
          <w:sz w:val="24"/>
          <w:szCs w:val="24"/>
        </w:rPr>
      </w:pPr>
      <w:r w:rsidRPr="00E630E5">
        <w:rPr>
          <w:rFonts w:ascii="Times New Roman" w:hAnsi="Times New Roman" w:cs="Times New Roman"/>
          <w:b/>
          <w:sz w:val="24"/>
          <w:szCs w:val="24"/>
        </w:rPr>
        <w:t xml:space="preserve">- электронные библиотечные системы, с которыми у СОГУ имеется </w:t>
      </w:r>
      <w:r w:rsidRPr="00365903">
        <w:rPr>
          <w:rFonts w:ascii="Times New Roman" w:hAnsi="Times New Roman" w:cs="Times New Roman"/>
          <w:b/>
          <w:sz w:val="24"/>
          <w:szCs w:val="24"/>
        </w:rPr>
        <w:t>действующий договор:</w:t>
      </w:r>
    </w:p>
    <w:p w:rsidR="000607D0" w:rsidRPr="00365903" w:rsidRDefault="000607D0" w:rsidP="000607D0">
      <w:pPr>
        <w:spacing w:after="0" w:line="240" w:lineRule="auto"/>
        <w:ind w:firstLine="426"/>
        <w:jc w:val="both"/>
        <w:rPr>
          <w:rFonts w:ascii="Times New Roman" w:hAnsi="Times New Roman" w:cs="Times New Roman"/>
          <w:b/>
          <w:sz w:val="24"/>
          <w:szCs w:val="24"/>
        </w:rPr>
      </w:pPr>
    </w:p>
    <w:p w:rsidR="000607D0" w:rsidRPr="00365903" w:rsidRDefault="000607D0" w:rsidP="000607D0">
      <w:pPr>
        <w:spacing w:after="0" w:line="240" w:lineRule="auto"/>
        <w:ind w:firstLine="426"/>
        <w:jc w:val="both"/>
        <w:rPr>
          <w:rFonts w:ascii="Times New Roman" w:hAnsi="Times New Roman" w:cs="Times New Roman"/>
          <w:sz w:val="24"/>
          <w:szCs w:val="24"/>
        </w:rPr>
      </w:pPr>
      <w:r w:rsidRPr="00365903">
        <w:rPr>
          <w:rFonts w:ascii="Times New Roman" w:hAnsi="Times New Roman" w:cs="Times New Roman"/>
          <w:b/>
          <w:sz w:val="24"/>
          <w:szCs w:val="24"/>
        </w:rPr>
        <w:t xml:space="preserve">– </w:t>
      </w:r>
      <w:proofErr w:type="spellStart"/>
      <w:r w:rsidRPr="00365903">
        <w:rPr>
          <w:rFonts w:ascii="Times New Roman" w:hAnsi="Times New Roman" w:cs="Times New Roman"/>
          <w:b/>
          <w:sz w:val="24"/>
          <w:szCs w:val="24"/>
        </w:rPr>
        <w:t>eLIBRARY.RU</w:t>
      </w:r>
      <w:proofErr w:type="spellEnd"/>
      <w:r w:rsidRPr="00365903">
        <w:rPr>
          <w:rFonts w:ascii="Times New Roman" w:hAnsi="Times New Roman" w:cs="Times New Roman"/>
          <w:sz w:val="24"/>
          <w:szCs w:val="24"/>
        </w:rPr>
        <w:t xml:space="preserve"> [Электронный ресурс]: научная электронная библиотека. – URL: </w:t>
      </w:r>
      <w:hyperlink r:id="rId16" w:history="1">
        <w:r w:rsidRPr="00365903">
          <w:rPr>
            <w:rStyle w:val="af2"/>
            <w:rFonts w:ascii="Times New Roman" w:hAnsi="Times New Roman" w:cs="Times New Roman"/>
            <w:sz w:val="24"/>
            <w:szCs w:val="24"/>
          </w:rPr>
          <w:t>http://www.elibrary.ru</w:t>
        </w:r>
      </w:hyperlink>
    </w:p>
    <w:p w:rsidR="000607D0" w:rsidRPr="00365903" w:rsidRDefault="000607D0" w:rsidP="000607D0">
      <w:pPr>
        <w:spacing w:after="0" w:line="240" w:lineRule="auto"/>
        <w:ind w:firstLine="426"/>
        <w:jc w:val="both"/>
        <w:rPr>
          <w:rFonts w:ascii="Times New Roman" w:hAnsi="Times New Roman" w:cs="Times New Roman"/>
          <w:sz w:val="24"/>
          <w:szCs w:val="24"/>
        </w:rPr>
      </w:pPr>
      <w:r w:rsidRPr="00365903">
        <w:rPr>
          <w:rFonts w:ascii="Times New Roman" w:hAnsi="Times New Roman" w:cs="Times New Roman"/>
          <w:b/>
          <w:sz w:val="24"/>
          <w:szCs w:val="24"/>
        </w:rPr>
        <w:t>– Издательство «</w:t>
      </w:r>
      <w:proofErr w:type="spellStart"/>
      <w:r w:rsidRPr="00365903">
        <w:rPr>
          <w:rFonts w:ascii="Times New Roman" w:hAnsi="Times New Roman" w:cs="Times New Roman"/>
          <w:b/>
          <w:sz w:val="24"/>
          <w:szCs w:val="24"/>
        </w:rPr>
        <w:t>Юрайт</w:t>
      </w:r>
      <w:proofErr w:type="spellEnd"/>
      <w:r w:rsidRPr="00365903">
        <w:rPr>
          <w:rFonts w:ascii="Times New Roman" w:hAnsi="Times New Roman" w:cs="Times New Roman"/>
          <w:b/>
          <w:sz w:val="24"/>
          <w:szCs w:val="24"/>
        </w:rPr>
        <w:t>»</w:t>
      </w:r>
      <w:r w:rsidRPr="00365903">
        <w:rPr>
          <w:rFonts w:ascii="Times New Roman" w:hAnsi="Times New Roman" w:cs="Times New Roman"/>
          <w:sz w:val="24"/>
          <w:szCs w:val="24"/>
        </w:rPr>
        <w:t xml:space="preserve"> [Электронный ресурс]: электронно-библиотечная система. – URL: </w:t>
      </w:r>
      <w:hyperlink r:id="rId17" w:history="1">
        <w:r w:rsidRPr="00365903">
          <w:rPr>
            <w:rStyle w:val="af2"/>
            <w:rFonts w:ascii="Times New Roman" w:hAnsi="Times New Roman" w:cs="Times New Roman"/>
            <w:sz w:val="24"/>
            <w:szCs w:val="24"/>
          </w:rPr>
          <w:t>http://biblio-online.ru</w:t>
        </w:r>
      </w:hyperlink>
    </w:p>
    <w:p w:rsidR="000607D0" w:rsidRPr="00365903" w:rsidRDefault="000607D0" w:rsidP="000607D0">
      <w:pPr>
        <w:spacing w:after="0" w:line="240" w:lineRule="auto"/>
        <w:ind w:firstLine="426"/>
        <w:jc w:val="both"/>
        <w:rPr>
          <w:rFonts w:ascii="Times New Roman" w:hAnsi="Times New Roman" w:cs="Times New Roman"/>
          <w:sz w:val="24"/>
          <w:szCs w:val="24"/>
        </w:rPr>
      </w:pPr>
      <w:r w:rsidRPr="00365903">
        <w:rPr>
          <w:rFonts w:ascii="Times New Roman" w:hAnsi="Times New Roman" w:cs="Times New Roman"/>
          <w:b/>
          <w:sz w:val="24"/>
          <w:szCs w:val="24"/>
        </w:rPr>
        <w:t xml:space="preserve">- Университетская библиотека </w:t>
      </w:r>
      <w:proofErr w:type="spellStart"/>
      <w:r w:rsidRPr="00365903">
        <w:rPr>
          <w:rFonts w:ascii="Times New Roman" w:hAnsi="Times New Roman" w:cs="Times New Roman"/>
          <w:b/>
          <w:sz w:val="24"/>
          <w:szCs w:val="24"/>
        </w:rPr>
        <w:t>online</w:t>
      </w:r>
      <w:proofErr w:type="spellEnd"/>
      <w:r w:rsidRPr="00365903">
        <w:rPr>
          <w:rFonts w:ascii="Times New Roman" w:hAnsi="Times New Roman" w:cs="Times New Roman"/>
          <w:b/>
          <w:sz w:val="24"/>
          <w:szCs w:val="24"/>
        </w:rPr>
        <w:t xml:space="preserve">. – </w:t>
      </w:r>
      <w:r w:rsidRPr="00365903">
        <w:rPr>
          <w:rFonts w:ascii="Times New Roman" w:hAnsi="Times New Roman" w:cs="Times New Roman"/>
          <w:sz w:val="24"/>
          <w:szCs w:val="24"/>
        </w:rPr>
        <w:t xml:space="preserve"> [Электронный ресурс]: электронно-библиотечная система. – URL: </w:t>
      </w:r>
      <w:hyperlink r:id="rId18" w:history="1">
        <w:r w:rsidRPr="00365903">
          <w:rPr>
            <w:rStyle w:val="af2"/>
            <w:rFonts w:ascii="Times New Roman" w:hAnsi="Times New Roman" w:cs="Times New Roman"/>
            <w:sz w:val="24"/>
            <w:szCs w:val="24"/>
          </w:rPr>
          <w:t>http://www.biblioclub.ru</w:t>
        </w:r>
      </w:hyperlink>
      <w:r w:rsidRPr="00365903">
        <w:rPr>
          <w:rFonts w:ascii="Times New Roman" w:hAnsi="Times New Roman" w:cs="Times New Roman"/>
          <w:sz w:val="24"/>
          <w:szCs w:val="24"/>
        </w:rPr>
        <w:t>. Договор №75-06/19 от 08.07.2019, срок действия договора:  01.07.2019 г.–31.12.2019 г.</w:t>
      </w:r>
    </w:p>
    <w:p w:rsidR="000607D0" w:rsidRPr="00365903" w:rsidRDefault="000607D0" w:rsidP="000607D0">
      <w:pPr>
        <w:spacing w:after="0" w:line="240" w:lineRule="auto"/>
        <w:ind w:firstLine="426"/>
        <w:jc w:val="both"/>
        <w:rPr>
          <w:rFonts w:ascii="Times New Roman" w:hAnsi="Times New Roman" w:cs="Times New Roman"/>
          <w:sz w:val="24"/>
          <w:szCs w:val="24"/>
        </w:rPr>
      </w:pPr>
      <w:r w:rsidRPr="00365903">
        <w:rPr>
          <w:rFonts w:ascii="Times New Roman" w:hAnsi="Times New Roman" w:cs="Times New Roman"/>
          <w:sz w:val="24"/>
          <w:szCs w:val="24"/>
        </w:rPr>
        <w:t xml:space="preserve">- </w:t>
      </w:r>
      <w:proofErr w:type="spellStart"/>
      <w:r w:rsidRPr="00365903">
        <w:rPr>
          <w:rFonts w:ascii="Times New Roman" w:hAnsi="Times New Roman" w:cs="Times New Roman"/>
          <w:b/>
          <w:sz w:val="24"/>
          <w:szCs w:val="24"/>
        </w:rPr>
        <w:t>SpringerCustomerServiceCenterGmbH</w:t>
      </w:r>
      <w:proofErr w:type="spellEnd"/>
      <w:r w:rsidRPr="00365903">
        <w:rPr>
          <w:rFonts w:ascii="Times New Roman" w:hAnsi="Times New Roman" w:cs="Times New Roman"/>
          <w:sz w:val="24"/>
          <w:szCs w:val="24"/>
        </w:rPr>
        <w:t xml:space="preserve"> (база данных, содержащие электронные издания издательства </w:t>
      </w:r>
      <w:proofErr w:type="spellStart"/>
      <w:r w:rsidRPr="00365903">
        <w:rPr>
          <w:rFonts w:ascii="Times New Roman" w:hAnsi="Times New Roman" w:cs="Times New Roman"/>
          <w:sz w:val="24"/>
          <w:szCs w:val="24"/>
        </w:rPr>
        <w:t>SpringerNature</w:t>
      </w:r>
      <w:proofErr w:type="spellEnd"/>
      <w:r w:rsidRPr="00365903">
        <w:rPr>
          <w:rFonts w:ascii="Times New Roman" w:hAnsi="Times New Roman" w:cs="Times New Roman"/>
          <w:sz w:val="24"/>
          <w:szCs w:val="24"/>
        </w:rPr>
        <w:t xml:space="preserve"> за период 2011 — 2017 гг. (полнотекстовая коллекция в количестве 46 332 книг) </w:t>
      </w:r>
      <w:hyperlink r:id="rId19" w:history="1">
        <w:r w:rsidRPr="00365903">
          <w:rPr>
            <w:rStyle w:val="af2"/>
            <w:rFonts w:ascii="Times New Roman" w:hAnsi="Times New Roman" w:cs="Times New Roman"/>
            <w:sz w:val="24"/>
            <w:szCs w:val="24"/>
          </w:rPr>
          <w:t>https://www.springer.com/gp</w:t>
        </w:r>
      </w:hyperlink>
      <w:r w:rsidRPr="00365903">
        <w:rPr>
          <w:rFonts w:ascii="Times New Roman" w:hAnsi="Times New Roman" w:cs="Times New Roman"/>
          <w:sz w:val="24"/>
          <w:szCs w:val="24"/>
        </w:rPr>
        <w:t xml:space="preserve"> .</w:t>
      </w:r>
    </w:p>
    <w:p w:rsidR="000607D0" w:rsidRPr="00365903" w:rsidRDefault="000607D0" w:rsidP="000607D0">
      <w:pPr>
        <w:spacing w:after="0" w:line="240" w:lineRule="auto"/>
        <w:ind w:firstLine="709"/>
        <w:jc w:val="both"/>
        <w:rPr>
          <w:rStyle w:val="31"/>
          <w:rFonts w:eastAsiaTheme="minorEastAsia"/>
        </w:rPr>
      </w:pPr>
      <w:r w:rsidRPr="00365903">
        <w:rPr>
          <w:rStyle w:val="31"/>
          <w:rFonts w:eastAsiaTheme="minorEastAsia"/>
        </w:rPr>
        <w:t>в) программное обеспечение и Интернет-ресурсы:</w:t>
      </w:r>
    </w:p>
    <w:p w:rsidR="008F6BBB" w:rsidRPr="00E630E5" w:rsidRDefault="008F6BBB" w:rsidP="008F6BBB">
      <w:pPr>
        <w:tabs>
          <w:tab w:val="left" w:pos="1650"/>
        </w:tabs>
        <w:spacing w:after="0" w:line="240" w:lineRule="auto"/>
        <w:ind w:left="-284" w:firstLine="284"/>
        <w:jc w:val="center"/>
        <w:rPr>
          <w:rFonts w:ascii="Times New Roman" w:hAnsi="Times New Roman" w:cs="Times New Roman"/>
          <w:b/>
          <w:sz w:val="24"/>
          <w:szCs w:val="24"/>
        </w:rPr>
      </w:pPr>
      <w:r w:rsidRPr="00E630E5">
        <w:rPr>
          <w:rFonts w:ascii="Times New Roman" w:hAnsi="Times New Roman" w:cs="Times New Roman"/>
          <w:b/>
          <w:sz w:val="24"/>
          <w:szCs w:val="24"/>
        </w:rPr>
        <w:t xml:space="preserve">Рекомендуемые </w:t>
      </w:r>
      <w:proofErr w:type="spellStart"/>
      <w:r w:rsidRPr="00E630E5">
        <w:rPr>
          <w:rFonts w:ascii="Times New Roman" w:hAnsi="Times New Roman" w:cs="Times New Roman"/>
          <w:b/>
          <w:sz w:val="24"/>
          <w:szCs w:val="24"/>
        </w:rPr>
        <w:t>интернет-адреса</w:t>
      </w:r>
      <w:proofErr w:type="spellEnd"/>
    </w:p>
    <w:p w:rsidR="001A4879" w:rsidRPr="001A4879" w:rsidRDefault="001A4879" w:rsidP="00893AB2">
      <w:pPr>
        <w:spacing w:after="0"/>
        <w:jc w:val="both"/>
        <w:rPr>
          <w:rFonts w:ascii="Times New Roman" w:eastAsia="Times New Roman" w:hAnsi="Times New Roman" w:cs="Times New Roman"/>
          <w:sz w:val="24"/>
          <w:szCs w:val="24"/>
        </w:rPr>
      </w:pPr>
      <w:r w:rsidRPr="001A4879">
        <w:rPr>
          <w:rFonts w:ascii="Times New Roman" w:hAnsi="Times New Roman" w:cs="Times New Roman"/>
          <w:sz w:val="24"/>
          <w:szCs w:val="24"/>
        </w:rPr>
        <w:t>Фомина, Е.В. Спортивная психофизиология : учебное пособие / Е.В. Фомина ; Министерство образования и науки Российской Федерации, Московский педагогический государственный университет. – Москва : Московский педагогический государственный университет, 2016. – 172 с. : ил., схем. – Режим доступа: по подписке. – URL:</w:t>
      </w:r>
      <w:r w:rsidRPr="001A4879">
        <w:rPr>
          <w:rFonts w:ascii="Times New Roman" w:hAnsi="Times New Roman" w:cs="Times New Roman"/>
          <w:color w:val="454545"/>
          <w:sz w:val="24"/>
          <w:szCs w:val="24"/>
        </w:rPr>
        <w:t> </w:t>
      </w:r>
      <w:hyperlink r:id="rId20" w:history="1">
        <w:r w:rsidRPr="001A4879">
          <w:rPr>
            <w:rStyle w:val="af2"/>
            <w:rFonts w:ascii="Times New Roman" w:hAnsi="Times New Roman" w:cs="Times New Roman"/>
            <w:color w:val="006CA1"/>
            <w:sz w:val="24"/>
            <w:szCs w:val="24"/>
          </w:rPr>
          <w:t>http://biblioclub.ru/index.php?page=book&amp;id=472087</w:t>
        </w:r>
      </w:hyperlink>
      <w:r w:rsidRPr="001A4879">
        <w:rPr>
          <w:rFonts w:ascii="Times New Roman" w:hAnsi="Times New Roman" w:cs="Times New Roman"/>
          <w:color w:val="454545"/>
          <w:sz w:val="24"/>
          <w:szCs w:val="24"/>
        </w:rPr>
        <w:t> </w:t>
      </w:r>
      <w:r w:rsidRPr="001A4879">
        <w:rPr>
          <w:rFonts w:ascii="Times New Roman" w:hAnsi="Times New Roman" w:cs="Times New Roman"/>
          <w:sz w:val="24"/>
          <w:szCs w:val="24"/>
        </w:rPr>
        <w:t xml:space="preserve">(дата обращения: 14.05.2019). – </w:t>
      </w:r>
      <w:proofErr w:type="spellStart"/>
      <w:r w:rsidRPr="001A4879">
        <w:rPr>
          <w:rFonts w:ascii="Times New Roman" w:hAnsi="Times New Roman" w:cs="Times New Roman"/>
          <w:sz w:val="24"/>
          <w:szCs w:val="24"/>
        </w:rPr>
        <w:t>Библиогр</w:t>
      </w:r>
      <w:proofErr w:type="spellEnd"/>
      <w:r w:rsidRPr="001A4879">
        <w:rPr>
          <w:rFonts w:ascii="Times New Roman" w:hAnsi="Times New Roman" w:cs="Times New Roman"/>
          <w:sz w:val="24"/>
          <w:szCs w:val="24"/>
        </w:rPr>
        <w:t>. в кн. – ISBN 978-5-4263-0412-3. – Текст : электронный.</w:t>
      </w:r>
    </w:p>
    <w:p w:rsidR="001A4879" w:rsidRPr="001A4879" w:rsidRDefault="001A4879" w:rsidP="00893AB2">
      <w:pPr>
        <w:spacing w:after="0"/>
        <w:jc w:val="both"/>
        <w:rPr>
          <w:rFonts w:ascii="Times New Roman" w:eastAsia="Times New Roman" w:hAnsi="Times New Roman" w:cs="Times New Roman"/>
          <w:sz w:val="24"/>
          <w:szCs w:val="24"/>
        </w:rPr>
      </w:pPr>
      <w:r w:rsidRPr="001A4879">
        <w:rPr>
          <w:rFonts w:ascii="Times New Roman" w:hAnsi="Times New Roman" w:cs="Times New Roman"/>
          <w:sz w:val="24"/>
          <w:szCs w:val="24"/>
        </w:rPr>
        <w:t>Козлов, О.Я. Место темперамента в структуре индивидуально-психологических свойств человека : монография / О.Я. Козлов. – Москва : Лаборатория книги, 2011. – 124 с. – Режим доступа: по подписке. – URL:</w:t>
      </w:r>
      <w:r w:rsidRPr="001A4879">
        <w:rPr>
          <w:rFonts w:ascii="Times New Roman" w:hAnsi="Times New Roman" w:cs="Times New Roman"/>
          <w:color w:val="454545"/>
          <w:sz w:val="24"/>
          <w:szCs w:val="24"/>
        </w:rPr>
        <w:t> </w:t>
      </w:r>
      <w:hyperlink r:id="rId21" w:history="1">
        <w:r w:rsidRPr="001A4879">
          <w:rPr>
            <w:rStyle w:val="af2"/>
            <w:rFonts w:ascii="Times New Roman" w:hAnsi="Times New Roman" w:cs="Times New Roman"/>
            <w:color w:val="006CA1"/>
            <w:sz w:val="24"/>
            <w:szCs w:val="24"/>
          </w:rPr>
          <w:t>http://biblioclub.ru/index.php?page=book&amp;id=140727</w:t>
        </w:r>
      </w:hyperlink>
      <w:r w:rsidRPr="001A4879">
        <w:rPr>
          <w:rFonts w:ascii="Times New Roman" w:hAnsi="Times New Roman" w:cs="Times New Roman"/>
          <w:color w:val="454545"/>
          <w:sz w:val="24"/>
          <w:szCs w:val="24"/>
        </w:rPr>
        <w:t> (</w:t>
      </w:r>
      <w:r w:rsidRPr="001A4879">
        <w:rPr>
          <w:rFonts w:ascii="Times New Roman" w:hAnsi="Times New Roman" w:cs="Times New Roman"/>
          <w:sz w:val="24"/>
          <w:szCs w:val="24"/>
        </w:rPr>
        <w:t>дата обращения: 14.05.2019). – ISBN 978-5-504-00881-3. – Текст : электронный.</w:t>
      </w:r>
    </w:p>
    <w:p w:rsidR="001A4879" w:rsidRPr="00CB669B" w:rsidRDefault="001A4879" w:rsidP="001A4879">
      <w:pPr>
        <w:jc w:val="both"/>
        <w:rPr>
          <w:sz w:val="24"/>
          <w:szCs w:val="24"/>
        </w:rPr>
      </w:pPr>
    </w:p>
    <w:p w:rsidR="000607D0" w:rsidRPr="00365903" w:rsidRDefault="000607D0" w:rsidP="000607D0">
      <w:pPr>
        <w:shd w:val="clear" w:color="auto" w:fill="FFFFFF" w:themeFill="background1"/>
        <w:spacing w:after="0" w:line="240" w:lineRule="auto"/>
        <w:jc w:val="both"/>
        <w:rPr>
          <w:rFonts w:ascii="Times New Roman" w:hAnsi="Times New Roman" w:cs="Times New Roman"/>
          <w:i/>
          <w:sz w:val="24"/>
          <w:szCs w:val="24"/>
        </w:rPr>
      </w:pPr>
    </w:p>
    <w:p w:rsidR="000607D0" w:rsidRPr="00365903" w:rsidRDefault="00365903" w:rsidP="00365903">
      <w:pPr>
        <w:shd w:val="clear" w:color="auto" w:fill="FFFFFF" w:themeFill="background1"/>
        <w:ind w:left="360"/>
        <w:jc w:val="center"/>
        <w:rPr>
          <w:rFonts w:ascii="Times New Roman" w:hAnsi="Times New Roman" w:cs="Times New Roman"/>
          <w:sz w:val="24"/>
          <w:szCs w:val="24"/>
        </w:rPr>
      </w:pPr>
      <w:r w:rsidRPr="00365903">
        <w:rPr>
          <w:rFonts w:ascii="Times New Roman" w:hAnsi="Times New Roman" w:cs="Times New Roman"/>
          <w:b/>
          <w:sz w:val="24"/>
          <w:szCs w:val="24"/>
        </w:rPr>
        <w:t>10.</w:t>
      </w:r>
      <w:r w:rsidR="000607D0" w:rsidRPr="00365903">
        <w:rPr>
          <w:rFonts w:ascii="Times New Roman" w:hAnsi="Times New Roman" w:cs="Times New Roman"/>
          <w:b/>
          <w:sz w:val="24"/>
          <w:szCs w:val="24"/>
        </w:rPr>
        <w:t>Материально-техническое обеспечение дисциплины (модуля)</w:t>
      </w:r>
    </w:p>
    <w:p w:rsidR="000607D0" w:rsidRPr="00365903" w:rsidRDefault="000607D0" w:rsidP="000607D0">
      <w:pPr>
        <w:pStyle w:val="aa"/>
        <w:ind w:left="0" w:firstLine="0"/>
        <w:rPr>
          <w:sz w:val="24"/>
          <w:szCs w:val="24"/>
        </w:rPr>
      </w:pPr>
      <w:r w:rsidRPr="00365903">
        <w:rPr>
          <w:sz w:val="24"/>
          <w:szCs w:val="24"/>
        </w:rPr>
        <w:t>Компьютерный класс, доступ к сети Интернет (во время самостоятельной работы), оргтехника, электронная база данных библиотеки СОГУ, лекционные аудитории; кабинет, оснащенный интерактивной доской, проектором.</w:t>
      </w:r>
    </w:p>
    <w:p w:rsidR="000607D0" w:rsidRPr="00365903" w:rsidRDefault="000607D0" w:rsidP="000607D0">
      <w:pPr>
        <w:shd w:val="clear" w:color="auto" w:fill="FFFFFF" w:themeFill="background1"/>
        <w:spacing w:after="0" w:line="240" w:lineRule="auto"/>
        <w:jc w:val="both"/>
        <w:rPr>
          <w:rFonts w:ascii="Times New Roman" w:hAnsi="Times New Roman" w:cs="Times New Roman"/>
          <w:sz w:val="24"/>
          <w:szCs w:val="24"/>
        </w:rPr>
      </w:pPr>
    </w:p>
    <w:p w:rsidR="000607D0" w:rsidRPr="00365903" w:rsidRDefault="000607D0" w:rsidP="000607D0">
      <w:pPr>
        <w:shd w:val="clear" w:color="auto" w:fill="FFFFFF" w:themeFill="background1"/>
        <w:spacing w:after="0" w:line="240" w:lineRule="auto"/>
        <w:rPr>
          <w:rFonts w:ascii="Times New Roman" w:hAnsi="Times New Roman" w:cs="Times New Roman"/>
          <w:sz w:val="24"/>
          <w:szCs w:val="24"/>
        </w:rPr>
      </w:pPr>
      <w:r w:rsidRPr="00365903">
        <w:rPr>
          <w:rFonts w:ascii="Times New Roman" w:hAnsi="Times New Roman" w:cs="Times New Roman"/>
          <w:sz w:val="24"/>
          <w:szCs w:val="24"/>
        </w:rPr>
        <w:br w:type="page"/>
      </w:r>
    </w:p>
    <w:p w:rsidR="000607D0" w:rsidRPr="00365903" w:rsidRDefault="00365903" w:rsidP="00365903">
      <w:pPr>
        <w:shd w:val="clear" w:color="auto" w:fill="FFFFFF" w:themeFill="background1"/>
        <w:ind w:left="360"/>
        <w:jc w:val="center"/>
        <w:rPr>
          <w:rFonts w:ascii="Times New Roman" w:hAnsi="Times New Roman" w:cs="Times New Roman"/>
          <w:b/>
          <w:sz w:val="24"/>
          <w:szCs w:val="24"/>
        </w:rPr>
      </w:pPr>
      <w:r w:rsidRPr="00365903">
        <w:rPr>
          <w:rFonts w:ascii="Times New Roman" w:hAnsi="Times New Roman" w:cs="Times New Roman"/>
          <w:b/>
          <w:sz w:val="24"/>
          <w:szCs w:val="24"/>
        </w:rPr>
        <w:lastRenderedPageBreak/>
        <w:t>11.</w:t>
      </w:r>
      <w:r w:rsidR="000607D0" w:rsidRPr="00365903">
        <w:rPr>
          <w:rFonts w:ascii="Times New Roman" w:hAnsi="Times New Roman" w:cs="Times New Roman"/>
          <w:b/>
          <w:sz w:val="24"/>
          <w:szCs w:val="24"/>
        </w:rPr>
        <w:t>Лист обновления/актуализации</w:t>
      </w:r>
    </w:p>
    <w:p w:rsidR="000607D0" w:rsidRPr="00365903" w:rsidRDefault="000607D0" w:rsidP="000607D0">
      <w:pPr>
        <w:shd w:val="clear" w:color="auto" w:fill="FFFFFF" w:themeFill="background1"/>
        <w:spacing w:after="0" w:line="240" w:lineRule="auto"/>
        <w:jc w:val="both"/>
        <w:rPr>
          <w:rFonts w:ascii="Times New Roman" w:hAnsi="Times New Roman" w:cs="Times New Roman"/>
          <w:i/>
          <w:sz w:val="24"/>
          <w:szCs w:val="24"/>
        </w:rPr>
      </w:pPr>
    </w:p>
    <w:p w:rsidR="000607D0" w:rsidRPr="00365903" w:rsidRDefault="000607D0" w:rsidP="000607D0">
      <w:pPr>
        <w:shd w:val="clear" w:color="auto" w:fill="FFFFFF" w:themeFill="background1"/>
        <w:spacing w:after="0" w:line="240" w:lineRule="auto"/>
        <w:ind w:firstLine="709"/>
        <w:jc w:val="both"/>
        <w:rPr>
          <w:rFonts w:ascii="Times New Roman" w:hAnsi="Times New Roman" w:cs="Times New Roman"/>
          <w:sz w:val="24"/>
          <w:szCs w:val="24"/>
        </w:rPr>
      </w:pPr>
      <w:r w:rsidRPr="00365903">
        <w:rPr>
          <w:rFonts w:ascii="Times New Roman" w:hAnsi="Times New Roman" w:cs="Times New Roman"/>
          <w:sz w:val="24"/>
          <w:szCs w:val="24"/>
        </w:rPr>
        <w:t>Программа обновлена.</w:t>
      </w:r>
    </w:p>
    <w:p w:rsidR="000607D0" w:rsidRPr="00365903" w:rsidRDefault="000607D0" w:rsidP="000607D0">
      <w:pPr>
        <w:shd w:val="clear" w:color="auto" w:fill="FFFFFF" w:themeFill="background1"/>
        <w:spacing w:after="0" w:line="240" w:lineRule="auto"/>
        <w:jc w:val="both"/>
        <w:rPr>
          <w:rFonts w:ascii="Times New Roman" w:hAnsi="Times New Roman" w:cs="Times New Roman"/>
          <w:sz w:val="24"/>
          <w:szCs w:val="24"/>
        </w:rPr>
      </w:pPr>
    </w:p>
    <w:p w:rsidR="000607D0" w:rsidRPr="00365903" w:rsidRDefault="000607D0" w:rsidP="000607D0">
      <w:pPr>
        <w:pStyle w:val="ae"/>
        <w:tabs>
          <w:tab w:val="left" w:leader="underscore" w:pos="2258"/>
          <w:tab w:val="left" w:leader="underscore" w:pos="3190"/>
          <w:tab w:val="left" w:leader="underscore" w:pos="4337"/>
          <w:tab w:val="left" w:pos="9355"/>
        </w:tabs>
        <w:spacing w:after="0"/>
        <w:ind w:right="-1"/>
      </w:pPr>
      <w:r w:rsidRPr="00365903">
        <w:t>Рабочая программа обсуждена и утверждена на заседании кафедры психологии</w:t>
      </w:r>
    </w:p>
    <w:p w:rsidR="000607D0" w:rsidRPr="00365903" w:rsidRDefault="000607D0" w:rsidP="000607D0">
      <w:pPr>
        <w:pStyle w:val="ae"/>
        <w:tabs>
          <w:tab w:val="left" w:leader="underscore" w:pos="2258"/>
          <w:tab w:val="left" w:leader="underscore" w:pos="3190"/>
          <w:tab w:val="left" w:leader="underscore" w:pos="4337"/>
          <w:tab w:val="left" w:leader="underscore" w:pos="5076"/>
        </w:tabs>
        <w:spacing w:after="0"/>
        <w:ind w:right="3140"/>
      </w:pPr>
      <w:r w:rsidRPr="00365903">
        <w:t>(протокол от «27» июня 2019 г. №12)</w:t>
      </w:r>
    </w:p>
    <w:p w:rsidR="000607D0" w:rsidRPr="00365903" w:rsidRDefault="000607D0" w:rsidP="000607D0">
      <w:pPr>
        <w:pStyle w:val="ae"/>
        <w:tabs>
          <w:tab w:val="left" w:leader="underscore" w:pos="6478"/>
        </w:tabs>
        <w:spacing w:after="0"/>
      </w:pPr>
    </w:p>
    <w:p w:rsidR="000607D0" w:rsidRPr="00365903" w:rsidRDefault="000607D0" w:rsidP="000607D0">
      <w:pPr>
        <w:pStyle w:val="ae"/>
        <w:tabs>
          <w:tab w:val="left" w:leader="underscore" w:pos="6478"/>
        </w:tabs>
        <w:spacing w:after="0"/>
      </w:pPr>
    </w:p>
    <w:p w:rsidR="000607D0" w:rsidRPr="00365903" w:rsidRDefault="000607D0" w:rsidP="000607D0">
      <w:pPr>
        <w:pStyle w:val="61"/>
        <w:shd w:val="clear" w:color="auto" w:fill="auto"/>
        <w:tabs>
          <w:tab w:val="left" w:leader="underscore" w:pos="5209"/>
        </w:tabs>
        <w:spacing w:line="240" w:lineRule="auto"/>
        <w:ind w:left="20"/>
        <w:rPr>
          <w:rFonts w:ascii="Times New Roman" w:hAnsi="Times New Roman" w:cs="Times New Roman"/>
          <w:sz w:val="24"/>
          <w:szCs w:val="24"/>
        </w:rPr>
      </w:pPr>
      <w:r w:rsidRPr="00365903">
        <w:rPr>
          <w:rFonts w:ascii="Times New Roman" w:hAnsi="Times New Roman" w:cs="Times New Roman"/>
          <w:sz w:val="24"/>
          <w:szCs w:val="24"/>
        </w:rPr>
        <w:t xml:space="preserve">Одобрена советом психолого-педагогического факультета </w:t>
      </w:r>
    </w:p>
    <w:p w:rsidR="000607D0" w:rsidRPr="00365903" w:rsidRDefault="000607D0" w:rsidP="000607D0">
      <w:pPr>
        <w:pStyle w:val="ae"/>
        <w:tabs>
          <w:tab w:val="left" w:leader="underscore" w:pos="2258"/>
          <w:tab w:val="left" w:leader="underscore" w:pos="3190"/>
          <w:tab w:val="left" w:leader="underscore" w:pos="4337"/>
          <w:tab w:val="left" w:leader="underscore" w:pos="5076"/>
        </w:tabs>
        <w:spacing w:after="0"/>
        <w:ind w:right="3140"/>
      </w:pPr>
      <w:r w:rsidRPr="00365903">
        <w:t xml:space="preserve">(протокол от «01» июля 2019 </w:t>
      </w:r>
      <w:proofErr w:type="spellStart"/>
      <w:r w:rsidRPr="00365903">
        <w:t>г.№</w:t>
      </w:r>
      <w:proofErr w:type="spellEnd"/>
      <w:r w:rsidRPr="00365903">
        <w:t xml:space="preserve"> 10)</w:t>
      </w:r>
    </w:p>
    <w:p w:rsidR="000607D0" w:rsidRPr="00365903" w:rsidRDefault="000607D0" w:rsidP="000607D0">
      <w:pPr>
        <w:shd w:val="clear" w:color="auto" w:fill="FFFFFF" w:themeFill="background1"/>
        <w:spacing w:after="0" w:line="240" w:lineRule="auto"/>
        <w:jc w:val="both"/>
        <w:rPr>
          <w:rFonts w:ascii="Times New Roman" w:hAnsi="Times New Roman" w:cs="Times New Roman"/>
          <w:sz w:val="24"/>
          <w:szCs w:val="24"/>
        </w:rPr>
      </w:pPr>
    </w:p>
    <w:p w:rsidR="000607D0" w:rsidRPr="00365903" w:rsidRDefault="000607D0" w:rsidP="000607D0">
      <w:pPr>
        <w:shd w:val="clear" w:color="auto" w:fill="FFFFFF" w:themeFill="background1"/>
        <w:spacing w:after="0" w:line="240" w:lineRule="auto"/>
        <w:jc w:val="both"/>
        <w:rPr>
          <w:rFonts w:ascii="Times New Roman" w:hAnsi="Times New Roman" w:cs="Times New Roman"/>
          <w:b/>
          <w:bCs/>
          <w:sz w:val="24"/>
          <w:szCs w:val="24"/>
        </w:rPr>
      </w:pPr>
    </w:p>
    <w:p w:rsidR="000607D0" w:rsidRPr="00E630E5" w:rsidRDefault="000607D0" w:rsidP="000607D0">
      <w:pPr>
        <w:shd w:val="clear" w:color="auto" w:fill="FFFFFF" w:themeFill="background1"/>
        <w:spacing w:after="0" w:line="240" w:lineRule="auto"/>
        <w:jc w:val="both"/>
        <w:rPr>
          <w:rFonts w:ascii="Times New Roman" w:hAnsi="Times New Roman" w:cs="Times New Roman"/>
          <w:b/>
          <w:bCs/>
          <w:sz w:val="24"/>
          <w:szCs w:val="24"/>
        </w:rPr>
      </w:pPr>
    </w:p>
    <w:p w:rsidR="000607D0" w:rsidRPr="00E630E5" w:rsidRDefault="000607D0" w:rsidP="000607D0">
      <w:pPr>
        <w:shd w:val="clear" w:color="auto" w:fill="FFFFFF" w:themeFill="background1"/>
        <w:spacing w:after="0" w:line="240" w:lineRule="auto"/>
        <w:jc w:val="both"/>
        <w:rPr>
          <w:rFonts w:ascii="Times New Roman" w:hAnsi="Times New Roman" w:cs="Times New Roman"/>
          <w:b/>
          <w:bCs/>
          <w:sz w:val="24"/>
          <w:szCs w:val="24"/>
        </w:rPr>
      </w:pPr>
    </w:p>
    <w:p w:rsidR="000607D0" w:rsidRPr="00E630E5" w:rsidRDefault="000607D0" w:rsidP="000607D0">
      <w:pPr>
        <w:shd w:val="clear" w:color="auto" w:fill="FFFFFF" w:themeFill="background1"/>
        <w:spacing w:after="0" w:line="240" w:lineRule="auto"/>
        <w:jc w:val="both"/>
        <w:rPr>
          <w:rFonts w:ascii="Times New Roman" w:hAnsi="Times New Roman" w:cs="Times New Roman"/>
          <w:b/>
          <w:bCs/>
          <w:sz w:val="24"/>
          <w:szCs w:val="24"/>
        </w:rPr>
      </w:pPr>
    </w:p>
    <w:p w:rsidR="000607D0" w:rsidRPr="00E630E5" w:rsidRDefault="000607D0" w:rsidP="000607D0">
      <w:pPr>
        <w:shd w:val="clear" w:color="auto" w:fill="FFFFFF" w:themeFill="background1"/>
        <w:spacing w:after="0" w:line="240" w:lineRule="auto"/>
        <w:jc w:val="both"/>
        <w:rPr>
          <w:rFonts w:ascii="Times New Roman" w:hAnsi="Times New Roman" w:cs="Times New Roman"/>
          <w:b/>
          <w:bCs/>
          <w:sz w:val="24"/>
          <w:szCs w:val="24"/>
        </w:rPr>
      </w:pPr>
    </w:p>
    <w:p w:rsidR="000607D0" w:rsidRPr="00E630E5" w:rsidRDefault="000607D0" w:rsidP="000607D0">
      <w:pPr>
        <w:shd w:val="clear" w:color="auto" w:fill="FFFFFF" w:themeFill="background1"/>
        <w:spacing w:after="0" w:line="240" w:lineRule="auto"/>
        <w:jc w:val="both"/>
        <w:rPr>
          <w:rFonts w:ascii="Times New Roman" w:hAnsi="Times New Roman" w:cs="Times New Roman"/>
          <w:b/>
          <w:bCs/>
          <w:sz w:val="24"/>
          <w:szCs w:val="24"/>
        </w:rPr>
      </w:pPr>
    </w:p>
    <w:p w:rsidR="000607D0" w:rsidRPr="00E630E5" w:rsidRDefault="000607D0" w:rsidP="000607D0">
      <w:pPr>
        <w:shd w:val="clear" w:color="auto" w:fill="FFFFFF" w:themeFill="background1"/>
        <w:spacing w:after="0" w:line="240" w:lineRule="auto"/>
        <w:jc w:val="both"/>
        <w:rPr>
          <w:rFonts w:ascii="Times New Roman" w:hAnsi="Times New Roman" w:cs="Times New Roman"/>
          <w:b/>
          <w:bCs/>
          <w:sz w:val="24"/>
          <w:szCs w:val="24"/>
        </w:rPr>
      </w:pPr>
    </w:p>
    <w:p w:rsidR="000607D0" w:rsidRPr="00E630E5" w:rsidRDefault="000607D0" w:rsidP="000607D0">
      <w:pPr>
        <w:shd w:val="clear" w:color="auto" w:fill="FFFFFF" w:themeFill="background1"/>
        <w:spacing w:after="0" w:line="240" w:lineRule="auto"/>
        <w:jc w:val="both"/>
        <w:rPr>
          <w:rFonts w:ascii="Times New Roman" w:hAnsi="Times New Roman" w:cs="Times New Roman"/>
          <w:b/>
          <w:bCs/>
          <w:sz w:val="24"/>
          <w:szCs w:val="24"/>
        </w:rPr>
      </w:pPr>
    </w:p>
    <w:p w:rsidR="000607D0" w:rsidRPr="00E630E5" w:rsidRDefault="000607D0" w:rsidP="000607D0">
      <w:pPr>
        <w:shd w:val="clear" w:color="auto" w:fill="FFFFFF" w:themeFill="background1"/>
        <w:spacing w:after="0" w:line="240" w:lineRule="auto"/>
        <w:jc w:val="both"/>
        <w:rPr>
          <w:rFonts w:ascii="Times New Roman" w:hAnsi="Times New Roman" w:cs="Times New Roman"/>
          <w:b/>
          <w:bCs/>
          <w:sz w:val="24"/>
          <w:szCs w:val="24"/>
        </w:rPr>
      </w:pPr>
    </w:p>
    <w:p w:rsidR="000607D0" w:rsidRPr="00E630E5" w:rsidRDefault="000607D0" w:rsidP="000607D0">
      <w:pPr>
        <w:shd w:val="clear" w:color="auto" w:fill="FFFFFF" w:themeFill="background1"/>
        <w:spacing w:after="0" w:line="240" w:lineRule="auto"/>
        <w:jc w:val="both"/>
        <w:rPr>
          <w:rFonts w:ascii="Times New Roman" w:hAnsi="Times New Roman" w:cs="Times New Roman"/>
          <w:b/>
          <w:bCs/>
          <w:sz w:val="24"/>
          <w:szCs w:val="24"/>
        </w:rPr>
      </w:pPr>
    </w:p>
    <w:p w:rsidR="000607D0" w:rsidRPr="00E630E5" w:rsidRDefault="000607D0" w:rsidP="000607D0">
      <w:pPr>
        <w:shd w:val="clear" w:color="auto" w:fill="FFFFFF" w:themeFill="background1"/>
        <w:spacing w:after="0" w:line="240" w:lineRule="auto"/>
        <w:jc w:val="both"/>
        <w:rPr>
          <w:rFonts w:ascii="Times New Roman" w:hAnsi="Times New Roman" w:cs="Times New Roman"/>
          <w:b/>
          <w:bCs/>
          <w:sz w:val="24"/>
          <w:szCs w:val="24"/>
        </w:rPr>
      </w:pPr>
    </w:p>
    <w:p w:rsidR="000607D0" w:rsidRPr="00E630E5" w:rsidRDefault="000607D0" w:rsidP="000607D0">
      <w:pPr>
        <w:spacing w:after="0" w:line="240" w:lineRule="auto"/>
        <w:jc w:val="both"/>
        <w:rPr>
          <w:rFonts w:ascii="Times New Roman" w:eastAsia="Times New Roman" w:hAnsi="Times New Roman" w:cs="Times New Roman"/>
          <w:sz w:val="24"/>
          <w:szCs w:val="24"/>
        </w:rPr>
      </w:pPr>
    </w:p>
    <w:p w:rsidR="005B1338" w:rsidRDefault="005B1338"/>
    <w:sectPr w:rsidR="005B1338" w:rsidSect="002673DC">
      <w:headerReference w:type="default" r:id="rI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19A" w:rsidRDefault="00B5119A" w:rsidP="00A4489C">
      <w:pPr>
        <w:spacing w:after="0" w:line="240" w:lineRule="auto"/>
      </w:pPr>
      <w:r>
        <w:separator/>
      </w:r>
    </w:p>
  </w:endnote>
  <w:endnote w:type="continuationSeparator" w:id="1">
    <w:p w:rsidR="00B5119A" w:rsidRDefault="00B5119A" w:rsidP="00A448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694560"/>
      <w:docPartObj>
        <w:docPartGallery w:val="Page Numbers (Bottom of Page)"/>
        <w:docPartUnique/>
      </w:docPartObj>
    </w:sdtPr>
    <w:sdtContent>
      <w:p w:rsidR="00B5119A" w:rsidRDefault="005F48F0">
        <w:pPr>
          <w:pStyle w:val="a5"/>
          <w:jc w:val="right"/>
        </w:pPr>
        <w:fldSimple w:instr=" PAGE   \* MERGEFORMAT ">
          <w:r w:rsidR="0055517D">
            <w:rPr>
              <w:noProof/>
            </w:rPr>
            <w:t>13</w:t>
          </w:r>
        </w:fldSimple>
      </w:p>
    </w:sdtContent>
  </w:sdt>
  <w:p w:rsidR="00B5119A" w:rsidRDefault="00B5119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19A" w:rsidRDefault="00B5119A" w:rsidP="00A4489C">
      <w:pPr>
        <w:spacing w:after="0" w:line="240" w:lineRule="auto"/>
      </w:pPr>
      <w:r>
        <w:separator/>
      </w:r>
    </w:p>
  </w:footnote>
  <w:footnote w:type="continuationSeparator" w:id="1">
    <w:p w:rsidR="00B5119A" w:rsidRDefault="00B5119A" w:rsidP="00A448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9"/>
      <w:tblW w:w="10774" w:type="dxa"/>
      <w:tblInd w:w="-552" w:type="dxa"/>
      <w:tblLook w:val="04A0"/>
    </w:tblPr>
    <w:tblGrid>
      <w:gridCol w:w="3858"/>
      <w:gridCol w:w="3115"/>
      <w:gridCol w:w="3801"/>
    </w:tblGrid>
    <w:tr w:rsidR="00B5119A" w:rsidTr="002673DC">
      <w:trPr>
        <w:trHeight w:val="1697"/>
      </w:trPr>
      <w:tc>
        <w:tcPr>
          <w:tcW w:w="3858" w:type="dxa"/>
        </w:tcPr>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Министерство</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науки и высшего образования РФ</w:t>
          </w:r>
        </w:p>
        <w:p w:rsidR="00B5119A" w:rsidRDefault="00B5119A" w:rsidP="002673DC">
          <w:pPr>
            <w:pStyle w:val="a3"/>
            <w:jc w:val="center"/>
          </w:pPr>
          <w:r>
            <w:rPr>
              <w:rFonts w:ascii="Times New Roman" w:hAnsi="Times New Roman" w:cs="Times New Roman"/>
              <w:b/>
              <w:sz w:val="16"/>
              <w:szCs w:val="16"/>
            </w:rPr>
            <w:t>ФГБОУ ВО «СОГУ»</w:t>
          </w:r>
        </w:p>
      </w:tc>
      <w:tc>
        <w:tcPr>
          <w:tcW w:w="3115" w:type="dxa"/>
        </w:tcPr>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СИСТЕМА МЕНЕДЖМЕНТА КАЧЕСТВА</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Управление документированной информацией 7.5.3 Контекст организации 4. Обеспечение 7. (Персонал 7.1.2)</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Владелец процесса 7.5.3: Отдел документооборота</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Вид документа: Положение по деятельности</w:t>
          </w:r>
        </w:p>
        <w:p w:rsidR="00B5119A" w:rsidRDefault="00B5119A" w:rsidP="002673DC">
          <w:pPr>
            <w:pStyle w:val="a3"/>
            <w:tabs>
              <w:tab w:val="left" w:pos="510"/>
            </w:tabs>
            <w:jc w:val="center"/>
          </w:pPr>
          <w:r>
            <w:rPr>
              <w:rFonts w:ascii="Times New Roman" w:hAnsi="Times New Roman" w:cs="Times New Roman"/>
              <w:b/>
              <w:sz w:val="16"/>
              <w:szCs w:val="16"/>
              <w:u w:val="single"/>
            </w:rPr>
            <w:t>Положение о разработке и реализации ОПОП СОГУ</w:t>
          </w:r>
        </w:p>
      </w:tc>
      <w:tc>
        <w:tcPr>
          <w:tcW w:w="3801" w:type="dxa"/>
        </w:tcPr>
        <w:p w:rsidR="00B5119A" w:rsidRDefault="00B5119A" w:rsidP="002673DC">
          <w:pPr>
            <w:pStyle w:val="a3"/>
            <w:jc w:val="center"/>
          </w:pPr>
          <w:r>
            <w:t xml:space="preserve">Страница </w:t>
          </w:r>
          <w:r w:rsidR="005F48F0">
            <w:rPr>
              <w:b/>
              <w:bCs/>
              <w:sz w:val="24"/>
              <w:szCs w:val="24"/>
            </w:rPr>
            <w:fldChar w:fldCharType="begin"/>
          </w:r>
          <w:r>
            <w:rPr>
              <w:b/>
              <w:bCs/>
            </w:rPr>
            <w:instrText>PAGE</w:instrText>
          </w:r>
          <w:r w:rsidR="005F48F0">
            <w:rPr>
              <w:b/>
              <w:bCs/>
              <w:sz w:val="24"/>
              <w:szCs w:val="24"/>
            </w:rPr>
            <w:fldChar w:fldCharType="separate"/>
          </w:r>
          <w:r w:rsidR="0055517D">
            <w:rPr>
              <w:b/>
              <w:bCs/>
              <w:noProof/>
            </w:rPr>
            <w:t>13</w:t>
          </w:r>
          <w:r w:rsidR="005F48F0">
            <w:rPr>
              <w:b/>
              <w:bCs/>
              <w:sz w:val="24"/>
              <w:szCs w:val="24"/>
            </w:rPr>
            <w:fldChar w:fldCharType="end"/>
          </w:r>
          <w:r>
            <w:t xml:space="preserve"> из </w:t>
          </w:r>
          <w:r w:rsidR="005F48F0">
            <w:rPr>
              <w:b/>
              <w:bCs/>
              <w:sz w:val="24"/>
              <w:szCs w:val="24"/>
            </w:rPr>
            <w:fldChar w:fldCharType="begin"/>
          </w:r>
          <w:r>
            <w:rPr>
              <w:b/>
              <w:bCs/>
            </w:rPr>
            <w:instrText>NUMPAGES</w:instrText>
          </w:r>
          <w:r w:rsidR="005F48F0">
            <w:rPr>
              <w:b/>
              <w:bCs/>
              <w:sz w:val="24"/>
              <w:szCs w:val="24"/>
            </w:rPr>
            <w:fldChar w:fldCharType="separate"/>
          </w:r>
          <w:r w:rsidR="0055517D">
            <w:rPr>
              <w:b/>
              <w:bCs/>
              <w:noProof/>
            </w:rPr>
            <w:t>32</w:t>
          </w:r>
          <w:r w:rsidR="005F48F0">
            <w:rPr>
              <w:b/>
              <w:bCs/>
              <w:sz w:val="24"/>
              <w:szCs w:val="24"/>
            </w:rPr>
            <w:fldChar w:fldCharType="end"/>
          </w:r>
        </w:p>
        <w:p w:rsidR="00B5119A" w:rsidRDefault="00B5119A" w:rsidP="002673DC">
          <w:pPr>
            <w:pStyle w:val="a3"/>
            <w:jc w:val="center"/>
          </w:pPr>
        </w:p>
      </w:tc>
    </w:tr>
  </w:tbl>
  <w:p w:rsidR="00B5119A" w:rsidRPr="00E740B0" w:rsidRDefault="00B5119A" w:rsidP="002673D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9"/>
      <w:tblW w:w="0" w:type="auto"/>
      <w:tblLook w:val="04A0"/>
    </w:tblPr>
    <w:tblGrid>
      <w:gridCol w:w="3115"/>
      <w:gridCol w:w="3115"/>
      <w:gridCol w:w="3115"/>
    </w:tblGrid>
    <w:tr w:rsidR="00B5119A" w:rsidTr="002673DC">
      <w:trPr>
        <w:trHeight w:val="1689"/>
      </w:trPr>
      <w:tc>
        <w:tcPr>
          <w:tcW w:w="3115" w:type="dxa"/>
        </w:tcPr>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Министерство</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науки и высшего образования РФ</w:t>
          </w:r>
        </w:p>
        <w:p w:rsidR="00B5119A" w:rsidRDefault="00B5119A" w:rsidP="002673DC">
          <w:pPr>
            <w:pStyle w:val="a3"/>
            <w:jc w:val="center"/>
          </w:pPr>
          <w:r>
            <w:rPr>
              <w:rFonts w:ascii="Times New Roman" w:hAnsi="Times New Roman" w:cs="Times New Roman"/>
              <w:b/>
              <w:sz w:val="16"/>
              <w:szCs w:val="16"/>
            </w:rPr>
            <w:t>ФГБОУ ВО «СОГУ»</w:t>
          </w:r>
        </w:p>
      </w:tc>
      <w:tc>
        <w:tcPr>
          <w:tcW w:w="3115" w:type="dxa"/>
        </w:tcPr>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СИСТЕМА МЕНЕДЖМЕНТА КАЧЕСТВА</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Управление документированной информацией 7.5.3 Контекст организации 4. Обеспечение 7. (Персонал 7.1.2)</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Владелец процесса 7.5.3: Отдел документооборота</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Вид документа: Положение по деятельности</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p>
        <w:p w:rsidR="00B5119A" w:rsidRDefault="00B5119A" w:rsidP="002673DC">
          <w:pPr>
            <w:pStyle w:val="a3"/>
            <w:tabs>
              <w:tab w:val="left" w:pos="510"/>
            </w:tabs>
            <w:jc w:val="center"/>
          </w:pPr>
          <w:r>
            <w:rPr>
              <w:rFonts w:ascii="Times New Roman" w:hAnsi="Times New Roman" w:cs="Times New Roman"/>
              <w:b/>
              <w:sz w:val="16"/>
              <w:szCs w:val="16"/>
              <w:u w:val="single"/>
            </w:rPr>
            <w:t>Положение о разработке и реализации ОПОП СОГУ</w:t>
          </w:r>
        </w:p>
      </w:tc>
      <w:tc>
        <w:tcPr>
          <w:tcW w:w="3115" w:type="dxa"/>
        </w:tcPr>
        <w:p w:rsidR="00B5119A" w:rsidRDefault="00B5119A" w:rsidP="002673DC">
          <w:pPr>
            <w:pStyle w:val="a3"/>
            <w:jc w:val="center"/>
          </w:pPr>
          <w:r>
            <w:t xml:space="preserve">Страница </w:t>
          </w:r>
          <w:r w:rsidR="005F48F0">
            <w:rPr>
              <w:b/>
              <w:bCs/>
              <w:sz w:val="24"/>
              <w:szCs w:val="24"/>
            </w:rPr>
            <w:fldChar w:fldCharType="begin"/>
          </w:r>
          <w:r>
            <w:rPr>
              <w:b/>
              <w:bCs/>
            </w:rPr>
            <w:instrText>PAGE</w:instrText>
          </w:r>
          <w:r w:rsidR="005F48F0">
            <w:rPr>
              <w:b/>
              <w:bCs/>
              <w:sz w:val="24"/>
              <w:szCs w:val="24"/>
            </w:rPr>
            <w:fldChar w:fldCharType="separate"/>
          </w:r>
          <w:r w:rsidR="0055517D">
            <w:rPr>
              <w:b/>
              <w:bCs/>
              <w:noProof/>
            </w:rPr>
            <w:t>1</w:t>
          </w:r>
          <w:r w:rsidR="005F48F0">
            <w:rPr>
              <w:b/>
              <w:bCs/>
              <w:sz w:val="24"/>
              <w:szCs w:val="24"/>
            </w:rPr>
            <w:fldChar w:fldCharType="end"/>
          </w:r>
          <w:r>
            <w:t xml:space="preserve"> из </w:t>
          </w:r>
          <w:r w:rsidR="005F48F0">
            <w:rPr>
              <w:b/>
              <w:bCs/>
              <w:sz w:val="24"/>
              <w:szCs w:val="24"/>
            </w:rPr>
            <w:fldChar w:fldCharType="begin"/>
          </w:r>
          <w:r>
            <w:rPr>
              <w:b/>
              <w:bCs/>
            </w:rPr>
            <w:instrText>NUMPAGES</w:instrText>
          </w:r>
          <w:r w:rsidR="005F48F0">
            <w:rPr>
              <w:b/>
              <w:bCs/>
              <w:sz w:val="24"/>
              <w:szCs w:val="24"/>
            </w:rPr>
            <w:fldChar w:fldCharType="separate"/>
          </w:r>
          <w:r w:rsidR="0055517D">
            <w:rPr>
              <w:b/>
              <w:bCs/>
              <w:noProof/>
            </w:rPr>
            <w:t>3</w:t>
          </w:r>
          <w:r w:rsidR="005F48F0">
            <w:rPr>
              <w:b/>
              <w:bCs/>
              <w:sz w:val="24"/>
              <w:szCs w:val="24"/>
            </w:rPr>
            <w:fldChar w:fldCharType="end"/>
          </w:r>
        </w:p>
        <w:p w:rsidR="00B5119A" w:rsidRDefault="00B5119A" w:rsidP="002673DC">
          <w:pPr>
            <w:pStyle w:val="a3"/>
            <w:jc w:val="center"/>
          </w:pPr>
        </w:p>
      </w:tc>
    </w:tr>
  </w:tbl>
  <w:p w:rsidR="00B5119A" w:rsidRPr="00E740B0" w:rsidRDefault="00B5119A" w:rsidP="002673D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9"/>
      <w:tblW w:w="9782" w:type="dxa"/>
      <w:tblInd w:w="-176" w:type="dxa"/>
      <w:tblLook w:val="04A0"/>
    </w:tblPr>
    <w:tblGrid>
      <w:gridCol w:w="3291"/>
      <w:gridCol w:w="3115"/>
      <w:gridCol w:w="3376"/>
    </w:tblGrid>
    <w:tr w:rsidR="00B5119A" w:rsidTr="002673DC">
      <w:trPr>
        <w:trHeight w:val="1686"/>
      </w:trPr>
      <w:tc>
        <w:tcPr>
          <w:tcW w:w="3291" w:type="dxa"/>
        </w:tcPr>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Министерство</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науки и высшего образования РФ</w:t>
          </w:r>
        </w:p>
        <w:p w:rsidR="00B5119A" w:rsidRDefault="00B5119A" w:rsidP="002673DC">
          <w:pPr>
            <w:pStyle w:val="a3"/>
            <w:jc w:val="center"/>
          </w:pPr>
          <w:r>
            <w:rPr>
              <w:rFonts w:ascii="Times New Roman" w:hAnsi="Times New Roman" w:cs="Times New Roman"/>
              <w:b/>
              <w:sz w:val="16"/>
              <w:szCs w:val="16"/>
            </w:rPr>
            <w:t>ФГБОУ ВО «СОГУ»</w:t>
          </w:r>
        </w:p>
      </w:tc>
      <w:tc>
        <w:tcPr>
          <w:tcW w:w="3115" w:type="dxa"/>
        </w:tcPr>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СИСТЕМА МЕНЕДЖМЕНТА КАЧЕСТВА</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Управление документированной информацией 7.5.3 Контекст организации 4. Обеспечение 7. (Персонал 7.1.2)</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Владелец процесса 7.5.3: Отдел документооборота</w:t>
          </w:r>
        </w:p>
        <w:p w:rsidR="00B5119A" w:rsidRDefault="00B5119A" w:rsidP="002673DC">
          <w:pPr>
            <w:pStyle w:val="210"/>
            <w:shd w:val="clear" w:color="auto" w:fill="auto"/>
            <w:spacing w:line="240" w:lineRule="auto"/>
            <w:jc w:val="center"/>
            <w:rPr>
              <w:rFonts w:ascii="Times New Roman" w:hAnsi="Times New Roman" w:cs="Times New Roman"/>
              <w:b w:val="0"/>
              <w:sz w:val="16"/>
              <w:szCs w:val="16"/>
            </w:rPr>
          </w:pPr>
          <w:r>
            <w:rPr>
              <w:rFonts w:ascii="Times New Roman" w:hAnsi="Times New Roman" w:cs="Times New Roman"/>
              <w:b w:val="0"/>
              <w:sz w:val="16"/>
              <w:szCs w:val="16"/>
            </w:rPr>
            <w:t>Вид документа: Положение по деятельности</w:t>
          </w:r>
        </w:p>
        <w:p w:rsidR="00B5119A" w:rsidRDefault="00B5119A" w:rsidP="002673DC">
          <w:pPr>
            <w:pStyle w:val="a3"/>
            <w:tabs>
              <w:tab w:val="left" w:pos="510"/>
            </w:tabs>
            <w:jc w:val="center"/>
          </w:pPr>
          <w:r>
            <w:rPr>
              <w:rFonts w:ascii="Times New Roman" w:hAnsi="Times New Roman" w:cs="Times New Roman"/>
              <w:b/>
              <w:sz w:val="16"/>
              <w:szCs w:val="16"/>
              <w:u w:val="single"/>
            </w:rPr>
            <w:t>Положение о разработке и реализации ОПОП СОГУ</w:t>
          </w:r>
        </w:p>
      </w:tc>
      <w:tc>
        <w:tcPr>
          <w:tcW w:w="3376" w:type="dxa"/>
        </w:tcPr>
        <w:p w:rsidR="00B5119A" w:rsidRDefault="00B5119A" w:rsidP="002673DC">
          <w:pPr>
            <w:pStyle w:val="a3"/>
            <w:jc w:val="center"/>
          </w:pPr>
          <w:r>
            <w:t xml:space="preserve">Страница </w:t>
          </w:r>
          <w:r w:rsidR="005F48F0">
            <w:rPr>
              <w:b/>
              <w:bCs/>
              <w:sz w:val="24"/>
              <w:szCs w:val="24"/>
            </w:rPr>
            <w:fldChar w:fldCharType="begin"/>
          </w:r>
          <w:r>
            <w:rPr>
              <w:b/>
              <w:bCs/>
            </w:rPr>
            <w:instrText>PAGE</w:instrText>
          </w:r>
          <w:r w:rsidR="005F48F0">
            <w:rPr>
              <w:b/>
              <w:bCs/>
              <w:sz w:val="24"/>
              <w:szCs w:val="24"/>
            </w:rPr>
            <w:fldChar w:fldCharType="separate"/>
          </w:r>
          <w:r w:rsidR="0055517D">
            <w:rPr>
              <w:b/>
              <w:bCs/>
              <w:noProof/>
            </w:rPr>
            <w:t>32</w:t>
          </w:r>
          <w:r w:rsidR="005F48F0">
            <w:rPr>
              <w:b/>
              <w:bCs/>
              <w:sz w:val="24"/>
              <w:szCs w:val="24"/>
            </w:rPr>
            <w:fldChar w:fldCharType="end"/>
          </w:r>
          <w:r>
            <w:t xml:space="preserve"> из </w:t>
          </w:r>
          <w:r w:rsidR="005F48F0">
            <w:rPr>
              <w:b/>
              <w:bCs/>
              <w:sz w:val="24"/>
              <w:szCs w:val="24"/>
            </w:rPr>
            <w:fldChar w:fldCharType="begin"/>
          </w:r>
          <w:r>
            <w:rPr>
              <w:b/>
              <w:bCs/>
            </w:rPr>
            <w:instrText>NUMPAGES</w:instrText>
          </w:r>
          <w:r w:rsidR="005F48F0">
            <w:rPr>
              <w:b/>
              <w:bCs/>
              <w:sz w:val="24"/>
              <w:szCs w:val="24"/>
            </w:rPr>
            <w:fldChar w:fldCharType="separate"/>
          </w:r>
          <w:r w:rsidR="0055517D">
            <w:rPr>
              <w:b/>
              <w:bCs/>
              <w:noProof/>
            </w:rPr>
            <w:t>32</w:t>
          </w:r>
          <w:r w:rsidR="005F48F0">
            <w:rPr>
              <w:b/>
              <w:bCs/>
              <w:sz w:val="24"/>
              <w:szCs w:val="24"/>
            </w:rPr>
            <w:fldChar w:fldCharType="end"/>
          </w:r>
        </w:p>
        <w:p w:rsidR="00B5119A" w:rsidRDefault="00B5119A" w:rsidP="002673DC">
          <w:pPr>
            <w:pStyle w:val="a3"/>
            <w:jc w:val="center"/>
          </w:pPr>
        </w:p>
      </w:tc>
    </w:tr>
  </w:tbl>
  <w:p w:rsidR="00B5119A" w:rsidRDefault="00B5119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53458A4"/>
    <w:lvl w:ilvl="0">
      <w:numFmt w:val="bullet"/>
      <w:lvlText w:val="*"/>
      <w:lvlJc w:val="left"/>
    </w:lvl>
  </w:abstractNum>
  <w:abstractNum w:abstractNumId="1">
    <w:nsid w:val="03A1550C"/>
    <w:multiLevelType w:val="hybridMultilevel"/>
    <w:tmpl w:val="3F6461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9397792"/>
    <w:multiLevelType w:val="hybridMultilevel"/>
    <w:tmpl w:val="F7A06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C266DC"/>
    <w:multiLevelType w:val="hybridMultilevel"/>
    <w:tmpl w:val="A5426B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05C5B"/>
    <w:multiLevelType w:val="hybridMultilevel"/>
    <w:tmpl w:val="AF58432E"/>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5">
    <w:nsid w:val="1406624E"/>
    <w:multiLevelType w:val="hybridMultilevel"/>
    <w:tmpl w:val="8E2CA36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6B849C6"/>
    <w:multiLevelType w:val="hybridMultilevel"/>
    <w:tmpl w:val="061486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B76A86"/>
    <w:multiLevelType w:val="hybridMultilevel"/>
    <w:tmpl w:val="C2C81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B67ECF"/>
    <w:multiLevelType w:val="multilevel"/>
    <w:tmpl w:val="0BA4DA0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CB3F85"/>
    <w:multiLevelType w:val="hybridMultilevel"/>
    <w:tmpl w:val="DA58F1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3090DDB"/>
    <w:multiLevelType w:val="hybridMultilevel"/>
    <w:tmpl w:val="545A7E7E"/>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
    <w:nsid w:val="37324052"/>
    <w:multiLevelType w:val="hybridMultilevel"/>
    <w:tmpl w:val="92229D92"/>
    <w:lvl w:ilvl="0" w:tplc="0419000F">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037994"/>
    <w:multiLevelType w:val="hybridMultilevel"/>
    <w:tmpl w:val="F296F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2B0C6F"/>
    <w:multiLevelType w:val="hybridMultilevel"/>
    <w:tmpl w:val="A8F8B590"/>
    <w:lvl w:ilvl="0" w:tplc="932A49C4">
      <w:start w:val="1"/>
      <w:numFmt w:val="bullet"/>
      <w:lvlText w:val=""/>
      <w:lvlJc w:val="left"/>
      <w:pPr>
        <w:ind w:left="1080" w:hanging="360"/>
      </w:pPr>
      <w:rPr>
        <w:rFonts w:ascii="Symbol" w:hAnsi="Symbol" w:hint="default"/>
      </w:rPr>
    </w:lvl>
    <w:lvl w:ilvl="1" w:tplc="04190019" w:tentative="1">
      <w:start w:val="1"/>
      <w:numFmt w:val="bullet"/>
      <w:lvlText w:val="o"/>
      <w:lvlJc w:val="left"/>
      <w:pPr>
        <w:ind w:left="1800" w:hanging="360"/>
      </w:pPr>
      <w:rPr>
        <w:rFonts w:ascii="Courier New" w:hAnsi="Courier New" w:cs="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cs="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cs="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14">
    <w:nsid w:val="3EB158F9"/>
    <w:multiLevelType w:val="hybridMultilevel"/>
    <w:tmpl w:val="2D3849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1BA4AB8"/>
    <w:multiLevelType w:val="hybridMultilevel"/>
    <w:tmpl w:val="5B149D4E"/>
    <w:lvl w:ilvl="0" w:tplc="04190001">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1CC6702"/>
    <w:multiLevelType w:val="hybridMultilevel"/>
    <w:tmpl w:val="26A28CD4"/>
    <w:lvl w:ilvl="0" w:tplc="04190001">
      <w:start w:val="1"/>
      <w:numFmt w:val="bullet"/>
      <w:lvlText w:val=""/>
      <w:lvlJc w:val="left"/>
      <w:pPr>
        <w:ind w:left="2136" w:hanging="360"/>
      </w:pPr>
      <w:rPr>
        <w:rFonts w:ascii="Symbol" w:hAnsi="Symbol" w:hint="default"/>
      </w:rPr>
    </w:lvl>
    <w:lvl w:ilvl="1" w:tplc="7324CFFC" w:tentative="1">
      <w:start w:val="1"/>
      <w:numFmt w:val="bullet"/>
      <w:lvlText w:val="o"/>
      <w:lvlJc w:val="left"/>
      <w:pPr>
        <w:ind w:left="2856" w:hanging="360"/>
      </w:pPr>
      <w:rPr>
        <w:rFonts w:ascii="Courier New" w:hAnsi="Courier New" w:cs="Courier New" w:hint="default"/>
      </w:rPr>
    </w:lvl>
    <w:lvl w:ilvl="2" w:tplc="0419001B" w:tentative="1">
      <w:start w:val="1"/>
      <w:numFmt w:val="bullet"/>
      <w:lvlText w:val=""/>
      <w:lvlJc w:val="left"/>
      <w:pPr>
        <w:ind w:left="3576" w:hanging="360"/>
      </w:pPr>
      <w:rPr>
        <w:rFonts w:ascii="Wingdings" w:hAnsi="Wingdings" w:hint="default"/>
      </w:rPr>
    </w:lvl>
    <w:lvl w:ilvl="3" w:tplc="0419000F" w:tentative="1">
      <w:start w:val="1"/>
      <w:numFmt w:val="bullet"/>
      <w:lvlText w:val=""/>
      <w:lvlJc w:val="left"/>
      <w:pPr>
        <w:ind w:left="4296" w:hanging="360"/>
      </w:pPr>
      <w:rPr>
        <w:rFonts w:ascii="Symbol" w:hAnsi="Symbol" w:hint="default"/>
      </w:rPr>
    </w:lvl>
    <w:lvl w:ilvl="4" w:tplc="04190019" w:tentative="1">
      <w:start w:val="1"/>
      <w:numFmt w:val="bullet"/>
      <w:lvlText w:val="o"/>
      <w:lvlJc w:val="left"/>
      <w:pPr>
        <w:ind w:left="5016" w:hanging="360"/>
      </w:pPr>
      <w:rPr>
        <w:rFonts w:ascii="Courier New" w:hAnsi="Courier New" w:cs="Courier New" w:hint="default"/>
      </w:rPr>
    </w:lvl>
    <w:lvl w:ilvl="5" w:tplc="0419001B" w:tentative="1">
      <w:start w:val="1"/>
      <w:numFmt w:val="bullet"/>
      <w:lvlText w:val=""/>
      <w:lvlJc w:val="left"/>
      <w:pPr>
        <w:ind w:left="5736" w:hanging="360"/>
      </w:pPr>
      <w:rPr>
        <w:rFonts w:ascii="Wingdings" w:hAnsi="Wingdings" w:hint="default"/>
      </w:rPr>
    </w:lvl>
    <w:lvl w:ilvl="6" w:tplc="0419000F" w:tentative="1">
      <w:start w:val="1"/>
      <w:numFmt w:val="bullet"/>
      <w:lvlText w:val=""/>
      <w:lvlJc w:val="left"/>
      <w:pPr>
        <w:ind w:left="6456" w:hanging="360"/>
      </w:pPr>
      <w:rPr>
        <w:rFonts w:ascii="Symbol" w:hAnsi="Symbol" w:hint="default"/>
      </w:rPr>
    </w:lvl>
    <w:lvl w:ilvl="7" w:tplc="04190019" w:tentative="1">
      <w:start w:val="1"/>
      <w:numFmt w:val="bullet"/>
      <w:lvlText w:val="o"/>
      <w:lvlJc w:val="left"/>
      <w:pPr>
        <w:ind w:left="7176" w:hanging="360"/>
      </w:pPr>
      <w:rPr>
        <w:rFonts w:ascii="Courier New" w:hAnsi="Courier New" w:cs="Courier New" w:hint="default"/>
      </w:rPr>
    </w:lvl>
    <w:lvl w:ilvl="8" w:tplc="0419001B" w:tentative="1">
      <w:start w:val="1"/>
      <w:numFmt w:val="bullet"/>
      <w:lvlText w:val=""/>
      <w:lvlJc w:val="left"/>
      <w:pPr>
        <w:ind w:left="7896" w:hanging="360"/>
      </w:pPr>
      <w:rPr>
        <w:rFonts w:ascii="Wingdings" w:hAnsi="Wingdings" w:hint="default"/>
      </w:rPr>
    </w:lvl>
  </w:abstractNum>
  <w:abstractNum w:abstractNumId="17">
    <w:nsid w:val="42ED3EEA"/>
    <w:multiLevelType w:val="multilevel"/>
    <w:tmpl w:val="B4F217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3E1292"/>
    <w:multiLevelType w:val="multilevel"/>
    <w:tmpl w:val="EF728FDE"/>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nsid w:val="495E589D"/>
    <w:multiLevelType w:val="hybridMultilevel"/>
    <w:tmpl w:val="AD040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734F87"/>
    <w:multiLevelType w:val="hybridMultilevel"/>
    <w:tmpl w:val="53344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4E1A42"/>
    <w:multiLevelType w:val="hybridMultilevel"/>
    <w:tmpl w:val="1DDE46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FBE3931"/>
    <w:multiLevelType w:val="hybridMultilevel"/>
    <w:tmpl w:val="9C0E4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F5757C"/>
    <w:multiLevelType w:val="hybridMultilevel"/>
    <w:tmpl w:val="C62C13C6"/>
    <w:lvl w:ilvl="0" w:tplc="C526C922">
      <w:start w:val="3"/>
      <w:numFmt w:val="bullet"/>
      <w:lvlText w:val="–"/>
      <w:lvlJc w:val="left"/>
      <w:pPr>
        <w:ind w:left="1080" w:hanging="360"/>
      </w:pPr>
      <w:rPr>
        <w:rFonts w:ascii="Times New Roman" w:eastAsia="Times New Roman" w:hAnsi="Times New Roman" w:cs="Times New Roman" w:hint="default"/>
        <w:color w:val="00000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94F3B26"/>
    <w:multiLevelType w:val="hybridMultilevel"/>
    <w:tmpl w:val="B46AF35A"/>
    <w:lvl w:ilvl="0" w:tplc="0419000F">
      <w:start w:val="1"/>
      <w:numFmt w:val="bullet"/>
      <w:lvlText w:val=""/>
      <w:lvlJc w:val="left"/>
      <w:pPr>
        <w:ind w:left="1080" w:hanging="360"/>
      </w:pPr>
      <w:rPr>
        <w:rFonts w:ascii="Symbol" w:hAnsi="Symbol" w:hint="default"/>
      </w:rPr>
    </w:lvl>
    <w:lvl w:ilvl="1" w:tplc="04190019" w:tentative="1">
      <w:start w:val="1"/>
      <w:numFmt w:val="bullet"/>
      <w:lvlText w:val="o"/>
      <w:lvlJc w:val="left"/>
      <w:pPr>
        <w:ind w:left="1800" w:hanging="360"/>
      </w:pPr>
      <w:rPr>
        <w:rFonts w:ascii="Courier New" w:hAnsi="Courier New" w:cs="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cs="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cs="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25">
    <w:nsid w:val="71A33FD7"/>
    <w:multiLevelType w:val="hybridMultilevel"/>
    <w:tmpl w:val="A19A3D4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72A73E1B"/>
    <w:multiLevelType w:val="hybridMultilevel"/>
    <w:tmpl w:val="C48832D2"/>
    <w:lvl w:ilvl="0" w:tplc="04190001">
      <w:start w:val="1"/>
      <w:numFmt w:val="bullet"/>
      <w:lvlText w:val=""/>
      <w:lvlJc w:val="left"/>
      <w:pPr>
        <w:tabs>
          <w:tab w:val="num" w:pos="284"/>
        </w:tabs>
        <w:ind w:left="284" w:hanging="17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2C5512A"/>
    <w:multiLevelType w:val="hybridMultilevel"/>
    <w:tmpl w:val="6E02B68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C62DB6"/>
    <w:multiLevelType w:val="hybridMultilevel"/>
    <w:tmpl w:val="AC76A048"/>
    <w:lvl w:ilvl="0" w:tplc="0419000F">
      <w:start w:val="1"/>
      <w:numFmt w:val="bullet"/>
      <w:lvlText w:val=""/>
      <w:lvlJc w:val="left"/>
      <w:pPr>
        <w:ind w:left="1080" w:hanging="360"/>
      </w:pPr>
      <w:rPr>
        <w:rFonts w:ascii="Symbol" w:hAnsi="Symbol" w:hint="default"/>
      </w:rPr>
    </w:lvl>
    <w:lvl w:ilvl="1" w:tplc="04190019" w:tentative="1">
      <w:start w:val="1"/>
      <w:numFmt w:val="bullet"/>
      <w:lvlText w:val="o"/>
      <w:lvlJc w:val="left"/>
      <w:pPr>
        <w:ind w:left="1800" w:hanging="360"/>
      </w:pPr>
      <w:rPr>
        <w:rFonts w:ascii="Courier New" w:hAnsi="Courier New" w:cs="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cs="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cs="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29">
    <w:nsid w:val="7C7D28E2"/>
    <w:multiLevelType w:val="multilevel"/>
    <w:tmpl w:val="4DD67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6"/>
  </w:num>
  <w:num w:numId="3">
    <w:abstractNumId w:val="4"/>
  </w:num>
  <w:num w:numId="4">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87"/>
        <w:lvlJc w:val="left"/>
        <w:rPr>
          <w:rFonts w:ascii="Times New Roman" w:hAnsi="Times New Roman" w:cs="Times New Roman" w:hint="default"/>
        </w:rPr>
      </w:lvl>
    </w:lvlOverride>
  </w:num>
  <w:num w:numId="6">
    <w:abstractNumId w:val="26"/>
  </w:num>
  <w:num w:numId="7">
    <w:abstractNumId w:val="2"/>
  </w:num>
  <w:num w:numId="8">
    <w:abstractNumId w:val="11"/>
  </w:num>
  <w:num w:numId="9">
    <w:abstractNumId w:val="13"/>
  </w:num>
  <w:num w:numId="10">
    <w:abstractNumId w:val="15"/>
  </w:num>
  <w:num w:numId="11">
    <w:abstractNumId w:val="14"/>
  </w:num>
  <w:num w:numId="12">
    <w:abstractNumId w:val="9"/>
  </w:num>
  <w:num w:numId="13">
    <w:abstractNumId w:val="24"/>
  </w:num>
  <w:num w:numId="14">
    <w:abstractNumId w:val="28"/>
  </w:num>
  <w:num w:numId="15">
    <w:abstractNumId w:val="7"/>
  </w:num>
  <w:num w:numId="16">
    <w:abstractNumId w:val="10"/>
  </w:num>
  <w:num w:numId="17">
    <w:abstractNumId w:val="25"/>
  </w:num>
  <w:num w:numId="18">
    <w:abstractNumId w:val="17"/>
  </w:num>
  <w:num w:numId="19">
    <w:abstractNumId w:val="5"/>
  </w:num>
  <w:num w:numId="20">
    <w:abstractNumId w:val="19"/>
  </w:num>
  <w:num w:numId="21">
    <w:abstractNumId w:val="23"/>
  </w:num>
  <w:num w:numId="22">
    <w:abstractNumId w:val="8"/>
  </w:num>
  <w:num w:numId="23">
    <w:abstractNumId w:val="18"/>
  </w:num>
  <w:num w:numId="24">
    <w:abstractNumId w:val="27"/>
  </w:num>
  <w:num w:numId="25">
    <w:abstractNumId w:val="3"/>
  </w:num>
  <w:num w:numId="26">
    <w:abstractNumId w:val="22"/>
  </w:num>
  <w:num w:numId="27">
    <w:abstractNumId w:val="1"/>
  </w:num>
  <w:num w:numId="28">
    <w:abstractNumId w:val="6"/>
  </w:num>
  <w:num w:numId="29">
    <w:abstractNumId w:val="12"/>
  </w:num>
  <w:num w:numId="30">
    <w:abstractNumId w:val="29"/>
  </w:num>
  <w:num w:numId="31">
    <w:abstractNumId w:val="20"/>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0"/>
    <w:footnote w:id="1"/>
  </w:footnotePr>
  <w:endnotePr>
    <w:endnote w:id="0"/>
    <w:endnote w:id="1"/>
  </w:endnotePr>
  <w:compat>
    <w:useFELayout/>
  </w:compat>
  <w:rsids>
    <w:rsidRoot w:val="000607D0"/>
    <w:rsid w:val="000039B8"/>
    <w:rsid w:val="000120D8"/>
    <w:rsid w:val="000607D0"/>
    <w:rsid w:val="00064013"/>
    <w:rsid w:val="00070BC7"/>
    <w:rsid w:val="000B3BEF"/>
    <w:rsid w:val="000D3D2E"/>
    <w:rsid w:val="000D43D1"/>
    <w:rsid w:val="000E14CD"/>
    <w:rsid w:val="000F1062"/>
    <w:rsid w:val="00100399"/>
    <w:rsid w:val="00103848"/>
    <w:rsid w:val="00121141"/>
    <w:rsid w:val="00124EE5"/>
    <w:rsid w:val="00135B34"/>
    <w:rsid w:val="00135D6E"/>
    <w:rsid w:val="001604C0"/>
    <w:rsid w:val="0017023E"/>
    <w:rsid w:val="00172C24"/>
    <w:rsid w:val="00191039"/>
    <w:rsid w:val="001A4879"/>
    <w:rsid w:val="001B4CF6"/>
    <w:rsid w:val="001E3875"/>
    <w:rsid w:val="001E49AF"/>
    <w:rsid w:val="00237F64"/>
    <w:rsid w:val="00246795"/>
    <w:rsid w:val="002512AA"/>
    <w:rsid w:val="00252FEB"/>
    <w:rsid w:val="00253E55"/>
    <w:rsid w:val="00262C5F"/>
    <w:rsid w:val="002673DC"/>
    <w:rsid w:val="0028005B"/>
    <w:rsid w:val="00280C99"/>
    <w:rsid w:val="00291630"/>
    <w:rsid w:val="002933BC"/>
    <w:rsid w:val="0029663F"/>
    <w:rsid w:val="002A7B5A"/>
    <w:rsid w:val="002C45F7"/>
    <w:rsid w:val="002D0F92"/>
    <w:rsid w:val="002D2958"/>
    <w:rsid w:val="002D45E7"/>
    <w:rsid w:val="002E4E6E"/>
    <w:rsid w:val="0030054B"/>
    <w:rsid w:val="00314B1C"/>
    <w:rsid w:val="00317583"/>
    <w:rsid w:val="0032266A"/>
    <w:rsid w:val="00343588"/>
    <w:rsid w:val="00347CB9"/>
    <w:rsid w:val="00362580"/>
    <w:rsid w:val="00365903"/>
    <w:rsid w:val="00375D7F"/>
    <w:rsid w:val="00381738"/>
    <w:rsid w:val="003B20A3"/>
    <w:rsid w:val="003B5CC0"/>
    <w:rsid w:val="003C0C33"/>
    <w:rsid w:val="003C10C2"/>
    <w:rsid w:val="003D6577"/>
    <w:rsid w:val="003F0030"/>
    <w:rsid w:val="004031EE"/>
    <w:rsid w:val="004127D2"/>
    <w:rsid w:val="004142A6"/>
    <w:rsid w:val="004161B2"/>
    <w:rsid w:val="00432FFF"/>
    <w:rsid w:val="00447712"/>
    <w:rsid w:val="0046402F"/>
    <w:rsid w:val="004643CD"/>
    <w:rsid w:val="0049242A"/>
    <w:rsid w:val="00496EF1"/>
    <w:rsid w:val="004A2C20"/>
    <w:rsid w:val="004B02ED"/>
    <w:rsid w:val="004B2938"/>
    <w:rsid w:val="004F42FF"/>
    <w:rsid w:val="0051366C"/>
    <w:rsid w:val="00535AF3"/>
    <w:rsid w:val="00543350"/>
    <w:rsid w:val="0055517D"/>
    <w:rsid w:val="0055601A"/>
    <w:rsid w:val="00565B4C"/>
    <w:rsid w:val="005B1338"/>
    <w:rsid w:val="005C4C91"/>
    <w:rsid w:val="005D4E91"/>
    <w:rsid w:val="005D6BD9"/>
    <w:rsid w:val="005F3728"/>
    <w:rsid w:val="005F48F0"/>
    <w:rsid w:val="006054AE"/>
    <w:rsid w:val="0060611E"/>
    <w:rsid w:val="00654FF9"/>
    <w:rsid w:val="00662FC5"/>
    <w:rsid w:val="006700A3"/>
    <w:rsid w:val="006954CF"/>
    <w:rsid w:val="006A2425"/>
    <w:rsid w:val="006C2CE1"/>
    <w:rsid w:val="006E37AC"/>
    <w:rsid w:val="006E5066"/>
    <w:rsid w:val="006F14C4"/>
    <w:rsid w:val="00715651"/>
    <w:rsid w:val="007201DC"/>
    <w:rsid w:val="00731077"/>
    <w:rsid w:val="007317B3"/>
    <w:rsid w:val="00734ED9"/>
    <w:rsid w:val="00737976"/>
    <w:rsid w:val="00753958"/>
    <w:rsid w:val="007848BB"/>
    <w:rsid w:val="007B325D"/>
    <w:rsid w:val="007E190F"/>
    <w:rsid w:val="0084494D"/>
    <w:rsid w:val="0084771B"/>
    <w:rsid w:val="00853633"/>
    <w:rsid w:val="00867327"/>
    <w:rsid w:val="008733CC"/>
    <w:rsid w:val="0088720C"/>
    <w:rsid w:val="00891371"/>
    <w:rsid w:val="00893AB2"/>
    <w:rsid w:val="008B2086"/>
    <w:rsid w:val="008C4617"/>
    <w:rsid w:val="008F6BBB"/>
    <w:rsid w:val="00923D11"/>
    <w:rsid w:val="00926E83"/>
    <w:rsid w:val="00940369"/>
    <w:rsid w:val="009610A3"/>
    <w:rsid w:val="009630D6"/>
    <w:rsid w:val="009655D6"/>
    <w:rsid w:val="00981BC5"/>
    <w:rsid w:val="009961BC"/>
    <w:rsid w:val="009A5852"/>
    <w:rsid w:val="009A77D4"/>
    <w:rsid w:val="009B0FA0"/>
    <w:rsid w:val="009D7139"/>
    <w:rsid w:val="009E0736"/>
    <w:rsid w:val="009E43FA"/>
    <w:rsid w:val="00A0173C"/>
    <w:rsid w:val="00A02847"/>
    <w:rsid w:val="00A0655E"/>
    <w:rsid w:val="00A06D72"/>
    <w:rsid w:val="00A37A27"/>
    <w:rsid w:val="00A4489C"/>
    <w:rsid w:val="00A54FA8"/>
    <w:rsid w:val="00A93B8B"/>
    <w:rsid w:val="00A96D73"/>
    <w:rsid w:val="00AA14C8"/>
    <w:rsid w:val="00AA25C9"/>
    <w:rsid w:val="00AB0B3F"/>
    <w:rsid w:val="00AB3693"/>
    <w:rsid w:val="00AB62C9"/>
    <w:rsid w:val="00AB736B"/>
    <w:rsid w:val="00AC089B"/>
    <w:rsid w:val="00AD696F"/>
    <w:rsid w:val="00B02D53"/>
    <w:rsid w:val="00B0350B"/>
    <w:rsid w:val="00B26415"/>
    <w:rsid w:val="00B3590C"/>
    <w:rsid w:val="00B3745E"/>
    <w:rsid w:val="00B454CF"/>
    <w:rsid w:val="00B5119A"/>
    <w:rsid w:val="00B61361"/>
    <w:rsid w:val="00B720F3"/>
    <w:rsid w:val="00B75034"/>
    <w:rsid w:val="00B834E3"/>
    <w:rsid w:val="00BA6055"/>
    <w:rsid w:val="00BC4424"/>
    <w:rsid w:val="00BD7A58"/>
    <w:rsid w:val="00BE0312"/>
    <w:rsid w:val="00C06C74"/>
    <w:rsid w:val="00C10FBF"/>
    <w:rsid w:val="00C51C1E"/>
    <w:rsid w:val="00C65571"/>
    <w:rsid w:val="00C675BA"/>
    <w:rsid w:val="00C67C21"/>
    <w:rsid w:val="00C8789D"/>
    <w:rsid w:val="00C91E3E"/>
    <w:rsid w:val="00CA7E40"/>
    <w:rsid w:val="00CB138F"/>
    <w:rsid w:val="00CD6FAE"/>
    <w:rsid w:val="00CE7899"/>
    <w:rsid w:val="00CF6824"/>
    <w:rsid w:val="00D00B8E"/>
    <w:rsid w:val="00D226F3"/>
    <w:rsid w:val="00D30D58"/>
    <w:rsid w:val="00D534C2"/>
    <w:rsid w:val="00D602CF"/>
    <w:rsid w:val="00D65878"/>
    <w:rsid w:val="00D66123"/>
    <w:rsid w:val="00D77496"/>
    <w:rsid w:val="00D900F7"/>
    <w:rsid w:val="00D97518"/>
    <w:rsid w:val="00DA1D6F"/>
    <w:rsid w:val="00DD2411"/>
    <w:rsid w:val="00DE2719"/>
    <w:rsid w:val="00DE2B94"/>
    <w:rsid w:val="00E22E3B"/>
    <w:rsid w:val="00E45DC9"/>
    <w:rsid w:val="00E52A4E"/>
    <w:rsid w:val="00E57CB9"/>
    <w:rsid w:val="00EA37CB"/>
    <w:rsid w:val="00EB16B1"/>
    <w:rsid w:val="00EC536A"/>
    <w:rsid w:val="00ED37B5"/>
    <w:rsid w:val="00EF36B5"/>
    <w:rsid w:val="00EF56A4"/>
    <w:rsid w:val="00F01467"/>
    <w:rsid w:val="00F13169"/>
    <w:rsid w:val="00F44BFC"/>
    <w:rsid w:val="00F61404"/>
    <w:rsid w:val="00F70491"/>
    <w:rsid w:val="00FB2E31"/>
    <w:rsid w:val="00FC4D8B"/>
    <w:rsid w:val="00FD01C6"/>
    <w:rsid w:val="00FD1445"/>
    <w:rsid w:val="00FF7C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89C"/>
  </w:style>
  <w:style w:type="paragraph" w:styleId="1">
    <w:name w:val="heading 1"/>
    <w:basedOn w:val="a"/>
    <w:next w:val="a"/>
    <w:link w:val="10"/>
    <w:uiPriority w:val="9"/>
    <w:qFormat/>
    <w:rsid w:val="000607D0"/>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0607D0"/>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0607D0"/>
    <w:pPr>
      <w:keepNext/>
      <w:keepLines/>
      <w:spacing w:before="200" w:after="0" w:line="240" w:lineRule="auto"/>
      <w:outlineLvl w:val="2"/>
    </w:pPr>
    <w:rPr>
      <w:rFonts w:ascii="Cambria" w:eastAsia="Times New Roman" w:hAnsi="Cambria" w:cs="Times New Roman"/>
      <w:b/>
      <w:bCs/>
      <w:color w:val="4F81BD"/>
      <w:sz w:val="24"/>
      <w:szCs w:val="24"/>
    </w:rPr>
  </w:style>
  <w:style w:type="paragraph" w:styleId="4">
    <w:name w:val="heading 4"/>
    <w:basedOn w:val="a"/>
    <w:next w:val="a"/>
    <w:link w:val="40"/>
    <w:uiPriority w:val="9"/>
    <w:semiHidden/>
    <w:unhideWhenUsed/>
    <w:qFormat/>
    <w:rsid w:val="00124EE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07D0"/>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uiPriority w:val="9"/>
    <w:rsid w:val="000607D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0607D0"/>
    <w:rPr>
      <w:rFonts w:ascii="Cambria" w:eastAsia="Times New Roman" w:hAnsi="Cambria" w:cs="Times New Roman"/>
      <w:b/>
      <w:bCs/>
      <w:color w:val="4F81BD"/>
      <w:sz w:val="24"/>
      <w:szCs w:val="24"/>
    </w:rPr>
  </w:style>
  <w:style w:type="paragraph" w:styleId="a3">
    <w:name w:val="header"/>
    <w:basedOn w:val="a"/>
    <w:link w:val="a4"/>
    <w:uiPriority w:val="99"/>
    <w:unhideWhenUsed/>
    <w:rsid w:val="000607D0"/>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0607D0"/>
    <w:rPr>
      <w:rFonts w:eastAsiaTheme="minorHAnsi"/>
      <w:lang w:eastAsia="en-US"/>
    </w:rPr>
  </w:style>
  <w:style w:type="paragraph" w:styleId="a5">
    <w:name w:val="footer"/>
    <w:basedOn w:val="a"/>
    <w:link w:val="a6"/>
    <w:uiPriority w:val="99"/>
    <w:unhideWhenUsed/>
    <w:rsid w:val="000607D0"/>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0607D0"/>
    <w:rPr>
      <w:rFonts w:eastAsiaTheme="minorHAnsi"/>
      <w:lang w:eastAsia="en-US"/>
    </w:rPr>
  </w:style>
  <w:style w:type="paragraph" w:styleId="a7">
    <w:name w:val="Balloon Text"/>
    <w:basedOn w:val="a"/>
    <w:link w:val="a8"/>
    <w:uiPriority w:val="99"/>
    <w:semiHidden/>
    <w:unhideWhenUsed/>
    <w:rsid w:val="000607D0"/>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0607D0"/>
    <w:rPr>
      <w:rFonts w:ascii="Tahoma" w:eastAsiaTheme="minorHAnsi" w:hAnsi="Tahoma" w:cs="Tahoma"/>
      <w:sz w:val="16"/>
      <w:szCs w:val="16"/>
      <w:lang w:eastAsia="en-US"/>
    </w:rPr>
  </w:style>
  <w:style w:type="table" w:styleId="a9">
    <w:name w:val="Table Grid"/>
    <w:basedOn w:val="a1"/>
    <w:uiPriority w:val="59"/>
    <w:rsid w:val="000607D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10"/>
    <w:uiPriority w:val="99"/>
    <w:locked/>
    <w:rsid w:val="000607D0"/>
    <w:rPr>
      <w:b/>
      <w:bCs/>
      <w:sz w:val="27"/>
      <w:szCs w:val="27"/>
      <w:shd w:val="clear" w:color="auto" w:fill="FFFFFF"/>
    </w:rPr>
  </w:style>
  <w:style w:type="paragraph" w:customStyle="1" w:styleId="210">
    <w:name w:val="Основной текст (2)1"/>
    <w:basedOn w:val="a"/>
    <w:link w:val="21"/>
    <w:uiPriority w:val="99"/>
    <w:rsid w:val="000607D0"/>
    <w:pPr>
      <w:shd w:val="clear" w:color="auto" w:fill="FFFFFF"/>
      <w:spacing w:after="0" w:line="322" w:lineRule="exact"/>
    </w:pPr>
    <w:rPr>
      <w:b/>
      <w:bCs/>
      <w:sz w:val="27"/>
      <w:szCs w:val="27"/>
    </w:rPr>
  </w:style>
  <w:style w:type="numbering" w:customStyle="1" w:styleId="11">
    <w:name w:val="Нет списка1"/>
    <w:next w:val="a2"/>
    <w:uiPriority w:val="99"/>
    <w:semiHidden/>
    <w:unhideWhenUsed/>
    <w:rsid w:val="000607D0"/>
  </w:style>
  <w:style w:type="paragraph" w:styleId="aa">
    <w:name w:val="List Paragraph"/>
    <w:basedOn w:val="a"/>
    <w:uiPriority w:val="34"/>
    <w:qFormat/>
    <w:rsid w:val="000607D0"/>
    <w:pPr>
      <w:spacing w:after="0" w:line="240" w:lineRule="auto"/>
      <w:ind w:left="720" w:firstLine="567"/>
      <w:contextualSpacing/>
      <w:jc w:val="both"/>
    </w:pPr>
    <w:rPr>
      <w:rFonts w:ascii="Times New Roman" w:eastAsia="Calibri" w:hAnsi="Times New Roman" w:cs="Times New Roman"/>
      <w:sz w:val="28"/>
      <w:lang w:eastAsia="en-US"/>
    </w:rPr>
  </w:style>
  <w:style w:type="paragraph" w:customStyle="1" w:styleId="ab">
    <w:name w:val="список с точками"/>
    <w:basedOn w:val="a"/>
    <w:rsid w:val="000607D0"/>
    <w:pPr>
      <w:tabs>
        <w:tab w:val="num" w:pos="822"/>
      </w:tabs>
      <w:spacing w:after="0" w:line="312" w:lineRule="auto"/>
      <w:ind w:left="822" w:hanging="255"/>
      <w:jc w:val="both"/>
    </w:pPr>
    <w:rPr>
      <w:rFonts w:ascii="Times New Roman" w:eastAsia="Times New Roman" w:hAnsi="Times New Roman" w:cs="Times New Roman"/>
      <w:sz w:val="24"/>
      <w:szCs w:val="24"/>
    </w:rPr>
  </w:style>
  <w:style w:type="paragraph" w:styleId="ac">
    <w:name w:val="Normal (Web)"/>
    <w:basedOn w:val="a"/>
    <w:link w:val="ad"/>
    <w:uiPriority w:val="99"/>
    <w:rsid w:val="000607D0"/>
    <w:pPr>
      <w:tabs>
        <w:tab w:val="num" w:pos="720"/>
      </w:tabs>
      <w:spacing w:before="100" w:beforeAutospacing="1" w:after="100" w:afterAutospacing="1" w:line="240" w:lineRule="auto"/>
    </w:pPr>
    <w:rPr>
      <w:rFonts w:ascii="Times New Roman" w:eastAsia="Times New Roman" w:hAnsi="Times New Roman" w:cs="Times New Roman"/>
      <w:sz w:val="24"/>
      <w:szCs w:val="24"/>
    </w:rPr>
  </w:style>
  <w:style w:type="paragraph" w:styleId="ae">
    <w:name w:val="Body Text"/>
    <w:basedOn w:val="a"/>
    <w:link w:val="af"/>
    <w:rsid w:val="000607D0"/>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rsid w:val="000607D0"/>
    <w:rPr>
      <w:rFonts w:ascii="Times New Roman" w:eastAsia="Times New Roman" w:hAnsi="Times New Roman" w:cs="Times New Roman"/>
      <w:sz w:val="24"/>
      <w:szCs w:val="24"/>
    </w:rPr>
  </w:style>
  <w:style w:type="character" w:customStyle="1" w:styleId="6">
    <w:name w:val="Основной текст (6)_"/>
    <w:link w:val="61"/>
    <w:locked/>
    <w:rsid w:val="000607D0"/>
    <w:rPr>
      <w:sz w:val="23"/>
      <w:szCs w:val="23"/>
      <w:shd w:val="clear" w:color="auto" w:fill="FFFFFF"/>
    </w:rPr>
  </w:style>
  <w:style w:type="paragraph" w:customStyle="1" w:styleId="61">
    <w:name w:val="Основной текст (6)1"/>
    <w:basedOn w:val="a"/>
    <w:link w:val="6"/>
    <w:rsid w:val="000607D0"/>
    <w:pPr>
      <w:shd w:val="clear" w:color="auto" w:fill="FFFFFF"/>
      <w:spacing w:after="0" w:line="274" w:lineRule="exact"/>
      <w:jc w:val="both"/>
    </w:pPr>
    <w:rPr>
      <w:sz w:val="23"/>
      <w:szCs w:val="23"/>
      <w:shd w:val="clear" w:color="auto" w:fill="FFFFFF"/>
    </w:rPr>
  </w:style>
  <w:style w:type="paragraph" w:customStyle="1" w:styleId="12">
    <w:name w:val="Обычный1"/>
    <w:rsid w:val="000607D0"/>
    <w:pPr>
      <w:spacing w:after="0" w:line="240" w:lineRule="auto"/>
    </w:pPr>
    <w:rPr>
      <w:rFonts w:ascii="Times New Roman" w:eastAsia="Times New Roman" w:hAnsi="Times New Roman" w:cs="Times New Roman"/>
      <w:sz w:val="20"/>
      <w:szCs w:val="20"/>
    </w:rPr>
  </w:style>
  <w:style w:type="character" w:customStyle="1" w:styleId="13">
    <w:name w:val="Заголовок №1_"/>
    <w:link w:val="14"/>
    <w:locked/>
    <w:rsid w:val="000607D0"/>
    <w:rPr>
      <w:sz w:val="27"/>
      <w:szCs w:val="27"/>
      <w:shd w:val="clear" w:color="auto" w:fill="FFFFFF"/>
    </w:rPr>
  </w:style>
  <w:style w:type="paragraph" w:customStyle="1" w:styleId="14">
    <w:name w:val="Заголовок №1"/>
    <w:basedOn w:val="a"/>
    <w:link w:val="13"/>
    <w:rsid w:val="000607D0"/>
    <w:pPr>
      <w:shd w:val="clear" w:color="auto" w:fill="FFFFFF"/>
      <w:spacing w:before="720" w:after="0" w:line="0" w:lineRule="atLeast"/>
      <w:outlineLvl w:val="0"/>
    </w:pPr>
    <w:rPr>
      <w:sz w:val="27"/>
      <w:szCs w:val="27"/>
    </w:rPr>
  </w:style>
  <w:style w:type="character" w:customStyle="1" w:styleId="31">
    <w:name w:val="Основной текст (3)"/>
    <w:basedOn w:val="a0"/>
    <w:rsid w:val="000607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d">
    <w:name w:val="Обычный (веб) Знак"/>
    <w:basedOn w:val="a0"/>
    <w:link w:val="ac"/>
    <w:rsid w:val="000607D0"/>
    <w:rPr>
      <w:rFonts w:ascii="Times New Roman" w:eastAsia="Times New Roman" w:hAnsi="Times New Roman" w:cs="Times New Roman"/>
      <w:sz w:val="24"/>
      <w:szCs w:val="24"/>
    </w:rPr>
  </w:style>
  <w:style w:type="paragraph" w:styleId="af0">
    <w:name w:val="Body Text Indent"/>
    <w:basedOn w:val="a"/>
    <w:link w:val="af1"/>
    <w:uiPriority w:val="99"/>
    <w:unhideWhenUsed/>
    <w:rsid w:val="000607D0"/>
    <w:pPr>
      <w:spacing w:after="120" w:line="240" w:lineRule="auto"/>
      <w:ind w:left="283"/>
    </w:pPr>
    <w:rPr>
      <w:rFonts w:ascii="Times New Roman" w:eastAsia="Times New Roman" w:hAnsi="Times New Roman" w:cs="Times New Roman"/>
      <w:szCs w:val="20"/>
    </w:rPr>
  </w:style>
  <w:style w:type="character" w:customStyle="1" w:styleId="af1">
    <w:name w:val="Основной текст с отступом Знак"/>
    <w:basedOn w:val="a0"/>
    <w:link w:val="af0"/>
    <w:uiPriority w:val="99"/>
    <w:rsid w:val="000607D0"/>
    <w:rPr>
      <w:rFonts w:ascii="Times New Roman" w:eastAsia="Times New Roman" w:hAnsi="Times New Roman" w:cs="Times New Roman"/>
      <w:szCs w:val="20"/>
    </w:rPr>
  </w:style>
  <w:style w:type="character" w:customStyle="1" w:styleId="15">
    <w:name w:val="Основной текст Знак1"/>
    <w:basedOn w:val="a0"/>
    <w:uiPriority w:val="99"/>
    <w:rsid w:val="000607D0"/>
    <w:rPr>
      <w:rFonts w:ascii="Times New Roman" w:hAnsi="Times New Roman" w:cs="Times New Roman"/>
      <w:sz w:val="28"/>
      <w:szCs w:val="28"/>
      <w:u w:val="none"/>
    </w:rPr>
  </w:style>
  <w:style w:type="character" w:styleId="af2">
    <w:name w:val="Hyperlink"/>
    <w:basedOn w:val="a0"/>
    <w:uiPriority w:val="99"/>
    <w:rsid w:val="000607D0"/>
    <w:rPr>
      <w:color w:val="0000FF"/>
      <w:u w:val="single"/>
    </w:rPr>
  </w:style>
  <w:style w:type="paragraph" w:customStyle="1" w:styleId="16">
    <w:name w:val="Абзац списка1"/>
    <w:basedOn w:val="a"/>
    <w:qFormat/>
    <w:rsid w:val="000607D0"/>
    <w:pPr>
      <w:spacing w:after="0" w:line="240" w:lineRule="auto"/>
      <w:ind w:left="720"/>
    </w:pPr>
    <w:rPr>
      <w:rFonts w:ascii="Times New Roman" w:eastAsia="Times New Roman" w:hAnsi="Times New Roman" w:cs="Times New Roman"/>
      <w:sz w:val="24"/>
      <w:szCs w:val="24"/>
    </w:rPr>
  </w:style>
  <w:style w:type="paragraph" w:customStyle="1" w:styleId="western">
    <w:name w:val="western"/>
    <w:basedOn w:val="a"/>
    <w:rsid w:val="000607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3">
    <w:name w:val="Основной текст + Полужирный;Курсив"/>
    <w:basedOn w:val="a0"/>
    <w:rsid w:val="000607D0"/>
    <w:rPr>
      <w:rFonts w:ascii="Times New Roman" w:eastAsia="Times New Roman" w:hAnsi="Times New Roman" w:cs="Times New Roman"/>
      <w:b/>
      <w:bCs/>
      <w:i/>
      <w:iCs/>
      <w:color w:val="000000"/>
      <w:spacing w:val="0"/>
      <w:w w:val="100"/>
      <w:position w:val="0"/>
      <w:sz w:val="24"/>
      <w:szCs w:val="24"/>
      <w:shd w:val="clear" w:color="auto" w:fill="FFFFFF"/>
      <w:lang w:val="ru-RU"/>
    </w:rPr>
  </w:style>
  <w:style w:type="character" w:customStyle="1" w:styleId="17">
    <w:name w:val="Основной текст1"/>
    <w:basedOn w:val="a0"/>
    <w:rsid w:val="000607D0"/>
    <w:rPr>
      <w:rFonts w:ascii="Times New Roman" w:eastAsia="Times New Roman" w:hAnsi="Times New Roman" w:cs="Times New Roman"/>
      <w:color w:val="000000"/>
      <w:spacing w:val="0"/>
      <w:w w:val="100"/>
      <w:position w:val="0"/>
      <w:sz w:val="24"/>
      <w:szCs w:val="24"/>
      <w:u w:val="single"/>
      <w:shd w:val="clear" w:color="auto" w:fill="FFFFFF"/>
      <w:lang w:val="ru-RU"/>
    </w:rPr>
  </w:style>
  <w:style w:type="character" w:customStyle="1" w:styleId="22">
    <w:name w:val="Основной текст2"/>
    <w:basedOn w:val="a0"/>
    <w:rsid w:val="000607D0"/>
    <w:rPr>
      <w:rFonts w:ascii="Times New Roman" w:eastAsia="Times New Roman" w:hAnsi="Times New Roman" w:cs="Times New Roman"/>
      <w:color w:val="000000"/>
      <w:spacing w:val="0"/>
      <w:w w:val="100"/>
      <w:position w:val="0"/>
      <w:sz w:val="24"/>
      <w:szCs w:val="24"/>
      <w:shd w:val="clear" w:color="auto" w:fill="FFFFFF"/>
      <w:lang w:val="ru-RU"/>
    </w:rPr>
  </w:style>
  <w:style w:type="character" w:customStyle="1" w:styleId="5">
    <w:name w:val="Заголовок №5_"/>
    <w:basedOn w:val="a0"/>
    <w:link w:val="50"/>
    <w:rsid w:val="000607D0"/>
    <w:rPr>
      <w:rFonts w:ascii="Times New Roman" w:eastAsia="Times New Roman" w:hAnsi="Times New Roman" w:cs="Times New Roman"/>
      <w:shd w:val="clear" w:color="auto" w:fill="FFFFFF"/>
    </w:rPr>
  </w:style>
  <w:style w:type="paragraph" w:customStyle="1" w:styleId="60">
    <w:name w:val="Основной текст6"/>
    <w:basedOn w:val="a"/>
    <w:link w:val="af4"/>
    <w:rsid w:val="000607D0"/>
    <w:pPr>
      <w:widowControl w:val="0"/>
      <w:shd w:val="clear" w:color="auto" w:fill="FFFFFF"/>
      <w:spacing w:after="540" w:line="298" w:lineRule="exact"/>
      <w:ind w:hanging="600"/>
      <w:jc w:val="both"/>
    </w:pPr>
    <w:rPr>
      <w:rFonts w:ascii="Times New Roman" w:eastAsia="Times New Roman" w:hAnsi="Times New Roman" w:cs="Times New Roman"/>
      <w:lang w:eastAsia="en-US"/>
    </w:rPr>
  </w:style>
  <w:style w:type="paragraph" w:customStyle="1" w:styleId="50">
    <w:name w:val="Заголовок №5"/>
    <w:basedOn w:val="a"/>
    <w:link w:val="5"/>
    <w:rsid w:val="000607D0"/>
    <w:pPr>
      <w:widowControl w:val="0"/>
      <w:shd w:val="clear" w:color="auto" w:fill="FFFFFF"/>
      <w:spacing w:before="540" w:after="300" w:line="0" w:lineRule="atLeast"/>
      <w:jc w:val="both"/>
      <w:outlineLvl w:val="4"/>
    </w:pPr>
    <w:rPr>
      <w:rFonts w:ascii="Times New Roman" w:eastAsia="Times New Roman" w:hAnsi="Times New Roman" w:cs="Times New Roman"/>
    </w:rPr>
  </w:style>
  <w:style w:type="paragraph" w:styleId="af5">
    <w:name w:val="Title"/>
    <w:basedOn w:val="a"/>
    <w:link w:val="af6"/>
    <w:qFormat/>
    <w:rsid w:val="000607D0"/>
    <w:pPr>
      <w:spacing w:after="0" w:line="240" w:lineRule="auto"/>
      <w:jc w:val="center"/>
    </w:pPr>
    <w:rPr>
      <w:rFonts w:ascii="Times New Roman" w:eastAsia="Times New Roman" w:hAnsi="Times New Roman" w:cs="Times New Roman"/>
      <w:b/>
      <w:sz w:val="28"/>
      <w:szCs w:val="20"/>
    </w:rPr>
  </w:style>
  <w:style w:type="character" w:customStyle="1" w:styleId="af6">
    <w:name w:val="Название Знак"/>
    <w:basedOn w:val="a0"/>
    <w:link w:val="af5"/>
    <w:rsid w:val="000607D0"/>
    <w:rPr>
      <w:rFonts w:ascii="Times New Roman" w:eastAsia="Times New Roman" w:hAnsi="Times New Roman" w:cs="Times New Roman"/>
      <w:b/>
      <w:sz w:val="28"/>
      <w:szCs w:val="20"/>
    </w:rPr>
  </w:style>
  <w:style w:type="paragraph" w:customStyle="1" w:styleId="18">
    <w:name w:val="Заголовок1"/>
    <w:basedOn w:val="a"/>
    <w:next w:val="ae"/>
    <w:rsid w:val="000607D0"/>
    <w:pPr>
      <w:keepNext/>
      <w:suppressAutoHyphens/>
      <w:spacing w:before="240" w:after="120" w:line="240" w:lineRule="auto"/>
    </w:pPr>
    <w:rPr>
      <w:rFonts w:ascii="Arial" w:eastAsia="Lucida Sans Unicode" w:hAnsi="Arial" w:cs="Tahoma"/>
      <w:sz w:val="28"/>
      <w:szCs w:val="28"/>
      <w:lang w:eastAsia="ar-SA"/>
    </w:rPr>
  </w:style>
  <w:style w:type="character" w:customStyle="1" w:styleId="32">
    <w:name w:val="Основной текст (3)_"/>
    <w:basedOn w:val="a0"/>
    <w:uiPriority w:val="99"/>
    <w:rsid w:val="000607D0"/>
    <w:rPr>
      <w:rFonts w:ascii="Times New Roman" w:hAnsi="Times New Roman" w:cs="Times New Roman"/>
      <w:sz w:val="23"/>
      <w:szCs w:val="23"/>
      <w:u w:val="none"/>
    </w:rPr>
  </w:style>
  <w:style w:type="character" w:styleId="af7">
    <w:name w:val="Subtle Reference"/>
    <w:basedOn w:val="a0"/>
    <w:uiPriority w:val="31"/>
    <w:qFormat/>
    <w:rsid w:val="000607D0"/>
    <w:rPr>
      <w:smallCaps/>
      <w:color w:val="C0504D"/>
      <w:u w:val="single"/>
    </w:rPr>
  </w:style>
  <w:style w:type="paragraph" w:styleId="HTML">
    <w:name w:val="HTML Preformatted"/>
    <w:basedOn w:val="a"/>
    <w:link w:val="HTML0"/>
    <w:rsid w:val="00060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0607D0"/>
    <w:rPr>
      <w:rFonts w:ascii="Courier New" w:eastAsia="Times New Roman" w:hAnsi="Courier New" w:cs="Courier New"/>
      <w:sz w:val="20"/>
      <w:szCs w:val="20"/>
    </w:rPr>
  </w:style>
  <w:style w:type="character" w:styleId="af8">
    <w:name w:val="Strong"/>
    <w:basedOn w:val="a0"/>
    <w:uiPriority w:val="22"/>
    <w:qFormat/>
    <w:rsid w:val="000607D0"/>
    <w:rPr>
      <w:rFonts w:ascii="Times New Roman" w:hAnsi="Times New Roman" w:cs="Times New Roman" w:hint="default"/>
      <w:b/>
      <w:bCs/>
    </w:rPr>
  </w:style>
  <w:style w:type="paragraph" w:customStyle="1" w:styleId="41">
    <w:name w:val="4"/>
    <w:basedOn w:val="a"/>
    <w:rsid w:val="000607D0"/>
    <w:pPr>
      <w:spacing w:before="100" w:beforeAutospacing="1" w:after="100" w:afterAutospacing="1" w:line="240" w:lineRule="auto"/>
    </w:pPr>
    <w:rPr>
      <w:rFonts w:ascii="Times New Roman" w:eastAsia="Times New Roman" w:hAnsi="Times New Roman" w:cs="Times New Roman"/>
      <w:sz w:val="24"/>
      <w:szCs w:val="24"/>
    </w:rPr>
  </w:style>
  <w:style w:type="character" w:styleId="af9">
    <w:name w:val="Emphasis"/>
    <w:basedOn w:val="a0"/>
    <w:uiPriority w:val="20"/>
    <w:qFormat/>
    <w:rsid w:val="000607D0"/>
    <w:rPr>
      <w:rFonts w:cs="Times New Roman"/>
      <w:i/>
      <w:iCs/>
    </w:rPr>
  </w:style>
  <w:style w:type="paragraph" w:styleId="23">
    <w:name w:val="toc 2"/>
    <w:basedOn w:val="a"/>
    <w:next w:val="a"/>
    <w:link w:val="24"/>
    <w:autoRedefine/>
    <w:semiHidden/>
    <w:rsid w:val="000607D0"/>
    <w:pPr>
      <w:spacing w:after="0" w:line="240" w:lineRule="auto"/>
      <w:ind w:left="240"/>
    </w:pPr>
    <w:rPr>
      <w:rFonts w:ascii="Times New Roman" w:eastAsia="Times New Roman" w:hAnsi="Times New Roman" w:cs="Times New Roman"/>
      <w:sz w:val="24"/>
      <w:szCs w:val="24"/>
    </w:rPr>
  </w:style>
  <w:style w:type="character" w:customStyle="1" w:styleId="25">
    <w:name w:val="Заголовок №2_"/>
    <w:basedOn w:val="a0"/>
    <w:link w:val="26"/>
    <w:uiPriority w:val="99"/>
    <w:rsid w:val="000607D0"/>
    <w:rPr>
      <w:rFonts w:ascii="Times New Roman" w:hAnsi="Times New Roman" w:cs="Times New Roman"/>
      <w:sz w:val="28"/>
      <w:szCs w:val="28"/>
      <w:shd w:val="clear" w:color="auto" w:fill="FFFFFF"/>
    </w:rPr>
  </w:style>
  <w:style w:type="paragraph" w:customStyle="1" w:styleId="26">
    <w:name w:val="Заголовок №2"/>
    <w:basedOn w:val="a"/>
    <w:link w:val="25"/>
    <w:uiPriority w:val="99"/>
    <w:rsid w:val="000607D0"/>
    <w:pPr>
      <w:widowControl w:val="0"/>
      <w:shd w:val="clear" w:color="auto" w:fill="FFFFFF"/>
      <w:spacing w:before="420" w:after="300" w:line="312" w:lineRule="exact"/>
      <w:jc w:val="both"/>
      <w:outlineLvl w:val="1"/>
    </w:pPr>
    <w:rPr>
      <w:rFonts w:ascii="Times New Roman" w:hAnsi="Times New Roman" w:cs="Times New Roman"/>
      <w:sz w:val="28"/>
      <w:szCs w:val="28"/>
    </w:rPr>
  </w:style>
  <w:style w:type="character" w:customStyle="1" w:styleId="24">
    <w:name w:val="Оглавление 2 Знак"/>
    <w:basedOn w:val="a0"/>
    <w:link w:val="23"/>
    <w:semiHidden/>
    <w:rsid w:val="000607D0"/>
    <w:rPr>
      <w:rFonts w:ascii="Times New Roman" w:eastAsia="Times New Roman" w:hAnsi="Times New Roman" w:cs="Times New Roman"/>
      <w:sz w:val="24"/>
      <w:szCs w:val="24"/>
    </w:rPr>
  </w:style>
  <w:style w:type="paragraph" w:customStyle="1" w:styleId="27">
    <w:name w:val="А_Заг2"/>
    <w:basedOn w:val="a"/>
    <w:rsid w:val="000607D0"/>
    <w:pPr>
      <w:keepNext/>
      <w:tabs>
        <w:tab w:val="num" w:pos="289"/>
      </w:tabs>
      <w:autoSpaceDE w:val="0"/>
      <w:autoSpaceDN w:val="0"/>
      <w:spacing w:before="120" w:after="120" w:line="240" w:lineRule="auto"/>
      <w:ind w:left="504" w:hanging="215"/>
      <w:jc w:val="center"/>
      <w:outlineLvl w:val="0"/>
    </w:pPr>
    <w:rPr>
      <w:rFonts w:ascii="Times New Roman" w:eastAsia="Times New Roman" w:hAnsi="Times New Roman" w:cs="Times New Roman"/>
      <w:b/>
      <w:bCs/>
      <w:i/>
      <w:sz w:val="24"/>
      <w:szCs w:val="24"/>
    </w:rPr>
  </w:style>
  <w:style w:type="character" w:customStyle="1" w:styleId="33">
    <w:name w:val="Заголовок №3_"/>
    <w:basedOn w:val="a0"/>
    <w:link w:val="310"/>
    <w:uiPriority w:val="99"/>
    <w:rsid w:val="000607D0"/>
    <w:rPr>
      <w:rFonts w:ascii="Times New Roman" w:hAnsi="Times New Roman" w:cs="Times New Roman"/>
      <w:b/>
      <w:bCs/>
      <w:sz w:val="31"/>
      <w:szCs w:val="31"/>
      <w:shd w:val="clear" w:color="auto" w:fill="FFFFFF"/>
    </w:rPr>
  </w:style>
  <w:style w:type="character" w:customStyle="1" w:styleId="34">
    <w:name w:val="Заголовок №3"/>
    <w:basedOn w:val="33"/>
    <w:uiPriority w:val="99"/>
    <w:rsid w:val="000607D0"/>
    <w:rPr>
      <w:u w:val="single"/>
    </w:rPr>
  </w:style>
  <w:style w:type="paragraph" w:customStyle="1" w:styleId="310">
    <w:name w:val="Заголовок №31"/>
    <w:basedOn w:val="a"/>
    <w:link w:val="33"/>
    <w:uiPriority w:val="99"/>
    <w:rsid w:val="000607D0"/>
    <w:pPr>
      <w:widowControl w:val="0"/>
      <w:shd w:val="clear" w:color="auto" w:fill="FFFFFF"/>
      <w:spacing w:after="420" w:line="240" w:lineRule="atLeast"/>
      <w:ind w:hanging="1100"/>
      <w:jc w:val="center"/>
      <w:outlineLvl w:val="2"/>
    </w:pPr>
    <w:rPr>
      <w:rFonts w:ascii="Times New Roman" w:hAnsi="Times New Roman" w:cs="Times New Roman"/>
      <w:b/>
      <w:bCs/>
      <w:sz w:val="31"/>
      <w:szCs w:val="31"/>
    </w:rPr>
  </w:style>
  <w:style w:type="character" w:customStyle="1" w:styleId="220">
    <w:name w:val="Заголовок №2 (2)"/>
    <w:basedOn w:val="a0"/>
    <w:rsid w:val="000607D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Default">
    <w:name w:val="Default"/>
    <w:rsid w:val="000607D0"/>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af4">
    <w:name w:val="Основной текст_"/>
    <w:basedOn w:val="a0"/>
    <w:link w:val="60"/>
    <w:rsid w:val="00C675BA"/>
    <w:rPr>
      <w:rFonts w:ascii="Times New Roman" w:eastAsia="Times New Roman" w:hAnsi="Times New Roman" w:cs="Times New Roman"/>
      <w:shd w:val="clear" w:color="auto" w:fill="FFFFFF"/>
      <w:lang w:eastAsia="en-US"/>
    </w:rPr>
  </w:style>
  <w:style w:type="paragraph" w:customStyle="1" w:styleId="normal">
    <w:name w:val="normal"/>
    <w:rsid w:val="00C675BA"/>
    <w:pPr>
      <w:spacing w:after="0" w:line="240" w:lineRule="auto"/>
    </w:pPr>
    <w:rPr>
      <w:rFonts w:ascii="Times New Roman" w:eastAsia="Times New Roman" w:hAnsi="Times New Roman" w:cs="Times New Roman"/>
      <w:sz w:val="24"/>
      <w:szCs w:val="24"/>
    </w:rPr>
  </w:style>
  <w:style w:type="character" w:customStyle="1" w:styleId="copyright-span">
    <w:name w:val="copyright-span"/>
    <w:basedOn w:val="a0"/>
    <w:rsid w:val="00ED37B5"/>
  </w:style>
  <w:style w:type="character" w:customStyle="1" w:styleId="ft6">
    <w:name w:val="ft6"/>
    <w:basedOn w:val="a0"/>
    <w:rsid w:val="004127D2"/>
  </w:style>
  <w:style w:type="character" w:customStyle="1" w:styleId="40">
    <w:name w:val="Заголовок 4 Знак"/>
    <w:basedOn w:val="a0"/>
    <w:link w:val="4"/>
    <w:uiPriority w:val="9"/>
    <w:semiHidden/>
    <w:rsid w:val="00124EE5"/>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5402792">
      <w:bodyDiv w:val="1"/>
      <w:marLeft w:val="0"/>
      <w:marRight w:val="0"/>
      <w:marTop w:val="0"/>
      <w:marBottom w:val="0"/>
      <w:divBdr>
        <w:top w:val="none" w:sz="0" w:space="0" w:color="auto"/>
        <w:left w:val="none" w:sz="0" w:space="0" w:color="auto"/>
        <w:bottom w:val="none" w:sz="0" w:space="0" w:color="auto"/>
        <w:right w:val="none" w:sz="0" w:space="0" w:color="auto"/>
      </w:divBdr>
    </w:div>
    <w:div w:id="456534947">
      <w:bodyDiv w:val="1"/>
      <w:marLeft w:val="0"/>
      <w:marRight w:val="0"/>
      <w:marTop w:val="0"/>
      <w:marBottom w:val="0"/>
      <w:divBdr>
        <w:top w:val="none" w:sz="0" w:space="0" w:color="auto"/>
        <w:left w:val="none" w:sz="0" w:space="0" w:color="auto"/>
        <w:bottom w:val="none" w:sz="0" w:space="0" w:color="auto"/>
        <w:right w:val="none" w:sz="0" w:space="0" w:color="auto"/>
      </w:divBdr>
    </w:div>
    <w:div w:id="857618952">
      <w:bodyDiv w:val="1"/>
      <w:marLeft w:val="0"/>
      <w:marRight w:val="0"/>
      <w:marTop w:val="0"/>
      <w:marBottom w:val="0"/>
      <w:divBdr>
        <w:top w:val="none" w:sz="0" w:space="0" w:color="auto"/>
        <w:left w:val="none" w:sz="0" w:space="0" w:color="auto"/>
        <w:bottom w:val="none" w:sz="0" w:space="0" w:color="auto"/>
        <w:right w:val="none" w:sz="0" w:space="0" w:color="auto"/>
      </w:divBdr>
    </w:div>
    <w:div w:id="951133101">
      <w:bodyDiv w:val="1"/>
      <w:marLeft w:val="0"/>
      <w:marRight w:val="0"/>
      <w:marTop w:val="0"/>
      <w:marBottom w:val="0"/>
      <w:divBdr>
        <w:top w:val="none" w:sz="0" w:space="0" w:color="auto"/>
        <w:left w:val="none" w:sz="0" w:space="0" w:color="auto"/>
        <w:bottom w:val="none" w:sz="0" w:space="0" w:color="auto"/>
        <w:right w:val="none" w:sz="0" w:space="0" w:color="auto"/>
      </w:divBdr>
    </w:div>
    <w:div w:id="977034072">
      <w:bodyDiv w:val="1"/>
      <w:marLeft w:val="0"/>
      <w:marRight w:val="0"/>
      <w:marTop w:val="0"/>
      <w:marBottom w:val="0"/>
      <w:divBdr>
        <w:top w:val="none" w:sz="0" w:space="0" w:color="auto"/>
        <w:left w:val="none" w:sz="0" w:space="0" w:color="auto"/>
        <w:bottom w:val="none" w:sz="0" w:space="0" w:color="auto"/>
        <w:right w:val="none" w:sz="0" w:space="0" w:color="auto"/>
      </w:divBdr>
      <w:divsChild>
        <w:div w:id="999314379">
          <w:marLeft w:val="0"/>
          <w:marRight w:val="0"/>
          <w:marTop w:val="0"/>
          <w:marBottom w:val="0"/>
          <w:divBdr>
            <w:top w:val="none" w:sz="0" w:space="0" w:color="auto"/>
            <w:left w:val="none" w:sz="0" w:space="0" w:color="auto"/>
            <w:bottom w:val="none" w:sz="0" w:space="0" w:color="auto"/>
            <w:right w:val="none" w:sz="0" w:space="0" w:color="auto"/>
          </w:divBdr>
        </w:div>
      </w:divsChild>
    </w:div>
    <w:div w:id="1012562468">
      <w:bodyDiv w:val="1"/>
      <w:marLeft w:val="0"/>
      <w:marRight w:val="0"/>
      <w:marTop w:val="0"/>
      <w:marBottom w:val="0"/>
      <w:divBdr>
        <w:top w:val="none" w:sz="0" w:space="0" w:color="auto"/>
        <w:left w:val="none" w:sz="0" w:space="0" w:color="auto"/>
        <w:bottom w:val="none" w:sz="0" w:space="0" w:color="auto"/>
        <w:right w:val="none" w:sz="0" w:space="0" w:color="auto"/>
      </w:divBdr>
    </w:div>
    <w:div w:id="1400322121">
      <w:bodyDiv w:val="1"/>
      <w:marLeft w:val="0"/>
      <w:marRight w:val="0"/>
      <w:marTop w:val="0"/>
      <w:marBottom w:val="0"/>
      <w:divBdr>
        <w:top w:val="none" w:sz="0" w:space="0" w:color="auto"/>
        <w:left w:val="none" w:sz="0" w:space="0" w:color="auto"/>
        <w:bottom w:val="none" w:sz="0" w:space="0" w:color="auto"/>
        <w:right w:val="none" w:sz="0" w:space="0" w:color="auto"/>
      </w:divBdr>
    </w:div>
    <w:div w:id="1480225492">
      <w:bodyDiv w:val="1"/>
      <w:marLeft w:val="0"/>
      <w:marRight w:val="0"/>
      <w:marTop w:val="0"/>
      <w:marBottom w:val="0"/>
      <w:divBdr>
        <w:top w:val="none" w:sz="0" w:space="0" w:color="auto"/>
        <w:left w:val="none" w:sz="0" w:space="0" w:color="auto"/>
        <w:bottom w:val="none" w:sz="0" w:space="0" w:color="auto"/>
        <w:right w:val="none" w:sz="0" w:space="0" w:color="auto"/>
      </w:divBdr>
    </w:div>
    <w:div w:id="1607926698">
      <w:bodyDiv w:val="1"/>
      <w:marLeft w:val="0"/>
      <w:marRight w:val="0"/>
      <w:marTop w:val="0"/>
      <w:marBottom w:val="0"/>
      <w:divBdr>
        <w:top w:val="none" w:sz="0" w:space="0" w:color="auto"/>
        <w:left w:val="none" w:sz="0" w:space="0" w:color="auto"/>
        <w:bottom w:val="none" w:sz="0" w:space="0" w:color="auto"/>
        <w:right w:val="none" w:sz="0" w:space="0" w:color="auto"/>
      </w:divBdr>
    </w:div>
    <w:div w:id="1641425004">
      <w:bodyDiv w:val="1"/>
      <w:marLeft w:val="0"/>
      <w:marRight w:val="0"/>
      <w:marTop w:val="0"/>
      <w:marBottom w:val="0"/>
      <w:divBdr>
        <w:top w:val="none" w:sz="0" w:space="0" w:color="auto"/>
        <w:left w:val="none" w:sz="0" w:space="0" w:color="auto"/>
        <w:bottom w:val="none" w:sz="0" w:space="0" w:color="auto"/>
        <w:right w:val="none" w:sz="0" w:space="0" w:color="auto"/>
      </w:divBdr>
    </w:div>
    <w:div w:id="191543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biblioclub.ru/index.php?page=book&amp;id=488111" TargetMode="External"/><Relationship Id="rId18" Type="http://schemas.openxmlformats.org/officeDocument/2006/relationships/hyperlink" Target="http://www.biblioclub.ru" TargetMode="External"/><Relationship Id="rId3" Type="http://schemas.openxmlformats.org/officeDocument/2006/relationships/settings" Target="settings.xml"/><Relationship Id="rId21" Type="http://schemas.openxmlformats.org/officeDocument/2006/relationships/hyperlink" Target="http://biblioclub.ru/index.php?page=book&amp;id=140727" TargetMode="External"/><Relationship Id="rId7" Type="http://schemas.openxmlformats.org/officeDocument/2006/relationships/image" Target="media/image1.jpeg"/><Relationship Id="rId12" Type="http://schemas.openxmlformats.org/officeDocument/2006/relationships/hyperlink" Target="http://biblioclub.ru/index.php?page=book&amp;id=485235" TargetMode="External"/><Relationship Id="rId17" Type="http://schemas.openxmlformats.org/officeDocument/2006/relationships/hyperlink" Target="http://biblio-online.ru" TargetMode="External"/><Relationship Id="rId2" Type="http://schemas.openxmlformats.org/officeDocument/2006/relationships/styles" Target="styles.xml"/><Relationship Id="rId16" Type="http://schemas.openxmlformats.org/officeDocument/2006/relationships/hyperlink" Target="http://www.elibrary.ru" TargetMode="External"/><Relationship Id="rId20" Type="http://schemas.openxmlformats.org/officeDocument/2006/relationships/hyperlink" Target="http://biblioclub.ru/index.php?page=book&amp;id=47208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93027"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springer.com/gp"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biblioclub.ru/index.php?page=book&amp;id=472832"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32</Pages>
  <Words>6845</Words>
  <Characters>39022</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78</cp:revision>
  <dcterms:created xsi:type="dcterms:W3CDTF">2020-04-11T07:47:00Z</dcterms:created>
  <dcterms:modified xsi:type="dcterms:W3CDTF">2020-06-11T17:09:00Z</dcterms:modified>
</cp:coreProperties>
</file>