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Психология стресса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8D04DC" w:rsidRPr="00106CDA" w:rsidRDefault="006B1DF1" w:rsidP="008D04DC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8D04DC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8D04DC">
        <w:rPr>
          <w:rFonts w:ascii="Times New Roman" w:eastAsia="Calibri" w:hAnsi="Times New Roman" w:cs="Times New Roman"/>
          <w:lang w:eastAsia="en-US"/>
        </w:rPr>
        <w:t>37.03.01</w:t>
      </w:r>
      <w:r w:rsidR="008D04DC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8D04DC">
        <w:rPr>
          <w:rFonts w:ascii="Times New Roman" w:eastAsia="Calibri" w:hAnsi="Times New Roman" w:cs="Times New Roman"/>
          <w:lang w:eastAsia="en-US"/>
        </w:rPr>
        <w:t>Психология</w:t>
      </w:r>
      <w:r w:rsidR="008D04DC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8D04DC">
        <w:rPr>
          <w:rFonts w:ascii="Times New Roman" w:eastAsia="Calibri" w:hAnsi="Times New Roman" w:cs="Times New Roman"/>
          <w:lang w:eastAsia="en-US"/>
        </w:rPr>
        <w:t xml:space="preserve"> 29.07.2020 </w:t>
      </w:r>
      <w:r w:rsidR="008D04DC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8D04DC">
        <w:rPr>
          <w:rFonts w:ascii="Times New Roman" w:eastAsia="Calibri" w:hAnsi="Times New Roman" w:cs="Times New Roman"/>
          <w:lang w:eastAsia="en-US"/>
        </w:rPr>
        <w:t>839</w:t>
      </w:r>
      <w:r w:rsidR="008D04DC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8D04DC">
        <w:rPr>
          <w:rFonts w:ascii="Times New Roman" w:eastAsia="Calibri" w:hAnsi="Times New Roman" w:cs="Times New Roman"/>
          <w:lang w:eastAsia="en-US"/>
        </w:rPr>
        <w:t>37.03.01</w:t>
      </w:r>
      <w:r w:rsidR="008D04DC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8D04DC">
        <w:rPr>
          <w:rFonts w:ascii="Times New Roman" w:eastAsia="Calibri" w:hAnsi="Times New Roman" w:cs="Times New Roman"/>
          <w:lang w:eastAsia="en-US"/>
        </w:rPr>
        <w:t xml:space="preserve">Психология, </w:t>
      </w:r>
      <w:r w:rsidR="008D04DC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8D04DC">
        <w:rPr>
          <w:rFonts w:ascii="Times New Roman" w:eastAsia="Calibri" w:hAnsi="Times New Roman" w:cs="Times New Roman"/>
          <w:lang w:eastAsia="en-US"/>
        </w:rPr>
        <w:t>№ 11 от 29.04.2021</w:t>
      </w:r>
      <w:r w:rsidR="008D04DC" w:rsidRPr="00106CDA">
        <w:rPr>
          <w:rFonts w:ascii="Times New Roman" w:eastAsia="Calibri" w:hAnsi="Times New Roman" w:cs="Times New Roman"/>
          <w:lang w:eastAsia="en-US"/>
        </w:rPr>
        <w:t>)</w:t>
      </w:r>
    </w:p>
    <w:p w:rsidR="008D04DC" w:rsidRPr="00106CDA" w:rsidRDefault="008D04DC" w:rsidP="008D04DC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8D04DC" w:rsidRPr="00106CDA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106CDA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</w:t>
      </w:r>
      <w:r>
        <w:rPr>
          <w:rFonts w:eastAsia="Calibri"/>
          <w:color w:val="000000"/>
          <w:lang w:eastAsia="en-US"/>
        </w:rPr>
        <w:t>ь</w:t>
      </w:r>
      <w:r w:rsidRPr="00106CDA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Дреева С.В. доцент кафедры психологии</w:t>
      </w:r>
    </w:p>
    <w:p w:rsidR="008D04DC" w:rsidRPr="00106CDA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106CDA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Психологии</w:t>
      </w: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03.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5</w:t>
      </w:r>
      <w:r w:rsidRPr="00257E99">
        <w:rPr>
          <w:rFonts w:eastAsia="Calibri"/>
          <w:color w:val="000000"/>
          <w:lang w:eastAsia="en-US"/>
        </w:rPr>
        <w:t>).</w:t>
      </w: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>
        <w:rPr>
          <w:rFonts w:eastAsia="Calibri"/>
          <w:color w:val="000000"/>
          <w:lang w:eastAsia="en-US"/>
        </w:rPr>
        <w:t xml:space="preserve"> </w:t>
      </w:r>
      <w:r w:rsidRPr="00752E78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752E78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</w:p>
    <w:p w:rsidR="008D04DC" w:rsidRPr="00257E99" w:rsidRDefault="008D04DC" w:rsidP="008D04DC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8</w:t>
      </w:r>
      <w:r w:rsidRPr="00257E99">
        <w:rPr>
          <w:rFonts w:eastAsia="Calibri"/>
          <w:color w:val="000000"/>
          <w:lang w:eastAsia="en-US"/>
        </w:rPr>
        <w:t>)</w:t>
      </w:r>
    </w:p>
    <w:p w:rsidR="008D04DC" w:rsidRPr="00257E99" w:rsidRDefault="008D04DC" w:rsidP="008D04DC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D04DC" w:rsidRPr="00257E99" w:rsidRDefault="008D04DC" w:rsidP="008D04DC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</w:t>
      </w:r>
      <w:r>
        <w:rPr>
          <w:rFonts w:eastAsia="Calibri"/>
          <w:lang w:eastAsia="en-US"/>
        </w:rPr>
        <w:t xml:space="preserve">  </w:t>
      </w:r>
      <w:r w:rsidRPr="00752E78">
        <w:rPr>
          <w:rFonts w:eastAsia="Calibri"/>
          <w:u w:val="single"/>
          <w:lang w:eastAsia="en-US"/>
        </w:rPr>
        <w:t xml:space="preserve">Ф.Р. </w:t>
      </w:r>
      <w:proofErr w:type="spellStart"/>
      <w:r w:rsidRPr="00752E78">
        <w:rPr>
          <w:rFonts w:eastAsia="Calibri"/>
          <w:u w:val="single"/>
          <w:lang w:eastAsia="en-US"/>
        </w:rPr>
        <w:t>Бирагова</w:t>
      </w:r>
      <w:proofErr w:type="spellEnd"/>
    </w:p>
    <w:p w:rsidR="008D04DC" w:rsidRPr="00257E99" w:rsidRDefault="008D04DC" w:rsidP="008D04DC">
      <w:pPr>
        <w:spacing w:after="160" w:line="259" w:lineRule="auto"/>
        <w:rPr>
          <w:rFonts w:eastAsia="Calibri"/>
          <w:lang w:eastAsia="en-US"/>
        </w:rPr>
      </w:pPr>
    </w:p>
    <w:p w:rsidR="008D04DC" w:rsidRPr="00257E99" w:rsidRDefault="008D04DC" w:rsidP="008D04DC">
      <w:pPr>
        <w:spacing w:after="160" w:line="259" w:lineRule="auto"/>
        <w:rPr>
          <w:rFonts w:eastAsia="Calibri"/>
          <w:lang w:eastAsia="en-US"/>
        </w:rPr>
      </w:pPr>
    </w:p>
    <w:p w:rsidR="008D04DC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Pr="0031493E" w:rsidRDefault="008D04DC" w:rsidP="008D04DC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D04DC" w:rsidRPr="00B0554C" w:rsidRDefault="008D04DC" w:rsidP="008D04DC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Pr="00B0554C">
        <w:rPr>
          <w:rFonts w:eastAsia="Calibri"/>
          <w:i/>
          <w:color w:val="000000"/>
          <w:lang w:eastAsia="en-US"/>
        </w:rPr>
        <w:t xml:space="preserve"> приказом СОГУ от  30.04.2021, № 106  . </w:t>
      </w:r>
    </w:p>
    <w:p w:rsidR="001B1281" w:rsidRDefault="001B1281" w:rsidP="008D04DC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158F1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8D04DC" w:rsidRPr="004B4694" w:rsidRDefault="0097191D" w:rsidP="008D04DC">
      <w:pPr>
        <w:ind w:firstLine="426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Психология стресса</w:t>
      </w:r>
      <w:r w:rsidRPr="006233F4">
        <w:t xml:space="preserve">» </w:t>
      </w:r>
      <w:r w:rsidR="008D04DC" w:rsidRPr="004B4694">
        <w:rPr>
          <w:rStyle w:val="35"/>
          <w:rFonts w:eastAsiaTheme="minorEastAsia"/>
        </w:rPr>
        <w:t xml:space="preserve">является </w:t>
      </w:r>
      <w:r w:rsidR="008D04DC" w:rsidRPr="004B4694">
        <w:t xml:space="preserve">ознакомление с психологической сущностью стресса, механизмами его развития и основными методами его </w:t>
      </w:r>
      <w:proofErr w:type="spellStart"/>
      <w:r w:rsidR="008D04DC" w:rsidRPr="004B4694">
        <w:t>психопрофилактики</w:t>
      </w:r>
      <w:proofErr w:type="spellEnd"/>
      <w:r w:rsidR="008D04DC" w:rsidRPr="004B4694">
        <w:t xml:space="preserve"> и коррекции.</w:t>
      </w:r>
    </w:p>
    <w:p w:rsidR="0097191D" w:rsidRDefault="0097191D" w:rsidP="005F0005">
      <w:pPr>
        <w:ind w:firstLine="709"/>
        <w:jc w:val="both"/>
      </w:pP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F471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Психология стресса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Б1.О.25</w:t>
      </w:r>
      <w:r w:rsidRPr="00E028E1">
        <w:rPr>
          <w:color w:val="000000"/>
        </w:rPr>
        <w:t>.</w:t>
      </w:r>
    </w:p>
    <w:p w:rsidR="0097191D" w:rsidRPr="008068F2" w:rsidRDefault="0097191D" w:rsidP="00F471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 w:rsidP="00F4712C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 w:rsidP="00F4712C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 w:rsidP="00F4712C">
      <w:pPr>
        <w:widowControl w:val="0"/>
        <w:ind w:firstLine="567"/>
        <w:jc w:val="both"/>
      </w:pPr>
    </w:p>
    <w:p w:rsidR="00021807" w:rsidRPr="00153C5B" w:rsidRDefault="00497A45" w:rsidP="00F4712C">
      <w:pPr>
        <w:spacing w:line="259" w:lineRule="auto"/>
        <w:ind w:left="1"/>
        <w:jc w:val="both"/>
      </w:pPr>
      <w:r>
        <w:tab/>
        <w:t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 (ОПК-4).</w:t>
      </w:r>
    </w:p>
    <w:p w:rsidR="001B1281" w:rsidRDefault="001B1281" w:rsidP="00F4712C">
      <w:pPr>
        <w:widowControl w:val="0"/>
        <w:ind w:firstLine="567"/>
        <w:jc w:val="both"/>
      </w:pPr>
    </w:p>
    <w:p w:rsidR="001B1281" w:rsidRDefault="006B1DF1" w:rsidP="00F4712C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D76D7D" w:rsidRDefault="00D76D7D">
      <w:pPr>
        <w:widowControl w:val="0"/>
        <w:ind w:firstLine="567"/>
        <w:jc w:val="both"/>
        <w:rPr>
          <w:color w:val="000000"/>
        </w:rPr>
      </w:pP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052"/>
        <w:gridCol w:w="2171"/>
        <w:gridCol w:w="1985"/>
        <w:gridCol w:w="2122"/>
      </w:tblGrid>
      <w:tr w:rsidR="00497A45" w:rsidRPr="00455A8E" w:rsidTr="008D04DC">
        <w:trPr>
          <w:trHeight w:val="257"/>
        </w:trPr>
        <w:tc>
          <w:tcPr>
            <w:tcW w:w="1833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7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8D04DC">
        <w:trPr>
          <w:trHeight w:val="525"/>
        </w:trPr>
        <w:tc>
          <w:tcPr>
            <w:tcW w:w="796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7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8D04DC">
        <w:trPr>
          <w:trHeight w:val="435"/>
        </w:trPr>
        <w:tc>
          <w:tcPr>
            <w:tcW w:w="796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D04DC" w:rsidTr="008D04DC">
        <w:tc>
          <w:tcPr>
            <w:tcW w:w="796" w:type="pct"/>
          </w:tcPr>
          <w:p w:rsidR="008D04DC" w:rsidRDefault="008D04DC">
            <w:r>
              <w:lastRenderedPageBreak/>
              <w:t>ОПК-4</w:t>
            </w:r>
          </w:p>
        </w:tc>
        <w:tc>
          <w:tcPr>
            <w:tcW w:w="1037" w:type="pct"/>
          </w:tcPr>
          <w:p w:rsidR="008D04DC" w:rsidRPr="008D04DC" w:rsidRDefault="008D04DC">
            <w:proofErr w:type="gramStart"/>
            <w:r w:rsidRPr="008D04DC">
              <w:t xml:space="preserve"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</w:t>
            </w:r>
            <w:proofErr w:type="gramEnd"/>
          </w:p>
        </w:tc>
        <w:tc>
          <w:tcPr>
            <w:tcW w:w="1097" w:type="pct"/>
          </w:tcPr>
          <w:p w:rsidR="008D04DC" w:rsidRPr="00A4611E" w:rsidRDefault="008D04DC" w:rsidP="0088265B">
            <w:r w:rsidRPr="00A4611E">
              <w:t>основны</w:t>
            </w:r>
            <w:r>
              <w:t>е</w:t>
            </w:r>
            <w:r w:rsidRPr="00A4611E">
              <w:t xml:space="preserve"> форм</w:t>
            </w:r>
            <w:r>
              <w:t xml:space="preserve">ы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998" w:type="pct"/>
          </w:tcPr>
          <w:p w:rsidR="008D04DC" w:rsidRPr="00A4611E" w:rsidRDefault="008D04DC" w:rsidP="0088265B">
            <w:r w:rsidRPr="00A4611E">
              <w:t>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072" w:type="pct"/>
          </w:tcPr>
          <w:p w:rsidR="008D04DC" w:rsidRPr="00A4611E" w:rsidRDefault="008D04DC" w:rsidP="0088265B">
            <w:r>
              <w:t xml:space="preserve">навыками </w:t>
            </w:r>
            <w:r w:rsidRPr="00A4611E">
              <w:t>использова</w:t>
            </w:r>
            <w:r>
              <w:t>ния</w:t>
            </w:r>
            <w:r w:rsidRPr="00A4611E">
              <w:t xml:space="preserve"> основны</w:t>
            </w:r>
            <w:r>
              <w:t xml:space="preserve">х форм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707"/>
        <w:gridCol w:w="551"/>
        <w:gridCol w:w="553"/>
        <w:gridCol w:w="2611"/>
        <w:gridCol w:w="749"/>
        <w:gridCol w:w="1769"/>
        <w:gridCol w:w="1399"/>
      </w:tblGrid>
      <w:tr w:rsidR="00D76D7D" w:rsidRPr="00C61C63" w:rsidTr="00D76D7D">
        <w:trPr>
          <w:trHeight w:val="724"/>
        </w:trPr>
        <w:tc>
          <w:tcPr>
            <w:tcW w:w="286" w:type="pct"/>
            <w:vMerge w:val="restar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862" w:type="pct"/>
            <w:vMerge w:val="restar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57" w:type="pct"/>
            <w:gridSpan w:val="2"/>
          </w:tcPr>
          <w:p w:rsidR="008D04DC" w:rsidRPr="00780230" w:rsidRDefault="008D04D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8D04DC" w:rsidRPr="00780230" w:rsidRDefault="008D04D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696" w:type="pct"/>
            <w:gridSpan w:val="2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893" w:type="pct"/>
            <w:vMerge w:val="restar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706" w:type="pct"/>
            <w:vMerge w:val="restar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D76D7D" w:rsidRPr="00C61C63" w:rsidTr="00D76D7D">
        <w:trPr>
          <w:trHeight w:val="198"/>
        </w:trPr>
        <w:tc>
          <w:tcPr>
            <w:tcW w:w="286" w:type="pct"/>
            <w:vMerge/>
          </w:tcPr>
          <w:p w:rsidR="008D04DC" w:rsidRPr="00780230" w:rsidRDefault="008D04DC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862" w:type="pct"/>
            <w:vMerge/>
          </w:tcPr>
          <w:p w:rsidR="008D04DC" w:rsidRPr="00780230" w:rsidRDefault="008D04DC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78" w:type="pc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79" w:type="pct"/>
          </w:tcPr>
          <w:p w:rsidR="008D04DC" w:rsidRPr="00780230" w:rsidRDefault="008D04D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18" w:type="pc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78" w:type="pct"/>
          </w:tcPr>
          <w:p w:rsidR="008D04DC" w:rsidRPr="00780230" w:rsidRDefault="008D04D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893" w:type="pct"/>
            <w:vMerge/>
          </w:tcPr>
          <w:p w:rsidR="008D04DC" w:rsidRPr="00780230" w:rsidRDefault="008D04DC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6" w:type="pct"/>
            <w:vMerge/>
          </w:tcPr>
          <w:p w:rsidR="008D04DC" w:rsidRPr="00780230" w:rsidRDefault="008D04DC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76D7D" w:rsidRPr="00C61C63" w:rsidTr="00D76D7D">
        <w:trPr>
          <w:trHeight w:val="574"/>
        </w:trPr>
        <w:tc>
          <w:tcPr>
            <w:tcW w:w="286" w:type="pct"/>
          </w:tcPr>
          <w:p w:rsidR="00622491" w:rsidRPr="00256B40" w:rsidRDefault="00622491" w:rsidP="00622491">
            <w:pPr>
              <w:shd w:val="clear" w:color="auto" w:fill="FFFFFF"/>
              <w:rPr>
                <w:b/>
              </w:rPr>
            </w:pPr>
          </w:p>
        </w:tc>
        <w:tc>
          <w:tcPr>
            <w:tcW w:w="862" w:type="pct"/>
          </w:tcPr>
          <w:p w:rsidR="00622491" w:rsidRPr="00256B40" w:rsidRDefault="00622491" w:rsidP="00622491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56B40">
              <w:rPr>
                <w:rFonts w:ascii="Times New Roman" w:hAnsi="Times New Roman"/>
              </w:rPr>
              <w:t>Теории стресса в психологии.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>Стресс и проблемы адаптации личности к жизни в современном обществе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 xml:space="preserve"> </w:t>
            </w:r>
          </w:p>
        </w:tc>
        <w:tc>
          <w:tcPr>
            <w:tcW w:w="2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2</w:t>
            </w:r>
          </w:p>
        </w:tc>
        <w:tc>
          <w:tcPr>
            <w:tcW w:w="279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4</w:t>
            </w:r>
          </w:p>
        </w:tc>
        <w:tc>
          <w:tcPr>
            <w:tcW w:w="1318" w:type="pct"/>
          </w:tcPr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 xml:space="preserve">Стресс и здоровье человека. 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>Основные сферы изучения стресса в современных психологических исследованиях.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 xml:space="preserve">Классическая теория стресса Г. </w:t>
            </w:r>
            <w:proofErr w:type="spellStart"/>
            <w:r w:rsidRPr="00256B40">
              <w:t>Селье</w:t>
            </w:r>
            <w:proofErr w:type="spellEnd"/>
            <w:r w:rsidRPr="00256B40">
              <w:t xml:space="preserve"> и возможности ее использования в </w:t>
            </w:r>
            <w:r w:rsidRPr="00256B40">
              <w:lastRenderedPageBreak/>
              <w:t>психологических исследованиях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t xml:space="preserve">Стадии развития стрессовых реакций по </w:t>
            </w:r>
            <w:proofErr w:type="spellStart"/>
            <w:r w:rsidRPr="00256B40">
              <w:t>Г.Селье</w:t>
            </w:r>
            <w:proofErr w:type="spellEnd"/>
            <w:r w:rsidRPr="00256B40">
              <w:t>, уровни адаптации.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>Поведенческие модели изучения стресса.</w:t>
            </w: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  <w:r w:rsidRPr="00256B40">
              <w:t xml:space="preserve">Когнитивная модель развития психологического стресса Р. </w:t>
            </w:r>
            <w:proofErr w:type="spellStart"/>
            <w:r w:rsidRPr="00256B40">
              <w:t>Лазаруса</w:t>
            </w:r>
            <w:proofErr w:type="spellEnd"/>
            <w:r w:rsidRPr="00256B40">
              <w:t>.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rPr>
                <w:rFonts w:eastAsiaTheme="minorHAnsi"/>
              </w:rPr>
              <w:t>Понятия физиологического и психологического стресса.</w:t>
            </w:r>
          </w:p>
        </w:tc>
        <w:tc>
          <w:tcPr>
            <w:tcW w:w="3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lastRenderedPageBreak/>
              <w:t>12</w:t>
            </w:r>
          </w:p>
        </w:tc>
        <w:tc>
          <w:tcPr>
            <w:tcW w:w="893" w:type="pct"/>
          </w:tcPr>
          <w:p w:rsidR="00622491" w:rsidRPr="00256B40" w:rsidRDefault="00622491" w:rsidP="00622491">
            <w:r w:rsidRPr="00256B40">
              <w:t>Устный опрос</w:t>
            </w:r>
          </w:p>
          <w:p w:rsidR="00622491" w:rsidRPr="00256B40" w:rsidRDefault="00622491" w:rsidP="00622491">
            <w:pPr>
              <w:rPr>
                <w:bCs/>
              </w:rPr>
            </w:pPr>
          </w:p>
          <w:p w:rsidR="00622491" w:rsidRPr="00256B40" w:rsidRDefault="00622491" w:rsidP="00622491">
            <w:r w:rsidRPr="00256B40">
              <w:t>Конспект</w:t>
            </w:r>
          </w:p>
          <w:p w:rsidR="00622491" w:rsidRPr="00256B40" w:rsidRDefault="00622491" w:rsidP="00622491">
            <w:pPr>
              <w:shd w:val="clear" w:color="auto" w:fill="FFFFFF"/>
            </w:pPr>
          </w:p>
        </w:tc>
        <w:tc>
          <w:tcPr>
            <w:tcW w:w="706" w:type="pct"/>
          </w:tcPr>
          <w:p w:rsidR="00622491" w:rsidRPr="004B4694" w:rsidRDefault="00622491" w:rsidP="00D76D7D">
            <w:pPr>
              <w:jc w:val="center"/>
            </w:pPr>
          </w:p>
          <w:p w:rsidR="00622491" w:rsidRPr="004B4694" w:rsidRDefault="00622491" w:rsidP="00D76D7D">
            <w:pPr>
              <w:jc w:val="center"/>
            </w:pPr>
          </w:p>
          <w:p w:rsidR="00622491" w:rsidRPr="004B4694" w:rsidRDefault="00622491" w:rsidP="00D76D7D">
            <w:pPr>
              <w:jc w:val="center"/>
            </w:pPr>
            <w:r w:rsidRPr="004B4694">
              <w:t>1,2,3</w:t>
            </w:r>
          </w:p>
        </w:tc>
      </w:tr>
      <w:tr w:rsidR="00D76D7D" w:rsidRPr="00C61C63" w:rsidTr="00D76D7D">
        <w:trPr>
          <w:trHeight w:val="574"/>
        </w:trPr>
        <w:tc>
          <w:tcPr>
            <w:tcW w:w="286" w:type="pct"/>
          </w:tcPr>
          <w:p w:rsidR="00622491" w:rsidRPr="00256B40" w:rsidRDefault="00622491" w:rsidP="00622491">
            <w:pPr>
              <w:shd w:val="clear" w:color="auto" w:fill="FFFFFF"/>
              <w:rPr>
                <w:b/>
              </w:rPr>
            </w:pPr>
          </w:p>
        </w:tc>
        <w:tc>
          <w:tcPr>
            <w:tcW w:w="862" w:type="pct"/>
          </w:tcPr>
          <w:p w:rsidR="00622491" w:rsidRPr="00256B40" w:rsidRDefault="00622491" w:rsidP="00622491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56B40">
              <w:rPr>
                <w:rFonts w:ascii="Times New Roman" w:hAnsi="Times New Roman"/>
              </w:rPr>
              <w:t>Факторы, определяющие поведение в стрессовых ситуациях.</w:t>
            </w: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</w:p>
        </w:tc>
        <w:tc>
          <w:tcPr>
            <w:tcW w:w="2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2</w:t>
            </w:r>
          </w:p>
        </w:tc>
        <w:tc>
          <w:tcPr>
            <w:tcW w:w="279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4</w:t>
            </w:r>
          </w:p>
        </w:tc>
        <w:tc>
          <w:tcPr>
            <w:tcW w:w="1318" w:type="pct"/>
          </w:tcPr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 xml:space="preserve">Возрастной кризис как фактор стресса. 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t>Стрессоустойчивость и жизнестойкость личности.</w:t>
            </w: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  <w:proofErr w:type="spellStart"/>
            <w:r w:rsidRPr="00256B40">
              <w:t>Копинг</w:t>
            </w:r>
            <w:proofErr w:type="spellEnd"/>
            <w:r w:rsidRPr="00256B40">
              <w:t>-стратегии личности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t>Типы и направления реакций в стрессовых ситуациях</w:t>
            </w:r>
          </w:p>
        </w:tc>
        <w:tc>
          <w:tcPr>
            <w:tcW w:w="3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12</w:t>
            </w:r>
          </w:p>
        </w:tc>
        <w:tc>
          <w:tcPr>
            <w:tcW w:w="893" w:type="pct"/>
          </w:tcPr>
          <w:p w:rsidR="00622491" w:rsidRPr="00256B40" w:rsidRDefault="00622491" w:rsidP="00622491">
            <w:r w:rsidRPr="00256B40">
              <w:t>Доклад</w:t>
            </w:r>
          </w:p>
          <w:p w:rsidR="00622491" w:rsidRPr="00256B40" w:rsidRDefault="00622491" w:rsidP="00622491">
            <w:pPr>
              <w:shd w:val="clear" w:color="auto" w:fill="FFFFFF"/>
            </w:pPr>
          </w:p>
          <w:p w:rsidR="00622491" w:rsidRPr="00256B40" w:rsidRDefault="00622491" w:rsidP="00622491">
            <w:pPr>
              <w:shd w:val="clear" w:color="auto" w:fill="FFFFFF"/>
            </w:pPr>
            <w:r w:rsidRPr="00256B40">
              <w:t>Письменный опрос</w:t>
            </w:r>
          </w:p>
        </w:tc>
        <w:tc>
          <w:tcPr>
            <w:tcW w:w="706" w:type="pct"/>
          </w:tcPr>
          <w:p w:rsidR="00622491" w:rsidRPr="004B4694" w:rsidRDefault="00622491" w:rsidP="00D76D7D">
            <w:pPr>
              <w:jc w:val="center"/>
            </w:pPr>
          </w:p>
          <w:p w:rsidR="00622491" w:rsidRPr="004B4694" w:rsidRDefault="00622491" w:rsidP="00D76D7D">
            <w:pPr>
              <w:jc w:val="center"/>
            </w:pPr>
            <w:r w:rsidRPr="004B4694">
              <w:t>1,3</w:t>
            </w:r>
          </w:p>
        </w:tc>
      </w:tr>
      <w:tr w:rsidR="00D76D7D" w:rsidRPr="00C61C63" w:rsidTr="00D76D7D">
        <w:trPr>
          <w:trHeight w:val="574"/>
        </w:trPr>
        <w:tc>
          <w:tcPr>
            <w:tcW w:w="286" w:type="pct"/>
          </w:tcPr>
          <w:p w:rsidR="00622491" w:rsidRPr="00256B40" w:rsidRDefault="00622491" w:rsidP="00622491">
            <w:pPr>
              <w:shd w:val="clear" w:color="auto" w:fill="FFFFFF"/>
              <w:rPr>
                <w:b/>
              </w:rPr>
            </w:pPr>
          </w:p>
        </w:tc>
        <w:tc>
          <w:tcPr>
            <w:tcW w:w="862" w:type="pct"/>
          </w:tcPr>
          <w:p w:rsidR="00622491" w:rsidRPr="00256B40" w:rsidRDefault="00622491" w:rsidP="00622491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56B40">
              <w:rPr>
                <w:rFonts w:ascii="Times New Roman" w:hAnsi="Times New Roman"/>
              </w:rPr>
              <w:t>Стресс в экстремальных ситуациях. ПТСР.</w:t>
            </w:r>
          </w:p>
          <w:p w:rsidR="00622491" w:rsidRPr="00256B40" w:rsidRDefault="00622491" w:rsidP="00622491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4</w:t>
            </w:r>
          </w:p>
        </w:tc>
        <w:tc>
          <w:tcPr>
            <w:tcW w:w="279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6</w:t>
            </w:r>
          </w:p>
        </w:tc>
        <w:tc>
          <w:tcPr>
            <w:tcW w:w="1318" w:type="pct"/>
          </w:tcPr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t>Типы реагирования в экстремальной ситуации. Факторы развития экстремальных состояний (новизна, интенсивность, потенциальная угроза, субъективная значимость, сложность поведенческих задач).</w:t>
            </w:r>
          </w:p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 xml:space="preserve">Посттравматический синдром (ПТСР). </w:t>
            </w:r>
          </w:p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>Механизмы возникновения посттравматического расстройства.</w:t>
            </w:r>
          </w:p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 xml:space="preserve"> Психологическая характеристика травмированной личности.</w:t>
            </w:r>
          </w:p>
        </w:tc>
        <w:tc>
          <w:tcPr>
            <w:tcW w:w="3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12</w:t>
            </w:r>
          </w:p>
        </w:tc>
        <w:tc>
          <w:tcPr>
            <w:tcW w:w="893" w:type="pct"/>
          </w:tcPr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  <w:r w:rsidRPr="00256B40">
              <w:t>Письменный опрос</w:t>
            </w: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  <w:rPr>
                <w:iCs/>
              </w:rPr>
            </w:pPr>
            <w:r w:rsidRPr="00256B40">
              <w:rPr>
                <w:iCs/>
              </w:rPr>
              <w:t>Разбор письменный заданий</w:t>
            </w: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  <w:rPr>
                <w:iCs/>
              </w:rPr>
            </w:pPr>
          </w:p>
          <w:p w:rsidR="00622491" w:rsidRPr="00256B40" w:rsidRDefault="00622491" w:rsidP="00622491">
            <w:pPr>
              <w:shd w:val="clear" w:color="auto" w:fill="FFFFFF" w:themeFill="background1"/>
              <w:jc w:val="both"/>
            </w:pPr>
            <w:r w:rsidRPr="00256B40">
              <w:rPr>
                <w:iCs/>
              </w:rPr>
              <w:t>Конспект</w:t>
            </w:r>
          </w:p>
          <w:p w:rsidR="00622491" w:rsidRPr="00256B40" w:rsidRDefault="00622491" w:rsidP="00622491">
            <w:pPr>
              <w:shd w:val="clear" w:color="auto" w:fill="FFFFFF"/>
            </w:pPr>
          </w:p>
        </w:tc>
        <w:tc>
          <w:tcPr>
            <w:tcW w:w="706" w:type="pct"/>
          </w:tcPr>
          <w:p w:rsidR="00622491" w:rsidRPr="00256B40" w:rsidRDefault="00622491" w:rsidP="00D76D7D">
            <w:pPr>
              <w:shd w:val="clear" w:color="auto" w:fill="FFFFFF"/>
              <w:jc w:val="center"/>
              <w:rPr>
                <w:b/>
              </w:rPr>
            </w:pPr>
            <w:r w:rsidRPr="004B4694">
              <w:t>1, 5</w:t>
            </w:r>
          </w:p>
        </w:tc>
      </w:tr>
      <w:tr w:rsidR="00D76D7D" w:rsidRPr="00C61C63" w:rsidTr="00D76D7D">
        <w:trPr>
          <w:trHeight w:val="574"/>
        </w:trPr>
        <w:tc>
          <w:tcPr>
            <w:tcW w:w="286" w:type="pct"/>
          </w:tcPr>
          <w:p w:rsidR="00622491" w:rsidRPr="00256B40" w:rsidRDefault="00622491" w:rsidP="00622491">
            <w:pPr>
              <w:shd w:val="clear" w:color="auto" w:fill="FFFFFF"/>
              <w:rPr>
                <w:b/>
              </w:rPr>
            </w:pPr>
          </w:p>
        </w:tc>
        <w:tc>
          <w:tcPr>
            <w:tcW w:w="862" w:type="pct"/>
          </w:tcPr>
          <w:p w:rsidR="00622491" w:rsidRPr="00256B40" w:rsidRDefault="00622491" w:rsidP="00622491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</w:rPr>
            </w:pPr>
            <w:r w:rsidRPr="00256B40">
              <w:rPr>
                <w:rFonts w:ascii="Times New Roman" w:hAnsi="Times New Roman"/>
              </w:rPr>
              <w:t xml:space="preserve">Методы диагностики стресса и стрессоустойчивости  </w:t>
            </w:r>
          </w:p>
          <w:p w:rsidR="00622491" w:rsidRPr="00256B40" w:rsidRDefault="00622491" w:rsidP="00622491">
            <w:pPr>
              <w:rPr>
                <w:bCs/>
              </w:rPr>
            </w:pPr>
          </w:p>
        </w:tc>
        <w:tc>
          <w:tcPr>
            <w:tcW w:w="2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4</w:t>
            </w:r>
          </w:p>
        </w:tc>
        <w:tc>
          <w:tcPr>
            <w:tcW w:w="279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8</w:t>
            </w:r>
          </w:p>
        </w:tc>
        <w:tc>
          <w:tcPr>
            <w:tcW w:w="1318" w:type="pct"/>
          </w:tcPr>
          <w:p w:rsidR="00622491" w:rsidRPr="00256B40" w:rsidRDefault="00622491" w:rsidP="00622491">
            <w:pPr>
              <w:jc w:val="both"/>
              <w:rPr>
                <w:rStyle w:val="af5"/>
                <w:bCs/>
                <w:i w:val="0"/>
              </w:rPr>
            </w:pPr>
            <w:r w:rsidRPr="00256B40">
              <w:rPr>
                <w:rStyle w:val="af5"/>
                <w:i w:val="0"/>
              </w:rPr>
              <w:t>Тест самооценки стрессоустойчивости (</w:t>
            </w:r>
            <w:proofErr w:type="spellStart"/>
            <w:r w:rsidRPr="00256B40">
              <w:rPr>
                <w:rStyle w:val="af5"/>
                <w:i w:val="0"/>
              </w:rPr>
              <w:t>Коухен</w:t>
            </w:r>
            <w:proofErr w:type="spellEnd"/>
            <w:r w:rsidRPr="00256B40">
              <w:rPr>
                <w:rStyle w:val="af5"/>
                <w:i w:val="0"/>
              </w:rPr>
              <w:t xml:space="preserve">, </w:t>
            </w:r>
            <w:proofErr w:type="spellStart"/>
            <w:r w:rsidRPr="00256B40">
              <w:rPr>
                <w:rStyle w:val="af5"/>
                <w:i w:val="0"/>
              </w:rPr>
              <w:t>Виллиансон</w:t>
            </w:r>
            <w:proofErr w:type="spellEnd"/>
            <w:r w:rsidRPr="00256B40">
              <w:rPr>
                <w:rStyle w:val="af5"/>
                <w:i w:val="0"/>
              </w:rPr>
              <w:t>)</w:t>
            </w:r>
          </w:p>
          <w:p w:rsidR="00622491" w:rsidRPr="00256B40" w:rsidRDefault="00622491" w:rsidP="00622491">
            <w:pPr>
              <w:jc w:val="both"/>
              <w:rPr>
                <w:highlight w:val="yellow"/>
              </w:rPr>
            </w:pPr>
            <w:r w:rsidRPr="00256B40">
              <w:t xml:space="preserve">Методика определения стрессоустойчивости и социальной адаптации (Холмс, </w:t>
            </w:r>
            <w:proofErr w:type="spellStart"/>
            <w:r w:rsidRPr="00256B40">
              <w:t>Раге</w:t>
            </w:r>
            <w:proofErr w:type="spellEnd"/>
            <w:r w:rsidRPr="00256B40">
              <w:t>)</w:t>
            </w:r>
          </w:p>
          <w:p w:rsidR="00622491" w:rsidRPr="00256B40" w:rsidRDefault="00622491" w:rsidP="00622491">
            <w:pPr>
              <w:rPr>
                <w:rStyle w:val="af5"/>
                <w:bCs/>
                <w:i w:val="0"/>
              </w:rPr>
            </w:pPr>
            <w:r w:rsidRPr="00256B40">
              <w:rPr>
                <w:rStyle w:val="af5"/>
                <w:i w:val="0"/>
              </w:rPr>
              <w:t>Анализ стиля жизни (Бостонский тест на стрессоустойчивость)</w:t>
            </w:r>
          </w:p>
          <w:p w:rsidR="00622491" w:rsidRPr="00256B40" w:rsidRDefault="00622491" w:rsidP="00622491">
            <w:pPr>
              <w:pStyle w:val="2"/>
              <w:rPr>
                <w:b w:val="0"/>
                <w:sz w:val="24"/>
                <w:szCs w:val="24"/>
              </w:rPr>
            </w:pPr>
            <w:r w:rsidRPr="00256B40">
              <w:rPr>
                <w:b w:val="0"/>
                <w:sz w:val="24"/>
                <w:szCs w:val="24"/>
              </w:rPr>
              <w:t>Методика «Человек под дождем»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  <w:rPr>
                <w:bCs/>
              </w:rPr>
            </w:pPr>
            <w:r w:rsidRPr="00256B40">
              <w:rPr>
                <w:bCs/>
              </w:rPr>
              <w:t>Шкала для измерения интенсивности события.</w:t>
            </w:r>
          </w:p>
          <w:p w:rsidR="00622491" w:rsidRPr="00256B40" w:rsidRDefault="00622491" w:rsidP="00622491">
            <w:r w:rsidRPr="00256B40">
              <w:t>Опросник травматического стресса для диагностики психологических последствий</w:t>
            </w:r>
          </w:p>
          <w:p w:rsidR="00622491" w:rsidRPr="00256B40" w:rsidRDefault="00622491" w:rsidP="00622491">
            <w:pPr>
              <w:rPr>
                <w:bCs/>
              </w:rPr>
            </w:pPr>
            <w:proofErr w:type="spellStart"/>
            <w:r w:rsidRPr="00256B40">
              <w:t>Миссисипская</w:t>
            </w:r>
            <w:proofErr w:type="spellEnd"/>
            <w:r w:rsidRPr="00256B40">
              <w:t xml:space="preserve"> шкала для оценки посттравматических реакций (гражданский вариант)</w:t>
            </w:r>
          </w:p>
          <w:p w:rsidR="00622491" w:rsidRPr="00256B40" w:rsidRDefault="00622491" w:rsidP="00622491">
            <w:r w:rsidRPr="00256B40">
              <w:t>Тест жизнестойкости (</w:t>
            </w:r>
            <w:proofErr w:type="spellStart"/>
            <w:r w:rsidRPr="00256B40">
              <w:t>Мадди</w:t>
            </w:r>
            <w:proofErr w:type="spellEnd"/>
            <w:r w:rsidRPr="00256B40">
              <w:t>)</w:t>
            </w:r>
          </w:p>
          <w:p w:rsidR="00622491" w:rsidRPr="00256B40" w:rsidRDefault="00622491" w:rsidP="00622491">
            <w:pPr>
              <w:rPr>
                <w:bCs/>
              </w:rPr>
            </w:pPr>
            <w:r w:rsidRPr="00256B40">
              <w:rPr>
                <w:bCs/>
              </w:rPr>
              <w:t>Опросник «SACS» (</w:t>
            </w:r>
            <w:proofErr w:type="spellStart"/>
            <w:r w:rsidRPr="00256B40">
              <w:rPr>
                <w:bCs/>
              </w:rPr>
              <w:t>Хобфолл</w:t>
            </w:r>
            <w:proofErr w:type="spellEnd"/>
            <w:r w:rsidRPr="00256B40">
              <w:rPr>
                <w:bCs/>
              </w:rPr>
              <w:t>)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rPr>
                <w:rFonts w:eastAsiaTheme="minorHAnsi"/>
                <w:bCs/>
                <w:lang w:eastAsia="en-US"/>
              </w:rPr>
              <w:t>Метод рисуночной фрустрации (Розенцвейг)</w:t>
            </w:r>
          </w:p>
        </w:tc>
        <w:tc>
          <w:tcPr>
            <w:tcW w:w="3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12</w:t>
            </w:r>
          </w:p>
        </w:tc>
        <w:tc>
          <w:tcPr>
            <w:tcW w:w="893" w:type="pct"/>
          </w:tcPr>
          <w:p w:rsidR="00622491" w:rsidRPr="00256B40" w:rsidRDefault="00622491" w:rsidP="00622491">
            <w:pPr>
              <w:shd w:val="clear" w:color="auto" w:fill="FFFFFF"/>
            </w:pPr>
            <w:r w:rsidRPr="00256B40">
              <w:t>Отчет по диагностике</w:t>
            </w:r>
          </w:p>
        </w:tc>
        <w:tc>
          <w:tcPr>
            <w:tcW w:w="706" w:type="pct"/>
          </w:tcPr>
          <w:p w:rsidR="00622491" w:rsidRPr="004B4694" w:rsidRDefault="00622491" w:rsidP="00D76D7D">
            <w:pPr>
              <w:jc w:val="center"/>
            </w:pPr>
            <w:r w:rsidRPr="004B4694">
              <w:t>1,4</w:t>
            </w:r>
          </w:p>
        </w:tc>
      </w:tr>
      <w:tr w:rsidR="00D76D7D" w:rsidRPr="00C61C63" w:rsidTr="00D76D7D">
        <w:trPr>
          <w:trHeight w:val="574"/>
        </w:trPr>
        <w:tc>
          <w:tcPr>
            <w:tcW w:w="286" w:type="pct"/>
          </w:tcPr>
          <w:p w:rsidR="00622491" w:rsidRPr="00256B40" w:rsidRDefault="00622491" w:rsidP="00622491">
            <w:pPr>
              <w:shd w:val="clear" w:color="auto" w:fill="FFFFFF"/>
              <w:rPr>
                <w:b/>
              </w:rPr>
            </w:pPr>
          </w:p>
        </w:tc>
        <w:tc>
          <w:tcPr>
            <w:tcW w:w="862" w:type="pct"/>
          </w:tcPr>
          <w:p w:rsidR="00622491" w:rsidRPr="00256B40" w:rsidRDefault="00622491" w:rsidP="00622491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</w:rPr>
            </w:pPr>
            <w:r w:rsidRPr="00256B40">
              <w:rPr>
                <w:rFonts w:ascii="Times New Roman" w:hAnsi="Times New Roman"/>
              </w:rPr>
              <w:t>Психологическая помощь при стрессе.</w:t>
            </w:r>
          </w:p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424242"/>
              </w:rPr>
            </w:pPr>
          </w:p>
        </w:tc>
        <w:tc>
          <w:tcPr>
            <w:tcW w:w="2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4</w:t>
            </w:r>
          </w:p>
        </w:tc>
        <w:tc>
          <w:tcPr>
            <w:tcW w:w="279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t>8</w:t>
            </w:r>
          </w:p>
        </w:tc>
        <w:tc>
          <w:tcPr>
            <w:tcW w:w="1318" w:type="pct"/>
          </w:tcPr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 xml:space="preserve">Техники психологической помощи при стрессе. </w:t>
            </w:r>
          </w:p>
          <w:p w:rsidR="00622491" w:rsidRPr="00256B40" w:rsidRDefault="00622491" w:rsidP="0062249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56B40">
              <w:rPr>
                <w:rFonts w:ascii="Times New Roman" w:hAnsi="Times New Roman" w:cs="Times New Roman"/>
                <w:color w:val="auto"/>
              </w:rPr>
              <w:t xml:space="preserve">Способы непосредственного воздействия на состояние человека в зависимости от вида стресса. </w:t>
            </w:r>
          </w:p>
          <w:p w:rsidR="00622491" w:rsidRPr="00256B40" w:rsidRDefault="00622491" w:rsidP="00622491">
            <w:pPr>
              <w:autoSpaceDE w:val="0"/>
              <w:autoSpaceDN w:val="0"/>
              <w:adjustRightInd w:val="0"/>
              <w:jc w:val="both"/>
            </w:pPr>
            <w:r w:rsidRPr="00256B40">
              <w:t xml:space="preserve">Методы психологической </w:t>
            </w:r>
            <w:proofErr w:type="spellStart"/>
            <w:r w:rsidRPr="00256B40">
              <w:t>саморегуляции</w:t>
            </w:r>
            <w:proofErr w:type="spellEnd"/>
            <w:r w:rsidRPr="00256B40">
              <w:t xml:space="preserve"> и управления стрессом.</w:t>
            </w:r>
          </w:p>
          <w:p w:rsidR="00622491" w:rsidRPr="00256B40" w:rsidRDefault="00622491" w:rsidP="00622491">
            <w:pPr>
              <w:widowControl w:val="0"/>
              <w:tabs>
                <w:tab w:val="left" w:pos="8458"/>
              </w:tabs>
            </w:pPr>
            <w:r w:rsidRPr="00256B40">
              <w:t xml:space="preserve">Оценка эффективности использования </w:t>
            </w:r>
            <w:r w:rsidRPr="00256B40">
              <w:lastRenderedPageBreak/>
              <w:t>методов профилактики и коррекции стресса при проведении индивидуальных и групповых форм работы</w:t>
            </w:r>
          </w:p>
        </w:tc>
        <w:tc>
          <w:tcPr>
            <w:tcW w:w="378" w:type="pct"/>
          </w:tcPr>
          <w:p w:rsidR="00622491" w:rsidRPr="00256B40" w:rsidRDefault="00622491" w:rsidP="00622491">
            <w:pPr>
              <w:shd w:val="clear" w:color="auto" w:fill="FFFFFF"/>
              <w:jc w:val="center"/>
            </w:pPr>
            <w:r w:rsidRPr="00256B40">
              <w:lastRenderedPageBreak/>
              <w:t>14</w:t>
            </w:r>
          </w:p>
        </w:tc>
        <w:tc>
          <w:tcPr>
            <w:tcW w:w="893" w:type="pct"/>
          </w:tcPr>
          <w:p w:rsidR="00622491" w:rsidRPr="00256B40" w:rsidRDefault="00622491" w:rsidP="00622491">
            <w:pPr>
              <w:shd w:val="clear" w:color="auto" w:fill="FFFFFF"/>
            </w:pPr>
            <w:r w:rsidRPr="00256B40">
              <w:t xml:space="preserve">Составление программы </w:t>
            </w:r>
            <w:proofErr w:type="spellStart"/>
            <w:r w:rsidRPr="00256B40">
              <w:t>психопрофилактики</w:t>
            </w:r>
            <w:proofErr w:type="spellEnd"/>
            <w:r w:rsidRPr="00256B40">
              <w:t xml:space="preserve"> и </w:t>
            </w:r>
            <w:proofErr w:type="spellStart"/>
            <w:r w:rsidRPr="00256B40">
              <w:t>психокоррекции</w:t>
            </w:r>
            <w:proofErr w:type="spellEnd"/>
            <w:r w:rsidRPr="00256B40">
              <w:t xml:space="preserve"> стресса</w:t>
            </w:r>
          </w:p>
        </w:tc>
        <w:tc>
          <w:tcPr>
            <w:tcW w:w="706" w:type="pct"/>
          </w:tcPr>
          <w:p w:rsidR="00622491" w:rsidRPr="004B4694" w:rsidRDefault="00622491" w:rsidP="00D76D7D">
            <w:pPr>
              <w:jc w:val="center"/>
            </w:pPr>
            <w:r w:rsidRPr="004B4694">
              <w:t>1,2,6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256B40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256B40">
      <w:pPr>
        <w:widowControl w:val="0"/>
        <w:tabs>
          <w:tab w:val="left" w:pos="284"/>
        </w:tabs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256B40" w:rsidRDefault="00594648" w:rsidP="00256B40">
      <w:pPr>
        <w:widowControl w:val="0"/>
        <w:tabs>
          <w:tab w:val="left" w:pos="284"/>
        </w:tabs>
        <w:ind w:right="-314" w:firstLine="851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256B40" w:rsidRDefault="00256B40" w:rsidP="00256B40">
      <w:pPr>
        <w:widowControl w:val="0"/>
        <w:tabs>
          <w:tab w:val="left" w:pos="284"/>
        </w:tabs>
        <w:ind w:right="-314" w:firstLine="851"/>
        <w:jc w:val="both"/>
        <w:rPr>
          <w:sz w:val="22"/>
          <w:szCs w:val="22"/>
        </w:rPr>
      </w:pPr>
    </w:p>
    <w:p w:rsidR="00594648" w:rsidRDefault="00594648" w:rsidP="00256B40">
      <w:pPr>
        <w:widowControl w:val="0"/>
        <w:tabs>
          <w:tab w:val="left" w:pos="284"/>
        </w:tabs>
        <w:ind w:right="-314" w:firstLine="851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 xml:space="preserve">составляет содержание (основу) любой интерактивной формы проведения занятия. Выполнение творческих заданий требует от студента воспроизведения </w:t>
      </w:r>
      <w:r>
        <w:lastRenderedPageBreak/>
        <w:t>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</w:t>
      </w:r>
      <w:r>
        <w:lastRenderedPageBreak/>
        <w:t>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8D04DC">
      <w:pPr>
        <w:widowControl w:val="0"/>
        <w:shd w:val="clear" w:color="auto" w:fill="FFFFFF"/>
        <w:ind w:firstLine="567"/>
        <w:jc w:val="both"/>
        <w:rPr>
          <w:sz w:val="23"/>
          <w:szCs w:val="23"/>
        </w:rPr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</w:t>
      </w:r>
      <w:proofErr w:type="gramStart"/>
      <w:r>
        <w:t>определения качества усвоения материала учебного модуля</w:t>
      </w:r>
      <w:proofErr w:type="gramEnd"/>
      <w:r>
        <w:t xml:space="preserve"> в целом. </w:t>
      </w:r>
    </w:p>
    <w:p w:rsidR="00594648" w:rsidRDefault="00594648" w:rsidP="00594648">
      <w:pPr>
        <w:jc w:val="both"/>
        <w:rPr>
          <w:b/>
        </w:rPr>
      </w:pPr>
    </w:p>
    <w:p w:rsidR="00F04E7E" w:rsidRPr="004B4694" w:rsidRDefault="00F04E7E" w:rsidP="00F04E7E">
      <w:pPr>
        <w:pStyle w:val="aa"/>
        <w:ind w:left="0"/>
        <w:jc w:val="center"/>
        <w:rPr>
          <w:rStyle w:val="220"/>
          <w:rFonts w:eastAsiaTheme="minorEastAsia"/>
        </w:rPr>
      </w:pPr>
      <w:r w:rsidRPr="004B4694">
        <w:rPr>
          <w:rStyle w:val="220"/>
          <w:rFonts w:eastAsiaTheme="minorEastAsia"/>
        </w:rPr>
        <w:t xml:space="preserve">Практические задания для самостоятельной работы </w:t>
      </w:r>
    </w:p>
    <w:p w:rsidR="00F04E7E" w:rsidRPr="004B4694" w:rsidRDefault="00F04E7E" w:rsidP="00F04E7E">
      <w:pPr>
        <w:pStyle w:val="aa"/>
        <w:ind w:left="0"/>
        <w:jc w:val="center"/>
        <w:rPr>
          <w:rStyle w:val="220"/>
          <w:rFonts w:eastAsiaTheme="minorEastAsia"/>
        </w:rPr>
      </w:pPr>
    </w:p>
    <w:p w:rsidR="00F04E7E" w:rsidRPr="004B4694" w:rsidRDefault="00F04E7E" w:rsidP="00F04E7E">
      <w:pPr>
        <w:shd w:val="clear" w:color="auto" w:fill="FFFFFF" w:themeFill="background1"/>
        <w:jc w:val="both"/>
      </w:pPr>
      <w:r w:rsidRPr="004B4694">
        <w:t xml:space="preserve">Вопросы к устному опросу по </w:t>
      </w:r>
      <w:r w:rsidRPr="004B4694">
        <w:rPr>
          <w:b/>
        </w:rPr>
        <w:t>теме 1: Теории стресса в психологии</w:t>
      </w:r>
    </w:p>
    <w:p w:rsidR="00F04E7E" w:rsidRPr="004B4694" w:rsidRDefault="00F04E7E" w:rsidP="00F04E7E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Основные понятия психологии стресса. </w:t>
      </w:r>
    </w:p>
    <w:p w:rsidR="00F04E7E" w:rsidRPr="004B4694" w:rsidRDefault="00F04E7E" w:rsidP="00F04E7E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Стресс и </w:t>
      </w:r>
      <w:proofErr w:type="spellStart"/>
      <w:r w:rsidRPr="004B4694">
        <w:rPr>
          <w:rFonts w:eastAsiaTheme="minorHAnsi"/>
          <w:color w:val="000000"/>
        </w:rPr>
        <w:t>дистресс</w:t>
      </w:r>
      <w:proofErr w:type="spellEnd"/>
      <w:r w:rsidRPr="004B4694">
        <w:rPr>
          <w:rFonts w:eastAsiaTheme="minorHAnsi"/>
          <w:color w:val="000000"/>
        </w:rPr>
        <w:t xml:space="preserve">. </w:t>
      </w:r>
    </w:p>
    <w:p w:rsidR="00F04E7E" w:rsidRPr="004B4694" w:rsidRDefault="00F04E7E" w:rsidP="00F04E7E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Типы реакции на стресс. </w:t>
      </w:r>
    </w:p>
    <w:p w:rsidR="00F04E7E" w:rsidRPr="004B4694" w:rsidRDefault="00F04E7E" w:rsidP="00F04E7E">
      <w:pPr>
        <w:pStyle w:val="aa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>Основные принципы классической теории (</w:t>
      </w:r>
      <w:proofErr w:type="spellStart"/>
      <w:r w:rsidRPr="004B4694">
        <w:rPr>
          <w:rFonts w:eastAsiaTheme="minorHAnsi"/>
          <w:color w:val="000000"/>
        </w:rPr>
        <w:t>неспецифичность</w:t>
      </w:r>
      <w:proofErr w:type="spellEnd"/>
      <w:r w:rsidRPr="004B4694">
        <w:rPr>
          <w:rFonts w:eastAsiaTheme="minorHAnsi"/>
          <w:color w:val="000000"/>
        </w:rPr>
        <w:t xml:space="preserve"> ответа, фазы приспособления, ресурсы адаптации), привнесенные в область психологического изучения стресса. </w:t>
      </w:r>
    </w:p>
    <w:p w:rsidR="00F04E7E" w:rsidRPr="004B4694" w:rsidRDefault="00F04E7E" w:rsidP="00F04E7E">
      <w:pPr>
        <w:shd w:val="clear" w:color="auto" w:fill="FFFFFF" w:themeFill="background1"/>
        <w:jc w:val="both"/>
      </w:pPr>
    </w:p>
    <w:p w:rsidR="00F04E7E" w:rsidRPr="004B4694" w:rsidRDefault="00F04E7E" w:rsidP="00F04E7E">
      <w:pPr>
        <w:shd w:val="clear" w:color="auto" w:fill="FFFFFF" w:themeFill="background1"/>
        <w:jc w:val="both"/>
        <w:rPr>
          <w:b/>
        </w:rPr>
      </w:pPr>
      <w:r w:rsidRPr="004B4694">
        <w:t xml:space="preserve">Тематика </w:t>
      </w:r>
      <w:r>
        <w:t>докладов</w:t>
      </w:r>
      <w:r w:rsidRPr="004B4694">
        <w:t xml:space="preserve"> по </w:t>
      </w:r>
      <w:r w:rsidRPr="004B4694">
        <w:rPr>
          <w:b/>
        </w:rPr>
        <w:t>теме 2: Факторы, определяющие поведение в стрессовых ситуациях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Проявления общего адаптационного синдрома как комплекса адаптационных реакций человека, системности реакций организма на стрессовые воздействия. 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Виды и классификации стрессоров. 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4B4694">
        <w:rPr>
          <w:rFonts w:eastAsiaTheme="minorHAnsi"/>
          <w:color w:val="000000"/>
        </w:rPr>
        <w:t xml:space="preserve">Субъективные признаки стресса. Методы анализа. 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 xml:space="preserve">Расстройства адаптации. Пограничные формы нервно-психических расстройств как проявления </w:t>
      </w:r>
      <w:proofErr w:type="spellStart"/>
      <w:r w:rsidRPr="004B4694">
        <w:t>дезадаптации</w:t>
      </w:r>
      <w:proofErr w:type="spellEnd"/>
      <w:r w:rsidRPr="004B4694">
        <w:t>.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>Пол и возраст как факторы, определяющие поведение в стрессовых ситуациях.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>Личностные особенности, влияющие на поведение в стрессовых ситуациях.</w:t>
      </w:r>
    </w:p>
    <w:p w:rsidR="00F04E7E" w:rsidRPr="004B4694" w:rsidRDefault="00F04E7E" w:rsidP="00F04E7E">
      <w:pPr>
        <w:shd w:val="clear" w:color="auto" w:fill="FFFFFF" w:themeFill="background1"/>
        <w:jc w:val="both"/>
      </w:pPr>
    </w:p>
    <w:p w:rsidR="00F04E7E" w:rsidRPr="004B4694" w:rsidRDefault="00F04E7E" w:rsidP="00F04E7E">
      <w:pPr>
        <w:shd w:val="clear" w:color="auto" w:fill="FFFFFF" w:themeFill="background1"/>
        <w:jc w:val="both"/>
        <w:rPr>
          <w:b/>
        </w:rPr>
      </w:pPr>
      <w:r w:rsidRPr="004B4694">
        <w:t xml:space="preserve">Вопросы к письменному опросу </w:t>
      </w:r>
      <w:r w:rsidRPr="004B4694">
        <w:rPr>
          <w:b/>
        </w:rPr>
        <w:t>по теме 3: Стресс в экстремальных ситуациях. ПТСР.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>Механизмы возникновения посттравматических стрессовых расстройств.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>Критерии ПТСР</w:t>
      </w:r>
    </w:p>
    <w:p w:rsidR="00F04E7E" w:rsidRPr="004B4694" w:rsidRDefault="00F04E7E" w:rsidP="00F04E7E">
      <w:pPr>
        <w:pStyle w:val="6"/>
        <w:numPr>
          <w:ilvl w:val="0"/>
          <w:numId w:val="9"/>
        </w:numPr>
        <w:spacing w:before="0" w:after="0"/>
        <w:ind w:left="0" w:firstLine="0"/>
        <w:rPr>
          <w:i/>
          <w:sz w:val="24"/>
          <w:szCs w:val="24"/>
        </w:rPr>
      </w:pPr>
      <w:r w:rsidRPr="004B4694">
        <w:rPr>
          <w:sz w:val="24"/>
          <w:szCs w:val="24"/>
        </w:rPr>
        <w:t>Симптоматика посттравматического стрессового расстройства</w:t>
      </w:r>
    </w:p>
    <w:p w:rsidR="00F04E7E" w:rsidRPr="004B4694" w:rsidRDefault="00F04E7E" w:rsidP="00F04E7E">
      <w:pPr>
        <w:pStyle w:val="aa"/>
        <w:numPr>
          <w:ilvl w:val="0"/>
          <w:numId w:val="9"/>
        </w:numPr>
        <w:shd w:val="clear" w:color="auto" w:fill="FFFFFF" w:themeFill="background1"/>
        <w:ind w:left="0" w:firstLine="0"/>
        <w:jc w:val="both"/>
      </w:pPr>
      <w:r w:rsidRPr="004B4694">
        <w:t>Методы экстренной психологической помощи пострадавшим от травматического стресса.</w:t>
      </w:r>
    </w:p>
    <w:p w:rsidR="00F04E7E" w:rsidRPr="004B4694" w:rsidRDefault="00F04E7E" w:rsidP="00F04E7E"/>
    <w:p w:rsidR="00F04E7E" w:rsidRPr="004B4694" w:rsidRDefault="00F04E7E" w:rsidP="00F04E7E">
      <w:pPr>
        <w:shd w:val="clear" w:color="auto" w:fill="FFFFFF" w:themeFill="background1"/>
        <w:jc w:val="both"/>
        <w:rPr>
          <w:b/>
        </w:rPr>
      </w:pPr>
      <w:r w:rsidRPr="004B4694">
        <w:t xml:space="preserve">Форма отчета по диагностике </w:t>
      </w:r>
      <w:r w:rsidRPr="004B4694">
        <w:rPr>
          <w:b/>
        </w:rPr>
        <w:t xml:space="preserve">по теме 4: Методы диагностики стресса и стрессоустойчивости  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shd w:val="clear" w:color="auto" w:fill="FFFFFF" w:themeFill="background1"/>
        <w:ind w:left="0" w:firstLine="0"/>
        <w:jc w:val="both"/>
      </w:pPr>
      <w:r w:rsidRPr="004B4694">
        <w:t>Цель: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  <w:outlineLvl w:val="0"/>
        <w:rPr>
          <w:bCs/>
          <w:color w:val="000000"/>
          <w:kern w:val="36"/>
        </w:rPr>
      </w:pPr>
      <w:r w:rsidRPr="004B4694">
        <w:rPr>
          <w:bCs/>
          <w:color w:val="000000"/>
          <w:kern w:val="36"/>
        </w:rPr>
        <w:t>Методический инструментарий: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  <w:rPr>
          <w:color w:val="FF0000"/>
        </w:rPr>
      </w:pPr>
      <w:r w:rsidRPr="004B4694">
        <w:rPr>
          <w:color w:val="000000" w:themeColor="text1"/>
        </w:rPr>
        <w:t xml:space="preserve">Фактические данные об объектах практической работы: 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 xml:space="preserve">Результаты диагностики (таблицы данных): 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  <w:outlineLvl w:val="0"/>
        <w:rPr>
          <w:color w:val="000000"/>
          <w:shd w:val="clear" w:color="auto" w:fill="FFFFFF"/>
        </w:rPr>
      </w:pPr>
      <w:r w:rsidRPr="004B4694">
        <w:rPr>
          <w:color w:val="000000"/>
          <w:shd w:val="clear" w:color="auto" w:fill="FFFFFF"/>
        </w:rPr>
        <w:t>Анализ результатов  диагностики: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  <w:rPr>
          <w:bCs/>
          <w:color w:val="000000"/>
          <w:kern w:val="36"/>
        </w:rPr>
      </w:pPr>
      <w:r w:rsidRPr="004B4694">
        <w:t>Выводы по диагностике.</w:t>
      </w:r>
    </w:p>
    <w:p w:rsidR="00F04E7E" w:rsidRPr="004B4694" w:rsidRDefault="00F04E7E" w:rsidP="00F04E7E">
      <w:pPr>
        <w:shd w:val="clear" w:color="auto" w:fill="FFFFFF" w:themeFill="background1"/>
        <w:jc w:val="both"/>
      </w:pPr>
    </w:p>
    <w:p w:rsidR="00F04E7E" w:rsidRPr="004B4694" w:rsidRDefault="00F04E7E" w:rsidP="00F04E7E">
      <w:pPr>
        <w:shd w:val="clear" w:color="auto" w:fill="FFFFFF" w:themeFill="background1"/>
        <w:jc w:val="both"/>
        <w:rPr>
          <w:b/>
        </w:rPr>
      </w:pPr>
      <w:r w:rsidRPr="004B4694">
        <w:t xml:space="preserve">Содержание проекта </w:t>
      </w:r>
      <w:r w:rsidRPr="004B4694">
        <w:rPr>
          <w:b/>
        </w:rPr>
        <w:t>по теме 5: Психологическая помощь при стрессе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shd w:val="clear" w:color="auto" w:fill="FFFFFF" w:themeFill="background1"/>
        <w:ind w:left="0" w:firstLine="0"/>
        <w:jc w:val="both"/>
      </w:pPr>
      <w:r w:rsidRPr="004B4694">
        <w:t>Цель программы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shd w:val="clear" w:color="auto" w:fill="FFFFFF" w:themeFill="background1"/>
        <w:ind w:left="0" w:firstLine="0"/>
        <w:jc w:val="both"/>
      </w:pPr>
      <w:r w:rsidRPr="004B4694">
        <w:t>Задачи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lastRenderedPageBreak/>
        <w:t>Виды и формы работы (просветительско-профилактическая, коррекционно-развивающая работа, групповой тренинг)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>План просветительского занятия на тему: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 xml:space="preserve">Программа тренинга на тему: 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>Цель тренинга, задачи, этапы, перечень упражнений, игр.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 xml:space="preserve">Содержание мероприятий по </w:t>
      </w:r>
      <w:proofErr w:type="spellStart"/>
      <w:r w:rsidRPr="004B4694">
        <w:t>психопрофилактике</w:t>
      </w:r>
      <w:proofErr w:type="spellEnd"/>
      <w:r w:rsidRPr="004B4694">
        <w:t xml:space="preserve"> стресса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>Рекомендации</w:t>
      </w:r>
    </w:p>
    <w:p w:rsidR="00F04E7E" w:rsidRPr="004B4694" w:rsidRDefault="00F04E7E" w:rsidP="00F04E7E">
      <w:pPr>
        <w:pStyle w:val="aa"/>
        <w:numPr>
          <w:ilvl w:val="0"/>
          <w:numId w:val="10"/>
        </w:numPr>
        <w:ind w:left="0" w:firstLine="0"/>
        <w:jc w:val="both"/>
      </w:pPr>
      <w:r w:rsidRPr="004B4694">
        <w:t>Список использованной литературы</w:t>
      </w:r>
    </w:p>
    <w:p w:rsidR="00F04E7E" w:rsidRDefault="00F04E7E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F04E7E" w:rsidRPr="004B4694" w:rsidRDefault="00F04E7E" w:rsidP="00F04E7E">
      <w:r w:rsidRPr="004B4694">
        <w:t xml:space="preserve">1. Что такое "Стресс"? </w:t>
      </w:r>
    </w:p>
    <w:p w:rsidR="00F04E7E" w:rsidRPr="004B4694" w:rsidRDefault="00F04E7E" w:rsidP="00F04E7E">
      <w:r w:rsidRPr="004B4694">
        <w:t xml:space="preserve">A) стресс - это неприятное длительное возбуждение; </w:t>
      </w:r>
    </w:p>
    <w:p w:rsidR="00F04E7E" w:rsidRPr="004B4694" w:rsidRDefault="00F04E7E" w:rsidP="00F04E7E">
      <w:r w:rsidRPr="004B4694">
        <w:t xml:space="preserve">Б) стресс - это неспецифический ответ организма на любое внешнее воздействие, требующее приспособления к нему; </w:t>
      </w:r>
    </w:p>
    <w:p w:rsidR="00F04E7E" w:rsidRPr="004B4694" w:rsidRDefault="00F04E7E" w:rsidP="00F04E7E">
      <w:r w:rsidRPr="004B4694">
        <w:t xml:space="preserve">B) стресс - это то, чего следует избегать; </w:t>
      </w:r>
    </w:p>
    <w:p w:rsidR="00F04E7E" w:rsidRPr="004B4694" w:rsidRDefault="00F04E7E" w:rsidP="00F04E7E">
      <w:r w:rsidRPr="004B4694">
        <w:t xml:space="preserve">Г) стресс - комплекс физиологических изменений на уровне организма. </w:t>
      </w:r>
    </w:p>
    <w:p w:rsidR="00F04E7E" w:rsidRPr="004B4694" w:rsidRDefault="00F04E7E" w:rsidP="00F04E7E">
      <w:r w:rsidRPr="004B4694">
        <w:t xml:space="preserve">2. Что такое </w:t>
      </w:r>
      <w:proofErr w:type="spellStart"/>
      <w:r w:rsidRPr="004B4694">
        <w:t>дистресс</w:t>
      </w:r>
      <w:proofErr w:type="spellEnd"/>
      <w:r w:rsidRPr="004B4694">
        <w:t xml:space="preserve">? </w:t>
      </w:r>
    </w:p>
    <w:p w:rsidR="00F04E7E" w:rsidRPr="004B4694" w:rsidRDefault="00F04E7E" w:rsidP="00F04E7E">
      <w:r w:rsidRPr="004B4694">
        <w:t xml:space="preserve">A) стресс, оказывающий отрицательное воздействие на организм, </w:t>
      </w:r>
      <w:proofErr w:type="spellStart"/>
      <w:r w:rsidRPr="004B4694">
        <w:t>дезорганизующее</w:t>
      </w:r>
      <w:proofErr w:type="spellEnd"/>
      <w:r w:rsidRPr="004B4694">
        <w:t xml:space="preserve"> влияние на деятельность и поведение;</w:t>
      </w:r>
    </w:p>
    <w:p w:rsidR="00F04E7E" w:rsidRPr="004B4694" w:rsidRDefault="00F04E7E" w:rsidP="00F04E7E">
      <w:r w:rsidRPr="004B4694">
        <w:t xml:space="preserve">Б) </w:t>
      </w:r>
      <w:proofErr w:type="spellStart"/>
      <w:r w:rsidRPr="004B4694">
        <w:t>дистресс</w:t>
      </w:r>
      <w:proofErr w:type="spellEnd"/>
      <w:r w:rsidRPr="004B4694">
        <w:t>–положительный стресс;</w:t>
      </w:r>
    </w:p>
    <w:p w:rsidR="00F04E7E" w:rsidRPr="004B4694" w:rsidRDefault="00F04E7E" w:rsidP="00F04E7E">
      <w:r w:rsidRPr="004B4694">
        <w:t xml:space="preserve">В) </w:t>
      </w:r>
      <w:proofErr w:type="spellStart"/>
      <w:r w:rsidRPr="004B4694">
        <w:t>дистресс</w:t>
      </w:r>
      <w:proofErr w:type="spellEnd"/>
      <w:r w:rsidRPr="004B4694">
        <w:t xml:space="preserve"> - это эмоциональное напряжение. </w:t>
      </w:r>
    </w:p>
    <w:p w:rsidR="00F04E7E" w:rsidRPr="004B4694" w:rsidRDefault="00F04E7E" w:rsidP="00F04E7E">
      <w:r w:rsidRPr="004B4694">
        <w:t>3. Что происходит при стрессе на уровне организма?</w:t>
      </w:r>
    </w:p>
    <w:p w:rsidR="00F04E7E" w:rsidRPr="004B4694" w:rsidRDefault="00F04E7E" w:rsidP="00F04E7E">
      <w:r w:rsidRPr="004B4694">
        <w:t xml:space="preserve"> A) стресс всегда сопровождается сильными физиологическими сдвигами; </w:t>
      </w:r>
    </w:p>
    <w:p w:rsidR="00F04E7E" w:rsidRPr="004B4694" w:rsidRDefault="00F04E7E" w:rsidP="00F04E7E">
      <w:r w:rsidRPr="004B4694">
        <w:t xml:space="preserve">Б) отсутствие внешних раздражителей тоже может вызвать стресс; </w:t>
      </w:r>
    </w:p>
    <w:p w:rsidR="00F04E7E" w:rsidRPr="004B4694" w:rsidRDefault="00F04E7E" w:rsidP="00F04E7E">
      <w:r w:rsidRPr="004B4694">
        <w:t xml:space="preserve">B) уровень физиологических изменений при стрессе иногда равен нулю; </w:t>
      </w:r>
    </w:p>
    <w:p w:rsidR="00F04E7E" w:rsidRPr="004B4694" w:rsidRDefault="00F04E7E" w:rsidP="00F04E7E">
      <w:r w:rsidRPr="004B4694">
        <w:t xml:space="preserve">Г) уровень физиологических изменений наиболее высок в минуты равнодушия. </w:t>
      </w:r>
    </w:p>
    <w:p w:rsidR="00F04E7E" w:rsidRPr="004B4694" w:rsidRDefault="00F04E7E" w:rsidP="00F04E7E">
      <w:r w:rsidRPr="004B4694">
        <w:t xml:space="preserve">4. Как называется биологический стресс? </w:t>
      </w:r>
    </w:p>
    <w:p w:rsidR="00F04E7E" w:rsidRPr="004B4694" w:rsidRDefault="00F04E7E" w:rsidP="00F04E7E">
      <w:r w:rsidRPr="004B4694">
        <w:t xml:space="preserve">A) эмоциональное возбуждение; </w:t>
      </w:r>
    </w:p>
    <w:p w:rsidR="00F04E7E" w:rsidRPr="004B4694" w:rsidRDefault="00F04E7E" w:rsidP="00F04E7E">
      <w:r w:rsidRPr="004B4694">
        <w:t xml:space="preserve">Б) способность к адаптации; </w:t>
      </w:r>
    </w:p>
    <w:p w:rsidR="00F04E7E" w:rsidRPr="004B4694" w:rsidRDefault="00F04E7E" w:rsidP="00F04E7E">
      <w:r w:rsidRPr="004B4694">
        <w:t xml:space="preserve">B) общий адаптационный синдром; </w:t>
      </w:r>
    </w:p>
    <w:p w:rsidR="00F04E7E" w:rsidRPr="004B4694" w:rsidRDefault="00F04E7E" w:rsidP="00F04E7E">
      <w:r w:rsidRPr="004B4694">
        <w:t xml:space="preserve">Г) гормональный выброс. </w:t>
      </w:r>
    </w:p>
    <w:p w:rsidR="00F04E7E" w:rsidRPr="004B4694" w:rsidRDefault="00F04E7E" w:rsidP="00F04E7E">
      <w:r w:rsidRPr="004B4694">
        <w:t xml:space="preserve">5. Как называется раздражитель в теории стресса Ганса </w:t>
      </w:r>
      <w:proofErr w:type="spellStart"/>
      <w:r w:rsidRPr="004B4694">
        <w:t>Селье</w:t>
      </w:r>
      <w:proofErr w:type="spellEnd"/>
      <w:r w:rsidRPr="004B4694">
        <w:t xml:space="preserve">? </w:t>
      </w:r>
    </w:p>
    <w:p w:rsidR="00F04E7E" w:rsidRPr="004B4694" w:rsidRDefault="00F04E7E" w:rsidP="00F04E7E">
      <w:r w:rsidRPr="004B4694">
        <w:t xml:space="preserve">A) фактор стресса; </w:t>
      </w:r>
    </w:p>
    <w:p w:rsidR="00F04E7E" w:rsidRPr="004B4694" w:rsidRDefault="00F04E7E" w:rsidP="00F04E7E">
      <w:r w:rsidRPr="004B4694">
        <w:t xml:space="preserve">Б) стрессор; </w:t>
      </w:r>
    </w:p>
    <w:p w:rsidR="00F04E7E" w:rsidRPr="004B4694" w:rsidRDefault="00F04E7E" w:rsidP="00F04E7E">
      <w:r w:rsidRPr="004B4694">
        <w:t xml:space="preserve">B) </w:t>
      </w:r>
      <w:proofErr w:type="spellStart"/>
      <w:r w:rsidRPr="004B4694">
        <w:t>стрессирующий</w:t>
      </w:r>
      <w:proofErr w:type="spellEnd"/>
      <w:r w:rsidRPr="004B4694">
        <w:t xml:space="preserve"> фактор; </w:t>
      </w:r>
    </w:p>
    <w:p w:rsidR="00F04E7E" w:rsidRPr="004B4694" w:rsidRDefault="00F04E7E" w:rsidP="00F04E7E">
      <w:r w:rsidRPr="004B4694">
        <w:t xml:space="preserve">Г) </w:t>
      </w:r>
      <w:proofErr w:type="spellStart"/>
      <w:r w:rsidRPr="004B4694">
        <w:t>стрессорный</w:t>
      </w:r>
      <w:proofErr w:type="spellEnd"/>
      <w:r w:rsidRPr="004B4694">
        <w:t xml:space="preserve"> раздражитель. </w:t>
      </w:r>
    </w:p>
    <w:p w:rsidR="00F04E7E" w:rsidRPr="004B4694" w:rsidRDefault="00F04E7E" w:rsidP="00F04E7E">
      <w:r w:rsidRPr="004B4694">
        <w:t xml:space="preserve">6. Как связаны стресс и заболевания? </w:t>
      </w:r>
    </w:p>
    <w:p w:rsidR="00F04E7E" w:rsidRPr="004B4694" w:rsidRDefault="00F04E7E" w:rsidP="00F04E7E">
      <w:r w:rsidRPr="004B4694">
        <w:t xml:space="preserve">A) заболевание всегда вызывает какую-либо степень стресса; </w:t>
      </w:r>
    </w:p>
    <w:p w:rsidR="00F04E7E" w:rsidRPr="004B4694" w:rsidRDefault="00F04E7E" w:rsidP="00F04E7E">
      <w:r w:rsidRPr="004B4694">
        <w:t xml:space="preserve">Б) действие стресса меняет картину любого заболевания в худшую сторону; </w:t>
      </w:r>
    </w:p>
    <w:p w:rsidR="00F04E7E" w:rsidRPr="004B4694" w:rsidRDefault="00F04E7E" w:rsidP="00F04E7E">
      <w:r w:rsidRPr="004B4694">
        <w:t xml:space="preserve">B) стресс всегда влечет какое-либо заболевание; </w:t>
      </w:r>
    </w:p>
    <w:p w:rsidR="00F04E7E" w:rsidRPr="004B4694" w:rsidRDefault="00F04E7E" w:rsidP="00F04E7E">
      <w:r w:rsidRPr="004B4694">
        <w:t xml:space="preserve">Г) при заболевании следует избегать стресса. </w:t>
      </w:r>
    </w:p>
    <w:p w:rsidR="00F04E7E" w:rsidRPr="004B4694" w:rsidRDefault="00F04E7E" w:rsidP="00F04E7E">
      <w:r w:rsidRPr="004B4694">
        <w:t xml:space="preserve">7. Какие Вы знаете фазы общего адаптационного синдрома? </w:t>
      </w:r>
    </w:p>
    <w:p w:rsidR="00F04E7E" w:rsidRPr="004B4694" w:rsidRDefault="00F04E7E" w:rsidP="00F04E7E">
      <w:r w:rsidRPr="004B4694">
        <w:t xml:space="preserve">A) фазы нарастания, стабильности, снижения; </w:t>
      </w:r>
    </w:p>
    <w:p w:rsidR="00F04E7E" w:rsidRPr="004B4694" w:rsidRDefault="00F04E7E" w:rsidP="00F04E7E">
      <w:r w:rsidRPr="004B4694">
        <w:t xml:space="preserve">Б) фазы тревоги, резистентности, истощения; </w:t>
      </w:r>
    </w:p>
    <w:p w:rsidR="00F04E7E" w:rsidRPr="004B4694" w:rsidRDefault="00F04E7E" w:rsidP="00F04E7E">
      <w:r w:rsidRPr="004B4694">
        <w:t xml:space="preserve">B) фазы начальная, разгара и конечная; </w:t>
      </w:r>
    </w:p>
    <w:p w:rsidR="00F04E7E" w:rsidRPr="004B4694" w:rsidRDefault="00F04E7E" w:rsidP="00F04E7E">
      <w:r w:rsidRPr="004B4694">
        <w:t xml:space="preserve">Г) фазы приспособления, реакции и завершения. </w:t>
      </w:r>
    </w:p>
    <w:p w:rsidR="00F04E7E" w:rsidRPr="004B4694" w:rsidRDefault="00F04E7E" w:rsidP="00F04E7E">
      <w:r w:rsidRPr="004B4694">
        <w:t xml:space="preserve">8. Импульсивная реакция как форма реагирования на стресс относится </w:t>
      </w:r>
      <w:proofErr w:type="gramStart"/>
      <w:r w:rsidRPr="004B4694">
        <w:t>к</w:t>
      </w:r>
      <w:proofErr w:type="gramEnd"/>
      <w:r w:rsidRPr="004B4694">
        <w:t xml:space="preserve">: </w:t>
      </w:r>
    </w:p>
    <w:p w:rsidR="00F04E7E" w:rsidRPr="004B4694" w:rsidRDefault="00F04E7E" w:rsidP="00F04E7E">
      <w:r w:rsidRPr="004B4694">
        <w:lastRenderedPageBreak/>
        <w:t xml:space="preserve">A) невротическому способу реагирования; </w:t>
      </w:r>
    </w:p>
    <w:p w:rsidR="00F04E7E" w:rsidRPr="004B4694" w:rsidRDefault="00F04E7E" w:rsidP="00F04E7E">
      <w:r w:rsidRPr="004B4694">
        <w:t xml:space="preserve">Б) поведенческому способу реагирования; </w:t>
      </w:r>
    </w:p>
    <w:p w:rsidR="00F04E7E" w:rsidRPr="004B4694" w:rsidRDefault="00F04E7E" w:rsidP="00F04E7E">
      <w:r w:rsidRPr="004B4694">
        <w:t xml:space="preserve">B) психосоматическому способу реагирования; </w:t>
      </w:r>
    </w:p>
    <w:p w:rsidR="00F04E7E" w:rsidRPr="004B4694" w:rsidRDefault="00F04E7E" w:rsidP="00F04E7E">
      <w:r w:rsidRPr="004B4694">
        <w:t xml:space="preserve">Г) типологическому способу реагирования. </w:t>
      </w:r>
    </w:p>
    <w:p w:rsidR="00F04E7E" w:rsidRPr="004B4694" w:rsidRDefault="00F04E7E" w:rsidP="00F04E7E">
      <w:r w:rsidRPr="004B4694">
        <w:t xml:space="preserve">9. Кто автор термина "стресс" и теории стресса? </w:t>
      </w:r>
    </w:p>
    <w:p w:rsidR="00F04E7E" w:rsidRPr="004B4694" w:rsidRDefault="00F04E7E" w:rsidP="00F04E7E">
      <w:r w:rsidRPr="004B4694">
        <w:t xml:space="preserve">A) И.П. Павлов; Б) 3. Фрейд; B) Г. </w:t>
      </w:r>
      <w:proofErr w:type="spellStart"/>
      <w:r w:rsidRPr="004B4694">
        <w:t>Селье</w:t>
      </w:r>
      <w:proofErr w:type="spellEnd"/>
      <w:r w:rsidRPr="004B4694">
        <w:t>; Г) П.К. Анохин.</w:t>
      </w:r>
    </w:p>
    <w:p w:rsidR="00F04E7E" w:rsidRPr="004B4694" w:rsidRDefault="00F04E7E" w:rsidP="00F04E7E">
      <w:r w:rsidRPr="004B4694">
        <w:t>10. Острые реакции на стресс формируются под воздействием:</w:t>
      </w:r>
    </w:p>
    <w:p w:rsidR="00F04E7E" w:rsidRPr="004B4694" w:rsidRDefault="00F04E7E" w:rsidP="00F04E7E">
      <w:r w:rsidRPr="004B4694">
        <w:t xml:space="preserve">А) реальной витальной угрозы    </w:t>
      </w:r>
    </w:p>
    <w:p w:rsidR="00F04E7E" w:rsidRPr="004B4694" w:rsidRDefault="00F04E7E" w:rsidP="00F04E7E">
      <w:r w:rsidRPr="004B4694">
        <w:t xml:space="preserve">Б) сложных семейных обстоятельств  </w:t>
      </w:r>
    </w:p>
    <w:p w:rsidR="00F04E7E" w:rsidRPr="004B4694" w:rsidRDefault="00F04E7E" w:rsidP="00F04E7E">
      <w:r w:rsidRPr="004B4694">
        <w:t>В) совокупности данных факторов.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256B40" w:rsidRDefault="00256B40" w:rsidP="00594648">
      <w:pPr>
        <w:jc w:val="center"/>
        <w:rPr>
          <w:b/>
        </w:rPr>
      </w:pP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256B40">
        <w:rPr>
          <w:rFonts w:eastAsiaTheme="minorHAnsi"/>
          <w:color w:val="000000"/>
        </w:rPr>
        <w:t xml:space="preserve">Различные подходы к изучению стресса: психофизиологический, психиатрический, психологический: отечественная психологическая школа, бихевиоризм, гуманистическая психология, экзистенциальная психология.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256B40">
        <w:rPr>
          <w:rFonts w:eastAsiaTheme="minorHAnsi"/>
          <w:color w:val="000000"/>
        </w:rPr>
        <w:t xml:space="preserve">Классическая теория стресса </w:t>
      </w:r>
      <w:proofErr w:type="spellStart"/>
      <w:r w:rsidRPr="00256B40">
        <w:rPr>
          <w:rFonts w:eastAsiaTheme="minorHAnsi"/>
          <w:color w:val="000000"/>
        </w:rPr>
        <w:t>Г.Селье</w:t>
      </w:r>
      <w:proofErr w:type="spellEnd"/>
      <w:r w:rsidRPr="00256B40">
        <w:rPr>
          <w:rFonts w:eastAsiaTheme="minorHAnsi"/>
          <w:color w:val="000000"/>
        </w:rPr>
        <w:t xml:space="preserve"> и возможности ее приложения в психологических исследованиях. 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shd w:val="clear" w:color="auto" w:fill="FFFFFF" w:themeFill="background1"/>
        <w:ind w:left="0" w:firstLine="0"/>
        <w:jc w:val="both"/>
      </w:pPr>
      <w:r w:rsidRPr="004B4694">
        <w:t>Типы и направления реакций в стрессовых ситуациях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256B40">
        <w:rPr>
          <w:rFonts w:eastAsiaTheme="minorHAnsi"/>
          <w:color w:val="000000"/>
        </w:rPr>
        <w:t>Понятия физиологического и психологического стресса (</w:t>
      </w:r>
      <w:proofErr w:type="spellStart"/>
      <w:r w:rsidRPr="00256B40">
        <w:rPr>
          <w:rFonts w:eastAsiaTheme="minorHAnsi"/>
          <w:color w:val="000000"/>
        </w:rPr>
        <w:t>Р.Лазарус</w:t>
      </w:r>
      <w:proofErr w:type="spellEnd"/>
      <w:r w:rsidRPr="00256B40">
        <w:rPr>
          <w:rFonts w:eastAsiaTheme="minorHAnsi"/>
          <w:color w:val="000000"/>
        </w:rPr>
        <w:t xml:space="preserve">)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</w:rPr>
      </w:pPr>
      <w:r w:rsidRPr="00256B40">
        <w:rPr>
          <w:rFonts w:eastAsiaTheme="minorHAnsi"/>
          <w:color w:val="000000"/>
        </w:rPr>
        <w:t xml:space="preserve">Стресс и психологическое здоровье. Болезни стрессовой этиологии.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  <w:color w:val="000000"/>
        </w:rPr>
        <w:t xml:space="preserve">Виды стресса.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>Роль факторов когнитивной оценки и стратегий преодоления (</w:t>
      </w:r>
      <w:proofErr w:type="spellStart"/>
      <w:r w:rsidRPr="00256B40">
        <w:rPr>
          <w:rFonts w:eastAsiaTheme="minorHAnsi"/>
        </w:rPr>
        <w:t>копинг</w:t>
      </w:r>
      <w:proofErr w:type="spellEnd"/>
      <w:r w:rsidRPr="00256B40">
        <w:rPr>
          <w:rFonts w:eastAsiaTheme="minorHAnsi"/>
        </w:rPr>
        <w:t xml:space="preserve">-стратегий) в развитии стресса.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Стресс в экстремальных ситуациях. Типы реагирования в экстремальной ситуации.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Посттравматический синдром.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Супружеские конфликты, детско-родительские конфликты как фактор стресса.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Возрастная специфика стресса. Возрастной кризис как фактор стресса. 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shd w:val="clear" w:color="auto" w:fill="FFFFFF" w:themeFill="background1"/>
        <w:ind w:left="0" w:firstLine="0"/>
        <w:jc w:val="both"/>
      </w:pPr>
      <w:r w:rsidRPr="004B4694">
        <w:t>Пол и возраст как факторы, определяющие поведение в стрессовых ситуациях.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shd w:val="clear" w:color="auto" w:fill="FFFFFF" w:themeFill="background1"/>
        <w:ind w:left="0" w:firstLine="0"/>
        <w:jc w:val="both"/>
      </w:pPr>
      <w:r w:rsidRPr="004B4694">
        <w:t>Личностные особенности, влияющие на поведение в стрессовых ситуациях.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shd w:val="clear" w:color="auto" w:fill="FFFFFF" w:themeFill="background1"/>
        <w:ind w:left="0" w:firstLine="0"/>
        <w:jc w:val="both"/>
      </w:pPr>
      <w:r w:rsidRPr="004B4694">
        <w:t>Механизмы возникновения посттравматических стрессовых расстройств.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</w:pPr>
      <w:r w:rsidRPr="004B4694">
        <w:t>Роль стратегий преодоления (</w:t>
      </w:r>
      <w:proofErr w:type="spellStart"/>
      <w:r w:rsidRPr="004B4694">
        <w:t>копинг</w:t>
      </w:r>
      <w:proofErr w:type="spellEnd"/>
      <w:r w:rsidRPr="004B4694">
        <w:t xml:space="preserve">-стратегий) в развитии стресса.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Способы и техники психологической помощи при стрессе. </w:t>
      </w:r>
    </w:p>
    <w:p w:rsidR="00F04E7E" w:rsidRPr="00256B40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Theme="minorHAnsi"/>
        </w:rPr>
      </w:pPr>
      <w:r w:rsidRPr="00256B40">
        <w:rPr>
          <w:rFonts w:eastAsiaTheme="minorHAnsi"/>
        </w:rPr>
        <w:t xml:space="preserve">Классификация методов </w:t>
      </w:r>
      <w:proofErr w:type="spellStart"/>
      <w:r w:rsidRPr="00256B40">
        <w:rPr>
          <w:rFonts w:eastAsiaTheme="minorHAnsi"/>
        </w:rPr>
        <w:t>саморегуляции</w:t>
      </w:r>
      <w:proofErr w:type="spellEnd"/>
      <w:r w:rsidRPr="00256B40">
        <w:rPr>
          <w:rFonts w:eastAsiaTheme="minorHAnsi"/>
        </w:rPr>
        <w:t xml:space="preserve"> состояний</w:t>
      </w:r>
    </w:p>
    <w:p w:rsidR="00F04E7E" w:rsidRPr="004B4694" w:rsidRDefault="00F04E7E" w:rsidP="00256B40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</w:pPr>
      <w:r w:rsidRPr="00256B40">
        <w:rPr>
          <w:rFonts w:eastAsiaTheme="minorHAnsi"/>
        </w:rPr>
        <w:t xml:space="preserve">Тренинг </w:t>
      </w:r>
      <w:proofErr w:type="spellStart"/>
      <w:r w:rsidRPr="00256B40">
        <w:rPr>
          <w:rFonts w:eastAsiaTheme="minorHAnsi"/>
        </w:rPr>
        <w:t>стрессоустоячивости</w:t>
      </w:r>
      <w:proofErr w:type="spellEnd"/>
      <w:r w:rsidRPr="00256B40">
        <w:rPr>
          <w:rFonts w:eastAsiaTheme="minorHAnsi"/>
        </w:rPr>
        <w:t xml:space="preserve">. 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ind w:left="0" w:firstLine="0"/>
        <w:jc w:val="both"/>
      </w:pPr>
      <w:r w:rsidRPr="00256B40">
        <w:rPr>
          <w:rFonts w:eastAsiaTheme="minorHAnsi"/>
        </w:rPr>
        <w:t xml:space="preserve">Специфика методов </w:t>
      </w:r>
      <w:r w:rsidRPr="004B4694">
        <w:t>коррекции стресса при проведении индивидуальных и групповых форм психологической работы</w:t>
      </w:r>
    </w:p>
    <w:p w:rsidR="00256B40" w:rsidRPr="004B4694" w:rsidRDefault="00256B40" w:rsidP="00256B40">
      <w:pPr>
        <w:pStyle w:val="aa"/>
        <w:numPr>
          <w:ilvl w:val="0"/>
          <w:numId w:val="13"/>
        </w:numPr>
        <w:ind w:left="0" w:firstLine="0"/>
        <w:jc w:val="both"/>
      </w:pPr>
      <w:r w:rsidRPr="004B4694">
        <w:t>Профилактика стресса</w:t>
      </w:r>
    </w:p>
    <w:p w:rsidR="00F04E7E" w:rsidRDefault="00F04E7E" w:rsidP="00594648">
      <w:pPr>
        <w:jc w:val="center"/>
        <w:rPr>
          <w:b/>
        </w:rPr>
      </w:pPr>
    </w:p>
    <w:p w:rsidR="00C67476" w:rsidRDefault="00C67476" w:rsidP="00594648">
      <w:pPr>
        <w:jc w:val="center"/>
        <w:rPr>
          <w:b/>
        </w:rPr>
      </w:pPr>
    </w:p>
    <w:p w:rsidR="00C67476" w:rsidRDefault="00C67476" w:rsidP="00594648">
      <w:pPr>
        <w:jc w:val="center"/>
        <w:rPr>
          <w:b/>
        </w:rPr>
      </w:pPr>
    </w:p>
    <w:p w:rsidR="00256B40" w:rsidRDefault="00256B40" w:rsidP="00594648">
      <w:pPr>
        <w:jc w:val="center"/>
        <w:rPr>
          <w:b/>
        </w:rPr>
      </w:pPr>
    </w:p>
    <w:p w:rsidR="00256B40" w:rsidRDefault="00256B40" w:rsidP="00594648">
      <w:pPr>
        <w:jc w:val="center"/>
        <w:rPr>
          <w:b/>
        </w:rPr>
      </w:pPr>
    </w:p>
    <w:p w:rsidR="00256B40" w:rsidRDefault="00256B40" w:rsidP="00594648">
      <w:pPr>
        <w:jc w:val="center"/>
        <w:rPr>
          <w:b/>
        </w:rPr>
      </w:pPr>
    </w:p>
    <w:p w:rsidR="00256B40" w:rsidRDefault="00256B40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5B5183">
        <w:tc>
          <w:tcPr>
            <w:tcW w:w="9668" w:type="dxa"/>
            <w:gridSpan w:val="4"/>
            <w:vAlign w:val="center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5B5183">
        <w:tc>
          <w:tcPr>
            <w:tcW w:w="9668" w:type="dxa"/>
            <w:gridSpan w:val="4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литературой, рекомендованной программой дисциплины;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логически последовательные, содержательные, конкретные и исчерпывающие ответы на все задания, а также дополнительные вопросы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экзаменатора;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F4712C">
      <w:pPr>
        <w:ind w:firstLine="709"/>
        <w:jc w:val="center"/>
        <w:rPr>
          <w:b/>
        </w:rPr>
      </w:pPr>
      <w:r>
        <w:rPr>
          <w:b/>
        </w:rPr>
        <w:t>9. Учебно-методическое и информационное обеспечение ди</w:t>
      </w:r>
      <w:bookmarkStart w:id="0" w:name="_GoBack"/>
      <w:bookmarkEnd w:id="0"/>
      <w:r>
        <w:rPr>
          <w:b/>
        </w:rPr>
        <w:t>сциплины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622491" w:rsidRPr="004B4694" w:rsidRDefault="00622491" w:rsidP="00622491">
      <w:pPr>
        <w:ind w:firstLine="567"/>
        <w:jc w:val="both"/>
        <w:rPr>
          <w:color w:val="000000"/>
          <w:shd w:val="clear" w:color="auto" w:fill="FFFFFF"/>
        </w:rPr>
      </w:pPr>
      <w:r>
        <w:rPr>
          <w:rStyle w:val="35"/>
          <w:rFonts w:eastAsiaTheme="minorEastAsia"/>
        </w:rPr>
        <w:t xml:space="preserve">1. </w:t>
      </w:r>
      <w:r w:rsidRPr="004B4694">
        <w:rPr>
          <w:iCs/>
          <w:color w:val="000000"/>
          <w:shd w:val="clear" w:color="auto" w:fill="FFFFFF"/>
        </w:rPr>
        <w:t>Одинцова, М. А. </w:t>
      </w:r>
      <w:r w:rsidRPr="004B4694">
        <w:rPr>
          <w:color w:val="000000"/>
          <w:shd w:val="clear" w:color="auto" w:fill="FFFFFF"/>
        </w:rPr>
        <w:t> Психология стресса: учебник и практикум для вузов / М. А. Одинцова, Н. Л. Захарова. — Москва</w:t>
      </w:r>
      <w:proofErr w:type="gramStart"/>
      <w:r w:rsidRPr="004B4694">
        <w:rPr>
          <w:color w:val="000000"/>
          <w:shd w:val="clear" w:color="auto" w:fill="FFFFFF"/>
        </w:rPr>
        <w:t> :</w:t>
      </w:r>
      <w:proofErr w:type="gramEnd"/>
      <w:r w:rsidRPr="004B4694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>, 2020. — 299 с. — (Высшее образование). — ISBN 978-5-534-05254-1. — Текст</w:t>
      </w:r>
      <w:proofErr w:type="gramStart"/>
      <w:r w:rsidRPr="004B4694">
        <w:rPr>
          <w:color w:val="000000"/>
          <w:shd w:val="clear" w:color="auto" w:fill="FFFFFF"/>
        </w:rPr>
        <w:t xml:space="preserve"> :</w:t>
      </w:r>
      <w:proofErr w:type="gramEnd"/>
      <w:r w:rsidRPr="004B469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 xml:space="preserve"> [сайт]. — URL: </w:t>
      </w:r>
      <w:hyperlink r:id="rId9" w:tgtFrame="_blank" w:history="1">
        <w:r w:rsidRPr="004B4694">
          <w:rPr>
            <w:rStyle w:val="a9"/>
            <w:color w:val="486C97"/>
            <w:shd w:val="clear" w:color="auto" w:fill="FFFFFF"/>
          </w:rPr>
          <w:t>https://urait.ru/bcode/451167</w:t>
        </w:r>
      </w:hyperlink>
      <w:r w:rsidRPr="004B4694">
        <w:rPr>
          <w:color w:val="000000"/>
          <w:shd w:val="clear" w:color="auto" w:fill="FFFFFF"/>
        </w:rPr>
        <w:t>.</w:t>
      </w:r>
    </w:p>
    <w:p w:rsidR="00622491" w:rsidRPr="004B4694" w:rsidRDefault="00622491" w:rsidP="00622491">
      <w:pPr>
        <w:ind w:firstLine="567"/>
        <w:jc w:val="both"/>
        <w:rPr>
          <w:rStyle w:val="35"/>
          <w:rFonts w:eastAsiaTheme="minorEastAsia"/>
        </w:rPr>
      </w:pPr>
      <w:r w:rsidRPr="004B4694">
        <w:rPr>
          <w:iCs/>
          <w:color w:val="000000"/>
          <w:shd w:val="clear" w:color="auto" w:fill="FFFFFF"/>
        </w:rPr>
        <w:t>2. Одинцова, М. А. </w:t>
      </w:r>
      <w:r w:rsidRPr="004B4694">
        <w:rPr>
          <w:color w:val="000000"/>
          <w:shd w:val="clear" w:color="auto" w:fill="FFFFFF"/>
        </w:rPr>
        <w:t> Психология экстремальных ситуаций</w:t>
      </w:r>
      <w:proofErr w:type="gramStart"/>
      <w:r w:rsidRPr="004B4694">
        <w:rPr>
          <w:color w:val="000000"/>
          <w:shd w:val="clear" w:color="auto" w:fill="FFFFFF"/>
        </w:rPr>
        <w:t> :</w:t>
      </w:r>
      <w:proofErr w:type="gramEnd"/>
      <w:r w:rsidRPr="004B4694">
        <w:rPr>
          <w:color w:val="000000"/>
          <w:shd w:val="clear" w:color="auto" w:fill="FFFFFF"/>
        </w:rPr>
        <w:t xml:space="preserve"> учебник и практикум для вузов / М. А. Одинцова, Е. В. </w:t>
      </w:r>
      <w:proofErr w:type="spellStart"/>
      <w:r w:rsidRPr="004B4694">
        <w:rPr>
          <w:color w:val="000000"/>
          <w:shd w:val="clear" w:color="auto" w:fill="FFFFFF"/>
        </w:rPr>
        <w:t>Самаль</w:t>
      </w:r>
      <w:proofErr w:type="spellEnd"/>
      <w:r w:rsidRPr="004B4694">
        <w:rPr>
          <w:color w:val="000000"/>
          <w:shd w:val="clear" w:color="auto" w:fill="FFFFFF"/>
        </w:rPr>
        <w:t xml:space="preserve">. — Москва: Издательство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>, 2020. — 303 с. — (Высшее образование). — ISBN 978-5-9916-9094-2. — Текст</w:t>
      </w:r>
      <w:proofErr w:type="gramStart"/>
      <w:r w:rsidRPr="004B4694">
        <w:rPr>
          <w:color w:val="000000"/>
          <w:shd w:val="clear" w:color="auto" w:fill="FFFFFF"/>
        </w:rPr>
        <w:t xml:space="preserve"> :</w:t>
      </w:r>
      <w:proofErr w:type="gramEnd"/>
      <w:r w:rsidRPr="004B469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4B4694">
          <w:rPr>
            <w:rStyle w:val="a9"/>
            <w:color w:val="486C97"/>
            <w:shd w:val="clear" w:color="auto" w:fill="FFFFFF"/>
          </w:rPr>
          <w:t>https://urait.ru/bcode/451164</w:t>
        </w:r>
      </w:hyperlink>
      <w:r w:rsidRPr="004B4694">
        <w:rPr>
          <w:color w:val="000000"/>
          <w:shd w:val="clear" w:color="auto" w:fill="FFFFFF"/>
        </w:rPr>
        <w:t>.</w:t>
      </w:r>
    </w:p>
    <w:p w:rsidR="00622491" w:rsidRPr="004B4694" w:rsidRDefault="00622491" w:rsidP="00622491">
      <w:pPr>
        <w:ind w:firstLine="567"/>
        <w:jc w:val="both"/>
        <w:rPr>
          <w:rStyle w:val="35"/>
          <w:rFonts w:eastAsiaTheme="minorEastAsia"/>
          <w:color w:val="0070C0"/>
        </w:rPr>
      </w:pPr>
      <w:r w:rsidRPr="004B4694">
        <w:rPr>
          <w:iCs/>
          <w:color w:val="000000"/>
          <w:shd w:val="clear" w:color="auto" w:fill="FFFFFF"/>
        </w:rPr>
        <w:t>3. Шарапов, А. О. </w:t>
      </w:r>
      <w:r w:rsidRPr="004B4694">
        <w:rPr>
          <w:color w:val="000000"/>
          <w:shd w:val="clear" w:color="auto" w:fill="FFFFFF"/>
        </w:rPr>
        <w:t> Кризисная психология: учебное пособие для вузов / А. О. Шарапов, Пчелкина Е. П. , О. И. </w:t>
      </w:r>
      <w:proofErr w:type="spellStart"/>
      <w:r w:rsidRPr="004B4694">
        <w:rPr>
          <w:color w:val="000000"/>
          <w:shd w:val="clear" w:color="auto" w:fill="FFFFFF"/>
        </w:rPr>
        <w:t>Шех</w:t>
      </w:r>
      <w:proofErr w:type="spellEnd"/>
      <w:r w:rsidRPr="004B4694">
        <w:rPr>
          <w:color w:val="000000"/>
          <w:shd w:val="clear" w:color="auto" w:fill="FFFFFF"/>
        </w:rPr>
        <w:t xml:space="preserve">. — 2-е изд., </w:t>
      </w:r>
      <w:proofErr w:type="spellStart"/>
      <w:r w:rsidRPr="004B4694">
        <w:rPr>
          <w:color w:val="000000"/>
          <w:shd w:val="clear" w:color="auto" w:fill="FFFFFF"/>
        </w:rPr>
        <w:t>испр</w:t>
      </w:r>
      <w:proofErr w:type="spellEnd"/>
      <w:r w:rsidRPr="004B4694">
        <w:rPr>
          <w:color w:val="000000"/>
          <w:shd w:val="clear" w:color="auto" w:fill="FFFFFF"/>
        </w:rPr>
        <w:t>. и доп. — Москва</w:t>
      </w:r>
      <w:proofErr w:type="gramStart"/>
      <w:r w:rsidRPr="004B4694">
        <w:rPr>
          <w:color w:val="000000"/>
          <w:shd w:val="clear" w:color="auto" w:fill="FFFFFF"/>
        </w:rPr>
        <w:t> :</w:t>
      </w:r>
      <w:proofErr w:type="gramEnd"/>
      <w:r w:rsidRPr="004B4694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>, 2020. — 538 с. — (Высшее образование). — ISBN 978-5-534-11580-2. — Текст</w:t>
      </w:r>
      <w:proofErr w:type="gramStart"/>
      <w:r w:rsidRPr="004B4694">
        <w:rPr>
          <w:color w:val="000000"/>
          <w:shd w:val="clear" w:color="auto" w:fill="FFFFFF"/>
        </w:rPr>
        <w:t xml:space="preserve"> :</w:t>
      </w:r>
      <w:proofErr w:type="gramEnd"/>
      <w:r w:rsidRPr="004B469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Pr="004B4694">
          <w:rPr>
            <w:rStyle w:val="a9"/>
            <w:color w:val="486C97"/>
            <w:shd w:val="clear" w:color="auto" w:fill="FFFFFF"/>
          </w:rPr>
          <w:t>https://urait.ru/bcode/457087</w:t>
        </w:r>
      </w:hyperlink>
      <w:r w:rsidRPr="004B4694">
        <w:rPr>
          <w:color w:val="000000"/>
          <w:shd w:val="clear" w:color="auto" w:fill="FFFFFF"/>
        </w:rPr>
        <w:t>.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622491" w:rsidRPr="004B4694" w:rsidRDefault="00622491" w:rsidP="00622491">
      <w:pPr>
        <w:jc w:val="both"/>
        <w:rPr>
          <w:rStyle w:val="35"/>
          <w:rFonts w:eastAsiaTheme="minorHAnsi"/>
          <w:lang w:eastAsia="en-US"/>
        </w:rPr>
      </w:pPr>
      <w:r w:rsidRPr="004B4694">
        <w:t xml:space="preserve">4. </w:t>
      </w:r>
      <w:r w:rsidRPr="004B4694">
        <w:rPr>
          <w:iCs/>
          <w:color w:val="000000"/>
          <w:shd w:val="clear" w:color="auto" w:fill="FFFFFF"/>
        </w:rPr>
        <w:t>Водопьянова, Н. Е. </w:t>
      </w:r>
      <w:r w:rsidRPr="004B4694">
        <w:rPr>
          <w:color w:val="000000"/>
          <w:shd w:val="clear" w:color="auto" w:fill="FFFFFF"/>
        </w:rPr>
        <w:t xml:space="preserve"> Стресс-менеджмент: учебник для вузов / Н. Е. Водопьянова. — 2-е изд., </w:t>
      </w:r>
      <w:proofErr w:type="spellStart"/>
      <w:r w:rsidRPr="004B4694">
        <w:rPr>
          <w:color w:val="000000"/>
          <w:shd w:val="clear" w:color="auto" w:fill="FFFFFF"/>
        </w:rPr>
        <w:t>испр</w:t>
      </w:r>
      <w:proofErr w:type="spellEnd"/>
      <w:r w:rsidRPr="004B4694">
        <w:rPr>
          <w:color w:val="000000"/>
          <w:shd w:val="clear" w:color="auto" w:fill="FFFFFF"/>
        </w:rPr>
        <w:t>. и доп. — Москва</w:t>
      </w:r>
      <w:proofErr w:type="gramStart"/>
      <w:r w:rsidRPr="004B4694">
        <w:rPr>
          <w:color w:val="000000"/>
          <w:shd w:val="clear" w:color="auto" w:fill="FFFFFF"/>
        </w:rPr>
        <w:t> :</w:t>
      </w:r>
      <w:proofErr w:type="gramEnd"/>
      <w:r w:rsidRPr="004B4694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>, 2020. — 283 с. — (Высшее образование). — ISBN 978-5-534-06475-9. — Текст</w:t>
      </w:r>
      <w:proofErr w:type="gramStart"/>
      <w:r w:rsidRPr="004B4694">
        <w:rPr>
          <w:color w:val="000000"/>
          <w:shd w:val="clear" w:color="auto" w:fill="FFFFFF"/>
        </w:rPr>
        <w:t xml:space="preserve"> :</w:t>
      </w:r>
      <w:proofErr w:type="gramEnd"/>
      <w:r w:rsidRPr="004B469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4B4694">
          <w:rPr>
            <w:rStyle w:val="a9"/>
            <w:color w:val="486C97"/>
            <w:shd w:val="clear" w:color="auto" w:fill="FFFFFF"/>
          </w:rPr>
          <w:t>https://urait.ru/bcode/453399</w:t>
        </w:r>
      </w:hyperlink>
      <w:r w:rsidRPr="004B4694">
        <w:rPr>
          <w:color w:val="000000"/>
          <w:shd w:val="clear" w:color="auto" w:fill="FFFFFF"/>
        </w:rPr>
        <w:t>.</w:t>
      </w:r>
    </w:p>
    <w:p w:rsidR="00622491" w:rsidRPr="004B4694" w:rsidRDefault="00622491" w:rsidP="00622491">
      <w:pPr>
        <w:pStyle w:val="aa"/>
        <w:ind w:left="0"/>
        <w:jc w:val="both"/>
        <w:rPr>
          <w:color w:val="000000"/>
          <w:shd w:val="clear" w:color="auto" w:fill="FFFFFF"/>
        </w:rPr>
      </w:pPr>
      <w:r w:rsidRPr="004B4694">
        <w:rPr>
          <w:iCs/>
          <w:color w:val="000000"/>
          <w:shd w:val="clear" w:color="auto" w:fill="FFFFFF"/>
        </w:rPr>
        <w:t>5.Кадыров, Р. В. </w:t>
      </w:r>
      <w:r w:rsidRPr="004B4694">
        <w:rPr>
          <w:color w:val="000000"/>
          <w:shd w:val="clear" w:color="auto" w:fill="FFFFFF"/>
        </w:rPr>
        <w:t> Посттравматическое стрессовое расстройство (PTSD)</w:t>
      </w:r>
      <w:proofErr w:type="gramStart"/>
      <w:r w:rsidRPr="004B4694">
        <w:rPr>
          <w:color w:val="000000"/>
          <w:shd w:val="clear" w:color="auto" w:fill="FFFFFF"/>
        </w:rPr>
        <w:t> :</w:t>
      </w:r>
      <w:proofErr w:type="gramEnd"/>
      <w:r w:rsidRPr="004B4694">
        <w:rPr>
          <w:color w:val="000000"/>
          <w:shd w:val="clear" w:color="auto" w:fill="FFFFFF"/>
        </w:rPr>
        <w:t xml:space="preserve"> учебник и практикум для вузов / Р. В. Кадыров. — 2-е изд., </w:t>
      </w:r>
      <w:proofErr w:type="spellStart"/>
      <w:r w:rsidRPr="004B4694">
        <w:rPr>
          <w:color w:val="000000"/>
          <w:shd w:val="clear" w:color="auto" w:fill="FFFFFF"/>
        </w:rPr>
        <w:t>перераб</w:t>
      </w:r>
      <w:proofErr w:type="spellEnd"/>
      <w:r w:rsidRPr="004B4694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>, 2020. — 644 с. — (Высшее образование). — ISBN 978-5-534-12558-0. — Текст</w:t>
      </w:r>
      <w:proofErr w:type="gramStart"/>
      <w:r w:rsidRPr="004B4694">
        <w:rPr>
          <w:color w:val="000000"/>
          <w:shd w:val="clear" w:color="auto" w:fill="FFFFFF"/>
        </w:rPr>
        <w:t xml:space="preserve"> :</w:t>
      </w:r>
      <w:proofErr w:type="gramEnd"/>
      <w:r w:rsidRPr="004B469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4B4694">
        <w:rPr>
          <w:color w:val="000000"/>
          <w:shd w:val="clear" w:color="auto" w:fill="FFFFFF"/>
        </w:rPr>
        <w:t>Юрайт</w:t>
      </w:r>
      <w:proofErr w:type="spellEnd"/>
      <w:r w:rsidRPr="004B4694">
        <w:rPr>
          <w:color w:val="000000"/>
          <w:shd w:val="clear" w:color="auto" w:fill="FFFFFF"/>
        </w:rPr>
        <w:t xml:space="preserve"> [сайт]. — URL: </w:t>
      </w:r>
      <w:hyperlink r:id="rId13" w:tgtFrame="_blank" w:history="1">
        <w:r w:rsidRPr="004B4694">
          <w:rPr>
            <w:rStyle w:val="a9"/>
            <w:color w:val="486C97"/>
            <w:shd w:val="clear" w:color="auto" w:fill="FFFFFF"/>
          </w:rPr>
          <w:t>https://urait.ru/bcode/447807</w:t>
        </w:r>
      </w:hyperlink>
      <w:r w:rsidRPr="004B4694">
        <w:rPr>
          <w:color w:val="000000"/>
          <w:shd w:val="clear" w:color="auto" w:fill="FFFFFF"/>
        </w:rPr>
        <w:t>.</w:t>
      </w:r>
    </w:p>
    <w:p w:rsidR="00622491" w:rsidRPr="004B4694" w:rsidRDefault="00622491" w:rsidP="00622491">
      <w:pPr>
        <w:shd w:val="clear" w:color="auto" w:fill="FFFFFF"/>
        <w:jc w:val="both"/>
        <w:rPr>
          <w:color w:val="000000"/>
        </w:rPr>
      </w:pPr>
      <w:r w:rsidRPr="004B4694">
        <w:rPr>
          <w:iCs/>
          <w:color w:val="000000"/>
        </w:rPr>
        <w:t xml:space="preserve">6. </w:t>
      </w:r>
      <w:proofErr w:type="spellStart"/>
      <w:r w:rsidRPr="004B4694">
        <w:rPr>
          <w:iCs/>
          <w:color w:val="000000"/>
        </w:rPr>
        <w:t>Либина</w:t>
      </w:r>
      <w:proofErr w:type="spellEnd"/>
      <w:r w:rsidRPr="004B4694">
        <w:rPr>
          <w:iCs/>
          <w:color w:val="000000"/>
        </w:rPr>
        <w:t>, А. В. </w:t>
      </w:r>
      <w:r w:rsidRPr="004B4694">
        <w:rPr>
          <w:color w:val="000000"/>
        </w:rPr>
        <w:t xml:space="preserve"> Психология </w:t>
      </w:r>
      <w:proofErr w:type="spellStart"/>
      <w:r w:rsidRPr="004B4694">
        <w:rPr>
          <w:color w:val="000000"/>
        </w:rPr>
        <w:t>совладания</w:t>
      </w:r>
      <w:proofErr w:type="spellEnd"/>
      <w:r w:rsidRPr="004B4694">
        <w:rPr>
          <w:color w:val="000000"/>
        </w:rPr>
        <w:t>: учебное пособие для вузов / А. В. </w:t>
      </w:r>
      <w:proofErr w:type="spellStart"/>
      <w:r w:rsidRPr="004B4694">
        <w:rPr>
          <w:color w:val="000000"/>
        </w:rPr>
        <w:t>Либина</w:t>
      </w:r>
      <w:proofErr w:type="spellEnd"/>
      <w:r w:rsidRPr="004B4694">
        <w:rPr>
          <w:color w:val="000000"/>
        </w:rPr>
        <w:t xml:space="preserve">. — 2-е изд., </w:t>
      </w:r>
      <w:proofErr w:type="spellStart"/>
      <w:r w:rsidRPr="004B4694">
        <w:rPr>
          <w:color w:val="000000"/>
        </w:rPr>
        <w:t>перераб</w:t>
      </w:r>
      <w:proofErr w:type="spellEnd"/>
      <w:r w:rsidRPr="004B4694">
        <w:rPr>
          <w:color w:val="000000"/>
        </w:rPr>
        <w:t>. и доп. — Москва</w:t>
      </w:r>
      <w:proofErr w:type="gramStart"/>
      <w:r w:rsidRPr="004B4694">
        <w:rPr>
          <w:color w:val="000000"/>
        </w:rPr>
        <w:t> :</w:t>
      </w:r>
      <w:proofErr w:type="gramEnd"/>
      <w:r w:rsidRPr="004B4694">
        <w:rPr>
          <w:color w:val="000000"/>
        </w:rPr>
        <w:t xml:space="preserve"> Издательство </w:t>
      </w:r>
      <w:proofErr w:type="spellStart"/>
      <w:r w:rsidRPr="004B4694">
        <w:rPr>
          <w:color w:val="000000"/>
        </w:rPr>
        <w:t>Юрайт</w:t>
      </w:r>
      <w:proofErr w:type="spellEnd"/>
      <w:r w:rsidRPr="004B4694">
        <w:rPr>
          <w:color w:val="000000"/>
        </w:rPr>
        <w:t xml:space="preserve">, 2020. — 318 с. — (Высшее </w:t>
      </w:r>
      <w:r w:rsidRPr="004B4694">
        <w:rPr>
          <w:color w:val="000000"/>
        </w:rPr>
        <w:lastRenderedPageBreak/>
        <w:t>образование). — ISBN 978-5-534-11605-2. — Текст</w:t>
      </w:r>
      <w:proofErr w:type="gramStart"/>
      <w:r w:rsidRPr="004B4694">
        <w:rPr>
          <w:color w:val="000000"/>
        </w:rPr>
        <w:t xml:space="preserve"> :</w:t>
      </w:r>
      <w:proofErr w:type="gramEnd"/>
      <w:r w:rsidRPr="004B4694">
        <w:rPr>
          <w:color w:val="000000"/>
        </w:rPr>
        <w:t xml:space="preserve"> электронный // ЭБС </w:t>
      </w:r>
      <w:proofErr w:type="spellStart"/>
      <w:r w:rsidRPr="004B4694">
        <w:rPr>
          <w:color w:val="000000"/>
        </w:rPr>
        <w:t>Юрайт</w:t>
      </w:r>
      <w:proofErr w:type="spellEnd"/>
      <w:r w:rsidRPr="004B4694">
        <w:rPr>
          <w:color w:val="000000"/>
        </w:rPr>
        <w:t xml:space="preserve"> [сайт]. — URL: </w:t>
      </w:r>
      <w:hyperlink r:id="rId14" w:tgtFrame="_blank" w:history="1">
        <w:r w:rsidRPr="004B4694">
          <w:rPr>
            <w:rStyle w:val="a9"/>
            <w:color w:val="486C97"/>
          </w:rPr>
          <w:t>https://urait.ru/bcode/449260</w:t>
        </w:r>
      </w:hyperlink>
      <w:r w:rsidRPr="004B4694">
        <w:rPr>
          <w:color w:val="000000"/>
        </w:rPr>
        <w:t>.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5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6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7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8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762F73" w:rsidRDefault="00762F73" w:rsidP="00762F73">
      <w:pPr>
        <w:ind w:firstLine="426"/>
        <w:jc w:val="both"/>
      </w:pPr>
      <w:r w:rsidRPr="00081833">
        <w:t>Каталоги ссылок</w:t>
      </w:r>
      <w:r>
        <w:t>:</w:t>
      </w:r>
    </w:p>
    <w:p w:rsidR="00762F73" w:rsidRDefault="00762F73" w:rsidP="00762F73">
      <w:pPr>
        <w:ind w:firstLine="426"/>
        <w:jc w:val="both"/>
      </w:pPr>
      <w:r w:rsidRPr="00081833">
        <w:t xml:space="preserve">«Психологическая литература в Интернете» [Электронный ресурс]. — Режим доступа: </w:t>
      </w:r>
      <w:hyperlink r:id="rId19" w:history="1">
        <w:r w:rsidRPr="0070427C">
          <w:rPr>
            <w:rStyle w:val="a9"/>
          </w:rPr>
          <w:t>http://www.psy.msu.ru/links/liter.html</w:t>
        </w:r>
      </w:hyperlink>
      <w:r w:rsidRPr="00081833">
        <w:t xml:space="preserve">, который размещен на сайте факультета психологии МГУ им. М. В. Ломоносова. </w:t>
      </w:r>
    </w:p>
    <w:p w:rsidR="00762F73" w:rsidRDefault="00762F73" w:rsidP="00762F73">
      <w:pPr>
        <w:ind w:firstLine="426"/>
        <w:jc w:val="both"/>
      </w:pPr>
      <w:r w:rsidRPr="00081833">
        <w:t xml:space="preserve">Каталог архивов сайтов и книг ZipSites.ru [Электронный ресурс]. — Режим доступа: </w:t>
      </w:r>
      <w:hyperlink r:id="rId20" w:history="1">
        <w:r w:rsidRPr="0070427C">
          <w:rPr>
            <w:rStyle w:val="a9"/>
          </w:rPr>
          <w:t>http://www.zipsites.ru/psy/psylib/</w:t>
        </w:r>
      </w:hyperlink>
      <w:r>
        <w:t>.</w:t>
      </w:r>
      <w:r w:rsidRPr="00081833">
        <w:t xml:space="preserve"> </w:t>
      </w:r>
      <w:r>
        <w:t xml:space="preserve">Рассортированные </w:t>
      </w:r>
      <w:r w:rsidRPr="00081833">
        <w:t xml:space="preserve">сайты по основным отраслям науки и общественной практики. </w:t>
      </w:r>
    </w:p>
    <w:p w:rsidR="00762F73" w:rsidRDefault="00762F73" w:rsidP="00762F73">
      <w:pPr>
        <w:ind w:firstLine="426"/>
        <w:jc w:val="both"/>
      </w:pPr>
      <w:r w:rsidRPr="00081833">
        <w:t xml:space="preserve">«Информационная сеть Российской психологии» </w:t>
      </w:r>
      <w:proofErr w:type="spellStart"/>
      <w:r w:rsidRPr="00081833">
        <w:t>Psinet</w:t>
      </w:r>
      <w:proofErr w:type="spellEnd"/>
      <w:r w:rsidRPr="00081833">
        <w:t xml:space="preserve"> [Электронный ресурс]. — Режим доступа: </w:t>
      </w:r>
      <w:hyperlink r:id="rId21" w:history="1">
        <w:r w:rsidRPr="0070427C">
          <w:rPr>
            <w:rStyle w:val="a9"/>
          </w:rPr>
          <w:t>http://www.psi-net.ru</w:t>
        </w:r>
      </w:hyperlink>
      <w:r w:rsidRPr="00081833">
        <w:t>.</w:t>
      </w:r>
      <w:r>
        <w:t xml:space="preserve"> </w:t>
      </w:r>
      <w:r w:rsidRPr="00081833"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762F73" w:rsidRDefault="00762F73" w:rsidP="00762F73">
      <w:pPr>
        <w:ind w:firstLine="426"/>
        <w:jc w:val="both"/>
      </w:pPr>
      <w:r w:rsidRPr="00081833">
        <w:t xml:space="preserve">«Психологическая лаборатория» [Электронный ресурс]. — Режим доступа: </w:t>
      </w:r>
      <w:hyperlink r:id="rId22" w:history="1">
        <w:r w:rsidRPr="0070427C">
          <w:rPr>
            <w:rStyle w:val="a9"/>
          </w:rPr>
          <w:t>http://vch.narod.ru</w:t>
        </w:r>
      </w:hyperlink>
      <w:r>
        <w:t xml:space="preserve"> </w:t>
      </w:r>
      <w:r w:rsidRPr="00081833">
        <w:t xml:space="preserve">порадует всех тех, кто решил самым серьезным образом приобщиться к психологической науке. </w:t>
      </w:r>
    </w:p>
    <w:p w:rsidR="00762F73" w:rsidRDefault="00762F73" w:rsidP="00762F73">
      <w:pPr>
        <w:ind w:firstLine="426"/>
        <w:jc w:val="both"/>
      </w:pPr>
      <w:r w:rsidRPr="00081833"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3" w:history="1">
        <w:r w:rsidRPr="0070427C">
          <w:rPr>
            <w:rStyle w:val="a9"/>
          </w:rPr>
          <w:t>http://www.epsy.ru/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762F73" w:rsidRDefault="00762F73" w:rsidP="00762F73">
      <w:pPr>
        <w:ind w:firstLine="426"/>
        <w:jc w:val="both"/>
      </w:pPr>
      <w:r w:rsidRPr="00081833">
        <w:t xml:space="preserve">Создатели сайта «Зеркало» [Электронный ресурс]. — Режим доступа: </w:t>
      </w:r>
      <w:hyperlink r:id="rId24" w:history="1">
        <w:r w:rsidRPr="0070427C">
          <w:rPr>
            <w:rStyle w:val="a9"/>
          </w:rPr>
          <w:t>http://www.zercalo.ru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gramStart"/>
      <w:r w:rsidRPr="00081833">
        <w:t>интернет</w:t>
      </w:r>
      <w:r>
        <w:t>-</w:t>
      </w:r>
      <w:r w:rsidRPr="00081833">
        <w:t>каталоги</w:t>
      </w:r>
      <w:proofErr w:type="gramEnd"/>
      <w:r w:rsidRPr="00081833">
        <w:t xml:space="preserve"> по психологии.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sectPr w:rsidR="00594648" w:rsidRPr="007E04C5" w:rsidSect="002E7223">
      <w:headerReference w:type="even" r:id="rId25"/>
      <w:headerReference w:type="default" r:id="rId26"/>
      <w:footerReference w:type="default" r:id="rId27"/>
      <w:headerReference w:type="first" r:id="rId28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94" w:rsidRDefault="00C37C94">
      <w:r>
        <w:separator/>
      </w:r>
    </w:p>
  </w:endnote>
  <w:endnote w:type="continuationSeparator" w:id="0">
    <w:p w:rsidR="00C37C94" w:rsidRDefault="00C3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94" w:rsidRDefault="00C37C94">
      <w:r>
        <w:separator/>
      </w:r>
    </w:p>
  </w:footnote>
  <w:footnote w:type="continuationSeparator" w:id="0">
    <w:p w:rsidR="00C37C94" w:rsidRDefault="00C37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B1C"/>
    <w:multiLevelType w:val="hybridMultilevel"/>
    <w:tmpl w:val="D8E2025C"/>
    <w:lvl w:ilvl="0" w:tplc="F710B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>
    <w:nsid w:val="4B4A14C5"/>
    <w:multiLevelType w:val="hybridMultilevel"/>
    <w:tmpl w:val="F47A9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B3ADA"/>
    <w:multiLevelType w:val="hybridMultilevel"/>
    <w:tmpl w:val="C8F01658"/>
    <w:lvl w:ilvl="0" w:tplc="F710B3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44A5932"/>
    <w:multiLevelType w:val="hybridMultilevel"/>
    <w:tmpl w:val="F594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F00C0"/>
    <w:multiLevelType w:val="hybridMultilevel"/>
    <w:tmpl w:val="07A25152"/>
    <w:lvl w:ilvl="0" w:tplc="F710B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044A5"/>
    <w:multiLevelType w:val="hybridMultilevel"/>
    <w:tmpl w:val="BAD07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6B40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2491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35DA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62F7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D04DC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38A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158F1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37C94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6D7D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04E7E"/>
    <w:rsid w:val="00F12CF4"/>
    <w:rsid w:val="00F404A6"/>
    <w:rsid w:val="00F4712C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"/>
    <w:basedOn w:val="a0"/>
    <w:rsid w:val="008D0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1">
    <w:name w:val="Style1"/>
    <w:basedOn w:val="a"/>
    <w:rsid w:val="006C35DA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paragraph" w:customStyle="1" w:styleId="0">
    <w:name w:val="Стиль По левому краю Первая строка:  0 см"/>
    <w:basedOn w:val="a"/>
    <w:uiPriority w:val="99"/>
    <w:rsid w:val="006C35DA"/>
    <w:pPr>
      <w:contextualSpacing/>
    </w:pPr>
    <w:rPr>
      <w:sz w:val="28"/>
      <w:szCs w:val="20"/>
      <w:lang w:eastAsia="en-US"/>
    </w:rPr>
  </w:style>
  <w:style w:type="character" w:customStyle="1" w:styleId="FontStyle122">
    <w:name w:val="Font Style122"/>
    <w:basedOn w:val="a0"/>
    <w:rsid w:val="006C35DA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6C35DA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character" w:customStyle="1" w:styleId="220">
    <w:name w:val="Заголовок №2 (2)"/>
    <w:basedOn w:val="a0"/>
    <w:rsid w:val="00F04E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"/>
    <w:basedOn w:val="a0"/>
    <w:rsid w:val="008D0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tyle1">
    <w:name w:val="Style1"/>
    <w:basedOn w:val="a"/>
    <w:rsid w:val="006C35DA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paragraph" w:customStyle="1" w:styleId="0">
    <w:name w:val="Стиль По левому краю Первая строка:  0 см"/>
    <w:basedOn w:val="a"/>
    <w:uiPriority w:val="99"/>
    <w:rsid w:val="006C35DA"/>
    <w:pPr>
      <w:contextualSpacing/>
    </w:pPr>
    <w:rPr>
      <w:sz w:val="28"/>
      <w:szCs w:val="20"/>
      <w:lang w:eastAsia="en-US"/>
    </w:rPr>
  </w:style>
  <w:style w:type="character" w:customStyle="1" w:styleId="FontStyle122">
    <w:name w:val="Font Style122"/>
    <w:basedOn w:val="a0"/>
    <w:rsid w:val="006C35DA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6C35DA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character" w:customStyle="1" w:styleId="220">
    <w:name w:val="Заголовок №2 (2)"/>
    <w:basedOn w:val="a0"/>
    <w:rsid w:val="00F04E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47807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psi-ne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3399" TargetMode="External"/><Relationship Id="rId17" Type="http://schemas.openxmlformats.org/officeDocument/2006/relationships/hyperlink" Target="http://biblio-online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zipsites.ru/psy/psylib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57087" TargetMode="External"/><Relationship Id="rId24" Type="http://schemas.openxmlformats.org/officeDocument/2006/relationships/hyperlink" Target="http://www.zercal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www.epsy.ru/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urait.ru/bcode/451164" TargetMode="External"/><Relationship Id="rId19" Type="http://schemas.openxmlformats.org/officeDocument/2006/relationships/hyperlink" Target="http://www.psy.msu.ru/links/liter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51167" TargetMode="External"/><Relationship Id="rId14" Type="http://schemas.openxmlformats.org/officeDocument/2006/relationships/hyperlink" Target="https://urait.ru/bcode/449260" TargetMode="External"/><Relationship Id="rId22" Type="http://schemas.openxmlformats.org/officeDocument/2006/relationships/hyperlink" Target="http://vch.narod.ru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3992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света</cp:lastModifiedBy>
  <cp:revision>12</cp:revision>
  <dcterms:created xsi:type="dcterms:W3CDTF">2021-07-02T11:35:00Z</dcterms:created>
  <dcterms:modified xsi:type="dcterms:W3CDTF">2021-09-18T20:25:00Z</dcterms:modified>
</cp:coreProperties>
</file>