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Методологические основы психологии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="00830B9D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37.03.01Психология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31493E" w:rsidRPr="00106CDA" w:rsidRDefault="006B1DF1" w:rsidP="00106CDA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="0031493E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>
        <w:rPr>
          <w:rFonts w:ascii="Times New Roman" w:eastAsia="Calibri" w:hAnsi="Times New Roman" w:cs="Times New Roman"/>
          <w:lang w:eastAsia="en-US"/>
        </w:rPr>
        <w:t xml:space="preserve">37.03.01Психология </w:t>
      </w:r>
      <w:r>
        <w:rPr>
          <w:rFonts w:ascii="Times New Roman" w:eastAsia="Calibri" w:hAnsi="Times New Roman" w:cs="Times New Roman"/>
          <w:lang w:eastAsia="en-US"/>
        </w:rPr>
        <w:br/>
      </w:r>
      <w:r w:rsidR="005A6D1F" w:rsidRPr="00106CDA">
        <w:rPr>
          <w:rFonts w:ascii="Times New Roman" w:eastAsia="Calibri" w:hAnsi="Times New Roman" w:cs="Times New Roman"/>
          <w:lang w:eastAsia="en-US"/>
        </w:rPr>
        <w:t>,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приказом Министерства образования и науки Российской Федерации от__________г. N ____, учебным планом подготовки бакалавра по направлению </w:t>
      </w:r>
      <w:r>
        <w:rPr>
          <w:rFonts w:ascii="Times New Roman" w:eastAsia="Calibri" w:hAnsi="Times New Roman" w:cs="Times New Roman"/>
          <w:lang w:eastAsia="en-US"/>
        </w:rPr>
        <w:t xml:space="preserve">37.03.01Психология </w:t>
      </w:r>
      <w:r>
        <w:rPr>
          <w:rFonts w:ascii="Times New Roman" w:eastAsia="Calibri" w:hAnsi="Times New Roman" w:cs="Times New Roman"/>
          <w:lang w:eastAsia="en-US"/>
        </w:rPr>
        <w:br/>
      </w:r>
      <w:r w:rsidR="0031493E" w:rsidRPr="00106CDA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, </w:t>
      </w:r>
      <w:r w:rsidR="0031493E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>
        <w:rPr>
          <w:rFonts w:ascii="Times New Roman" w:eastAsia="Calibri" w:hAnsi="Times New Roman" w:cs="Times New Roman"/>
          <w:lang w:eastAsia="en-US"/>
        </w:rPr>
        <w:t>№ 11 от 29.04.2021</w:t>
      </w:r>
      <w:r w:rsidR="0031493E" w:rsidRPr="00106CDA">
        <w:rPr>
          <w:rFonts w:ascii="Times New Roman" w:eastAsia="Calibri" w:hAnsi="Times New Roman" w:cs="Times New Roman"/>
          <w:lang w:eastAsia="en-US"/>
        </w:rPr>
        <w:t>)</w:t>
      </w:r>
    </w:p>
    <w:p w:rsidR="0031493E" w:rsidRPr="00106CDA" w:rsidRDefault="0031493E" w:rsidP="00E808D1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Составители:</w:t>
      </w: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Рабочая программа обсуждена и утверждена на заседании кафедры</w:t>
      </w:r>
      <w:r>
        <w:rPr>
          <w:rFonts w:eastAsia="Calibri"/>
          <w:color w:val="000000"/>
          <w:lang w:eastAsia="en-US"/>
        </w:rPr>
        <w:t>Психологии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 (протокол от «__»___________20__г. №_____).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Зав. кафедрой________________________</w:t>
      </w:r>
      <w:r w:rsidR="00257E99">
        <w:rPr>
          <w:rFonts w:eastAsia="Calibri"/>
          <w:color w:val="000000"/>
          <w:lang w:eastAsia="en-US"/>
        </w:rPr>
        <w:t>/</w:t>
      </w:r>
      <w:r w:rsidRPr="00257E99">
        <w:rPr>
          <w:rFonts w:eastAsia="Calibri"/>
          <w:color w:val="000000"/>
          <w:lang w:eastAsia="en-US"/>
        </w:rPr>
        <w:t>И.О.Ф.</w:t>
      </w:r>
    </w:p>
    <w:p w:rsidR="0031493E" w:rsidRPr="00257E99" w:rsidRDefault="0031493E" w:rsidP="0031493E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Одобрена советом ______________________________________________факультета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«__»_____________20____г. №_____)</w:t>
      </w: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>Председатель совета факультета___________________</w:t>
      </w:r>
      <w:r w:rsidR="00257E99">
        <w:rPr>
          <w:rFonts w:eastAsia="Calibri"/>
          <w:lang w:eastAsia="en-US"/>
        </w:rPr>
        <w:t>/</w:t>
      </w:r>
      <w:r w:rsidRPr="00257E99">
        <w:rPr>
          <w:rFonts w:eastAsia="Calibri"/>
          <w:lang w:eastAsia="en-US"/>
        </w:rPr>
        <w:t>И.О.Ф.</w:t>
      </w: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E808D1" w:rsidRPr="00B0554C">
        <w:rPr>
          <w:rFonts w:eastAsia="Calibri"/>
          <w:i/>
          <w:color w:val="000000"/>
          <w:lang w:eastAsia="en-US"/>
        </w:rPr>
        <w:t xml:space="preserve">Утверждена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от 30.04.2021,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</w:p>
    <w:p w:rsidR="001B1281" w:rsidRDefault="001B1281" w:rsidP="009165D0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bookmarkStart w:id="0" w:name="_GoBack"/>
      <w:bookmarkEnd w:id="0"/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3 зачётные единицы.</w:t>
      </w:r>
      <w:r w:rsidR="00C95DB8" w:rsidRPr="00C95DB8">
        <w:t>(</w:t>
      </w:r>
      <w:r>
        <w:t>108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 w:rsidP="00830B9D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Очно-заочная</w:t>
            </w:r>
            <w:r w:rsidR="00830B9D">
              <w:rPr>
                <w:sz w:val="22"/>
                <w:szCs w:val="22"/>
              </w:rPr>
              <w:t xml:space="preserve"> ф</w:t>
            </w:r>
            <w:r w:rsidR="00FE3521">
              <w:rPr>
                <w:sz w:val="22"/>
                <w:szCs w:val="22"/>
                <w:lang w:val="en-US"/>
              </w:rPr>
              <w:t>ормаобучения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3F33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108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97191D" w:rsidRDefault="0097191D" w:rsidP="005F0005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Методологические основы психологии</w:t>
      </w:r>
      <w:r w:rsidRPr="006233F4">
        <w:t xml:space="preserve">» </w:t>
      </w:r>
      <w:r w:rsidR="00E07440" w:rsidRPr="00E32A66">
        <w:t>является развитие у обучающихся личностных качеств а также формирование общекультурных (универсальных), общепрофессиональных и профессиональных компетенций и подготовка высококвалифицированных профессионалов с целью решения прикладных и практических задач в области психологии. Программа ориентирована на научно-исследовательский и педагогический виды профессиональной деятельности, как основные, следовательно, является программой академического бакалавриата</w:t>
      </w:r>
    </w:p>
    <w:p w:rsidR="001B1281" w:rsidRDefault="001B1281">
      <w:pPr>
        <w:tabs>
          <w:tab w:val="left" w:pos="0"/>
        </w:tabs>
        <w:ind w:firstLine="360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Методологические основы психологии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Обязательная часть </w:t>
      </w:r>
      <w:r w:rsidR="005F0005">
        <w:rPr>
          <w:color w:val="000000"/>
        </w:rPr>
        <w:t xml:space="preserve">. </w:t>
      </w:r>
      <w:r>
        <w:rPr>
          <w:color w:val="000000"/>
        </w:rPr>
        <w:t>Б1.О.10</w:t>
      </w:r>
      <w:r w:rsidRPr="00E028E1">
        <w:rPr>
          <w:color w:val="000000"/>
        </w:rPr>
        <w:t>.</w:t>
      </w:r>
    </w:p>
    <w:p w:rsidR="0097191D" w:rsidRPr="008068F2" w:rsidRDefault="0097191D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709"/>
        <w:jc w:val="both"/>
        <w:rPr>
          <w:szCs w:val="28"/>
        </w:rPr>
      </w:pP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  <w:t>Способен осуществлять научное исследование в сфере профессиональной деятельности на основе современной методологии (ОПК-1).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0"/>
        <w:gridCol w:w="2150"/>
        <w:gridCol w:w="2150"/>
        <w:gridCol w:w="2150"/>
        <w:gridCol w:w="2150"/>
      </w:tblGrid>
      <w:tr w:rsidR="00497A45" w:rsidRPr="00455A8E" w:rsidTr="002970C6">
        <w:trPr>
          <w:trHeight w:val="257"/>
        </w:trPr>
        <w:tc>
          <w:tcPr>
            <w:tcW w:w="1898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02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E13893">
        <w:trPr>
          <w:trHeight w:val="525"/>
        </w:trPr>
        <w:tc>
          <w:tcPr>
            <w:tcW w:w="774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124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02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E13893">
        <w:trPr>
          <w:trHeight w:val="435"/>
        </w:trPr>
        <w:tc>
          <w:tcPr>
            <w:tcW w:w="774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124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76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76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50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E13893" w:rsidTr="00E13893">
        <w:tc>
          <w:tcPr>
            <w:tcW w:w="774" w:type="pct"/>
          </w:tcPr>
          <w:p w:rsidR="00E13893" w:rsidRDefault="00E13893">
            <w:r>
              <w:t>ОПК-1</w:t>
            </w:r>
          </w:p>
        </w:tc>
        <w:tc>
          <w:tcPr>
            <w:tcW w:w="1124" w:type="pct"/>
          </w:tcPr>
          <w:p w:rsidR="00E13893" w:rsidRPr="00830B9D" w:rsidRDefault="00E13893">
            <w:r w:rsidRPr="00830B9D">
              <w:t xml:space="preserve">Способен осуществлять научное исследование в </w:t>
            </w:r>
            <w:r w:rsidRPr="00830B9D">
              <w:lastRenderedPageBreak/>
              <w:t>сфере профессиональной деятельности на основе современной методологии</w:t>
            </w:r>
          </w:p>
        </w:tc>
        <w:tc>
          <w:tcPr>
            <w:tcW w:w="1076" w:type="pct"/>
          </w:tcPr>
          <w:p w:rsidR="00E13893" w:rsidRPr="00A4611E" w:rsidRDefault="00E13893" w:rsidP="000D3DFF">
            <w:r w:rsidRPr="00A4611E">
              <w:lastRenderedPageBreak/>
              <w:t>способ</w:t>
            </w:r>
            <w:r>
              <w:t>ы</w:t>
            </w:r>
            <w:r w:rsidRPr="00A4611E">
              <w:t xml:space="preserve"> осуществл</w:t>
            </w:r>
            <w:r>
              <w:t>ения</w:t>
            </w:r>
            <w:r w:rsidRPr="00A4611E">
              <w:t xml:space="preserve"> научно</w:t>
            </w:r>
            <w:r>
              <w:t>го</w:t>
            </w:r>
            <w:r w:rsidRPr="00A4611E">
              <w:t xml:space="preserve"> исследовани</w:t>
            </w:r>
            <w:r>
              <w:t>я</w:t>
            </w:r>
            <w:r w:rsidRPr="00A4611E">
              <w:t xml:space="preserve"> в </w:t>
            </w:r>
            <w:r w:rsidRPr="00A4611E">
              <w:lastRenderedPageBreak/>
              <w:t>сфере профессиональной деятельности на основе современной методологии</w:t>
            </w:r>
          </w:p>
        </w:tc>
        <w:tc>
          <w:tcPr>
            <w:tcW w:w="976" w:type="pct"/>
          </w:tcPr>
          <w:p w:rsidR="00E13893" w:rsidRPr="00A4611E" w:rsidRDefault="00E13893" w:rsidP="000D3DFF">
            <w:r w:rsidRPr="00A4611E">
              <w:lastRenderedPageBreak/>
              <w:t xml:space="preserve">осуществлять научное исследование в сфере </w:t>
            </w:r>
            <w:r w:rsidRPr="00A4611E">
              <w:lastRenderedPageBreak/>
              <w:t>профессиональной деятельности на основе современной методологии</w:t>
            </w:r>
          </w:p>
        </w:tc>
        <w:tc>
          <w:tcPr>
            <w:tcW w:w="1050" w:type="pct"/>
          </w:tcPr>
          <w:p w:rsidR="00E13893" w:rsidRPr="00A4611E" w:rsidRDefault="00E13893" w:rsidP="000D3DFF">
            <w:r>
              <w:lastRenderedPageBreak/>
              <w:t>навыками</w:t>
            </w:r>
            <w:r w:rsidRPr="00A4611E">
              <w:t xml:space="preserve"> осуществл</w:t>
            </w:r>
            <w:r>
              <w:t>ения</w:t>
            </w:r>
            <w:r w:rsidRPr="00A4611E">
              <w:t xml:space="preserve"> научно</w:t>
            </w:r>
            <w:r>
              <w:t>го</w:t>
            </w:r>
            <w:r w:rsidRPr="00A4611E">
              <w:t xml:space="preserve"> исследовани</w:t>
            </w:r>
            <w:r>
              <w:t>я</w:t>
            </w:r>
            <w:r w:rsidRPr="00A4611E">
              <w:t xml:space="preserve"> в </w:t>
            </w:r>
            <w:r w:rsidRPr="00A4611E">
              <w:lastRenderedPageBreak/>
              <w:t>сфере профессиональной деятельности на основе современной методологии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2970C6" w:rsidRDefault="002970C6" w:rsidP="002970C6">
      <w:pPr>
        <w:widowControl w:val="0"/>
        <w:jc w:val="both"/>
        <w:rPr>
          <w:b/>
          <w:sz w:val="22"/>
          <w:szCs w:val="22"/>
        </w:rPr>
      </w:pPr>
    </w:p>
    <w:p w:rsidR="002970C6" w:rsidRDefault="002970C6" w:rsidP="002970C6">
      <w:pPr>
        <w:widowControl w:val="0"/>
        <w:jc w:val="both"/>
        <w:rPr>
          <w:b/>
          <w:sz w:val="22"/>
          <w:szCs w:val="22"/>
        </w:rPr>
      </w:pPr>
    </w:p>
    <w:p w:rsidR="002970C6" w:rsidRPr="008A325F" w:rsidRDefault="002970C6" w:rsidP="002970C6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2970C6" w:rsidRPr="00FC3E3C" w:rsidRDefault="002970C6" w:rsidP="002970C6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466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80"/>
        <w:gridCol w:w="2977"/>
        <w:gridCol w:w="709"/>
        <w:gridCol w:w="709"/>
        <w:gridCol w:w="2551"/>
        <w:gridCol w:w="852"/>
        <w:gridCol w:w="1132"/>
        <w:gridCol w:w="852"/>
      </w:tblGrid>
      <w:tr w:rsidR="008A18D8" w:rsidRPr="00C61C63" w:rsidTr="008A18D8">
        <w:trPr>
          <w:trHeight w:val="724"/>
        </w:trPr>
        <w:tc>
          <w:tcPr>
            <w:tcW w:w="325" w:type="pct"/>
            <w:vMerge w:val="restart"/>
          </w:tcPr>
          <w:p w:rsidR="008A18D8" w:rsidRPr="00780230" w:rsidRDefault="008A18D8" w:rsidP="002970C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1423" w:type="pct"/>
            <w:vMerge w:val="restart"/>
          </w:tcPr>
          <w:p w:rsidR="008A18D8" w:rsidRPr="00780230" w:rsidRDefault="008A18D8" w:rsidP="002970C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8A18D8" w:rsidRPr="00780230" w:rsidRDefault="008A18D8" w:rsidP="002970C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8A18D8" w:rsidRPr="00780230" w:rsidRDefault="008A18D8" w:rsidP="002970C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678" w:type="pct"/>
            <w:gridSpan w:val="2"/>
          </w:tcPr>
          <w:p w:rsidR="008A18D8" w:rsidRPr="00780230" w:rsidRDefault="008A18D8" w:rsidP="002970C6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8A18D8" w:rsidRPr="00780230" w:rsidRDefault="008A18D8" w:rsidP="002970C6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626" w:type="pct"/>
            <w:gridSpan w:val="2"/>
          </w:tcPr>
          <w:p w:rsidR="008A18D8" w:rsidRPr="00780230" w:rsidRDefault="008A18D8" w:rsidP="002970C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8A18D8" w:rsidRPr="00780230" w:rsidRDefault="008A18D8" w:rsidP="002970C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8A18D8" w:rsidRPr="00780230" w:rsidRDefault="008A18D8" w:rsidP="002970C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541" w:type="pct"/>
            <w:vMerge w:val="restart"/>
          </w:tcPr>
          <w:p w:rsidR="008A18D8" w:rsidRPr="00780230" w:rsidRDefault="008A18D8" w:rsidP="002970C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407" w:type="pct"/>
            <w:vMerge w:val="restart"/>
          </w:tcPr>
          <w:p w:rsidR="008A18D8" w:rsidRPr="00780230" w:rsidRDefault="008A18D8" w:rsidP="002970C6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8A18D8" w:rsidRPr="00C61C63" w:rsidTr="008A18D8">
        <w:trPr>
          <w:trHeight w:val="198"/>
        </w:trPr>
        <w:tc>
          <w:tcPr>
            <w:tcW w:w="325" w:type="pct"/>
            <w:vMerge/>
          </w:tcPr>
          <w:p w:rsidR="008A18D8" w:rsidRPr="00780230" w:rsidRDefault="008A18D8" w:rsidP="002970C6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423" w:type="pct"/>
            <w:vMerge/>
          </w:tcPr>
          <w:p w:rsidR="008A18D8" w:rsidRPr="00780230" w:rsidRDefault="008A18D8" w:rsidP="002970C6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39" w:type="pct"/>
          </w:tcPr>
          <w:p w:rsidR="008A18D8" w:rsidRPr="00780230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339" w:type="pct"/>
          </w:tcPr>
          <w:p w:rsidR="008A18D8" w:rsidRPr="00780230" w:rsidRDefault="008A18D8" w:rsidP="002970C6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</w:p>
        </w:tc>
        <w:tc>
          <w:tcPr>
            <w:tcW w:w="1219" w:type="pct"/>
          </w:tcPr>
          <w:p w:rsidR="008A18D8" w:rsidRPr="00780230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407" w:type="pct"/>
          </w:tcPr>
          <w:p w:rsidR="008A18D8" w:rsidRPr="00780230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541" w:type="pct"/>
            <w:vMerge/>
          </w:tcPr>
          <w:p w:rsidR="008A18D8" w:rsidRPr="00780230" w:rsidRDefault="008A18D8" w:rsidP="002970C6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7" w:type="pct"/>
            <w:vMerge/>
          </w:tcPr>
          <w:p w:rsidR="008A18D8" w:rsidRPr="00780230" w:rsidRDefault="008A18D8" w:rsidP="002970C6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8A18D8" w:rsidRPr="00C61C63" w:rsidTr="008A18D8">
        <w:trPr>
          <w:trHeight w:val="574"/>
        </w:trPr>
        <w:tc>
          <w:tcPr>
            <w:tcW w:w="325" w:type="pct"/>
          </w:tcPr>
          <w:p w:rsidR="008A18D8" w:rsidRDefault="008A18D8" w:rsidP="002970C6">
            <w:pPr>
              <w:spacing w:line="259" w:lineRule="auto"/>
              <w:ind w:left="14"/>
            </w:pPr>
            <w:r w:rsidRPr="00A07692">
              <w:rPr>
                <w:sz w:val="20"/>
              </w:rPr>
              <w:t>1-2</w:t>
            </w:r>
          </w:p>
        </w:tc>
        <w:tc>
          <w:tcPr>
            <w:tcW w:w="1423" w:type="pct"/>
          </w:tcPr>
          <w:p w:rsidR="008A18D8" w:rsidRPr="00EA7E5E" w:rsidRDefault="008A18D8" w:rsidP="002970C6">
            <w:pPr>
              <w:spacing w:line="259" w:lineRule="auto"/>
              <w:ind w:left="7"/>
            </w:pPr>
            <w:r>
              <w:rPr>
                <w:sz w:val="20"/>
              </w:rPr>
              <w:t xml:space="preserve">Тема </w:t>
            </w:r>
            <w:r w:rsidRPr="00EA7E5E">
              <w:rPr>
                <w:sz w:val="20"/>
              </w:rPr>
              <w:t>Методология науки как область научного познания. Определение методологии науки. Понятие метода. Структура методологического знания. Базовые понятия методологического анализа научного исследования. Основные особенности научного познания.</w:t>
            </w: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ind w:left="3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ind w:left="3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1219" w:type="pct"/>
          </w:tcPr>
          <w:p w:rsidR="00965050" w:rsidRPr="0044666B" w:rsidRDefault="00965050" w:rsidP="00965050">
            <w:pPr>
              <w:spacing w:line="269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44666B">
              <w:rPr>
                <w:sz w:val="22"/>
                <w:szCs w:val="22"/>
              </w:rPr>
              <w:t xml:space="preserve">Методологическая культура ученого как предпосылка его научной  деятельности. </w:t>
            </w:r>
          </w:p>
          <w:p w:rsidR="00965050" w:rsidRPr="0044666B" w:rsidRDefault="00965050" w:rsidP="00965050">
            <w:pPr>
              <w:spacing w:line="269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44666B">
              <w:rPr>
                <w:sz w:val="22"/>
                <w:szCs w:val="22"/>
              </w:rPr>
              <w:t xml:space="preserve">Структура и функция методологического знания. Базовые понятия. </w:t>
            </w:r>
          </w:p>
          <w:p w:rsidR="00965050" w:rsidRPr="0044666B" w:rsidRDefault="00965050" w:rsidP="00965050">
            <w:pPr>
              <w:spacing w:line="269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44666B">
              <w:rPr>
                <w:sz w:val="22"/>
                <w:szCs w:val="22"/>
              </w:rPr>
              <w:t xml:space="preserve">Формы методологического знания. </w:t>
            </w:r>
          </w:p>
          <w:p w:rsidR="00965050" w:rsidRPr="0044666B" w:rsidRDefault="00965050" w:rsidP="00965050">
            <w:pPr>
              <w:spacing w:line="269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44666B">
              <w:rPr>
                <w:sz w:val="22"/>
                <w:szCs w:val="22"/>
              </w:rPr>
              <w:t xml:space="preserve">Дескриптивная и нормативная методология. </w:t>
            </w:r>
          </w:p>
          <w:p w:rsidR="008A18D8" w:rsidRPr="00780230" w:rsidRDefault="008A18D8" w:rsidP="002970C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8A18D8" w:rsidRPr="00780230" w:rsidRDefault="00965050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left="3" w:firstLine="3"/>
            </w:pPr>
            <w:r w:rsidRPr="00A07692">
              <w:rPr>
                <w:sz w:val="20"/>
              </w:rPr>
              <w:t>Устный опрос реферат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6"/>
            </w:pPr>
            <w:r w:rsidRPr="00A07692">
              <w:rPr>
                <w:sz w:val="20"/>
              </w:rPr>
              <w:t>1-5</w:t>
            </w:r>
          </w:p>
        </w:tc>
      </w:tr>
      <w:tr w:rsidR="008A18D8" w:rsidRPr="00C61C63" w:rsidTr="008A18D8">
        <w:trPr>
          <w:trHeight w:val="574"/>
        </w:trPr>
        <w:tc>
          <w:tcPr>
            <w:tcW w:w="325" w:type="pct"/>
          </w:tcPr>
          <w:p w:rsidR="008A18D8" w:rsidRDefault="008A18D8" w:rsidP="002970C6">
            <w:pPr>
              <w:spacing w:line="259" w:lineRule="auto"/>
              <w:ind w:left="7"/>
            </w:pPr>
            <w:r w:rsidRPr="00A07692">
              <w:rPr>
                <w:sz w:val="20"/>
              </w:rPr>
              <w:t>3</w:t>
            </w:r>
          </w:p>
        </w:tc>
        <w:tc>
          <w:tcPr>
            <w:tcW w:w="1423" w:type="pct"/>
          </w:tcPr>
          <w:p w:rsidR="008A18D8" w:rsidRDefault="008A18D8" w:rsidP="002970C6">
            <w:pPr>
              <w:spacing w:line="259" w:lineRule="auto"/>
              <w:ind w:left="3" w:right="3" w:firstLine="3"/>
            </w:pPr>
            <w:r>
              <w:rPr>
                <w:sz w:val="20"/>
              </w:rPr>
              <w:t xml:space="preserve">Тема </w:t>
            </w:r>
            <w:r w:rsidRPr="00EA7E5E">
              <w:rPr>
                <w:sz w:val="20"/>
              </w:rPr>
              <w:t xml:space="preserve">Методология науки как область научного познания. </w:t>
            </w:r>
            <w:r w:rsidRPr="00A07692">
              <w:rPr>
                <w:sz w:val="20"/>
              </w:rPr>
              <w:t xml:space="preserve">Метод. Методологический анализ. </w:t>
            </w:r>
            <w:r w:rsidRPr="00EA7E5E">
              <w:rPr>
                <w:sz w:val="20"/>
              </w:rPr>
              <w:t xml:space="preserve">Понятие методологического подхода. Структура предмета науки по Г.П. Щедровицкому. </w:t>
            </w:r>
            <w:r w:rsidRPr="00A07692">
              <w:rPr>
                <w:sz w:val="20"/>
              </w:rPr>
              <w:t>Объект. средства, исследования. Познавательная ситуация в психологии.</w:t>
            </w:r>
          </w:p>
        </w:tc>
        <w:tc>
          <w:tcPr>
            <w:tcW w:w="339" w:type="pct"/>
          </w:tcPr>
          <w:p w:rsidR="008A18D8" w:rsidRDefault="008A18D8" w:rsidP="002970C6">
            <w:pPr>
              <w:spacing w:after="123" w:line="259" w:lineRule="auto"/>
            </w:pP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ind w:left="3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1219" w:type="pct"/>
          </w:tcPr>
          <w:p w:rsidR="008A18D8" w:rsidRPr="00C61C63" w:rsidRDefault="008A18D8" w:rsidP="002970C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8A18D8" w:rsidRPr="00C61C63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firstLine="3"/>
            </w:pPr>
            <w:r w:rsidRPr="00A07692">
              <w:rPr>
                <w:sz w:val="20"/>
              </w:rPr>
              <w:t>реферат, устный опрос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6"/>
            </w:pPr>
            <w:r w:rsidRPr="00A07692">
              <w:rPr>
                <w:sz w:val="20"/>
              </w:rPr>
              <w:t>1-5</w:t>
            </w:r>
          </w:p>
        </w:tc>
      </w:tr>
      <w:tr w:rsidR="008A18D8" w:rsidRPr="00C61C63" w:rsidTr="008A18D8">
        <w:trPr>
          <w:trHeight w:val="574"/>
        </w:trPr>
        <w:tc>
          <w:tcPr>
            <w:tcW w:w="325" w:type="pct"/>
          </w:tcPr>
          <w:p w:rsidR="008A18D8" w:rsidRDefault="008A18D8" w:rsidP="002970C6">
            <w:pPr>
              <w:spacing w:line="259" w:lineRule="auto"/>
              <w:ind w:left="7"/>
            </w:pPr>
            <w:r w:rsidRPr="00A07692">
              <w:rPr>
                <w:sz w:val="20"/>
              </w:rPr>
              <w:t>4</w:t>
            </w:r>
            <w:r w:rsidR="00965050">
              <w:rPr>
                <w:sz w:val="20"/>
              </w:rPr>
              <w:t>-5</w:t>
            </w:r>
          </w:p>
        </w:tc>
        <w:tc>
          <w:tcPr>
            <w:tcW w:w="1423" w:type="pct"/>
          </w:tcPr>
          <w:p w:rsidR="008A18D8" w:rsidRDefault="008A18D8" w:rsidP="002970C6">
            <w:pPr>
              <w:spacing w:line="259" w:lineRule="auto"/>
              <w:ind w:left="7" w:right="7"/>
            </w:pPr>
            <w:r w:rsidRPr="00EA7E5E">
              <w:rPr>
                <w:sz w:val="20"/>
              </w:rPr>
              <w:t xml:space="preserve">Тема 2. История становления и современные представления о научном познании. </w:t>
            </w:r>
            <w:r w:rsidRPr="00A07692">
              <w:rPr>
                <w:sz w:val="20"/>
              </w:rPr>
              <w:lastRenderedPageBreak/>
              <w:t>Историческая относительность форм, средств, идеалов и норма научного познания.</w:t>
            </w: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ind w:left="3"/>
              <w:jc w:val="center"/>
            </w:pPr>
            <w:r w:rsidRPr="00A07692">
              <w:rPr>
                <w:sz w:val="20"/>
              </w:rPr>
              <w:lastRenderedPageBreak/>
              <w:t>2</w:t>
            </w: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ind w:left="3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1219" w:type="pct"/>
          </w:tcPr>
          <w:p w:rsidR="008A18D8" w:rsidRPr="00C61C63" w:rsidRDefault="008A18D8" w:rsidP="002970C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8A18D8" w:rsidRPr="00C61C63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firstLine="3"/>
            </w:pPr>
            <w:r w:rsidRPr="00A07692">
              <w:rPr>
                <w:sz w:val="20"/>
              </w:rPr>
              <w:t>реферат, устный опрос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6"/>
            </w:pPr>
            <w:r w:rsidRPr="00A07692">
              <w:rPr>
                <w:sz w:val="20"/>
              </w:rPr>
              <w:t>1-3</w:t>
            </w:r>
          </w:p>
        </w:tc>
      </w:tr>
      <w:tr w:rsidR="008A18D8" w:rsidRPr="00C61C63" w:rsidTr="008A18D8">
        <w:trPr>
          <w:trHeight w:val="574"/>
        </w:trPr>
        <w:tc>
          <w:tcPr>
            <w:tcW w:w="325" w:type="pct"/>
          </w:tcPr>
          <w:p w:rsidR="008A18D8" w:rsidRDefault="00965050" w:rsidP="00965050">
            <w:pPr>
              <w:spacing w:line="259" w:lineRule="auto"/>
            </w:pPr>
            <w:r>
              <w:rPr>
                <w:sz w:val="20"/>
              </w:rPr>
              <w:lastRenderedPageBreak/>
              <w:t>6</w:t>
            </w:r>
          </w:p>
        </w:tc>
        <w:tc>
          <w:tcPr>
            <w:tcW w:w="1423" w:type="pct"/>
          </w:tcPr>
          <w:p w:rsidR="008A18D8" w:rsidRDefault="008A18D8" w:rsidP="002970C6">
            <w:pPr>
              <w:spacing w:line="259" w:lineRule="auto"/>
              <w:ind w:left="3" w:right="3" w:firstLine="3"/>
            </w:pPr>
            <w:r w:rsidRPr="00EA7E5E">
              <w:rPr>
                <w:sz w:val="20"/>
              </w:rPr>
              <w:t xml:space="preserve">Тема 2. История становления и современные представления о научном познании. Понятие научной парадигмы. Постклассическая стадия развития науки. Смена научной рациональности по МК. </w:t>
            </w:r>
            <w:r w:rsidRPr="00A07692">
              <w:rPr>
                <w:sz w:val="20"/>
              </w:rPr>
              <w:t>Мамардашвијш.</w:t>
            </w:r>
          </w:p>
        </w:tc>
        <w:tc>
          <w:tcPr>
            <w:tcW w:w="339" w:type="pct"/>
          </w:tcPr>
          <w:p w:rsidR="008A18D8" w:rsidRDefault="008A18D8" w:rsidP="002970C6">
            <w:pPr>
              <w:spacing w:after="123" w:line="259" w:lineRule="auto"/>
            </w:pP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ind w:left="3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1219" w:type="pct"/>
          </w:tcPr>
          <w:p w:rsidR="008A18D8" w:rsidRPr="00C61C63" w:rsidRDefault="008A18D8" w:rsidP="002970C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8A18D8" w:rsidRPr="00C61C63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left="3" w:firstLine="3"/>
            </w:pPr>
            <w:r w:rsidRPr="00A07692">
              <w:rPr>
                <w:sz w:val="20"/>
              </w:rPr>
              <w:t>Устный опрос реферат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6"/>
            </w:pPr>
            <w:r w:rsidRPr="00A07692">
              <w:rPr>
                <w:sz w:val="20"/>
              </w:rPr>
              <w:t>1-5</w:t>
            </w:r>
          </w:p>
        </w:tc>
      </w:tr>
      <w:tr w:rsidR="008A18D8" w:rsidRPr="00C61C63" w:rsidTr="008A18D8">
        <w:trPr>
          <w:trHeight w:val="574"/>
        </w:trPr>
        <w:tc>
          <w:tcPr>
            <w:tcW w:w="325" w:type="pct"/>
          </w:tcPr>
          <w:p w:rsidR="008A18D8" w:rsidRDefault="00965050" w:rsidP="002970C6">
            <w:pPr>
              <w:spacing w:line="259" w:lineRule="auto"/>
              <w:ind w:left="7"/>
            </w:pPr>
            <w:r>
              <w:rPr>
                <w:sz w:val="20"/>
              </w:rPr>
              <w:t>7</w:t>
            </w:r>
          </w:p>
        </w:tc>
        <w:tc>
          <w:tcPr>
            <w:tcW w:w="1423" w:type="pct"/>
          </w:tcPr>
          <w:p w:rsidR="008A18D8" w:rsidRPr="00EA7E5E" w:rsidRDefault="008A18D8" w:rsidP="002970C6">
            <w:pPr>
              <w:spacing w:line="259" w:lineRule="auto"/>
              <w:ind w:left="7"/>
            </w:pPr>
            <w:r w:rsidRPr="00EA7E5E">
              <w:rPr>
                <w:sz w:val="20"/>
              </w:rPr>
              <w:t>Тема 3. Основные методологические концепции развития науки.</w:t>
            </w: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ind w:left="3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ind w:left="3"/>
              <w:jc w:val="center"/>
            </w:pPr>
          </w:p>
        </w:tc>
        <w:tc>
          <w:tcPr>
            <w:tcW w:w="1219" w:type="pct"/>
          </w:tcPr>
          <w:p w:rsidR="008A18D8" w:rsidRPr="00C61C63" w:rsidRDefault="008A18D8" w:rsidP="002970C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8A18D8" w:rsidRPr="00C61C63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left="7"/>
            </w:pPr>
            <w:r w:rsidRPr="00A07692">
              <w:rPr>
                <w:sz w:val="20"/>
              </w:rPr>
              <w:t>Устный опрос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6"/>
            </w:pPr>
            <w:r w:rsidRPr="00A07692">
              <w:rPr>
                <w:sz w:val="20"/>
              </w:rPr>
              <w:t>1-6</w:t>
            </w:r>
          </w:p>
        </w:tc>
      </w:tr>
      <w:tr w:rsidR="008A18D8" w:rsidRPr="00C61C63" w:rsidTr="008A18D8">
        <w:trPr>
          <w:trHeight w:val="574"/>
        </w:trPr>
        <w:tc>
          <w:tcPr>
            <w:tcW w:w="325" w:type="pct"/>
          </w:tcPr>
          <w:p w:rsidR="008A18D8" w:rsidRDefault="00965050" w:rsidP="00965050">
            <w:pPr>
              <w:spacing w:line="259" w:lineRule="auto"/>
            </w:pPr>
            <w:r>
              <w:rPr>
                <w:sz w:val="20"/>
              </w:rPr>
              <w:t>8</w:t>
            </w:r>
          </w:p>
        </w:tc>
        <w:tc>
          <w:tcPr>
            <w:tcW w:w="1423" w:type="pct"/>
          </w:tcPr>
          <w:p w:rsidR="008A18D8" w:rsidRPr="00EA7E5E" w:rsidRDefault="008A18D8" w:rsidP="002970C6">
            <w:pPr>
              <w:spacing w:line="259" w:lineRule="auto"/>
              <w:ind w:left="3" w:firstLine="3"/>
            </w:pPr>
            <w:r w:rsidRPr="00EA7E5E">
              <w:rPr>
                <w:sz w:val="20"/>
              </w:rPr>
              <w:t>Тема 3. Основные методологические концепции развития науки. Позитивизм О.Конта. Анализ развития знания К. Поппера. Теория научных революций Т.Куна. Концепция исследовательских программ И.Лакатоса. Методологический анархизм П. Фейерабенда.</w:t>
            </w:r>
          </w:p>
        </w:tc>
        <w:tc>
          <w:tcPr>
            <w:tcW w:w="339" w:type="pct"/>
          </w:tcPr>
          <w:p w:rsidR="008A18D8" w:rsidRPr="00EA7E5E" w:rsidRDefault="008A18D8" w:rsidP="002970C6">
            <w:pPr>
              <w:spacing w:after="123" w:line="259" w:lineRule="auto"/>
            </w:pP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ind w:left="3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1219" w:type="pct"/>
          </w:tcPr>
          <w:p w:rsidR="008A18D8" w:rsidRPr="00C61C63" w:rsidRDefault="008A18D8" w:rsidP="002970C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8A18D8" w:rsidRPr="00C61C63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left="3" w:firstLine="3"/>
            </w:pPr>
            <w:r w:rsidRPr="00A07692">
              <w:rPr>
                <w:sz w:val="20"/>
              </w:rPr>
              <w:t>Устный опрос реферат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6"/>
            </w:pPr>
            <w:r w:rsidRPr="00A07692">
              <w:rPr>
                <w:sz w:val="20"/>
              </w:rPr>
              <w:t>1-5</w:t>
            </w:r>
          </w:p>
        </w:tc>
      </w:tr>
      <w:tr w:rsidR="008A18D8" w:rsidRPr="00C61C63" w:rsidTr="008A18D8">
        <w:trPr>
          <w:trHeight w:val="574"/>
        </w:trPr>
        <w:tc>
          <w:tcPr>
            <w:tcW w:w="325" w:type="pct"/>
          </w:tcPr>
          <w:p w:rsidR="008A18D8" w:rsidRDefault="00965050" w:rsidP="002970C6">
            <w:pPr>
              <w:spacing w:line="259" w:lineRule="auto"/>
              <w:ind w:left="10"/>
            </w:pPr>
            <w:r>
              <w:rPr>
                <w:sz w:val="20"/>
              </w:rPr>
              <w:t>9-10</w:t>
            </w:r>
          </w:p>
        </w:tc>
        <w:tc>
          <w:tcPr>
            <w:tcW w:w="1423" w:type="pct"/>
          </w:tcPr>
          <w:p w:rsidR="008A18D8" w:rsidRPr="00EA7E5E" w:rsidRDefault="008A18D8" w:rsidP="00DE1E91">
            <w:pPr>
              <w:spacing w:line="259" w:lineRule="auto"/>
              <w:ind w:left="7"/>
            </w:pPr>
            <w:r w:rsidRPr="00EA7E5E">
              <w:rPr>
                <w:sz w:val="20"/>
              </w:rPr>
              <w:t>Тема 4. Ведение в Ме</w:t>
            </w:r>
            <w:r w:rsidR="00DE1E91">
              <w:rPr>
                <w:sz w:val="20"/>
              </w:rPr>
              <w:t>тодология</w:t>
            </w:r>
            <w:r w:rsidRPr="00EA7E5E">
              <w:rPr>
                <w:sz w:val="20"/>
              </w:rPr>
              <w:t xml:space="preserve"> психологии. Методология психологии как самостоятельная область научного познания.</w:t>
            </w: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ind w:left="3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ind w:left="3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1219" w:type="pct"/>
          </w:tcPr>
          <w:p w:rsidR="00965050" w:rsidRPr="0044666B" w:rsidRDefault="00965050" w:rsidP="009650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44666B">
              <w:rPr>
                <w:sz w:val="22"/>
                <w:szCs w:val="22"/>
              </w:rPr>
              <w:t xml:space="preserve">Специфика методологии психологии. </w:t>
            </w:r>
          </w:p>
          <w:p w:rsidR="00965050" w:rsidRPr="0044666B" w:rsidRDefault="00965050" w:rsidP="009650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44666B">
              <w:rPr>
                <w:sz w:val="22"/>
                <w:szCs w:val="22"/>
              </w:rPr>
              <w:t xml:space="preserve">Рациональная и эмпирическая психология. </w:t>
            </w:r>
          </w:p>
          <w:p w:rsidR="008A18D8" w:rsidRPr="00C61C63" w:rsidRDefault="00965050" w:rsidP="009650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44666B">
              <w:rPr>
                <w:sz w:val="22"/>
                <w:szCs w:val="22"/>
              </w:rPr>
              <w:t xml:space="preserve">Современное представление о теоретических и эмпирических методах в психологии. </w:t>
            </w:r>
          </w:p>
        </w:tc>
        <w:tc>
          <w:tcPr>
            <w:tcW w:w="407" w:type="pct"/>
          </w:tcPr>
          <w:p w:rsidR="008A18D8" w:rsidRPr="00C61C63" w:rsidRDefault="00965050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left="3"/>
            </w:pPr>
            <w:r w:rsidRPr="00A07692">
              <w:rPr>
                <w:sz w:val="20"/>
              </w:rPr>
              <w:t>реферат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6"/>
            </w:pPr>
            <w:r w:rsidRPr="00A07692">
              <w:rPr>
                <w:sz w:val="20"/>
              </w:rPr>
              <w:t>1-6</w:t>
            </w:r>
          </w:p>
        </w:tc>
      </w:tr>
      <w:tr w:rsidR="008A18D8" w:rsidRPr="00C61C63" w:rsidTr="008A18D8">
        <w:trPr>
          <w:trHeight w:val="574"/>
        </w:trPr>
        <w:tc>
          <w:tcPr>
            <w:tcW w:w="325" w:type="pct"/>
          </w:tcPr>
          <w:p w:rsidR="008A18D8" w:rsidRDefault="00965050" w:rsidP="002970C6">
            <w:pPr>
              <w:spacing w:line="259" w:lineRule="auto"/>
              <w:ind w:left="7"/>
            </w:pPr>
            <w:r>
              <w:rPr>
                <w:sz w:val="20"/>
              </w:rPr>
              <w:t>11</w:t>
            </w:r>
          </w:p>
        </w:tc>
        <w:tc>
          <w:tcPr>
            <w:tcW w:w="1423" w:type="pct"/>
          </w:tcPr>
          <w:p w:rsidR="008A18D8" w:rsidRPr="00EA7E5E" w:rsidRDefault="00DE1E91" w:rsidP="002970C6">
            <w:pPr>
              <w:spacing w:line="259" w:lineRule="auto"/>
              <w:ind w:left="7"/>
            </w:pPr>
            <w:r>
              <w:rPr>
                <w:sz w:val="20"/>
              </w:rPr>
              <w:t>Тема 4. Ведение в Методологию</w:t>
            </w:r>
            <w:r w:rsidR="008A18D8" w:rsidRPr="00EA7E5E">
              <w:rPr>
                <w:sz w:val="20"/>
              </w:rPr>
              <w:t xml:space="preserve"> психологии. Специфика психологического знания. Период открытого кризиса в психологии по Л. С.Выготский. Развитие отечественной психологии в России в хх в. Естественно-научная парадигма в</w:t>
            </w:r>
            <w:r w:rsidR="008A18D8">
              <w:rPr>
                <w:sz w:val="20"/>
              </w:rPr>
              <w:t xml:space="preserve"> </w:t>
            </w:r>
            <w:r w:rsidR="008A18D8" w:rsidRPr="00A07692">
              <w:rPr>
                <w:sz w:val="20"/>
              </w:rPr>
              <w:t>психологии. Культурно-историческая психология.</w:t>
            </w:r>
          </w:p>
        </w:tc>
        <w:tc>
          <w:tcPr>
            <w:tcW w:w="339" w:type="pct"/>
          </w:tcPr>
          <w:p w:rsidR="008A18D8" w:rsidRPr="00EA7E5E" w:rsidRDefault="008A18D8" w:rsidP="002970C6">
            <w:pPr>
              <w:spacing w:after="123" w:line="259" w:lineRule="auto"/>
            </w:pP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ind w:left="3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1219" w:type="pct"/>
          </w:tcPr>
          <w:p w:rsidR="008A18D8" w:rsidRPr="00EA7E5E" w:rsidRDefault="008A18D8" w:rsidP="002970C6">
            <w:pPr>
              <w:spacing w:after="11" w:line="241" w:lineRule="auto"/>
              <w:ind w:left="7" w:right="155" w:hanging="3"/>
            </w:pPr>
            <w:r w:rsidRPr="00EA7E5E">
              <w:rPr>
                <w:sz w:val="20"/>
              </w:rPr>
              <w:t>Проблема кризиса в современной психологической науке. Причины и новый междисципјшнарныЙ подход в решении научных задач.</w:t>
            </w:r>
          </w:p>
          <w:p w:rsidR="008A18D8" w:rsidRPr="00C61C63" w:rsidRDefault="008A18D8" w:rsidP="002970C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8A18D8" w:rsidRPr="00C61C63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left="7"/>
            </w:pPr>
            <w:r w:rsidRPr="00A07692">
              <w:rPr>
                <w:sz w:val="20"/>
              </w:rPr>
              <w:t>Устный опрос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6"/>
            </w:pPr>
            <w:r w:rsidRPr="00A07692">
              <w:rPr>
                <w:sz w:val="20"/>
              </w:rPr>
              <w:t>1-4</w:t>
            </w:r>
          </w:p>
        </w:tc>
      </w:tr>
      <w:tr w:rsidR="008A18D8" w:rsidRPr="00C61C63" w:rsidTr="008A18D8">
        <w:trPr>
          <w:trHeight w:val="574"/>
        </w:trPr>
        <w:tc>
          <w:tcPr>
            <w:tcW w:w="325" w:type="pct"/>
          </w:tcPr>
          <w:p w:rsidR="008A18D8" w:rsidRDefault="00965050" w:rsidP="00965050">
            <w:pPr>
              <w:spacing w:line="259" w:lineRule="auto"/>
            </w:pPr>
            <w:r>
              <w:rPr>
                <w:sz w:val="20"/>
              </w:rPr>
              <w:t>12</w:t>
            </w:r>
          </w:p>
        </w:tc>
        <w:tc>
          <w:tcPr>
            <w:tcW w:w="1423" w:type="pct"/>
          </w:tcPr>
          <w:p w:rsidR="008A18D8" w:rsidRDefault="008A18D8" w:rsidP="00DE1E91">
            <w:pPr>
              <w:spacing w:line="259" w:lineRule="auto"/>
              <w:ind w:left="3" w:right="3"/>
            </w:pPr>
            <w:r w:rsidRPr="00EA7E5E">
              <w:rPr>
                <w:sz w:val="20"/>
              </w:rPr>
              <w:t>Тема 5. Теоретическое и эмпирическое в научном знании. Теоретическая психология. Эволюция теорий как предмет специального из</w:t>
            </w:r>
            <w:r w:rsidR="00DE1E91">
              <w:rPr>
                <w:sz w:val="20"/>
              </w:rPr>
              <w:t>у</w:t>
            </w:r>
            <w:r w:rsidRPr="00EA7E5E">
              <w:rPr>
                <w:sz w:val="20"/>
              </w:rPr>
              <w:t xml:space="preserve"> чения.</w:t>
            </w:r>
            <w:r w:rsidRPr="00A07692">
              <w:rPr>
                <w:sz w:val="20"/>
              </w:rPr>
              <w:t>.</w:t>
            </w:r>
            <w:r w:rsidR="00DE1E91" w:rsidRPr="00EA7E5E">
              <w:rPr>
                <w:sz w:val="20"/>
              </w:rPr>
              <w:t xml:space="preserve"> Эмпирические методы научного познания.</w:t>
            </w: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jc w:val="center"/>
            </w:pPr>
          </w:p>
        </w:tc>
        <w:tc>
          <w:tcPr>
            <w:tcW w:w="1219" w:type="pct"/>
          </w:tcPr>
          <w:p w:rsidR="00965050" w:rsidRPr="0044666B" w:rsidRDefault="00965050" w:rsidP="009650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44666B">
              <w:rPr>
                <w:sz w:val="22"/>
                <w:szCs w:val="22"/>
              </w:rPr>
              <w:t xml:space="preserve">Академическая и психотехническая теория. </w:t>
            </w:r>
          </w:p>
          <w:p w:rsidR="00965050" w:rsidRPr="0044666B" w:rsidRDefault="00965050" w:rsidP="009650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44666B">
              <w:rPr>
                <w:sz w:val="22"/>
                <w:szCs w:val="22"/>
              </w:rPr>
              <w:t xml:space="preserve">Методологический смысл психологического схизиса. </w:t>
            </w:r>
          </w:p>
          <w:p w:rsidR="00965050" w:rsidRPr="0044666B" w:rsidRDefault="00965050" w:rsidP="00965050">
            <w:pPr>
              <w:spacing w:after="1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44666B">
              <w:rPr>
                <w:sz w:val="22"/>
                <w:szCs w:val="22"/>
              </w:rPr>
              <w:t xml:space="preserve">Практика как принцип познания. </w:t>
            </w:r>
          </w:p>
          <w:p w:rsidR="008A18D8" w:rsidRPr="00C61C63" w:rsidRDefault="008A18D8" w:rsidP="002970C6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8A18D8" w:rsidRPr="00C61C63" w:rsidRDefault="00965050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firstLine="3"/>
            </w:pPr>
            <w:r w:rsidRPr="00A07692">
              <w:rPr>
                <w:sz w:val="20"/>
              </w:rPr>
              <w:t>Устный опрос реферат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2"/>
            </w:pPr>
            <w:r w:rsidRPr="00A07692">
              <w:rPr>
                <w:sz w:val="20"/>
              </w:rPr>
              <w:t>1-5</w:t>
            </w:r>
          </w:p>
        </w:tc>
      </w:tr>
      <w:tr w:rsidR="008A18D8" w:rsidRPr="00C61C63" w:rsidTr="008A18D8">
        <w:trPr>
          <w:trHeight w:val="574"/>
        </w:trPr>
        <w:tc>
          <w:tcPr>
            <w:tcW w:w="325" w:type="pct"/>
          </w:tcPr>
          <w:p w:rsidR="008A18D8" w:rsidRDefault="00965050" w:rsidP="00965050">
            <w:pPr>
              <w:spacing w:line="259" w:lineRule="auto"/>
              <w:ind w:left="10"/>
            </w:pPr>
            <w:r>
              <w:rPr>
                <w:sz w:val="20"/>
              </w:rPr>
              <w:lastRenderedPageBreak/>
              <w:t>13</w:t>
            </w:r>
            <w:r w:rsidR="008A18D8" w:rsidRPr="00A07692">
              <w:rPr>
                <w:sz w:val="20"/>
              </w:rPr>
              <w:t>-1</w:t>
            </w:r>
            <w:r>
              <w:rPr>
                <w:sz w:val="20"/>
              </w:rPr>
              <w:t>4</w:t>
            </w:r>
          </w:p>
        </w:tc>
        <w:tc>
          <w:tcPr>
            <w:tcW w:w="1423" w:type="pct"/>
          </w:tcPr>
          <w:p w:rsidR="008A18D8" w:rsidRPr="00EA7E5E" w:rsidRDefault="008A18D8" w:rsidP="002970C6">
            <w:pPr>
              <w:spacing w:line="259" w:lineRule="auto"/>
              <w:ind w:left="3"/>
            </w:pPr>
            <w:r w:rsidRPr="00EA7E5E">
              <w:rPr>
                <w:sz w:val="20"/>
              </w:rPr>
              <w:t>Тема 6. Методологические проблемы психологических исследований. Понятие о научном исследовании, его основные характеристики: эмпиризм, теоретическое обобщение, множественность решаемых задач, прогнозирование на основе полученных результатов.</w:t>
            </w: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1219" w:type="pct"/>
          </w:tcPr>
          <w:p w:rsidR="00A37976" w:rsidRPr="00A37976" w:rsidRDefault="00A37976" w:rsidP="00A37976">
            <w:pPr>
              <w:jc w:val="both"/>
              <w:rPr>
                <w:sz w:val="22"/>
                <w:szCs w:val="22"/>
              </w:rPr>
            </w:pPr>
            <w:r w:rsidRPr="00A37976">
              <w:rPr>
                <w:sz w:val="22"/>
                <w:szCs w:val="22"/>
              </w:rPr>
              <w:t xml:space="preserve">1.Уровни психолого-педагогического исследования. </w:t>
            </w:r>
          </w:p>
          <w:p w:rsidR="00A37976" w:rsidRPr="00A37976" w:rsidRDefault="00A37976" w:rsidP="00A37976">
            <w:pPr>
              <w:ind w:left="34"/>
              <w:jc w:val="both"/>
              <w:rPr>
                <w:sz w:val="22"/>
                <w:szCs w:val="22"/>
              </w:rPr>
            </w:pPr>
            <w:r w:rsidRPr="00A37976">
              <w:rPr>
                <w:sz w:val="22"/>
                <w:szCs w:val="22"/>
              </w:rPr>
              <w:t xml:space="preserve">2.Основные компоненты научного аппарата. </w:t>
            </w:r>
          </w:p>
          <w:p w:rsidR="008A18D8" w:rsidRPr="00C61C63" w:rsidRDefault="00A37976" w:rsidP="00A37976">
            <w:pPr>
              <w:jc w:val="both"/>
              <w:rPr>
                <w:sz w:val="22"/>
                <w:szCs w:val="22"/>
              </w:rPr>
            </w:pPr>
            <w:r w:rsidRPr="00A37976">
              <w:rPr>
                <w:sz w:val="22"/>
                <w:szCs w:val="22"/>
              </w:rPr>
              <w:t xml:space="preserve">3.Определение компонентов научного исследования при его планировании. </w:t>
            </w:r>
          </w:p>
        </w:tc>
        <w:tc>
          <w:tcPr>
            <w:tcW w:w="407" w:type="pct"/>
          </w:tcPr>
          <w:p w:rsidR="008A18D8" w:rsidRPr="00C61C63" w:rsidRDefault="00965050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firstLine="3"/>
            </w:pPr>
            <w:r w:rsidRPr="00A07692">
              <w:rPr>
                <w:sz w:val="20"/>
              </w:rPr>
              <w:t>Устный опрос реферат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2"/>
            </w:pPr>
            <w:r w:rsidRPr="00A07692">
              <w:rPr>
                <w:sz w:val="20"/>
              </w:rPr>
              <w:t>1-5</w:t>
            </w:r>
          </w:p>
        </w:tc>
      </w:tr>
      <w:tr w:rsidR="008A18D8" w:rsidRPr="0017564D" w:rsidTr="008A18D8">
        <w:trPr>
          <w:trHeight w:val="503"/>
        </w:trPr>
        <w:tc>
          <w:tcPr>
            <w:tcW w:w="325" w:type="pct"/>
          </w:tcPr>
          <w:p w:rsidR="008A18D8" w:rsidRDefault="008A18D8" w:rsidP="002970C6">
            <w:pPr>
              <w:spacing w:line="259" w:lineRule="auto"/>
              <w:ind w:left="10"/>
            </w:pPr>
            <w:r w:rsidRPr="00A07692">
              <w:rPr>
                <w:sz w:val="20"/>
              </w:rPr>
              <w:t>1</w:t>
            </w:r>
            <w:r w:rsidR="00E20EE1">
              <w:rPr>
                <w:sz w:val="20"/>
              </w:rPr>
              <w:t>5</w:t>
            </w:r>
          </w:p>
        </w:tc>
        <w:tc>
          <w:tcPr>
            <w:tcW w:w="1423" w:type="pct"/>
          </w:tcPr>
          <w:p w:rsidR="008A18D8" w:rsidRPr="00EA7E5E" w:rsidRDefault="008A18D8" w:rsidP="002970C6">
            <w:pPr>
              <w:spacing w:line="259" w:lineRule="auto"/>
              <w:ind w:left="3"/>
            </w:pPr>
            <w:r w:rsidRPr="00EA7E5E">
              <w:rPr>
                <w:sz w:val="20"/>
              </w:rPr>
              <w:t>Тема 6. Методологические проблемы психологических исследований. Общая структура психологического исследования. Характеристика методологических проблем на основных этапах психологического исследования.</w:t>
            </w:r>
          </w:p>
        </w:tc>
        <w:tc>
          <w:tcPr>
            <w:tcW w:w="339" w:type="pct"/>
          </w:tcPr>
          <w:p w:rsidR="008A18D8" w:rsidRPr="00EA7E5E" w:rsidRDefault="008A18D8" w:rsidP="002970C6">
            <w:pPr>
              <w:spacing w:after="123" w:line="259" w:lineRule="auto"/>
            </w:pP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1219" w:type="pct"/>
          </w:tcPr>
          <w:p w:rsidR="00A37976" w:rsidRPr="00B051E6" w:rsidRDefault="00A37976" w:rsidP="00A379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051E6">
              <w:rPr>
                <w:sz w:val="22"/>
                <w:szCs w:val="22"/>
              </w:rPr>
              <w:t xml:space="preserve">Деятельностный, личностный и системный подходы в классификациях методов психолого-педагогического исследования. </w:t>
            </w:r>
          </w:p>
          <w:p w:rsidR="008A18D8" w:rsidRPr="00780230" w:rsidRDefault="00A37976" w:rsidP="00A3797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B051E6">
              <w:rPr>
                <w:sz w:val="22"/>
                <w:szCs w:val="22"/>
              </w:rPr>
              <w:t>Анализ классификации Б.Г.Ананьева</w:t>
            </w:r>
          </w:p>
        </w:tc>
        <w:tc>
          <w:tcPr>
            <w:tcW w:w="407" w:type="pct"/>
          </w:tcPr>
          <w:p w:rsidR="008A18D8" w:rsidRPr="00780230" w:rsidRDefault="00965050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firstLine="3"/>
            </w:pPr>
            <w:r w:rsidRPr="00A07692">
              <w:rPr>
                <w:sz w:val="20"/>
              </w:rPr>
              <w:t>Устный опрос реферат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2"/>
            </w:pPr>
            <w:r w:rsidRPr="00A07692">
              <w:rPr>
                <w:sz w:val="20"/>
              </w:rPr>
              <w:t>1-5</w:t>
            </w:r>
          </w:p>
        </w:tc>
      </w:tr>
      <w:tr w:rsidR="008A18D8" w:rsidRPr="0017564D" w:rsidTr="008A18D8">
        <w:trPr>
          <w:trHeight w:val="503"/>
        </w:trPr>
        <w:tc>
          <w:tcPr>
            <w:tcW w:w="325" w:type="pct"/>
          </w:tcPr>
          <w:p w:rsidR="008A18D8" w:rsidRDefault="008A18D8" w:rsidP="00E20EE1">
            <w:pPr>
              <w:spacing w:line="259" w:lineRule="auto"/>
              <w:ind w:left="10"/>
            </w:pPr>
            <w:r w:rsidRPr="00A07692">
              <w:rPr>
                <w:sz w:val="20"/>
              </w:rPr>
              <w:t>1</w:t>
            </w:r>
            <w:r w:rsidR="00E20EE1">
              <w:rPr>
                <w:sz w:val="20"/>
              </w:rPr>
              <w:t>6</w:t>
            </w:r>
            <w:r w:rsidRPr="00A07692">
              <w:rPr>
                <w:sz w:val="20"/>
              </w:rPr>
              <w:t>-1</w:t>
            </w:r>
            <w:r w:rsidR="00E20EE1">
              <w:rPr>
                <w:sz w:val="20"/>
              </w:rPr>
              <w:t>7</w:t>
            </w:r>
          </w:p>
        </w:tc>
        <w:tc>
          <w:tcPr>
            <w:tcW w:w="1423" w:type="pct"/>
          </w:tcPr>
          <w:p w:rsidR="008A18D8" w:rsidRDefault="008A18D8" w:rsidP="002970C6">
            <w:pPr>
              <w:spacing w:line="259" w:lineRule="auto"/>
              <w:ind w:left="3"/>
            </w:pPr>
            <w:r w:rsidRPr="00EA7E5E">
              <w:rPr>
                <w:sz w:val="20"/>
              </w:rPr>
              <w:t xml:space="preserve">Тема 7. Фундаментальные методологические проблемы психологии. Психофизическая и психофизиологическая облемы психологии. </w:t>
            </w:r>
            <w:r w:rsidRPr="00A07692">
              <w:rPr>
                <w:sz w:val="20"/>
              </w:rPr>
              <w:t>П облема единиц анализа психики.</w:t>
            </w: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1219" w:type="pct"/>
          </w:tcPr>
          <w:p w:rsidR="008A18D8" w:rsidRPr="00780230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8A18D8" w:rsidRPr="00780230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left="3"/>
            </w:pPr>
            <w:r w:rsidRPr="00A07692">
              <w:rPr>
                <w:sz w:val="20"/>
              </w:rPr>
              <w:t>Устный опрос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2"/>
            </w:pPr>
            <w:r w:rsidRPr="00A07692">
              <w:rPr>
                <w:sz w:val="20"/>
              </w:rPr>
              <w:t>1-5</w:t>
            </w:r>
          </w:p>
        </w:tc>
      </w:tr>
      <w:tr w:rsidR="008A18D8" w:rsidRPr="0017564D" w:rsidTr="008A18D8">
        <w:trPr>
          <w:trHeight w:val="503"/>
        </w:trPr>
        <w:tc>
          <w:tcPr>
            <w:tcW w:w="325" w:type="pct"/>
          </w:tcPr>
          <w:p w:rsidR="008A18D8" w:rsidRDefault="00E20EE1" w:rsidP="00E20EE1">
            <w:pPr>
              <w:spacing w:line="259" w:lineRule="auto"/>
            </w:pPr>
            <w:r>
              <w:rPr>
                <w:sz w:val="20"/>
              </w:rPr>
              <w:t>18</w:t>
            </w:r>
          </w:p>
        </w:tc>
        <w:tc>
          <w:tcPr>
            <w:tcW w:w="1423" w:type="pct"/>
          </w:tcPr>
          <w:p w:rsidR="008A18D8" w:rsidRPr="00EA7E5E" w:rsidRDefault="008A18D8" w:rsidP="002970C6">
            <w:pPr>
              <w:spacing w:line="259" w:lineRule="auto"/>
              <w:ind w:firstLine="3"/>
            </w:pPr>
            <w:r w:rsidRPr="00EA7E5E">
              <w:rPr>
                <w:sz w:val="20"/>
              </w:rPr>
              <w:t>Тема 7. Фундаментальные методологические проблемы психологии. Проблема объективного метода в психологии. Проблема биологического и социального. Проблема соотношения органического и социального по П. Я. Гальперину.</w:t>
            </w:r>
          </w:p>
        </w:tc>
        <w:tc>
          <w:tcPr>
            <w:tcW w:w="339" w:type="pct"/>
          </w:tcPr>
          <w:p w:rsidR="008A18D8" w:rsidRPr="00EA7E5E" w:rsidRDefault="008A18D8" w:rsidP="002970C6">
            <w:pPr>
              <w:spacing w:after="123" w:line="259" w:lineRule="auto"/>
            </w:pP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1219" w:type="pct"/>
          </w:tcPr>
          <w:p w:rsidR="008A18D8" w:rsidRPr="00780230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8A18D8" w:rsidRPr="00780230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firstLine="3"/>
            </w:pPr>
            <w:r w:rsidRPr="00A07692">
              <w:rPr>
                <w:sz w:val="20"/>
              </w:rPr>
              <w:t>Устный опрос реферат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2"/>
            </w:pPr>
            <w:r w:rsidRPr="00A07692">
              <w:rPr>
                <w:sz w:val="20"/>
              </w:rPr>
              <w:t>1-5</w:t>
            </w:r>
          </w:p>
        </w:tc>
      </w:tr>
      <w:tr w:rsidR="008A18D8" w:rsidRPr="0017564D" w:rsidTr="008A18D8">
        <w:trPr>
          <w:trHeight w:val="503"/>
        </w:trPr>
        <w:tc>
          <w:tcPr>
            <w:tcW w:w="325" w:type="pct"/>
          </w:tcPr>
          <w:p w:rsidR="008A18D8" w:rsidRDefault="008A18D8" w:rsidP="002970C6">
            <w:pPr>
              <w:spacing w:line="259" w:lineRule="auto"/>
              <w:ind w:left="10"/>
            </w:pPr>
            <w:r w:rsidRPr="00A07692">
              <w:rPr>
                <w:sz w:val="20"/>
              </w:rPr>
              <w:t>1</w:t>
            </w:r>
            <w:r w:rsidR="00E20EE1">
              <w:rPr>
                <w:sz w:val="20"/>
              </w:rPr>
              <w:t>9</w:t>
            </w:r>
          </w:p>
        </w:tc>
        <w:tc>
          <w:tcPr>
            <w:tcW w:w="1423" w:type="pct"/>
          </w:tcPr>
          <w:p w:rsidR="008A18D8" w:rsidRDefault="008A18D8" w:rsidP="002970C6">
            <w:pPr>
              <w:spacing w:line="259" w:lineRule="auto"/>
              <w:ind w:left="7" w:hanging="3"/>
            </w:pPr>
            <w:r w:rsidRPr="00EA7E5E">
              <w:rPr>
                <w:sz w:val="20"/>
              </w:rPr>
              <w:t xml:space="preserve">Тема 8. Категории психологии. Понятие категории. </w:t>
            </w:r>
            <w:r w:rsidRPr="00A07692">
              <w:rPr>
                <w:sz w:val="20"/>
              </w:rPr>
              <w:t>Деятельность. Личность. Общение.</w:t>
            </w: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jc w:val="center"/>
            </w:pP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jc w:val="center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1219" w:type="pct"/>
          </w:tcPr>
          <w:p w:rsidR="008A18D8" w:rsidRPr="00780230" w:rsidRDefault="008A18D8" w:rsidP="002970C6">
            <w:pPr>
              <w:spacing w:line="243" w:lineRule="auto"/>
              <w:ind w:left="3" w:right="114" w:firstLine="3"/>
              <w:rPr>
                <w:sz w:val="22"/>
                <w:szCs w:val="22"/>
              </w:rPr>
            </w:pPr>
            <w:r w:rsidRPr="00EA7E5E">
              <w:rPr>
                <w:sz w:val="20"/>
              </w:rPr>
              <w:t xml:space="preserve">Представления о структуре </w:t>
            </w:r>
            <w:r>
              <w:rPr>
                <w:sz w:val="20"/>
              </w:rPr>
              <w:t>личности и ее развитии</w:t>
            </w:r>
            <w:r w:rsidRPr="00EA7E5E">
              <w:rPr>
                <w:sz w:val="20"/>
              </w:rPr>
              <w:t xml:space="preserve"> в отечественной и зарубежной</w:t>
            </w:r>
            <w:r>
              <w:rPr>
                <w:sz w:val="20"/>
              </w:rPr>
              <w:t xml:space="preserve"> </w:t>
            </w:r>
            <w:r w:rsidRPr="00EA7E5E">
              <w:rPr>
                <w:sz w:val="20"/>
              </w:rPr>
              <w:t>психологии.</w:t>
            </w:r>
          </w:p>
        </w:tc>
        <w:tc>
          <w:tcPr>
            <w:tcW w:w="407" w:type="pct"/>
          </w:tcPr>
          <w:p w:rsidR="008A18D8" w:rsidRPr="00780230" w:rsidRDefault="00965050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left="3"/>
            </w:pPr>
            <w:r w:rsidRPr="00A07692">
              <w:rPr>
                <w:sz w:val="20"/>
              </w:rPr>
              <w:t>Устный опрос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2"/>
            </w:pPr>
            <w:r w:rsidRPr="00A07692">
              <w:rPr>
                <w:sz w:val="20"/>
              </w:rPr>
              <w:t>1-5</w:t>
            </w:r>
          </w:p>
        </w:tc>
      </w:tr>
      <w:tr w:rsidR="008A18D8" w:rsidRPr="0017564D" w:rsidTr="008A18D8">
        <w:trPr>
          <w:trHeight w:val="503"/>
        </w:trPr>
        <w:tc>
          <w:tcPr>
            <w:tcW w:w="325" w:type="pct"/>
          </w:tcPr>
          <w:p w:rsidR="008A18D8" w:rsidRDefault="00E20EE1" w:rsidP="002970C6">
            <w:pPr>
              <w:spacing w:line="259" w:lineRule="auto"/>
              <w:ind w:left="10"/>
            </w:pPr>
            <w:r>
              <w:rPr>
                <w:sz w:val="20"/>
              </w:rPr>
              <w:t>20</w:t>
            </w:r>
          </w:p>
        </w:tc>
        <w:tc>
          <w:tcPr>
            <w:tcW w:w="1423" w:type="pct"/>
          </w:tcPr>
          <w:p w:rsidR="008A18D8" w:rsidRPr="00EA7E5E" w:rsidRDefault="008A18D8" w:rsidP="002970C6">
            <w:pPr>
              <w:spacing w:line="259" w:lineRule="auto"/>
              <w:ind w:left="3"/>
            </w:pPr>
            <w:r w:rsidRPr="00EA7E5E">
              <w:rPr>
                <w:sz w:val="20"/>
              </w:rPr>
              <w:t>Тема 8. Категории психологии. Категоризация. Деятельностный подход в психологии в отечественной психологии. Личность как системообразующая категория. Общение как категория.</w:t>
            </w:r>
          </w:p>
        </w:tc>
        <w:tc>
          <w:tcPr>
            <w:tcW w:w="339" w:type="pct"/>
          </w:tcPr>
          <w:p w:rsidR="008A18D8" w:rsidRPr="00EA7E5E" w:rsidRDefault="008A18D8" w:rsidP="002970C6">
            <w:pPr>
              <w:spacing w:after="123" w:line="259" w:lineRule="auto"/>
            </w:pP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ind w:left="3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1219" w:type="pct"/>
          </w:tcPr>
          <w:p w:rsidR="008A18D8" w:rsidRPr="00780230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8A18D8" w:rsidRPr="00780230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firstLine="3"/>
            </w:pPr>
            <w:r w:rsidRPr="00A07692">
              <w:rPr>
                <w:sz w:val="20"/>
              </w:rPr>
              <w:t>Устный опрос реферат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2"/>
            </w:pPr>
            <w:r w:rsidRPr="00A07692">
              <w:rPr>
                <w:sz w:val="20"/>
              </w:rPr>
              <w:t>1-5</w:t>
            </w:r>
          </w:p>
        </w:tc>
      </w:tr>
      <w:tr w:rsidR="008A18D8" w:rsidRPr="0017564D" w:rsidTr="008A18D8">
        <w:trPr>
          <w:trHeight w:val="503"/>
        </w:trPr>
        <w:tc>
          <w:tcPr>
            <w:tcW w:w="325" w:type="pct"/>
          </w:tcPr>
          <w:p w:rsidR="008A18D8" w:rsidRDefault="00E20EE1" w:rsidP="00E20EE1">
            <w:pPr>
              <w:spacing w:line="259" w:lineRule="auto"/>
            </w:pPr>
            <w:r>
              <w:rPr>
                <w:sz w:val="20"/>
              </w:rPr>
              <w:t>21-22</w:t>
            </w:r>
          </w:p>
        </w:tc>
        <w:tc>
          <w:tcPr>
            <w:tcW w:w="1423" w:type="pct"/>
          </w:tcPr>
          <w:p w:rsidR="008A18D8" w:rsidRDefault="008A18D8" w:rsidP="002970C6">
            <w:pPr>
              <w:spacing w:line="259" w:lineRule="auto"/>
              <w:ind w:left="3"/>
            </w:pPr>
            <w:r w:rsidRPr="00A07692">
              <w:rPr>
                <w:sz w:val="20"/>
              </w:rPr>
              <w:t>Тема 9. Объяснительные принципы психологии.</w:t>
            </w:r>
          </w:p>
        </w:tc>
        <w:tc>
          <w:tcPr>
            <w:tcW w:w="339" w:type="pct"/>
          </w:tcPr>
          <w:p w:rsidR="008A18D8" w:rsidRDefault="008A18D8" w:rsidP="002970C6">
            <w:pPr>
              <w:spacing w:line="259" w:lineRule="auto"/>
              <w:ind w:left="3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339" w:type="pct"/>
          </w:tcPr>
          <w:p w:rsidR="008A18D8" w:rsidRDefault="008A18D8" w:rsidP="002970C6">
            <w:pPr>
              <w:spacing w:line="259" w:lineRule="auto"/>
              <w:ind w:left="3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1219" w:type="pct"/>
          </w:tcPr>
          <w:p w:rsidR="008A18D8" w:rsidRPr="00780230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</w:tcPr>
          <w:p w:rsidR="008A18D8" w:rsidRPr="00780230" w:rsidRDefault="008A18D8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left="3"/>
            </w:pPr>
            <w:r w:rsidRPr="00A07692">
              <w:rPr>
                <w:sz w:val="20"/>
              </w:rPr>
              <w:t>Устный опрос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2"/>
            </w:pPr>
            <w:r w:rsidRPr="00A07692">
              <w:rPr>
                <w:sz w:val="20"/>
              </w:rPr>
              <w:t>1-5</w:t>
            </w:r>
          </w:p>
        </w:tc>
      </w:tr>
      <w:tr w:rsidR="008A18D8" w:rsidRPr="0017564D" w:rsidTr="008A18D8">
        <w:trPr>
          <w:trHeight w:val="503"/>
        </w:trPr>
        <w:tc>
          <w:tcPr>
            <w:tcW w:w="325" w:type="pct"/>
          </w:tcPr>
          <w:p w:rsidR="008A18D8" w:rsidRDefault="00E20EE1" w:rsidP="002970C6">
            <w:pPr>
              <w:spacing w:line="259" w:lineRule="auto"/>
              <w:ind w:left="10"/>
            </w:pPr>
            <w:r>
              <w:rPr>
                <w:sz w:val="20"/>
              </w:rPr>
              <w:t>23</w:t>
            </w:r>
          </w:p>
        </w:tc>
        <w:tc>
          <w:tcPr>
            <w:tcW w:w="1423" w:type="pct"/>
          </w:tcPr>
          <w:p w:rsidR="008A18D8" w:rsidRPr="00EA7E5E" w:rsidRDefault="008A18D8" w:rsidP="002970C6">
            <w:pPr>
              <w:spacing w:line="259" w:lineRule="auto"/>
              <w:ind w:firstLine="3"/>
            </w:pPr>
            <w:r w:rsidRPr="00EA7E5E">
              <w:rPr>
                <w:sz w:val="20"/>
              </w:rPr>
              <w:t xml:space="preserve">Тема 9. Объяснительные принципы психологии. Принцип детерминизма. Принцип развития. Принцип системности. Типы «несистемных теорий»: холизм, элементаризм, эклектизм, редукционизм, внешний </w:t>
            </w:r>
            <w:r w:rsidRPr="00EA7E5E">
              <w:rPr>
                <w:sz w:val="20"/>
              </w:rPr>
              <w:lastRenderedPageBreak/>
              <w:t>методологизм.</w:t>
            </w:r>
          </w:p>
        </w:tc>
        <w:tc>
          <w:tcPr>
            <w:tcW w:w="339" w:type="pct"/>
          </w:tcPr>
          <w:p w:rsidR="008A18D8" w:rsidRPr="00EA7E5E" w:rsidRDefault="008A18D8" w:rsidP="002970C6">
            <w:pPr>
              <w:spacing w:after="123" w:line="259" w:lineRule="auto"/>
            </w:pPr>
          </w:p>
        </w:tc>
        <w:tc>
          <w:tcPr>
            <w:tcW w:w="339" w:type="pct"/>
            <w:vAlign w:val="center"/>
          </w:tcPr>
          <w:p w:rsidR="008A18D8" w:rsidRDefault="008A18D8" w:rsidP="002970C6">
            <w:pPr>
              <w:spacing w:line="259" w:lineRule="auto"/>
              <w:ind w:left="3"/>
            </w:pPr>
            <w:r w:rsidRPr="00A07692">
              <w:rPr>
                <w:sz w:val="20"/>
              </w:rPr>
              <w:t>2</w:t>
            </w:r>
          </w:p>
        </w:tc>
        <w:tc>
          <w:tcPr>
            <w:tcW w:w="1219" w:type="pct"/>
          </w:tcPr>
          <w:p w:rsidR="008A18D8" w:rsidRPr="00780230" w:rsidRDefault="008A18D8" w:rsidP="002970C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Оформление и развитие методологических принципов в отечественной психологии</w:t>
            </w:r>
          </w:p>
        </w:tc>
        <w:tc>
          <w:tcPr>
            <w:tcW w:w="407" w:type="pct"/>
          </w:tcPr>
          <w:p w:rsidR="008A18D8" w:rsidRPr="00780230" w:rsidRDefault="00965050" w:rsidP="002970C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41" w:type="pct"/>
          </w:tcPr>
          <w:p w:rsidR="008A18D8" w:rsidRDefault="008A18D8" w:rsidP="002970C6">
            <w:pPr>
              <w:spacing w:line="259" w:lineRule="auto"/>
              <w:ind w:left="3"/>
            </w:pPr>
            <w:r w:rsidRPr="00A07692">
              <w:rPr>
                <w:sz w:val="20"/>
              </w:rPr>
              <w:t>Устный опрос</w:t>
            </w:r>
          </w:p>
        </w:tc>
        <w:tc>
          <w:tcPr>
            <w:tcW w:w="407" w:type="pct"/>
          </w:tcPr>
          <w:p w:rsidR="008A18D8" w:rsidRDefault="008A18D8" w:rsidP="002970C6">
            <w:pPr>
              <w:spacing w:line="259" w:lineRule="auto"/>
              <w:ind w:left="22"/>
            </w:pPr>
            <w:r w:rsidRPr="00A07692">
              <w:rPr>
                <w:sz w:val="20"/>
              </w:rPr>
              <w:t>1-5</w:t>
            </w:r>
          </w:p>
        </w:tc>
      </w:tr>
      <w:tr w:rsidR="008A18D8" w:rsidRPr="0017564D" w:rsidTr="008A18D8">
        <w:trPr>
          <w:trHeight w:val="503"/>
        </w:trPr>
        <w:tc>
          <w:tcPr>
            <w:tcW w:w="325" w:type="pct"/>
          </w:tcPr>
          <w:p w:rsidR="008A18D8" w:rsidRPr="008A18D8" w:rsidRDefault="008A18D8" w:rsidP="002970C6">
            <w:pPr>
              <w:spacing w:after="123" w:line="259" w:lineRule="auto"/>
              <w:rPr>
                <w:b/>
              </w:rPr>
            </w:pPr>
          </w:p>
        </w:tc>
        <w:tc>
          <w:tcPr>
            <w:tcW w:w="1423" w:type="pct"/>
          </w:tcPr>
          <w:p w:rsidR="008A18D8" w:rsidRPr="00E32A66" w:rsidRDefault="008A18D8" w:rsidP="002970C6">
            <w:pPr>
              <w:spacing w:line="259" w:lineRule="auto"/>
            </w:pPr>
            <w:r w:rsidRPr="00E32A66">
              <w:t>итого</w:t>
            </w:r>
          </w:p>
        </w:tc>
        <w:tc>
          <w:tcPr>
            <w:tcW w:w="339" w:type="pct"/>
            <w:vAlign w:val="center"/>
          </w:tcPr>
          <w:p w:rsidR="008A18D8" w:rsidRPr="00E32A66" w:rsidRDefault="008A18D8" w:rsidP="002970C6">
            <w:pPr>
              <w:spacing w:line="259" w:lineRule="auto"/>
              <w:ind w:left="14"/>
            </w:pPr>
            <w:r w:rsidRPr="00F84A8D">
              <w:rPr>
                <w:b/>
              </w:rPr>
              <w:t>16</w:t>
            </w:r>
          </w:p>
        </w:tc>
        <w:tc>
          <w:tcPr>
            <w:tcW w:w="339" w:type="pct"/>
            <w:vAlign w:val="center"/>
          </w:tcPr>
          <w:p w:rsidR="008A18D8" w:rsidRPr="00E32A66" w:rsidRDefault="008A18D8" w:rsidP="002970C6">
            <w:pPr>
              <w:spacing w:line="259" w:lineRule="auto"/>
              <w:ind w:left="3"/>
            </w:pPr>
            <w:r w:rsidRPr="00F84A8D">
              <w:rPr>
                <w:b/>
              </w:rPr>
              <w:t>30</w:t>
            </w:r>
          </w:p>
        </w:tc>
        <w:tc>
          <w:tcPr>
            <w:tcW w:w="1219" w:type="pct"/>
          </w:tcPr>
          <w:p w:rsidR="008A18D8" w:rsidRPr="00E32A66" w:rsidRDefault="008A18D8" w:rsidP="002970C6">
            <w:pPr>
              <w:shd w:val="clear" w:color="auto" w:fill="FFFFFF"/>
              <w:jc w:val="center"/>
            </w:pPr>
          </w:p>
        </w:tc>
        <w:tc>
          <w:tcPr>
            <w:tcW w:w="407" w:type="pct"/>
          </w:tcPr>
          <w:p w:rsidR="008A18D8" w:rsidRPr="00E32A66" w:rsidRDefault="008A18D8" w:rsidP="002970C6">
            <w:pPr>
              <w:shd w:val="clear" w:color="auto" w:fill="FFFFFF"/>
              <w:jc w:val="center"/>
            </w:pPr>
            <w:r w:rsidRPr="00F84A8D">
              <w:rPr>
                <w:b/>
              </w:rPr>
              <w:t>62</w:t>
            </w:r>
          </w:p>
        </w:tc>
        <w:tc>
          <w:tcPr>
            <w:tcW w:w="541" w:type="pct"/>
          </w:tcPr>
          <w:p w:rsidR="008A18D8" w:rsidRPr="00E32A66" w:rsidRDefault="008A18D8" w:rsidP="002970C6">
            <w:pPr>
              <w:spacing w:after="123" w:line="259" w:lineRule="auto"/>
            </w:pPr>
          </w:p>
        </w:tc>
        <w:tc>
          <w:tcPr>
            <w:tcW w:w="407" w:type="pct"/>
          </w:tcPr>
          <w:p w:rsidR="008A18D8" w:rsidRPr="00E32A66" w:rsidRDefault="008A18D8" w:rsidP="002970C6">
            <w:pPr>
              <w:spacing w:after="123" w:line="259" w:lineRule="auto"/>
            </w:pPr>
          </w:p>
        </w:tc>
      </w:tr>
    </w:tbl>
    <w:p w:rsidR="002970C6" w:rsidRDefault="002970C6" w:rsidP="002970C6">
      <w:pPr>
        <w:widowControl w:val="0"/>
        <w:jc w:val="both"/>
        <w:rPr>
          <w:b/>
          <w:sz w:val="22"/>
          <w:szCs w:val="22"/>
        </w:rPr>
      </w:pPr>
    </w:p>
    <w:p w:rsidR="002970C6" w:rsidRDefault="002970C6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2970C6" w:rsidRDefault="002970C6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2970C6" w:rsidRDefault="002970C6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перед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</w:p>
    <w:p w:rsidR="00E20EE1" w:rsidRPr="00E32A66" w:rsidRDefault="00E20EE1" w:rsidP="00E20EE1">
      <w:pPr>
        <w:spacing w:after="1" w:line="257" w:lineRule="auto"/>
        <w:ind w:left="1781" w:hanging="10"/>
      </w:pPr>
      <w:r w:rsidRPr="00E32A66">
        <w:t>Методические рекомендации по написанию докладов (рефератов):</w:t>
      </w:r>
    </w:p>
    <w:p w:rsidR="00E20EE1" w:rsidRPr="00E32A66" w:rsidRDefault="00E20EE1" w:rsidP="00E20EE1">
      <w:pPr>
        <w:ind w:left="14" w:right="9" w:firstLine="557"/>
      </w:pPr>
    </w:p>
    <w:p w:rsidR="00E20EE1" w:rsidRPr="00E32A66" w:rsidRDefault="00E20EE1" w:rsidP="00E20EE1">
      <w:pPr>
        <w:ind w:left="14" w:right="9" w:firstLine="557"/>
        <w:jc w:val="both"/>
      </w:pPr>
      <w:r w:rsidRPr="00E32A66">
        <w:t>Реферат (как форма самостоятельной научной работы студентов)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При проведении обзора должна проводиться и исследовательская работа, но объем ее ограничен, так как анализируются уже сделанные предыдущими исследователями выводы и в связи с небольшим объемом данной формы работы.</w:t>
      </w:r>
    </w:p>
    <w:p w:rsidR="00E20EE1" w:rsidRPr="00E32A66" w:rsidRDefault="00E20EE1" w:rsidP="00E20EE1">
      <w:pPr>
        <w:ind w:left="730" w:right="9"/>
      </w:pPr>
      <w:r w:rsidRPr="00E32A66">
        <w:t>Последовательность работы:</w:t>
      </w:r>
    </w:p>
    <w:p w:rsidR="00E20EE1" w:rsidRPr="00E32A66" w:rsidRDefault="00E20EE1" w:rsidP="00E20EE1">
      <w:pPr>
        <w:numPr>
          <w:ilvl w:val="1"/>
          <w:numId w:val="12"/>
        </w:numPr>
        <w:spacing w:after="5" w:line="248" w:lineRule="auto"/>
        <w:ind w:left="0" w:right="9" w:firstLine="720"/>
        <w:jc w:val="both"/>
      </w:pPr>
      <w:r w:rsidRPr="00E32A66">
        <w:t>Выбор темы исследования. Тема реферата выбирается студентом на основе его научного интереса. Также помощь в выборе темы может оказать преподаватель.</w:t>
      </w:r>
    </w:p>
    <w:p w:rsidR="00E20EE1" w:rsidRPr="00E32A66" w:rsidRDefault="00E20EE1" w:rsidP="00E20EE1">
      <w:pPr>
        <w:numPr>
          <w:ilvl w:val="1"/>
          <w:numId w:val="12"/>
        </w:numPr>
        <w:spacing w:after="5" w:line="248" w:lineRule="auto"/>
        <w:ind w:left="0" w:right="9" w:firstLine="720"/>
        <w:jc w:val="both"/>
      </w:pPr>
      <w:r w:rsidRPr="00E32A66">
        <w:t>Планирование исследования. Включает составление календарного плана научного исследования и плана предполагаемого реферата. Календарный план исследования включает следующие элементы: выбор и формулирование проблемы, разработка плана исследования и предварительного плана реферата; сбор и изучение исходного материала, поиск литературы; анализ собранного материала, теоретическая разработка проблемы; сообщение о предварительных результатах исследования; литературное оформление исследовательской проблемы; обсуждение работы (на семинаре и т. п.)</w:t>
      </w:r>
      <w:r w:rsidRPr="00E32A66">
        <w:rPr>
          <w:noProof/>
        </w:rPr>
        <w:drawing>
          <wp:inline distT="0" distB="0" distL="0" distR="0">
            <wp:extent cx="9525" cy="9525"/>
            <wp:effectExtent l="19050" t="0" r="9525" b="0"/>
            <wp:docPr id="24" name="Picture 20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5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EE1" w:rsidRPr="00E32A66" w:rsidRDefault="00E20EE1" w:rsidP="00E20EE1">
      <w:pPr>
        <w:ind w:left="14" w:right="9" w:firstLine="701"/>
      </w:pPr>
      <w:r w:rsidRPr="00E32A66">
        <w:t>План реферата характеризует его содержание и структуру. Он должен включать в себя: введение, где обосновывается актуальность проблемы, ставятся цель и задачи исследования; основная часть, в которой раскрывается содержание проблемы; заключение, где обобщаются выводы по теме и даются практические рекомендации.</w:t>
      </w:r>
    </w:p>
    <w:p w:rsidR="00E20EE1" w:rsidRPr="00E32A66" w:rsidRDefault="00E20EE1" w:rsidP="00E20EE1">
      <w:pPr>
        <w:ind w:left="14" w:right="9" w:firstLine="710"/>
      </w:pPr>
      <w:r w:rsidRPr="00E32A66">
        <w:t>З Поиск и изучение литературы. Для выявления необходимой литературы следует обратиться в библиотеку или к преподавателю. Подобранную литературу следует зафиксировать согласно ГОСТ по библиографическому описанию произведений печати.</w:t>
      </w:r>
    </w:p>
    <w:p w:rsidR="00E20EE1" w:rsidRPr="00F70C87" w:rsidRDefault="00E20EE1" w:rsidP="00E20EE1">
      <w:pPr>
        <w:ind w:left="14" w:right="9" w:firstLine="706"/>
      </w:pPr>
      <w:r w:rsidRPr="00F70C87">
        <w:lastRenderedPageBreak/>
        <w:t>Для разработки реферата достаточно изучение 4-5 важнейших статей по избранной проблеме. При изучении литературы необходимо выбирать материал, не только подтверждающий позицию автора реферата, но и материал для полемики.</w:t>
      </w:r>
    </w:p>
    <w:p w:rsidR="00E20EE1" w:rsidRPr="00F70C87" w:rsidRDefault="00E20EE1" w:rsidP="00E20EE1">
      <w:pPr>
        <w:ind w:left="14" w:right="9" w:firstLine="710"/>
      </w:pPr>
      <w:r w:rsidRPr="00F70C87">
        <w:t>4.06работка материала. При обработке полученного материала автор должен: систематизировать его по разделам; выдвинуть и обосновать свои гипотезы; определить свою позицию, точку зрения по рассматриваемой проблеме; уточнить объем и содержание понятий, которыми приходится оперировать при разработке темы; сформулировать определения и основные выводы, характеризующие результаты исследования; окончательно уточнить структуру реферата.</w:t>
      </w:r>
    </w:p>
    <w:p w:rsidR="00E20EE1" w:rsidRPr="00F70C87" w:rsidRDefault="00E20EE1" w:rsidP="00E20EE1">
      <w:pPr>
        <w:ind w:left="14" w:right="9" w:firstLine="725"/>
      </w:pPr>
      <w:r w:rsidRPr="00F70C87">
        <w:t xml:space="preserve">5. Оформление реферата. При оформлении реферата рекомендуется придерживаться следующих правил: Следует писать лишь то, чем автор хочет выразить сущность проблемы, ее логику; Писать строго последовательно, логично, доказательно (по схеме: тезис — обоснование </w:t>
      </w:r>
      <w:r>
        <w:rPr>
          <w:noProof/>
        </w:rPr>
        <w:drawing>
          <wp:inline distT="0" distB="0" distL="0" distR="0">
            <wp:extent cx="76200" cy="9525"/>
            <wp:effectExtent l="19050" t="0" r="0" b="0"/>
            <wp:docPr id="23" name="Picture 20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5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0C87">
        <w:t>вывод); Писать ярко, образно, живо, не только вскрывая истину, но и отражая свою позицию, пропагандируя полученные результаты; Писать осмысленно, соблюдая правила грамматики, не злоупотребляя наукообразными выражениями.</w:t>
      </w:r>
    </w:p>
    <w:p w:rsidR="00E20EE1" w:rsidRPr="00F70C87" w:rsidRDefault="00E20EE1" w:rsidP="00E20EE1">
      <w:pPr>
        <w:numPr>
          <w:ilvl w:val="0"/>
          <w:numId w:val="13"/>
        </w:numPr>
        <w:spacing w:after="5" w:line="248" w:lineRule="auto"/>
        <w:ind w:right="9" w:firstLine="566"/>
        <w:jc w:val="both"/>
      </w:pPr>
      <w:r w:rsidRPr="00F70C87">
        <w:t>Титульный лист реферата оформляется по стандарту.</w:t>
      </w:r>
    </w:p>
    <w:p w:rsidR="00E20EE1" w:rsidRPr="00F70C87" w:rsidRDefault="00E20EE1" w:rsidP="00E20EE1">
      <w:pPr>
        <w:numPr>
          <w:ilvl w:val="0"/>
          <w:numId w:val="13"/>
        </w:numPr>
        <w:spacing w:after="5" w:line="248" w:lineRule="auto"/>
        <w:ind w:right="9" w:firstLine="566"/>
        <w:jc w:val="both"/>
      </w:pPr>
      <w:r w:rsidRPr="00F70C87">
        <w:t>Реферат желательно должен быть напечатан.</w:t>
      </w:r>
    </w:p>
    <w:p w:rsidR="00E20EE1" w:rsidRPr="00F70C87" w:rsidRDefault="00E20EE1" w:rsidP="00E20EE1">
      <w:pPr>
        <w:numPr>
          <w:ilvl w:val="0"/>
          <w:numId w:val="13"/>
        </w:numPr>
        <w:spacing w:after="5" w:line="248" w:lineRule="auto"/>
        <w:ind w:right="9" w:firstLine="566"/>
        <w:jc w:val="both"/>
      </w:pPr>
      <w:r w:rsidRPr="00F70C87">
        <w:t xml:space="preserve">Оформление: шрифт — </w:t>
      </w:r>
      <w:r>
        <w:t>TimesNewRoman</w:t>
      </w:r>
      <w:r w:rsidRPr="00F70C87">
        <w:t xml:space="preserve">, размер шрифта — 14 кегль, межстрочный интервал </w:t>
      </w:r>
      <w:r>
        <w:rPr>
          <w:noProof/>
        </w:rPr>
        <w:drawing>
          <wp:inline distT="0" distB="0" distL="0" distR="0">
            <wp:extent cx="76200" cy="9525"/>
            <wp:effectExtent l="19050" t="0" r="0" b="0"/>
            <wp:docPr id="22" name="Picture 20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5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0C87">
        <w:t xml:space="preserve"> полуторный, абзацный отступ — 1 25, выравнивание по ширине, поля — левое 3 см., остальные по 2 см.</w:t>
      </w:r>
    </w:p>
    <w:p w:rsidR="00E20EE1" w:rsidRPr="00F70C87" w:rsidRDefault="00E20EE1" w:rsidP="00E20EE1">
      <w:pPr>
        <w:numPr>
          <w:ilvl w:val="0"/>
          <w:numId w:val="13"/>
        </w:numPr>
        <w:spacing w:after="5" w:line="248" w:lineRule="auto"/>
        <w:ind w:right="9" w:firstLine="566"/>
        <w:jc w:val="both"/>
      </w:pPr>
      <w:r w:rsidRPr="00F70C87">
        <w:t>Нумерация в правом нижнем углу, титульный лист не нумеруется.</w:t>
      </w:r>
    </w:p>
    <w:p w:rsidR="00E20EE1" w:rsidRPr="00F70C87" w:rsidRDefault="00E20EE1" w:rsidP="00E20EE1">
      <w:pPr>
        <w:numPr>
          <w:ilvl w:val="0"/>
          <w:numId w:val="13"/>
        </w:numPr>
        <w:spacing w:after="5" w:line="248" w:lineRule="auto"/>
        <w:ind w:right="9" w:firstLine="566"/>
        <w:jc w:val="both"/>
      </w:pPr>
      <w:r w:rsidRPr="00F70C87">
        <w:t>На втором листе содержание. Пункты: введение, заключение и список литературы не нумеруются, а также приложения (если есть).</w:t>
      </w:r>
    </w:p>
    <w:p w:rsidR="00E20EE1" w:rsidRPr="00F70C87" w:rsidRDefault="00E20EE1" w:rsidP="00E20EE1">
      <w:pPr>
        <w:numPr>
          <w:ilvl w:val="0"/>
          <w:numId w:val="13"/>
        </w:numPr>
        <w:spacing w:after="5" w:line="248" w:lineRule="auto"/>
        <w:ind w:right="9" w:firstLine="566"/>
        <w:jc w:val="both"/>
      </w:pPr>
      <w:r w:rsidRPr="00F70C87">
        <w:t>Содержание реферата должно раскрывать тему.</w:t>
      </w:r>
    </w:p>
    <w:p w:rsidR="00E20EE1" w:rsidRPr="00F70C87" w:rsidRDefault="00E20EE1" w:rsidP="00E20EE1">
      <w:pPr>
        <w:numPr>
          <w:ilvl w:val="0"/>
          <w:numId w:val="13"/>
        </w:numPr>
        <w:spacing w:after="5" w:line="248" w:lineRule="auto"/>
        <w:ind w:right="9" w:firstLine="566"/>
        <w:jc w:val="both"/>
      </w:pPr>
      <w:r w:rsidRPr="00F70C87">
        <w:t xml:space="preserve">Вся использованная литература размещается в следующем порядке: законодательные акты </w:t>
      </w:r>
      <w:r>
        <w:rPr>
          <w:noProof/>
        </w:rPr>
        <w:drawing>
          <wp:inline distT="0" distB="0" distL="0" distR="0">
            <wp:extent cx="19050" cy="38100"/>
            <wp:effectExtent l="19050" t="0" r="0" b="0"/>
            <wp:docPr id="21" name="Picture 20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5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0C87">
        <w:t>постановления, нормативные документы; вся учебная литература в алфавитном порядке, затем средства периодической печати в алфавитном порядке; источники из сети Интернет.</w:t>
      </w:r>
    </w:p>
    <w:p w:rsidR="00E20EE1" w:rsidRPr="00F70C87" w:rsidRDefault="00E20EE1" w:rsidP="00E20EE1">
      <w:pPr>
        <w:numPr>
          <w:ilvl w:val="0"/>
          <w:numId w:val="13"/>
        </w:numPr>
        <w:spacing w:after="5" w:line="248" w:lineRule="auto"/>
        <w:ind w:right="9" w:firstLine="566"/>
        <w:jc w:val="both"/>
      </w:pPr>
      <w:r w:rsidRPr="00F70C87">
        <w:t>В список литературы могут входить научные работы: монографии, статьи, тезисы.</w:t>
      </w:r>
    </w:p>
    <w:p w:rsidR="00E20EE1" w:rsidRPr="00F70C87" w:rsidRDefault="00E20EE1" w:rsidP="00E20EE1">
      <w:pPr>
        <w:numPr>
          <w:ilvl w:val="0"/>
          <w:numId w:val="13"/>
        </w:numPr>
        <w:spacing w:after="5" w:line="248" w:lineRule="auto"/>
        <w:ind w:right="9" w:firstLine="566"/>
        <w:jc w:val="both"/>
      </w:pPr>
      <w:r w:rsidRPr="00F70C87">
        <w:t>В тексте должны быть ссылки на использованную литературу — в квадратных скобках номер источника, соответствующий номеру в списке литературы.</w:t>
      </w:r>
    </w:p>
    <w:p w:rsidR="00E20EE1" w:rsidRPr="00F70C87" w:rsidRDefault="00E20EE1" w:rsidP="00E20EE1">
      <w:pPr>
        <w:numPr>
          <w:ilvl w:val="0"/>
          <w:numId w:val="13"/>
        </w:numPr>
        <w:spacing w:after="266" w:line="248" w:lineRule="auto"/>
        <w:ind w:right="9" w:firstLine="566"/>
        <w:jc w:val="both"/>
      </w:pPr>
      <w:r w:rsidRPr="00F70C87">
        <w:t>В реферате могут быть описаны примеры исследования, фрагменты биографии ученого и др.</w:t>
      </w:r>
    </w:p>
    <w:p w:rsidR="00E20EE1" w:rsidRPr="00F70C87" w:rsidRDefault="00E20EE1" w:rsidP="00E20EE1">
      <w:pPr>
        <w:spacing w:after="1" w:line="257" w:lineRule="auto"/>
        <w:ind w:left="1157" w:hanging="10"/>
        <w:jc w:val="center"/>
      </w:pPr>
      <w:r w:rsidRPr="00F70C87">
        <w:rPr>
          <w:sz w:val="26"/>
        </w:rPr>
        <w:t>Методические указания по проведению практических занятий по дисциплине</w:t>
      </w:r>
    </w:p>
    <w:p w:rsidR="00E20EE1" w:rsidRDefault="00E20EE1" w:rsidP="00E20EE1">
      <w:pPr>
        <w:ind w:left="14" w:right="9" w:firstLine="566"/>
      </w:pPr>
    </w:p>
    <w:p w:rsidR="00E20EE1" w:rsidRPr="00F70C87" w:rsidRDefault="00E20EE1" w:rsidP="00E20EE1">
      <w:pPr>
        <w:ind w:left="14" w:right="9" w:firstLine="566"/>
        <w:jc w:val="both"/>
      </w:pPr>
      <w:r w:rsidRPr="00F70C87">
        <w:t>Практические занятия призваны научить студента самостоятельно работать с учебными текстами, анализировать материал. В начале занятия рекомендуется рассмотреть соответствующий теоретический материал. Затем идет практический разбор изучаемого материала, решаются задачи из практикума, разбирается каждый конкретный пример.</w:t>
      </w:r>
    </w:p>
    <w:p w:rsidR="00E20EE1" w:rsidRPr="00F70C87" w:rsidRDefault="00E20EE1" w:rsidP="00E20EE1">
      <w:pPr>
        <w:ind w:left="14" w:right="9" w:firstLine="566"/>
        <w:jc w:val="both"/>
      </w:pPr>
      <w:r w:rsidRPr="00F70C87">
        <w:t xml:space="preserve">В начале практического занятия следует обратить внимание на теоретические вопросы по теме занятия. Первоначально идет изложение теоретического материала темы занятия. Затем в ряде вопросов преподавателя следует сконцентрировать внимание на основных идеях темы занятия. Вопросы должны включать в себя различные вариации элементарных ситуаций, отображающих основные идеи темы занятия в их взаимной взаимосвязи. </w:t>
      </w:r>
      <w:r w:rsidRPr="00F70C87">
        <w:lastRenderedPageBreak/>
        <w:t>Задаваемые вопросы должны быть конкретными и максимально проявлять в студентах их сообразительность.</w:t>
      </w:r>
    </w:p>
    <w:p w:rsidR="00E20EE1" w:rsidRPr="00F70C87" w:rsidRDefault="00E20EE1" w:rsidP="00E20EE1">
      <w:pPr>
        <w:spacing w:after="1" w:line="262" w:lineRule="auto"/>
        <w:ind w:left="29" w:right="101" w:hanging="10"/>
        <w:jc w:val="both"/>
      </w:pPr>
      <w:r w:rsidRPr="00F70C87">
        <w:t>Устный фронтальный опрос проводится в форме беседы преподавателя с группой.</w:t>
      </w:r>
      <w:r>
        <w:t xml:space="preserve"> </w:t>
      </w:r>
      <w:r w:rsidRPr="00F70C87">
        <w:t>Он органически сочетается с повторением пройденного, являясь средством для закрепления знаний и умений. Его достоинство в том, что на активную умственную работу можно вовлечь всех студентов группы. Для этого вопросы должны допускать краткую форму ответа, быть лаконичными, логически взаимосвязанными друг с другом, даны в такой последовательности, чтобы ответы студентов в совокупности могли раскрыть содержание раздела, темы. С помощью фронтального опроса преподаватель имеет возможность проверить выполнение студентами домашнего задания, выяснить готовность группы к изучению нового материала, определить сформированность основных понятий, усвоение нового учебного материала, который был только что разобран на занятии.</w:t>
      </w:r>
    </w:p>
    <w:p w:rsidR="00E20EE1" w:rsidRPr="00F70C87" w:rsidRDefault="00E20EE1" w:rsidP="00E20EE1">
      <w:pPr>
        <w:ind w:left="14" w:right="9" w:firstLine="701"/>
        <w:jc w:val="both"/>
      </w:pPr>
      <w:r w:rsidRPr="00F70C87">
        <w:t>Устный индивидуальный опрос предполагает обстоятельные, связные ответы студентов на вопрос, относящийся к изучаемому учебному материалу, поэтому он служит важным учебным средством развития речи, памяти, мышления студентов. Чтобы сделать такую проверку более глубокой, необходимо ставить перед студентами вопросы, требующие развернутого ответа.</w:t>
      </w:r>
    </w:p>
    <w:p w:rsidR="00E20EE1" w:rsidRPr="00F70C87" w:rsidRDefault="00E20EE1" w:rsidP="00E20EE1">
      <w:pPr>
        <w:ind w:left="14" w:right="9" w:firstLine="715"/>
        <w:jc w:val="both"/>
      </w:pPr>
      <w:r w:rsidRPr="00F70C87">
        <w:t>Письменная проверка наряду с устной является важнейшим методом контроля знаний, умений и навыков студентов. Однородность работ, выполняемых студентами, позволяет предъявлять ко всем одинаковые требования, попытает объективность оценки результатов обучения. Применение этого метода дает возможность в наиболее короткий срок одновременно проверить усвоение учебного материала всеми студентами группы, определить направления для индивидуальной работы с каждым.</w:t>
      </w:r>
    </w:p>
    <w:p w:rsidR="00E20EE1" w:rsidRPr="00F70C87" w:rsidRDefault="00E20EE1" w:rsidP="00E20EE1">
      <w:pPr>
        <w:spacing w:after="273"/>
        <w:ind w:left="14" w:right="9" w:firstLine="701"/>
      </w:pPr>
      <w:r w:rsidRPr="00F70C87">
        <w:t>Письменная проверка используется во всех видах контроля и осуществляется как в аудиторной, так и во внеаудиторной работе (выполнение домашних заданий).</w:t>
      </w:r>
    </w:p>
    <w:p w:rsidR="00E20EE1" w:rsidRPr="00F70C87" w:rsidRDefault="00E20EE1" w:rsidP="00E20EE1">
      <w:pPr>
        <w:spacing w:after="1" w:line="257" w:lineRule="auto"/>
        <w:ind w:left="142" w:firstLine="717"/>
        <w:jc w:val="center"/>
      </w:pPr>
      <w:r w:rsidRPr="00F70C87">
        <w:rPr>
          <w:sz w:val="26"/>
        </w:rPr>
        <w:t>Методические рекомендации по использованию информационно-коммуникативных технологий обучения</w:t>
      </w:r>
    </w:p>
    <w:p w:rsidR="00E20EE1" w:rsidRDefault="00E20EE1" w:rsidP="00E20EE1">
      <w:pPr>
        <w:ind w:left="14" w:right="9" w:firstLine="706"/>
      </w:pPr>
    </w:p>
    <w:p w:rsidR="00E20EE1" w:rsidRPr="00F70C87" w:rsidRDefault="00E20EE1" w:rsidP="00E20EE1">
      <w:pPr>
        <w:ind w:left="14" w:right="9" w:firstLine="706"/>
        <w:jc w:val="both"/>
      </w:pPr>
      <w:r w:rsidRPr="00F70C87">
        <w:t>Для изучения лекционного материала дисциплины применяются аудиовизуальные (мультимедийные) технологии, которые повышают наглядность, информативность, оперативность в подаче информации, позволяют экономить время занятий.</w:t>
      </w:r>
    </w:p>
    <w:p w:rsidR="00E20EE1" w:rsidRPr="00F70C87" w:rsidRDefault="00E20EE1" w:rsidP="00E20EE1">
      <w:pPr>
        <w:ind w:left="14" w:right="9" w:firstLine="701"/>
        <w:jc w:val="both"/>
      </w:pPr>
      <w:r w:rsidRPr="00F70C87">
        <w:t>Каждое семинарское занятие имеет свою особую форму проведения, свою методологическую специфику, что позволяет развивать у студентов различные общекультурные, общепрофессиональные и профессиональные компетенции. Постановка проблемы, разбор актуальных конкретных и гипотетических ситуаций, создание атмосферы диалога между преподавателем и группой позволяет работать индивидуально и в малых группах, коллективно обсуждать определенный темами материал, а также инициировать самостоятельную работу студентов. При осмыслении содержания вопросов практических занятий преследуется цель соблюдать преемственность в профессиональном и в творческом развитии студентов.</w:t>
      </w:r>
    </w:p>
    <w:p w:rsidR="00E20EE1" w:rsidRPr="00F70C87" w:rsidRDefault="00E20EE1" w:rsidP="00E20EE1">
      <w:pPr>
        <w:ind w:left="14" w:right="9" w:firstLine="701"/>
        <w:jc w:val="both"/>
      </w:pPr>
      <w:r w:rsidRPr="00F70C87">
        <w:t>Компьютерное тестирование позволяет осуществлять итоговый контроль знаний студентов. Тестовый материал включает в себя содержание вопросов по каждому из обозначенных программой разделов.</w:t>
      </w:r>
    </w:p>
    <w:p w:rsidR="00E20EE1" w:rsidRPr="00F70C87" w:rsidRDefault="00E20EE1" w:rsidP="00E20EE1">
      <w:pPr>
        <w:ind w:left="14" w:right="149" w:firstLine="710"/>
        <w:jc w:val="both"/>
      </w:pPr>
      <w:r w:rsidRPr="00F70C87">
        <w:t>Каждый вопрос предполагает несколько вариантов ответов. В процессе компьютерного тестирования задача студентов определяется как выбор правильного ответа из многообразия вариантов. В тестовых заданиях есть вопросы на соответствие.</w:t>
      </w:r>
    </w:p>
    <w:p w:rsidR="00E20EE1" w:rsidRPr="00F70C87" w:rsidRDefault="00E20EE1" w:rsidP="00E20EE1">
      <w:pPr>
        <w:ind w:left="14" w:right="9" w:firstLine="710"/>
      </w:pPr>
      <w:r w:rsidRPr="00F70C87">
        <w:lastRenderedPageBreak/>
        <w:t>Вопросы и темы, отводимые на выполнение самостоятельной работы по дисциплине, а также критерии оценивания по каждому виду работы содержатся в разделе 8 РПД.</w:t>
      </w:r>
    </w:p>
    <w:p w:rsidR="00E20EE1" w:rsidRDefault="00E20EE1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594648">
      <w:pPr>
        <w:jc w:val="both"/>
        <w:rPr>
          <w:b/>
        </w:rPr>
      </w:pPr>
    </w:p>
    <w:p w:rsidR="00E20EE1" w:rsidRDefault="00E20EE1" w:rsidP="00E20EE1">
      <w:pPr>
        <w:spacing w:line="259" w:lineRule="auto"/>
        <w:ind w:left="869" w:right="139" w:hanging="10"/>
        <w:jc w:val="center"/>
        <w:rPr>
          <w:sz w:val="26"/>
        </w:rPr>
      </w:pPr>
      <w:r>
        <w:rPr>
          <w:sz w:val="26"/>
        </w:rPr>
        <w:t>Пример тем рефератов</w:t>
      </w:r>
    </w:p>
    <w:p w:rsidR="00E20EE1" w:rsidRDefault="00E20EE1" w:rsidP="00E20EE1">
      <w:pPr>
        <w:spacing w:line="259" w:lineRule="auto"/>
        <w:ind w:left="869" w:right="139" w:hanging="10"/>
        <w:jc w:val="center"/>
      </w:pPr>
    </w:p>
    <w:p w:rsidR="00E20EE1" w:rsidRPr="00F70C87" w:rsidRDefault="00E20EE1" w:rsidP="00E20EE1">
      <w:pPr>
        <w:spacing w:after="28"/>
        <w:ind w:left="758" w:right="9"/>
      </w:pPr>
      <w:r w:rsidRPr="00F70C87">
        <w:t>1 Предмет психологии — «конкретные факты психической жизни»</w:t>
      </w:r>
    </w:p>
    <w:p w:rsidR="00E20EE1" w:rsidRPr="00F70C87" w:rsidRDefault="00E20EE1" w:rsidP="00E20EE1">
      <w:pPr>
        <w:ind w:left="734" w:right="9"/>
      </w:pPr>
      <w:r w:rsidRPr="00F70C87">
        <w:t>2. Бессознательное как методологическая концепция развития психологии как науки</w:t>
      </w:r>
    </w:p>
    <w:p w:rsidR="00E20EE1" w:rsidRPr="00F70C87" w:rsidRDefault="00E20EE1" w:rsidP="00E20EE1">
      <w:pPr>
        <w:spacing w:after="25"/>
        <w:ind w:left="739" w:right="9"/>
      </w:pPr>
      <w:r w:rsidRPr="00F70C87">
        <w:t>3 Культурно-историческая психология как неклассическая наука</w:t>
      </w:r>
    </w:p>
    <w:p w:rsidR="00E20EE1" w:rsidRPr="00F70C87" w:rsidRDefault="00E20EE1" w:rsidP="00E20EE1">
      <w:pPr>
        <w:numPr>
          <w:ilvl w:val="0"/>
          <w:numId w:val="14"/>
        </w:numPr>
        <w:spacing w:after="5" w:line="248" w:lineRule="auto"/>
        <w:ind w:right="9" w:hanging="360"/>
        <w:jc w:val="both"/>
      </w:pPr>
      <w:r w:rsidRPr="00F70C87">
        <w:t>Личность как системообразующая категория в психологии</w:t>
      </w:r>
    </w:p>
    <w:p w:rsidR="00E20EE1" w:rsidRDefault="00E20EE1" w:rsidP="00E20EE1">
      <w:pPr>
        <w:numPr>
          <w:ilvl w:val="0"/>
          <w:numId w:val="14"/>
        </w:numPr>
        <w:spacing w:after="5" w:line="248" w:lineRule="auto"/>
        <w:ind w:right="9" w:hanging="360"/>
        <w:jc w:val="both"/>
      </w:pPr>
      <w:r>
        <w:t>Общение как взаимодействие субъектов</w:t>
      </w:r>
    </w:p>
    <w:p w:rsidR="00E20EE1" w:rsidRPr="00F70C87" w:rsidRDefault="00E20EE1" w:rsidP="00E20EE1">
      <w:pPr>
        <w:numPr>
          <w:ilvl w:val="0"/>
          <w:numId w:val="14"/>
        </w:numPr>
        <w:spacing w:after="5" w:line="248" w:lineRule="auto"/>
        <w:ind w:right="9" w:hanging="360"/>
        <w:jc w:val="both"/>
      </w:pPr>
      <w:r w:rsidRPr="00F70C87">
        <w:t>Задания и учебно-методическая литература для самостоятельной работы</w:t>
      </w:r>
    </w:p>
    <w:p w:rsidR="00E20EE1" w:rsidRPr="00F70C87" w:rsidRDefault="00E20EE1" w:rsidP="00E20EE1">
      <w:pPr>
        <w:numPr>
          <w:ilvl w:val="0"/>
          <w:numId w:val="14"/>
        </w:numPr>
        <w:spacing w:after="5" w:line="248" w:lineRule="auto"/>
        <w:ind w:right="9" w:hanging="360"/>
        <w:jc w:val="both"/>
      </w:pPr>
      <w:r w:rsidRPr="00F70C87">
        <w:t>Проблема социального и биологического в психическом развитии индивида</w:t>
      </w:r>
    </w:p>
    <w:p w:rsidR="00E20EE1" w:rsidRDefault="00E20EE1" w:rsidP="00E20EE1">
      <w:pPr>
        <w:numPr>
          <w:ilvl w:val="0"/>
          <w:numId w:val="14"/>
        </w:numPr>
        <w:spacing w:after="5" w:line="248" w:lineRule="auto"/>
        <w:ind w:right="9" w:hanging="360"/>
        <w:jc w:val="both"/>
      </w:pPr>
      <w:r>
        <w:t>Психофизическая проблема.</w:t>
      </w:r>
    </w:p>
    <w:p w:rsidR="00E20EE1" w:rsidRDefault="00E20EE1" w:rsidP="00E20EE1">
      <w:pPr>
        <w:numPr>
          <w:ilvl w:val="0"/>
          <w:numId w:val="14"/>
        </w:numPr>
        <w:spacing w:after="5" w:line="248" w:lineRule="auto"/>
        <w:ind w:right="9" w:hanging="360"/>
        <w:jc w:val="both"/>
      </w:pPr>
      <w:r>
        <w:t>Психофизиологическая проблема.</w:t>
      </w:r>
    </w:p>
    <w:p w:rsidR="00E20EE1" w:rsidRPr="00F70C87" w:rsidRDefault="00E20EE1" w:rsidP="00E20EE1">
      <w:pPr>
        <w:numPr>
          <w:ilvl w:val="0"/>
          <w:numId w:val="14"/>
        </w:numPr>
        <w:spacing w:after="29" w:line="248" w:lineRule="auto"/>
        <w:ind w:right="9" w:hanging="360"/>
        <w:jc w:val="both"/>
      </w:pPr>
      <w:r w:rsidRPr="00F70C87">
        <w:t>Дискуссионные вопросы и перспективы развития психологической теории деятельности.</w:t>
      </w:r>
    </w:p>
    <w:p w:rsidR="00E20EE1" w:rsidRPr="00F70C87" w:rsidRDefault="00E20EE1" w:rsidP="00E20EE1">
      <w:pPr>
        <w:ind w:left="1099" w:right="9" w:hanging="341"/>
      </w:pPr>
      <w:r w:rsidRPr="00F70C87">
        <w:t>11 Современные подходы к пониманию предмета психологии. Проблема объективности в психологии.</w:t>
      </w:r>
    </w:p>
    <w:p w:rsidR="00E20EE1" w:rsidRPr="00F70C87" w:rsidRDefault="00E20EE1" w:rsidP="00E20EE1">
      <w:pPr>
        <w:ind w:left="758" w:right="9"/>
      </w:pPr>
      <w:r w:rsidRPr="00F70C87">
        <w:t>12. Основные классификации общенаучных и собственно психологических методов.</w:t>
      </w:r>
    </w:p>
    <w:p w:rsidR="00E20EE1" w:rsidRDefault="00E20EE1" w:rsidP="00E20EE1">
      <w:pPr>
        <w:ind w:left="1094" w:right="9" w:hanging="336"/>
      </w:pPr>
      <w:r w:rsidRPr="00F70C87">
        <w:t xml:space="preserve">13 Деятельность как объяснительный принцип и как предмет научного познания. </w:t>
      </w:r>
      <w:r>
        <w:t>Позиции ЭГ. Юдина, Г.П. Щедровицкого, В.П. Зинченко.</w:t>
      </w:r>
    </w:p>
    <w:p w:rsidR="00E20EE1" w:rsidRPr="00F70C87" w:rsidRDefault="00E20EE1" w:rsidP="00E20EE1">
      <w:pPr>
        <w:numPr>
          <w:ilvl w:val="0"/>
          <w:numId w:val="15"/>
        </w:numPr>
        <w:spacing w:after="5" w:line="248" w:lineRule="auto"/>
        <w:ind w:right="9" w:hanging="341"/>
        <w:jc w:val="both"/>
      </w:pPr>
      <w:r w:rsidRPr="00F70C87">
        <w:t>Основные принципы теории деятельности по А.Г. Асмолову.</w:t>
      </w:r>
    </w:p>
    <w:p w:rsidR="00E20EE1" w:rsidRPr="00F70C87" w:rsidRDefault="00E20EE1" w:rsidP="00E20EE1">
      <w:pPr>
        <w:numPr>
          <w:ilvl w:val="0"/>
          <w:numId w:val="15"/>
        </w:numPr>
        <w:spacing w:after="5" w:line="248" w:lineRule="auto"/>
        <w:ind w:right="9" w:hanging="341"/>
        <w:jc w:val="both"/>
      </w:pPr>
      <w:r w:rsidRPr="00F70C87">
        <w:t>Понятие культурно-исторической психологии у Л.С. Выготского и в современной психологической науке (связанная с ним идея социогенеза психики).</w:t>
      </w:r>
    </w:p>
    <w:p w:rsidR="00E20EE1" w:rsidRPr="00F70C87" w:rsidRDefault="00E20EE1" w:rsidP="00E20EE1">
      <w:pPr>
        <w:numPr>
          <w:ilvl w:val="0"/>
          <w:numId w:val="15"/>
        </w:numPr>
        <w:spacing w:after="268" w:line="248" w:lineRule="auto"/>
        <w:ind w:right="9" w:hanging="341"/>
        <w:jc w:val="both"/>
      </w:pPr>
      <w:r w:rsidRPr="00F70C87">
        <w:t>Значение как общенаучная категория и как психологическое понятие</w:t>
      </w:r>
    </w:p>
    <w:p w:rsidR="00E20EE1" w:rsidRPr="00F70C87" w:rsidRDefault="00E20EE1" w:rsidP="00E20EE1">
      <w:pPr>
        <w:spacing w:after="1" w:line="257" w:lineRule="auto"/>
        <w:ind w:left="1320" w:hanging="10"/>
      </w:pPr>
      <w:r w:rsidRPr="00F70C87">
        <w:rPr>
          <w:sz w:val="26"/>
        </w:rPr>
        <w:t>Критерии оценивания доклада (реферата):</w:t>
      </w:r>
    </w:p>
    <w:p w:rsidR="00E20EE1" w:rsidRDefault="00E20EE1" w:rsidP="00E20EE1">
      <w:pPr>
        <w:ind w:left="749" w:right="9" w:firstLine="562"/>
      </w:pPr>
    </w:p>
    <w:p w:rsidR="00E20EE1" w:rsidRPr="00F70C87" w:rsidRDefault="00E20EE1" w:rsidP="00E20EE1">
      <w:pPr>
        <w:ind w:right="9" w:firstLine="578"/>
        <w:jc w:val="both"/>
      </w:pPr>
      <w:r w:rsidRPr="00F70C87">
        <w:t>За выполнение данного вида самостоятельной научной работы максимальное количество баллов составляет 3 балла, из них:</w:t>
      </w:r>
    </w:p>
    <w:p w:rsidR="00E20EE1" w:rsidRPr="00F70C87" w:rsidRDefault="00E20EE1" w:rsidP="00E20EE1">
      <w:pPr>
        <w:numPr>
          <w:ilvl w:val="1"/>
          <w:numId w:val="15"/>
        </w:numPr>
        <w:spacing w:after="5" w:line="248" w:lineRule="auto"/>
        <w:ind w:left="0" w:right="9" w:firstLine="578"/>
        <w:jc w:val="both"/>
      </w:pPr>
      <w:r w:rsidRPr="00F70C87">
        <w:t>оформлен в соответствии с требованиями, содержание реферата не полностью раскрыто, отсутствуют примеры исследования.</w:t>
      </w:r>
    </w:p>
    <w:p w:rsidR="00E20EE1" w:rsidRPr="00F70C87" w:rsidRDefault="00E20EE1" w:rsidP="00E20EE1">
      <w:pPr>
        <w:numPr>
          <w:ilvl w:val="1"/>
          <w:numId w:val="15"/>
        </w:numPr>
        <w:spacing w:after="5" w:line="248" w:lineRule="auto"/>
        <w:ind w:left="0" w:right="9" w:firstLine="578"/>
        <w:jc w:val="both"/>
      </w:pPr>
      <w:r>
        <w:lastRenderedPageBreak/>
        <w:t xml:space="preserve"> </w:t>
      </w:r>
      <w:r w:rsidRPr="00F70C87">
        <w:t>оформлен в соответствии с требованиями, содержание реферата полностью раскрыто, отсутствуют примеры исследования.</w:t>
      </w:r>
    </w:p>
    <w:p w:rsidR="00E20EE1" w:rsidRPr="00F70C87" w:rsidRDefault="00E20EE1" w:rsidP="00E20EE1">
      <w:pPr>
        <w:spacing w:after="272"/>
        <w:ind w:right="-10" w:firstLine="567"/>
        <w:jc w:val="both"/>
      </w:pPr>
      <w:r>
        <w:t xml:space="preserve">3. </w:t>
      </w:r>
      <w:r w:rsidRPr="00F70C87">
        <w:tab/>
        <w:t>оформлен в соответствии с требованиями, содержание реферата полностью раскрывает тему, в работе имеются примеры исследования, синтез выводов предшествующих исследований.</w:t>
      </w:r>
    </w:p>
    <w:p w:rsidR="00E20EE1" w:rsidRPr="00F70C87" w:rsidRDefault="00E20EE1" w:rsidP="00E20EE1">
      <w:pPr>
        <w:spacing w:line="259" w:lineRule="auto"/>
        <w:ind w:left="10" w:hanging="10"/>
        <w:jc w:val="both"/>
      </w:pPr>
      <w:r w:rsidRPr="00F70C87">
        <w:rPr>
          <w:sz w:val="26"/>
        </w:rPr>
        <w:t>Пример заданий для практического занятия по теме: «Объяснительные принципы в психологии»</w:t>
      </w:r>
    </w:p>
    <w:p w:rsidR="00E20EE1" w:rsidRPr="00F70C87" w:rsidRDefault="00E20EE1" w:rsidP="00E20EE1">
      <w:pPr>
        <w:numPr>
          <w:ilvl w:val="0"/>
          <w:numId w:val="16"/>
        </w:numPr>
        <w:spacing w:after="5" w:line="248" w:lineRule="auto"/>
        <w:ind w:right="9" w:firstLine="4"/>
        <w:jc w:val="both"/>
      </w:pPr>
      <w:r w:rsidRPr="00F70C87">
        <w:t>Специфика научного метода познания мира по отношению к формированию картины мира в житейском (обыденном) познании, в искусстве, религии?</w:t>
      </w:r>
    </w:p>
    <w:p w:rsidR="00E20EE1" w:rsidRDefault="00E20EE1" w:rsidP="00E20EE1">
      <w:pPr>
        <w:numPr>
          <w:ilvl w:val="0"/>
          <w:numId w:val="16"/>
        </w:numPr>
        <w:spacing w:after="28" w:line="248" w:lineRule="auto"/>
        <w:ind w:right="9" w:firstLine="4"/>
        <w:jc w:val="both"/>
      </w:pPr>
      <w:r>
        <w:t>Основания классифицирования науки.</w:t>
      </w:r>
    </w:p>
    <w:p w:rsidR="00E20EE1" w:rsidRDefault="00E20EE1" w:rsidP="00E20EE1">
      <w:pPr>
        <w:numPr>
          <w:ilvl w:val="0"/>
          <w:numId w:val="16"/>
        </w:numPr>
        <w:spacing w:after="28" w:line="248" w:lineRule="auto"/>
        <w:ind w:right="9" w:firstLine="4"/>
        <w:jc w:val="both"/>
      </w:pPr>
      <w:r>
        <w:t>Общая логика научного исследования.</w:t>
      </w:r>
    </w:p>
    <w:p w:rsidR="00E20EE1" w:rsidRDefault="00E20EE1" w:rsidP="00E20EE1">
      <w:pPr>
        <w:numPr>
          <w:ilvl w:val="0"/>
          <w:numId w:val="16"/>
        </w:numPr>
        <w:spacing w:after="38" w:line="248" w:lineRule="auto"/>
        <w:ind w:right="9" w:firstLine="4"/>
        <w:jc w:val="both"/>
      </w:pPr>
      <w:r>
        <w:t>Основные этапы научного исследования.</w:t>
      </w:r>
    </w:p>
    <w:p w:rsidR="00E20EE1" w:rsidRDefault="00E20EE1" w:rsidP="00E20EE1">
      <w:pPr>
        <w:numPr>
          <w:ilvl w:val="0"/>
          <w:numId w:val="16"/>
        </w:numPr>
        <w:spacing w:after="5" w:line="248" w:lineRule="auto"/>
        <w:ind w:right="9" w:firstLine="4"/>
        <w:jc w:val="both"/>
      </w:pPr>
      <w:r w:rsidRPr="00F70C87">
        <w:t xml:space="preserve">Гарантирует ли научный метод наиболее эффективные продвижение человека в познании истины с Вашей точки зрения? </w:t>
      </w:r>
      <w:r>
        <w:t>Обоснуйте свой ответ.</w:t>
      </w:r>
    </w:p>
    <w:p w:rsidR="00E20EE1" w:rsidRDefault="00E20EE1" w:rsidP="00E20EE1">
      <w:pPr>
        <w:numPr>
          <w:ilvl w:val="0"/>
          <w:numId w:val="16"/>
        </w:numPr>
        <w:spacing w:after="28" w:line="248" w:lineRule="auto"/>
        <w:ind w:right="9" w:firstLine="4"/>
        <w:jc w:val="both"/>
      </w:pPr>
      <w:r>
        <w:t>Характеристика методологии.</w:t>
      </w:r>
    </w:p>
    <w:p w:rsidR="00E20EE1" w:rsidRPr="00F70C87" w:rsidRDefault="00E20EE1" w:rsidP="00E20EE1">
      <w:pPr>
        <w:numPr>
          <w:ilvl w:val="0"/>
          <w:numId w:val="16"/>
        </w:numPr>
        <w:spacing w:after="306" w:line="248" w:lineRule="auto"/>
        <w:ind w:right="9" w:firstLine="4"/>
        <w:jc w:val="both"/>
      </w:pPr>
      <w:r w:rsidRPr="00F70C87">
        <w:t>Принципы психологии и их преломление в научно-практическом исследовании.</w:t>
      </w:r>
    </w:p>
    <w:p w:rsidR="00E20EE1" w:rsidRPr="00F70C87" w:rsidRDefault="00E20EE1" w:rsidP="00E20EE1">
      <w:pPr>
        <w:spacing w:after="1" w:line="257" w:lineRule="auto"/>
        <w:ind w:left="734" w:right="1162"/>
      </w:pPr>
      <w:r w:rsidRPr="00F70C87">
        <w:rPr>
          <w:sz w:val="26"/>
        </w:rPr>
        <w:t>Примерные задания для решения ситуационных задач в рамках семинара по теме: «Общие представления о методологии науки»</w:t>
      </w:r>
    </w:p>
    <w:p w:rsidR="00E20EE1" w:rsidRDefault="00E20EE1" w:rsidP="00E20EE1">
      <w:pPr>
        <w:spacing w:after="27"/>
        <w:ind w:left="283" w:right="9" w:firstLine="298"/>
      </w:pPr>
    </w:p>
    <w:p w:rsidR="00E20EE1" w:rsidRPr="00F70C87" w:rsidRDefault="00E20EE1" w:rsidP="00E20EE1">
      <w:pPr>
        <w:spacing w:after="27"/>
        <w:ind w:left="283" w:right="9" w:firstLine="298"/>
      </w:pPr>
      <w:r w:rsidRPr="00F70C87">
        <w:t>Как правило, понятие «метод» как в философии, так и в психологии, как конкретной науке, «существует» на трех уровнях: 1) общенаучная методология; 2) специальная методология каждой конкретной научной области; 3) совокупность конкретных методик, то есть конкретных исследовательских инструментов.</w:t>
      </w:r>
    </w:p>
    <w:p w:rsidR="00E20EE1" w:rsidRPr="00F70C87" w:rsidRDefault="00E20EE1" w:rsidP="00E20EE1">
      <w:pPr>
        <w:spacing w:after="31"/>
        <w:ind w:left="288" w:right="9" w:firstLine="350"/>
      </w:pPr>
      <w:r w:rsidRPr="00F70C87">
        <w:t>При построении любого исследования необходимо учитывать все три уровня, причем, именно выдержать «преемственность» метода на всех трех уровнях.</w:t>
      </w:r>
    </w:p>
    <w:p w:rsidR="00E20EE1" w:rsidRPr="00F70C87" w:rsidRDefault="00E20EE1" w:rsidP="00E20EE1">
      <w:pPr>
        <w:numPr>
          <w:ilvl w:val="1"/>
          <w:numId w:val="16"/>
        </w:numPr>
        <w:spacing w:after="5" w:line="302" w:lineRule="auto"/>
        <w:ind w:right="9" w:firstLine="235"/>
        <w:jc w:val="both"/>
      </w:pPr>
      <w:r w:rsidRPr="00F70C87">
        <w:t xml:space="preserve">Какими принципиальными требованиями определяется подход к психологическому исследованию на первом уровне? </w:t>
      </w: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50" name="Picture 31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4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EE1" w:rsidRPr="00F70C87" w:rsidRDefault="00E20EE1" w:rsidP="00E20EE1">
      <w:pPr>
        <w:numPr>
          <w:ilvl w:val="1"/>
          <w:numId w:val="16"/>
        </w:numPr>
        <w:spacing w:after="28" w:line="248" w:lineRule="auto"/>
        <w:ind w:right="9" w:firstLine="235"/>
        <w:jc w:val="both"/>
      </w:pPr>
      <w:r w:rsidRPr="00F70C87">
        <w:t>Какова роль диалектического метода в психологии?</w:t>
      </w:r>
    </w:p>
    <w:p w:rsidR="00E20EE1" w:rsidRPr="00F70C87" w:rsidRDefault="00E20EE1" w:rsidP="00E20EE1">
      <w:pPr>
        <w:numPr>
          <w:ilvl w:val="1"/>
          <w:numId w:val="16"/>
        </w:numPr>
        <w:spacing w:after="28" w:line="248" w:lineRule="auto"/>
        <w:ind w:right="9" w:firstLine="235"/>
        <w:jc w:val="both"/>
      </w:pPr>
      <w:r w:rsidRPr="00F70C87">
        <w:t>В чем заключается особенность методов психологии на 2 уровне?</w:t>
      </w:r>
    </w:p>
    <w:p w:rsidR="00E20EE1" w:rsidRPr="00F70C87" w:rsidRDefault="00E20EE1" w:rsidP="00E20EE1">
      <w:pPr>
        <w:numPr>
          <w:ilvl w:val="1"/>
          <w:numId w:val="16"/>
        </w:numPr>
        <w:spacing w:after="26" w:line="248" w:lineRule="auto"/>
        <w:ind w:right="9" w:firstLine="235"/>
        <w:jc w:val="both"/>
      </w:pPr>
      <w:r w:rsidRPr="00F70C87">
        <w:t>Какие специфические особенности предмета психологии и самой психики обуславливают особенность методов психологии?</w:t>
      </w:r>
    </w:p>
    <w:p w:rsidR="00E20EE1" w:rsidRPr="00F70C87" w:rsidRDefault="00E20EE1" w:rsidP="00E20EE1">
      <w:pPr>
        <w:numPr>
          <w:ilvl w:val="1"/>
          <w:numId w:val="16"/>
        </w:numPr>
        <w:spacing w:after="312" w:line="248" w:lineRule="auto"/>
        <w:ind w:right="9" w:firstLine="235"/>
        <w:jc w:val="both"/>
      </w:pPr>
      <w:r w:rsidRPr="00F70C87">
        <w:t>Какие основания классификации методов психологии представлены на различных уровнях исследования</w:t>
      </w:r>
    </w:p>
    <w:p w:rsidR="00E20EE1" w:rsidRDefault="00E20EE1" w:rsidP="00594648">
      <w:pPr>
        <w:jc w:val="both"/>
        <w:rPr>
          <w:b/>
        </w:rPr>
      </w:pP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C67476" w:rsidRDefault="00C67476" w:rsidP="00594648">
      <w:pPr>
        <w:jc w:val="both"/>
        <w:rPr>
          <w:b/>
        </w:rPr>
      </w:pPr>
    </w:p>
    <w:p w:rsidR="00E20EE1" w:rsidRPr="00EA7E5E" w:rsidRDefault="00E20EE1" w:rsidP="00E20EE1">
      <w:pPr>
        <w:ind w:left="14" w:right="326"/>
      </w:pPr>
      <w:r w:rsidRPr="00EA7E5E">
        <w:t>Система знаний о принципах построения, формах и способах организации научного познания, а также о способах установления степени достаточной обоснованности и верифицированности знаний, получаемых в процессе научного исследования, называется: +методология науки; наблюдение;</w:t>
      </w:r>
    </w:p>
    <w:p w:rsidR="00E20EE1" w:rsidRPr="00EA7E5E" w:rsidRDefault="00E20EE1" w:rsidP="00E20EE1">
      <w:pPr>
        <w:spacing w:after="266"/>
        <w:ind w:left="14" w:right="7757"/>
      </w:pPr>
      <w:r w:rsidRPr="00EA7E5E">
        <w:lastRenderedPageBreak/>
        <w:t>изучение; методика исследования.</w:t>
      </w:r>
    </w:p>
    <w:p w:rsidR="00E20EE1" w:rsidRDefault="00E20EE1" w:rsidP="00E20EE1">
      <w:pPr>
        <w:spacing w:after="272"/>
        <w:ind w:left="9" w:right="456" w:firstLine="62"/>
      </w:pPr>
      <w:r w:rsidRPr="00EA7E5E">
        <w:t xml:space="preserve">Как называются научные исследования, направленные на использование имеющихся научных знаний с целью построения технических объектов и решения разнообразных практических проблем, встающих перед человечеством (выделить неправильный ответ)? </w:t>
      </w:r>
    </w:p>
    <w:p w:rsidR="00E20EE1" w:rsidRDefault="00E20EE1" w:rsidP="00E20EE1">
      <w:pPr>
        <w:ind w:left="11" w:right="454" w:firstLine="62"/>
      </w:pPr>
      <w:r w:rsidRPr="00EA7E5E">
        <w:t xml:space="preserve">все научные исследования; </w:t>
      </w:r>
    </w:p>
    <w:p w:rsidR="00E20EE1" w:rsidRDefault="00E20EE1" w:rsidP="00E20EE1">
      <w:pPr>
        <w:ind w:left="11" w:right="454" w:firstLine="62"/>
      </w:pPr>
      <w:r w:rsidRPr="00EA7E5E">
        <w:t>фундаментальные научные исследования;</w:t>
      </w:r>
    </w:p>
    <w:p w:rsidR="00E20EE1" w:rsidRDefault="00E20EE1" w:rsidP="00E20EE1">
      <w:pPr>
        <w:ind w:left="11" w:right="454" w:firstLine="62"/>
      </w:pPr>
      <w:r w:rsidRPr="00EA7E5E">
        <w:t xml:space="preserve"> +прикладные научные исследования;</w:t>
      </w:r>
    </w:p>
    <w:p w:rsidR="00E20EE1" w:rsidRPr="00EA7E5E" w:rsidRDefault="00E20EE1" w:rsidP="00E20EE1">
      <w:pPr>
        <w:spacing w:after="272"/>
        <w:ind w:left="9" w:right="456" w:firstLine="62"/>
      </w:pPr>
      <w:r w:rsidRPr="00EA7E5E">
        <w:t xml:space="preserve"> экспериментальные научные исследования.</w:t>
      </w:r>
    </w:p>
    <w:p w:rsidR="00E20EE1" w:rsidRPr="00EA7E5E" w:rsidRDefault="00E20EE1" w:rsidP="00E20EE1">
      <w:pPr>
        <w:ind w:left="14" w:right="9"/>
      </w:pPr>
      <w:r w:rsidRPr="00EA7E5E">
        <w:t>Индуктивный метод естественнонаучного познания был разработан и сформулирован:</w:t>
      </w:r>
    </w:p>
    <w:p w:rsidR="00E20EE1" w:rsidRPr="00EA7E5E" w:rsidRDefault="00E20EE1" w:rsidP="00E20EE1">
      <w:pPr>
        <w:ind w:left="14" w:right="9"/>
      </w:pPr>
      <w:r w:rsidRPr="00EA7E5E">
        <w:t>+Ф. Бэконом;</w:t>
      </w:r>
    </w:p>
    <w:p w:rsidR="00E20EE1" w:rsidRPr="00EA7E5E" w:rsidRDefault="00E20EE1" w:rsidP="00E20EE1">
      <w:pPr>
        <w:ind w:left="14" w:right="7147"/>
      </w:pPr>
      <w:r w:rsidRPr="00EA7E5E">
        <w:t>Галилео Галилеем; Ньютоном;</w:t>
      </w:r>
    </w:p>
    <w:p w:rsidR="00E20EE1" w:rsidRPr="00EA7E5E" w:rsidRDefault="00E20EE1" w:rsidP="00E20EE1">
      <w:pPr>
        <w:spacing w:after="263"/>
        <w:ind w:left="14" w:right="9"/>
      </w:pPr>
      <w:r w:rsidRPr="00EA7E5E">
        <w:t>Галилео Галилеем.</w:t>
      </w:r>
    </w:p>
    <w:p w:rsidR="00E20EE1" w:rsidRDefault="00E20EE1" w:rsidP="00E20EE1">
      <w:pPr>
        <w:spacing w:after="272"/>
        <w:ind w:left="14" w:right="710" w:hanging="5"/>
      </w:pPr>
      <w:r w:rsidRPr="00EA7E5E">
        <w:t xml:space="preserve">Сутью какого метода является последовательное максимально широкое получение опытных данных с их последующим обобщением? </w:t>
      </w:r>
    </w:p>
    <w:p w:rsidR="00E20EE1" w:rsidRDefault="00E20EE1" w:rsidP="00E20EE1">
      <w:pPr>
        <w:ind w:left="17" w:right="709" w:hanging="6"/>
      </w:pPr>
      <w:r w:rsidRPr="00EA7E5E">
        <w:t xml:space="preserve">аксиоматического метода; </w:t>
      </w:r>
    </w:p>
    <w:p w:rsidR="00E20EE1" w:rsidRDefault="00E20EE1" w:rsidP="00E20EE1">
      <w:pPr>
        <w:ind w:left="17" w:right="709" w:hanging="6"/>
      </w:pPr>
      <w:r w:rsidRPr="00EA7E5E">
        <w:t xml:space="preserve">гипотетико-дедуктивного метода; </w:t>
      </w:r>
    </w:p>
    <w:p w:rsidR="00E20EE1" w:rsidRDefault="00E20EE1" w:rsidP="00E20EE1">
      <w:pPr>
        <w:ind w:left="17" w:right="709" w:hanging="6"/>
      </w:pPr>
      <w:r w:rsidRPr="00EA7E5E">
        <w:t xml:space="preserve">+индуктивного метода; </w:t>
      </w:r>
    </w:p>
    <w:p w:rsidR="00E20EE1" w:rsidRPr="00EA7E5E" w:rsidRDefault="00E20EE1" w:rsidP="00E20EE1">
      <w:pPr>
        <w:spacing w:after="272"/>
        <w:ind w:left="14" w:right="710" w:hanging="5"/>
      </w:pPr>
      <w:r w:rsidRPr="00EA7E5E">
        <w:t>все ответы верны.</w:t>
      </w:r>
    </w:p>
    <w:p w:rsidR="00E20EE1" w:rsidRPr="00EA7E5E" w:rsidRDefault="00E20EE1" w:rsidP="00E20EE1">
      <w:pPr>
        <w:ind w:left="14" w:right="1589" w:hanging="5"/>
      </w:pPr>
      <w:r w:rsidRPr="00EA7E5E">
        <w:t>Кем был продемонстрирован научному сообществу гипотетико-дедуктивный метод естественнонаучного познания и доказана его эффективность: Э.Кантом и Ф. Бэконом;</w:t>
      </w:r>
    </w:p>
    <w:p w:rsidR="00E20EE1" w:rsidRPr="00EA7E5E" w:rsidRDefault="00E20EE1" w:rsidP="00E20EE1">
      <w:pPr>
        <w:ind w:left="14" w:right="9"/>
      </w:pPr>
      <w:r w:rsidRPr="00EA7E5E">
        <w:t>+Галилео Галилеем и Исааком Ньютоном:</w:t>
      </w:r>
    </w:p>
    <w:p w:rsidR="00E20EE1" w:rsidRPr="00EA7E5E" w:rsidRDefault="00E20EE1" w:rsidP="00E20EE1">
      <w:pPr>
        <w:ind w:left="14" w:right="9"/>
      </w:pPr>
      <w:r w:rsidRPr="00EA7E5E">
        <w:t xml:space="preserve">Л.С.Выготским </w:t>
      </w: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38" name="Picture 33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2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EE1" w:rsidRPr="00EA7E5E" w:rsidRDefault="00E20EE1" w:rsidP="00E20EE1">
      <w:pPr>
        <w:spacing w:after="216"/>
        <w:ind w:left="14" w:right="9"/>
      </w:pPr>
      <w:r w:rsidRPr="00EA7E5E">
        <w:t>СЛ. Рубинштейном и А Н. Леонтьевым.</w:t>
      </w:r>
    </w:p>
    <w:p w:rsidR="00E20EE1" w:rsidRDefault="00E20EE1" w:rsidP="00E20EE1">
      <w:pPr>
        <w:ind w:left="17" w:right="1066" w:hanging="6"/>
      </w:pPr>
      <w:r w:rsidRPr="00EA7E5E">
        <w:t xml:space="preserve">Какой метод познания основан на умозрительном конструировании (постулировании) символических объектов с последующим приписыванием им определенных свойств и на разработке правил их преобразования? </w:t>
      </w:r>
      <w:r>
        <w:t xml:space="preserve">+аксиоматический метод; </w:t>
      </w:r>
    </w:p>
    <w:p w:rsidR="00E20EE1" w:rsidRDefault="00E20EE1" w:rsidP="00E20EE1">
      <w:pPr>
        <w:ind w:left="17" w:right="1066" w:hanging="6"/>
      </w:pPr>
      <w:r>
        <w:t xml:space="preserve">гипотетико-дедуктивный метод; </w:t>
      </w:r>
    </w:p>
    <w:p w:rsidR="00E20EE1" w:rsidRDefault="00E20EE1" w:rsidP="00E20EE1">
      <w:pPr>
        <w:ind w:left="17" w:right="1066" w:hanging="6"/>
      </w:pPr>
      <w:r>
        <w:t xml:space="preserve">дедуктивный метод; </w:t>
      </w:r>
    </w:p>
    <w:p w:rsidR="00E20EE1" w:rsidRDefault="00E20EE1" w:rsidP="00E20EE1">
      <w:pPr>
        <w:spacing w:after="314"/>
        <w:ind w:left="14" w:right="1066" w:hanging="5"/>
      </w:pPr>
      <w:r>
        <w:t>индуктивный метод.</w:t>
      </w:r>
    </w:p>
    <w:p w:rsidR="00594648" w:rsidRDefault="00594648" w:rsidP="00594648">
      <w:pPr>
        <w:tabs>
          <w:tab w:val="left" w:pos="2160"/>
        </w:tabs>
        <w:ind w:firstLine="709"/>
        <w:jc w:val="both"/>
      </w:pPr>
    </w:p>
    <w:p w:rsidR="00E20EE1" w:rsidRDefault="00594648" w:rsidP="00E20EE1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E20EE1" w:rsidRDefault="00E20EE1" w:rsidP="00E20EE1">
      <w:pPr>
        <w:rPr>
          <w:b/>
        </w:rPr>
      </w:pPr>
    </w:p>
    <w:p w:rsidR="00E20EE1" w:rsidRPr="00EA7E5E" w:rsidRDefault="00E20EE1" w:rsidP="00E20EE1">
      <w:pPr>
        <w:spacing w:after="71"/>
        <w:ind w:left="14" w:right="1138"/>
      </w:pPr>
      <w:r>
        <w:t>1</w:t>
      </w:r>
      <w:r w:rsidRPr="00EA7E5E">
        <w:t>. Наука как особый способ деятельности человеческого общества. Современные представления о научном познании. Основные различия между научным и ненаучным психологическим знанием.</w:t>
      </w:r>
    </w:p>
    <w:p w:rsidR="00E20EE1" w:rsidRPr="00EA7E5E" w:rsidRDefault="00E20EE1" w:rsidP="00E20EE1">
      <w:pPr>
        <w:spacing w:after="35"/>
        <w:ind w:right="9"/>
      </w:pPr>
      <w:r>
        <w:lastRenderedPageBreak/>
        <w:t xml:space="preserve">2. </w:t>
      </w:r>
      <w:r w:rsidRPr="00EA7E5E">
        <w:t>Структура научной теории и типы научного исследования. Особенности идеографического и номотетического подходов к научному исследованию.</w:t>
      </w:r>
    </w:p>
    <w:p w:rsidR="00E20EE1" w:rsidRPr="00EA7E5E" w:rsidRDefault="00E20EE1" w:rsidP="00E20EE1">
      <w:pPr>
        <w:ind w:right="9"/>
      </w:pPr>
      <w:r>
        <w:t xml:space="preserve">3. </w:t>
      </w:r>
      <w:r w:rsidRPr="00EA7E5E">
        <w:t>Понятие «парадигма», ее роль в эволюции научного знания. Понятие «нормальная» наука, аномалия.</w:t>
      </w:r>
    </w:p>
    <w:p w:rsidR="00E20EE1" w:rsidRPr="00EA7E5E" w:rsidRDefault="00E20EE1" w:rsidP="00E20EE1">
      <w:pPr>
        <w:ind w:right="9"/>
      </w:pPr>
      <w:r>
        <w:t xml:space="preserve">4. </w:t>
      </w:r>
      <w:r w:rsidRPr="00EA7E5E">
        <w:t>Основные общенаучные нормы и ценности. Их роль в деятельности научного сообщества.</w:t>
      </w:r>
    </w:p>
    <w:p w:rsidR="00E20EE1" w:rsidRDefault="00E20EE1" w:rsidP="00E20EE1">
      <w:pPr>
        <w:spacing w:after="96" w:line="248" w:lineRule="auto"/>
        <w:ind w:right="9"/>
        <w:jc w:val="both"/>
      </w:pPr>
      <w:r>
        <w:t xml:space="preserve">5. </w:t>
      </w:r>
      <w:r w:rsidRPr="00EA7E5E">
        <w:t>Этапы и принципы научного исследования.</w:t>
      </w:r>
    </w:p>
    <w:p w:rsidR="00E20EE1" w:rsidRDefault="00E20EE1" w:rsidP="00E20EE1">
      <w:pPr>
        <w:spacing w:after="96" w:line="248" w:lineRule="auto"/>
        <w:ind w:right="9"/>
        <w:jc w:val="both"/>
      </w:pPr>
      <w:r>
        <w:t xml:space="preserve">6. </w:t>
      </w:r>
      <w:r w:rsidRPr="00EA7E5E">
        <w:t>Понятие методологии науки. Функции и структура методологического знания.</w:t>
      </w:r>
    </w:p>
    <w:p w:rsidR="00E20EE1" w:rsidRDefault="00E20EE1" w:rsidP="00E20EE1">
      <w:pPr>
        <w:spacing w:after="96" w:line="248" w:lineRule="auto"/>
        <w:ind w:right="9"/>
        <w:jc w:val="both"/>
      </w:pPr>
      <w:r>
        <w:t>7. Особенности методологии психологических наук.</w:t>
      </w:r>
    </w:p>
    <w:p w:rsidR="00E20EE1" w:rsidRDefault="00E20EE1" w:rsidP="00E20EE1">
      <w:pPr>
        <w:spacing w:after="96" w:line="248" w:lineRule="auto"/>
        <w:ind w:right="9"/>
        <w:jc w:val="both"/>
      </w:pPr>
      <w:r>
        <w:t>8. Методологические принципы психологии.</w:t>
      </w:r>
    </w:p>
    <w:p w:rsidR="00E20EE1" w:rsidRDefault="00E20EE1" w:rsidP="00E20EE1">
      <w:pPr>
        <w:spacing w:after="96" w:line="248" w:lineRule="auto"/>
        <w:ind w:right="9"/>
        <w:jc w:val="both"/>
      </w:pPr>
      <w:r>
        <w:t>9.</w:t>
      </w:r>
      <w:r w:rsidRPr="00EA7E5E">
        <w:t xml:space="preserve"> Принцип детерминизма как ведущий объяснитель</w:t>
      </w:r>
      <w:r>
        <w:t>ный принцип научной психологии</w:t>
      </w:r>
    </w:p>
    <w:p w:rsidR="00E20EE1" w:rsidRDefault="00E20EE1" w:rsidP="00E20EE1">
      <w:pPr>
        <w:spacing w:after="96" w:line="248" w:lineRule="auto"/>
        <w:ind w:right="9"/>
        <w:jc w:val="both"/>
      </w:pPr>
      <w:r>
        <w:t>10. Принцип развития в психологии.</w:t>
      </w:r>
    </w:p>
    <w:p w:rsidR="00E20EE1" w:rsidRDefault="00E20EE1" w:rsidP="00E20EE1">
      <w:pPr>
        <w:spacing w:after="96" w:line="248" w:lineRule="auto"/>
        <w:ind w:right="9"/>
        <w:jc w:val="both"/>
      </w:pPr>
      <w:r>
        <w:t>11. Принцип системности в психологии.</w:t>
      </w:r>
    </w:p>
    <w:p w:rsidR="00E20EE1" w:rsidRDefault="00E20EE1" w:rsidP="00E20EE1">
      <w:pPr>
        <w:spacing w:after="96" w:line="248" w:lineRule="auto"/>
        <w:ind w:right="9"/>
        <w:jc w:val="both"/>
      </w:pPr>
      <w:r>
        <w:t xml:space="preserve">12. </w:t>
      </w:r>
      <w:r w:rsidRPr="00EA7E5E">
        <w:t>Деятельность как методологическое и теоретическое понятие в психологии.</w:t>
      </w:r>
    </w:p>
    <w:p w:rsidR="00E20EE1" w:rsidRDefault="00E20EE1" w:rsidP="00E20EE1">
      <w:pPr>
        <w:spacing w:after="96" w:line="248" w:lineRule="auto"/>
        <w:ind w:right="9"/>
        <w:jc w:val="both"/>
      </w:pPr>
      <w:r>
        <w:t>13. Особенности логики психологического знания.</w:t>
      </w:r>
    </w:p>
    <w:p w:rsidR="00E20EE1" w:rsidRDefault="00E20EE1" w:rsidP="00E20EE1">
      <w:pPr>
        <w:spacing w:after="96" w:line="248" w:lineRule="auto"/>
        <w:ind w:right="9"/>
        <w:jc w:val="both"/>
      </w:pPr>
      <w:r>
        <w:t xml:space="preserve">14. </w:t>
      </w:r>
      <w:r w:rsidRPr="00EA7E5E">
        <w:t>Понятие методологических проблем науки. Методологические проблемы психологии.</w:t>
      </w:r>
    </w:p>
    <w:p w:rsidR="00E20EE1" w:rsidRDefault="00E20EE1" w:rsidP="00E20EE1">
      <w:pPr>
        <w:spacing w:after="96" w:line="248" w:lineRule="auto"/>
        <w:ind w:right="9"/>
        <w:jc w:val="both"/>
      </w:pPr>
      <w:r>
        <w:t xml:space="preserve">15. </w:t>
      </w:r>
      <w:r w:rsidRPr="00EA7E5E">
        <w:t xml:space="preserve">Типы психологического знания. </w:t>
      </w:r>
    </w:p>
    <w:p w:rsidR="00E20EE1" w:rsidRDefault="00E20EE1" w:rsidP="00E20EE1">
      <w:pPr>
        <w:spacing w:after="96" w:line="248" w:lineRule="auto"/>
        <w:ind w:right="9"/>
        <w:jc w:val="both"/>
      </w:pPr>
      <w:r>
        <w:t xml:space="preserve">16. </w:t>
      </w:r>
      <w:r w:rsidRPr="00EA7E5E">
        <w:t>Роль практической психологии в познании психики.</w:t>
      </w:r>
    </w:p>
    <w:p w:rsidR="00E20EE1" w:rsidRPr="00EA7E5E" w:rsidRDefault="00E20EE1" w:rsidP="00E20EE1">
      <w:pPr>
        <w:spacing w:after="96" w:line="248" w:lineRule="auto"/>
        <w:ind w:right="9"/>
        <w:jc w:val="both"/>
      </w:pPr>
      <w:r w:rsidRPr="00EA7E5E">
        <w:t xml:space="preserve"> 17. Понятие метода. Его соотношение с методологией. Роль метода в научном познании.</w:t>
      </w:r>
    </w:p>
    <w:p w:rsidR="00E20EE1" w:rsidRDefault="00E20EE1" w:rsidP="00E20EE1">
      <w:pPr>
        <w:numPr>
          <w:ilvl w:val="0"/>
          <w:numId w:val="17"/>
        </w:numPr>
        <w:spacing w:after="5" w:line="248" w:lineRule="auto"/>
        <w:ind w:left="426" w:right="9" w:hanging="426"/>
        <w:jc w:val="both"/>
      </w:pPr>
      <w:r>
        <w:t>Методы теоретического и эмпирического познания</w:t>
      </w:r>
    </w:p>
    <w:p w:rsidR="00E20EE1" w:rsidRPr="00EA7E5E" w:rsidRDefault="00E20EE1" w:rsidP="00E20EE1">
      <w:pPr>
        <w:numPr>
          <w:ilvl w:val="0"/>
          <w:numId w:val="17"/>
        </w:numPr>
        <w:spacing w:after="5" w:line="248" w:lineRule="auto"/>
        <w:ind w:left="426" w:right="9" w:hanging="426"/>
        <w:jc w:val="both"/>
      </w:pPr>
      <w:r w:rsidRPr="00EA7E5E">
        <w:t>Основные классификации общенаучных и собственно психологических методов.</w:t>
      </w:r>
    </w:p>
    <w:p w:rsidR="00E20EE1" w:rsidRPr="00EA7E5E" w:rsidRDefault="00E20EE1" w:rsidP="00E20EE1">
      <w:pPr>
        <w:numPr>
          <w:ilvl w:val="0"/>
          <w:numId w:val="17"/>
        </w:numPr>
        <w:spacing w:after="35" w:line="248" w:lineRule="auto"/>
        <w:ind w:left="426" w:right="9" w:hanging="426"/>
        <w:jc w:val="both"/>
      </w:pPr>
      <w:r w:rsidRPr="00EA7E5E">
        <w:t>Методологическое значение культурно-исторической концепции Л.С. Выготского.</w:t>
      </w:r>
    </w:p>
    <w:p w:rsidR="00E20EE1" w:rsidRDefault="00E20EE1" w:rsidP="00E20EE1">
      <w:pPr>
        <w:ind w:left="426" w:right="9" w:hanging="426"/>
      </w:pPr>
      <w:r w:rsidRPr="00EA7E5E">
        <w:t xml:space="preserve">21 Методологическое значение теории деятельности СЛ. </w:t>
      </w:r>
      <w:r>
        <w:t>Рубинштейна.</w:t>
      </w:r>
    </w:p>
    <w:p w:rsidR="00E20EE1" w:rsidRPr="00EA7E5E" w:rsidRDefault="00E20EE1" w:rsidP="00E20EE1">
      <w:pPr>
        <w:spacing w:after="71"/>
        <w:ind w:left="426" w:right="9" w:hanging="426"/>
      </w:pPr>
      <w:r w:rsidRPr="00EA7E5E">
        <w:t>22. Методологическое значение деятельностного подхода А Н. Леонтьева.</w:t>
      </w:r>
    </w:p>
    <w:p w:rsidR="00E20EE1" w:rsidRPr="00EA7E5E" w:rsidRDefault="00E20EE1" w:rsidP="00E20EE1">
      <w:pPr>
        <w:spacing w:after="60"/>
        <w:ind w:left="426" w:right="9" w:hanging="426"/>
      </w:pPr>
      <w:r w:rsidRPr="00EA7E5E">
        <w:t>23 Специфика психологического знания. Современные подходы к пониманию предмета психологии.</w:t>
      </w:r>
    </w:p>
    <w:p w:rsidR="00E20EE1" w:rsidRPr="00EA7E5E" w:rsidRDefault="00E20EE1" w:rsidP="00E20EE1">
      <w:pPr>
        <w:ind w:left="426" w:right="9" w:hanging="426"/>
      </w:pPr>
      <w:r w:rsidRPr="00EA7E5E">
        <w:t>24. Проблема социального и биологического в психическом развитии индивида.</w:t>
      </w:r>
    </w:p>
    <w:p w:rsidR="00E20EE1" w:rsidRPr="00EA7E5E" w:rsidRDefault="00E20EE1" w:rsidP="00E20EE1">
      <w:pPr>
        <w:spacing w:after="274"/>
        <w:ind w:left="426" w:right="9" w:hanging="426"/>
      </w:pPr>
      <w:r w:rsidRPr="00EA7E5E">
        <w:t>25 .Основные идеи и перспективы естественно-научной и культурно-исторической традиций в развитии психологии.</w:t>
      </w:r>
    </w:p>
    <w:p w:rsidR="00E20EE1" w:rsidRDefault="00E20EE1" w:rsidP="00E20EE1">
      <w:pPr>
        <w:rPr>
          <w:b/>
        </w:rPr>
      </w:pPr>
    </w:p>
    <w:p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594648" w:rsidRPr="00780230" w:rsidTr="002970C6">
        <w:tc>
          <w:tcPr>
            <w:tcW w:w="9668" w:type="dxa"/>
            <w:gridSpan w:val="4"/>
            <w:vAlign w:val="center"/>
          </w:tcPr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 сформированности компетенций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8A18D8">
        <w:trPr>
          <w:trHeight w:val="928"/>
        </w:trPr>
        <w:tc>
          <w:tcPr>
            <w:tcW w:w="2545" w:type="dxa"/>
          </w:tcPr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594648" w:rsidRPr="00780230" w:rsidRDefault="00594648" w:rsidP="008A18D8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</w:tc>
        <w:tc>
          <w:tcPr>
            <w:tcW w:w="2374" w:type="dxa"/>
          </w:tcPr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594648" w:rsidRPr="00780230" w:rsidRDefault="00594648" w:rsidP="008A18D8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</w:tc>
        <w:tc>
          <w:tcPr>
            <w:tcW w:w="2374" w:type="dxa"/>
          </w:tcPr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594648" w:rsidRPr="00780230" w:rsidRDefault="00594648" w:rsidP="008A18D8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594648" w:rsidRPr="00780230" w:rsidRDefault="00594648" w:rsidP="008A18D8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2970C6">
        <w:tc>
          <w:tcPr>
            <w:tcW w:w="2545" w:type="dxa"/>
          </w:tcPr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Сформированы базовые структуры знаний.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Знания обширные, системные.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Знания твердые, аргументированные, всесторонние.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2970C6">
        <w:tc>
          <w:tcPr>
            <w:tcW w:w="9668" w:type="dxa"/>
            <w:gridSpan w:val="4"/>
          </w:tcPr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Описание критериев оценивания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2970C6">
        <w:tc>
          <w:tcPr>
            <w:tcW w:w="2545" w:type="dxa"/>
          </w:tcPr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2970C6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2970C6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594648" w:rsidRPr="00780230" w:rsidRDefault="00594648" w:rsidP="002970C6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2970C6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наличие собственной обоснованной позиции по обсуждаемым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вопросам.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свободное использование в ответах на вопросы материалов рекомендованной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основной и дополнительной литературы.</w:t>
            </w:r>
          </w:p>
        </w:tc>
      </w:tr>
      <w:tr w:rsidR="00594648" w:rsidRPr="00780230" w:rsidTr="002970C6">
        <w:tc>
          <w:tcPr>
            <w:tcW w:w="2545" w:type="dxa"/>
          </w:tcPr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2970C6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E20EE1" w:rsidRDefault="00E20EE1" w:rsidP="00E20EE1">
      <w:pPr>
        <w:jc w:val="both"/>
        <w:rPr>
          <w:b/>
        </w:rPr>
      </w:pPr>
    </w:p>
    <w:p w:rsidR="00E20EE1" w:rsidRDefault="00E20EE1" w:rsidP="00E20EE1">
      <w:pPr>
        <w:ind w:left="456" w:right="9" w:hanging="341"/>
      </w:pPr>
      <w:r w:rsidRPr="00EA7E5E">
        <w:t>1</w:t>
      </w:r>
      <w:r>
        <w:t>.</w:t>
      </w:r>
      <w:r w:rsidRPr="00EA7E5E">
        <w:t xml:space="preserve"> Дорфман Л Я. Методологические основы эмпирической психологии: учебное пособие для бакалавриата и магистратуры / Л Я. Дорфман. </w:t>
      </w:r>
      <w:r>
        <w:t>2-е изд., испр. и доп. Москва:</w:t>
      </w:r>
    </w:p>
    <w:p w:rsidR="00E20EE1" w:rsidRPr="00EA7E5E" w:rsidRDefault="00E20EE1" w:rsidP="00E20EE1">
      <w:pPr>
        <w:tabs>
          <w:tab w:val="center" w:pos="1872"/>
          <w:tab w:val="center" w:pos="5338"/>
          <w:tab w:val="right" w:pos="10229"/>
        </w:tabs>
        <w:spacing w:after="1" w:line="262" w:lineRule="auto"/>
        <w:ind w:firstLine="426"/>
      </w:pPr>
      <w:r>
        <w:tab/>
      </w:r>
      <w:r w:rsidRPr="00EA7E5E">
        <w:t>Издательство</w:t>
      </w:r>
      <w:r>
        <w:t xml:space="preserve"> Юрайт, 2019.-198 с. — (Авторский учебник).ISBN</w:t>
      </w:r>
      <w:r w:rsidRPr="00EA7E5E">
        <w:t xml:space="preserve"> 978-5-534-09013-0. </w:t>
      </w:r>
      <w:r>
        <w:rPr>
          <w:noProof/>
        </w:rPr>
        <w:drawing>
          <wp:inline distT="0" distB="0" distL="0" distR="0">
            <wp:extent cx="152400" cy="9525"/>
            <wp:effectExtent l="19050" t="0" r="0" b="0"/>
            <wp:docPr id="43" name="Picture 39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7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EE1" w:rsidRPr="00EA7E5E" w:rsidRDefault="00E20EE1" w:rsidP="00E20EE1">
      <w:pPr>
        <w:ind w:left="456" w:right="9"/>
      </w:pPr>
      <w:r w:rsidRPr="00EA7E5E">
        <w:t xml:space="preserve">Текст: электронный // ЭБС Юрайт [сайт]. — </w:t>
      </w:r>
      <w:r>
        <w:t>URL</w:t>
      </w:r>
      <w:r w:rsidRPr="00EA7E5E">
        <w:t xml:space="preserve">: </w:t>
      </w:r>
      <w:r>
        <w:rPr>
          <w:u w:val="single" w:color="000000"/>
        </w:rPr>
        <w:t>https</w:t>
      </w:r>
      <w:r w:rsidRPr="00EA7E5E">
        <w:rPr>
          <w:u w:val="single" w:color="000000"/>
        </w:rPr>
        <w:t>://</w:t>
      </w:r>
      <w:r>
        <w:rPr>
          <w:u w:val="single" w:color="000000"/>
        </w:rPr>
        <w:t>biblio</w:t>
      </w:r>
      <w:r w:rsidRPr="00EA7E5E">
        <w:rPr>
          <w:u w:val="single" w:color="000000"/>
        </w:rPr>
        <w:t>-</w:t>
      </w:r>
      <w:r>
        <w:rPr>
          <w:u w:val="single" w:color="000000"/>
        </w:rPr>
        <w:t>online</w:t>
      </w:r>
      <w:r w:rsidRPr="00EA7E5E">
        <w:rPr>
          <w:u w:val="single" w:color="000000"/>
        </w:rPr>
        <w:t>.</w:t>
      </w:r>
      <w:r>
        <w:rPr>
          <w:u w:val="single" w:color="000000"/>
        </w:rPr>
        <w:t>ru</w:t>
      </w:r>
      <w:r w:rsidRPr="00EA7E5E">
        <w:rPr>
          <w:u w:val="single" w:color="000000"/>
        </w:rPr>
        <w:t>/</w:t>
      </w:r>
      <w:r>
        <w:rPr>
          <w:u w:val="single" w:color="000000"/>
        </w:rPr>
        <w:t>bcode</w:t>
      </w:r>
      <w:r w:rsidRPr="00EA7E5E">
        <w:rPr>
          <w:u w:val="single" w:color="000000"/>
        </w:rPr>
        <w:t>/441106</w:t>
      </w:r>
    </w:p>
    <w:p w:rsidR="00E20EE1" w:rsidRPr="00EA7E5E" w:rsidRDefault="00E20EE1" w:rsidP="00E20EE1">
      <w:pPr>
        <w:spacing w:after="1" w:line="262" w:lineRule="auto"/>
        <w:ind w:left="29" w:right="19" w:hanging="10"/>
        <w:jc w:val="center"/>
      </w:pPr>
      <w:r w:rsidRPr="00EA7E5E">
        <w:t>2. Константинов В В. Методологические основы психологии: учебное пособие для вузов / В. В. Константинов.</w:t>
      </w:r>
      <w:r w:rsidRPr="00EA7E5E">
        <w:tab/>
        <w:t xml:space="preserve">2-е изд., испр. и доп. — Москва: Издательство Юрайт, 2019. </w:t>
      </w:r>
      <w:r>
        <w:rPr>
          <w:noProof/>
        </w:rPr>
        <w:drawing>
          <wp:inline distT="0" distB="0" distL="0" distR="0">
            <wp:extent cx="152400" cy="9525"/>
            <wp:effectExtent l="19050" t="0" r="0" b="0"/>
            <wp:docPr id="44" name="Picture 39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7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EE1" w:rsidRPr="00EA7E5E" w:rsidRDefault="00E20EE1" w:rsidP="00E20EE1">
      <w:pPr>
        <w:tabs>
          <w:tab w:val="center" w:pos="2366"/>
          <w:tab w:val="center" w:pos="5558"/>
          <w:tab w:val="right" w:pos="10229"/>
        </w:tabs>
        <w:spacing w:line="259" w:lineRule="auto"/>
        <w:ind w:left="426" w:right="-1"/>
      </w:pPr>
      <w:r>
        <w:t>199 с.</w:t>
      </w:r>
      <w:r w:rsidRPr="00EA7E5E">
        <w:t xml:space="preserve"> (Высшее образование).</w:t>
      </w:r>
      <w:r w:rsidRPr="00EA7E5E">
        <w:tab/>
      </w:r>
      <w:r>
        <w:t>ISBN 978-5-534-07765-0.</w:t>
      </w:r>
      <w:r w:rsidRPr="00EA7E5E">
        <w:t>Текст: электронный // ЭБС</w:t>
      </w:r>
    </w:p>
    <w:p w:rsidR="00E20EE1" w:rsidRPr="00EA7E5E" w:rsidRDefault="00E20EE1" w:rsidP="00E20EE1">
      <w:pPr>
        <w:spacing w:after="9" w:line="251" w:lineRule="auto"/>
        <w:ind w:left="456" w:hanging="10"/>
      </w:pPr>
      <w:r w:rsidRPr="00EA7E5E">
        <w:t xml:space="preserve">Юрайт [сайт]. — </w:t>
      </w:r>
      <w:r>
        <w:t>URL</w:t>
      </w:r>
      <w:r w:rsidRPr="00EA7E5E">
        <w:t xml:space="preserve">: </w:t>
      </w:r>
      <w:r>
        <w:rPr>
          <w:u w:val="single" w:color="000000"/>
        </w:rPr>
        <w:t>https</w:t>
      </w:r>
      <w:r w:rsidRPr="00EA7E5E">
        <w:rPr>
          <w:u w:val="single" w:color="000000"/>
        </w:rPr>
        <w:t>://</w:t>
      </w:r>
      <w:r>
        <w:rPr>
          <w:u w:val="single" w:color="000000"/>
        </w:rPr>
        <w:t>biblio</w:t>
      </w:r>
      <w:r w:rsidRPr="00EA7E5E">
        <w:rPr>
          <w:u w:val="single" w:color="000000"/>
        </w:rPr>
        <w:t>-</w:t>
      </w:r>
      <w:r>
        <w:rPr>
          <w:u w:val="single" w:color="000000"/>
        </w:rPr>
        <w:t>online</w:t>
      </w:r>
      <w:r w:rsidRPr="00EA7E5E">
        <w:rPr>
          <w:u w:val="single" w:color="000000"/>
        </w:rPr>
        <w:t>.</w:t>
      </w:r>
      <w:r>
        <w:rPr>
          <w:u w:val="single" w:color="000000"/>
        </w:rPr>
        <w:t>ru</w:t>
      </w:r>
      <w:r w:rsidRPr="00EA7E5E">
        <w:rPr>
          <w:u w:val="single" w:color="000000"/>
        </w:rPr>
        <w:t>/</w:t>
      </w:r>
      <w:r>
        <w:rPr>
          <w:u w:val="single" w:color="000000"/>
        </w:rPr>
        <w:t>bcode</w:t>
      </w:r>
      <w:r w:rsidRPr="00EA7E5E">
        <w:rPr>
          <w:u w:val="single" w:color="000000"/>
        </w:rPr>
        <w:t>/453428</w:t>
      </w:r>
      <w:r>
        <w:rPr>
          <w:u w:val="single" w:color="000000"/>
        </w:rPr>
        <w:t xml:space="preserve"> </w:t>
      </w:r>
    </w:p>
    <w:p w:rsidR="00E20EE1" w:rsidRPr="00EA7E5E" w:rsidRDefault="00E20EE1" w:rsidP="00E20EE1">
      <w:pPr>
        <w:spacing w:after="272"/>
        <w:ind w:left="446" w:right="-10" w:hanging="350"/>
      </w:pPr>
      <w:r w:rsidRPr="00EA7E5E">
        <w:t>3 Корнилова ТВ. Методологические основы психологии: учебник для академического бакалавриата/ Т. В. Корнилова, С. Д. Смирнов.</w:t>
      </w:r>
      <w:r w:rsidRPr="00EA7E5E">
        <w:tab/>
        <w:t>2-е изд., перераб. и доп. — Мо</w:t>
      </w:r>
      <w:r>
        <w:t xml:space="preserve">сква: Издательство Юрайт, 2019.- </w:t>
      </w:r>
      <w:r w:rsidRPr="00EA7E5E">
        <w:t>490 с.</w:t>
      </w:r>
      <w:r w:rsidRPr="00EA7E5E">
        <w:tab/>
        <w:t>(Бакалавр. Академический курс).</w:t>
      </w:r>
      <w:r w:rsidRPr="00EA7E5E">
        <w:tab/>
      </w:r>
      <w:r>
        <w:t>ISBN</w:t>
      </w:r>
      <w:r w:rsidRPr="00EA7E5E">
        <w:t xml:space="preserve"> 978-5-9916</w:t>
      </w:r>
      <w:r>
        <w:rPr>
          <w:noProof/>
        </w:rPr>
        <w:drawing>
          <wp:inline distT="0" distB="0" distL="0" distR="0">
            <wp:extent cx="152400" cy="9525"/>
            <wp:effectExtent l="19050" t="0" r="0" b="0"/>
            <wp:docPr id="46" name="Picture 39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8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7E5E">
        <w:tab/>
        <w:t>Текст: электронный // ЭБС Юрайт</w:t>
      </w:r>
      <w:r w:rsidRPr="00EA7E5E">
        <w:tab/>
        <w:t>[сайт].</w:t>
      </w:r>
      <w:r w:rsidRPr="00EA7E5E">
        <w:tab/>
      </w:r>
      <w:r>
        <w:t>URL</w:t>
      </w:r>
      <w:r w:rsidRPr="00EA7E5E">
        <w:t xml:space="preserve">: </w:t>
      </w:r>
      <w:r>
        <w:rPr>
          <w:u w:val="single" w:color="000000"/>
        </w:rPr>
        <w:t>https</w:t>
      </w:r>
      <w:r w:rsidRPr="00EA7E5E">
        <w:rPr>
          <w:u w:val="single" w:color="000000"/>
        </w:rPr>
        <w:t>://</w:t>
      </w:r>
      <w:r>
        <w:rPr>
          <w:u w:val="single" w:color="000000"/>
        </w:rPr>
        <w:t>biblioonline</w:t>
      </w:r>
      <w:r w:rsidRPr="00EA7E5E">
        <w:rPr>
          <w:u w:val="single" w:color="000000"/>
        </w:rPr>
        <w:t>.</w:t>
      </w:r>
      <w:r>
        <w:rPr>
          <w:u w:val="single" w:color="000000"/>
        </w:rPr>
        <w:t>ru</w:t>
      </w:r>
      <w:r w:rsidRPr="00EA7E5E">
        <w:rPr>
          <w:u w:val="single" w:color="000000"/>
        </w:rPr>
        <w:t>/</w:t>
      </w:r>
      <w:r>
        <w:rPr>
          <w:u w:val="single" w:color="000000"/>
        </w:rPr>
        <w:t>bcode</w:t>
      </w:r>
      <w:r w:rsidRPr="00EA7E5E">
        <w:rPr>
          <w:u w:val="single" w:color="000000"/>
        </w:rPr>
        <w:t>/425218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Default="00594648" w:rsidP="00C67476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:rsidR="00E20EE1" w:rsidRDefault="00E20EE1" w:rsidP="00E20EE1">
      <w:pPr>
        <w:jc w:val="both"/>
        <w:rPr>
          <w:b/>
          <w:sz w:val="22"/>
          <w:szCs w:val="22"/>
        </w:rPr>
      </w:pPr>
    </w:p>
    <w:p w:rsidR="00E20EE1" w:rsidRPr="00EA7E5E" w:rsidRDefault="00E20EE1" w:rsidP="00E20EE1">
      <w:pPr>
        <w:ind w:left="14" w:right="9"/>
        <w:jc w:val="both"/>
      </w:pPr>
      <w:r w:rsidRPr="00EA7E5E">
        <w:t xml:space="preserve">4. Дорфман Л Я. Эмпирическая психология. Исторические и философские основы: учебное пособие для вузов / Л. Я. Дорфман. </w:t>
      </w:r>
      <w:r>
        <w:t xml:space="preserve">2-е изд., испр. и доп. </w:t>
      </w:r>
      <w:r w:rsidRPr="00EA7E5E">
        <w:t>Москва: Издательство Юрайт, 2019</w:t>
      </w:r>
      <w:r>
        <w:t xml:space="preserve"> -</w:t>
      </w:r>
      <w:r w:rsidRPr="00EA7E5E">
        <w:t>94 с. — (Высшее образование)</w:t>
      </w:r>
      <w:r w:rsidRPr="00EA7E5E">
        <w:tab/>
      </w:r>
      <w:r>
        <w:t>ISBN</w:t>
      </w:r>
      <w:r w:rsidRPr="00EA7E5E">
        <w:t xml:space="preserve"> 978-5-534-08322-4</w:t>
      </w:r>
      <w:r w:rsidRPr="00EA7E5E">
        <w:tab/>
        <w:t>Текст: электронный // ЭБС</w:t>
      </w:r>
    </w:p>
    <w:p w:rsidR="00E20EE1" w:rsidRPr="00EA7E5E" w:rsidRDefault="00E20EE1" w:rsidP="00E20EE1">
      <w:pPr>
        <w:spacing w:after="9" w:line="251" w:lineRule="auto"/>
        <w:ind w:left="24" w:hanging="10"/>
        <w:jc w:val="both"/>
      </w:pPr>
      <w:r w:rsidRPr="00EA7E5E">
        <w:t xml:space="preserve">Юрайт [сайт]. — </w:t>
      </w:r>
      <w:r>
        <w:t>URL</w:t>
      </w:r>
      <w:r w:rsidRPr="00EA7E5E">
        <w:t xml:space="preserve"> </w:t>
      </w:r>
      <w:r>
        <w:rPr>
          <w:u w:val="single" w:color="000000"/>
        </w:rPr>
        <w:t>https</w:t>
      </w:r>
      <w:r w:rsidRPr="00EA7E5E">
        <w:rPr>
          <w:u w:val="single" w:color="000000"/>
        </w:rPr>
        <w:t>://</w:t>
      </w:r>
      <w:r>
        <w:rPr>
          <w:u w:val="single" w:color="000000"/>
        </w:rPr>
        <w:t>biblio</w:t>
      </w:r>
      <w:r w:rsidRPr="00EA7E5E">
        <w:rPr>
          <w:u w:val="single" w:color="000000"/>
        </w:rPr>
        <w:t>-</w:t>
      </w:r>
      <w:r>
        <w:rPr>
          <w:u w:val="single" w:color="000000"/>
        </w:rPr>
        <w:t>online</w:t>
      </w:r>
      <w:r w:rsidRPr="00EA7E5E">
        <w:rPr>
          <w:u w:val="single" w:color="000000"/>
        </w:rPr>
        <w:t>.</w:t>
      </w:r>
      <w:r>
        <w:rPr>
          <w:u w:val="single" w:color="000000"/>
        </w:rPr>
        <w:t>ru</w:t>
      </w:r>
      <w:r w:rsidRPr="00EA7E5E">
        <w:rPr>
          <w:u w:val="single" w:color="000000"/>
        </w:rPr>
        <w:t>/</w:t>
      </w:r>
      <w:r>
        <w:rPr>
          <w:u w:val="single" w:color="000000"/>
        </w:rPr>
        <w:t>bcode</w:t>
      </w:r>
      <w:r w:rsidRPr="00EA7E5E">
        <w:rPr>
          <w:u w:val="single" w:color="000000"/>
        </w:rPr>
        <w:t>/454250</w:t>
      </w:r>
    </w:p>
    <w:p w:rsidR="00E20EE1" w:rsidRPr="00EA7E5E" w:rsidRDefault="00E20EE1" w:rsidP="00E20EE1">
      <w:pPr>
        <w:ind w:left="14" w:right="9"/>
        <w:jc w:val="both"/>
      </w:pPr>
      <w:r w:rsidRPr="00EA7E5E">
        <w:t xml:space="preserve">5.Сидоренков А.В. Психология малой группы, Методология и теория. учебник и практикум для вузов / А.В, Сидоренков. — Москва: Издательство Юрайт, 2019. </w:t>
      </w:r>
      <w:r>
        <w:t xml:space="preserve">- </w:t>
      </w:r>
      <w:r w:rsidRPr="00EA7E5E">
        <w:t xml:space="preserve">185 с (Высшее образование) </w:t>
      </w:r>
      <w:r>
        <w:t>ISBN</w:t>
      </w:r>
      <w:r w:rsidRPr="00EA7E5E">
        <w:t xml:space="preserve"> 978-5-534-08433-7 Текст. электронный // ЭБС Юрайт [сайт] </w:t>
      </w:r>
      <w:r>
        <w:t>URL</w:t>
      </w:r>
      <w:r w:rsidRPr="00EA7E5E">
        <w:t xml:space="preserve"> </w:t>
      </w:r>
      <w:r>
        <w:rPr>
          <w:u w:val="single" w:color="000000"/>
        </w:rPr>
        <w:t>https</w:t>
      </w:r>
      <w:r w:rsidRPr="00EA7E5E">
        <w:rPr>
          <w:u w:val="single" w:color="000000"/>
        </w:rPr>
        <w:t>•.//</w:t>
      </w:r>
      <w:r>
        <w:rPr>
          <w:u w:val="single" w:color="000000"/>
        </w:rPr>
        <w:t>biblio</w:t>
      </w:r>
      <w:r w:rsidRPr="00EA7E5E">
        <w:rPr>
          <w:u w:val="single" w:color="000000"/>
        </w:rPr>
        <w:t>-</w:t>
      </w:r>
      <w:r>
        <w:rPr>
          <w:u w:val="single" w:color="000000"/>
        </w:rPr>
        <w:t>online</w:t>
      </w:r>
      <w:r w:rsidRPr="00EA7E5E">
        <w:rPr>
          <w:u w:val="single" w:color="000000"/>
        </w:rPr>
        <w:t>.</w:t>
      </w:r>
      <w:r>
        <w:rPr>
          <w:u w:val="single" w:color="000000"/>
        </w:rPr>
        <w:t>ru</w:t>
      </w:r>
      <w:r w:rsidRPr="00EA7E5E">
        <w:rPr>
          <w:u w:val="single" w:color="000000"/>
        </w:rPr>
        <w:t>/</w:t>
      </w:r>
      <w:r>
        <w:rPr>
          <w:u w:val="single" w:color="000000"/>
        </w:rPr>
        <w:t>bcode</w:t>
      </w:r>
      <w:r w:rsidRPr="00EA7E5E">
        <w:rPr>
          <w:u w:val="single" w:color="000000"/>
        </w:rPr>
        <w:t>/455722</w:t>
      </w:r>
    </w:p>
    <w:p w:rsidR="00E20EE1" w:rsidRPr="00EA7E5E" w:rsidRDefault="00E20EE1" w:rsidP="00E20EE1">
      <w:pPr>
        <w:numPr>
          <w:ilvl w:val="0"/>
          <w:numId w:val="18"/>
        </w:numPr>
        <w:spacing w:after="5" w:line="248" w:lineRule="auto"/>
        <w:ind w:left="16" w:right="-1" w:hanging="5"/>
        <w:jc w:val="both"/>
      </w:pPr>
      <w:r w:rsidRPr="00EA7E5E">
        <w:t xml:space="preserve">Розин В.М Психология личности, История, методологические проблемы: учебное пособие для бакалавриата и магистратуры / В.М. Розин. </w:t>
      </w:r>
      <w:r>
        <w:t xml:space="preserve">2-е изд., испр. и доп. </w:t>
      </w:r>
      <w:r w:rsidRPr="00EA7E5E">
        <w:t xml:space="preserve">Москва: Издательство Юрайт, 2019 </w:t>
      </w:r>
      <w:r>
        <w:t xml:space="preserve">- </w:t>
      </w:r>
      <w:r w:rsidRPr="00EA7E5E">
        <w:t xml:space="preserve">39 с (Авторский учебник). </w:t>
      </w:r>
      <w:r>
        <w:t>ISBN</w:t>
      </w:r>
      <w:r w:rsidRPr="00EA7E5E">
        <w:t xml:space="preserve"> 978-5-534-06636-4. Текст: электронный // ЭБС Юрайт [сайт]. — </w:t>
      </w:r>
      <w:r>
        <w:t>URL</w:t>
      </w:r>
      <w:r w:rsidRPr="00EA7E5E">
        <w:t xml:space="preserve"> </w:t>
      </w:r>
      <w:r>
        <w:rPr>
          <w:u w:val="single" w:color="000000"/>
        </w:rPr>
        <w:t>https</w:t>
      </w:r>
      <w:r w:rsidRPr="00EA7E5E">
        <w:rPr>
          <w:u w:val="single" w:color="000000"/>
        </w:rPr>
        <w:t>://</w:t>
      </w:r>
      <w:r>
        <w:rPr>
          <w:u w:val="single" w:color="000000"/>
        </w:rPr>
        <w:t>biblio</w:t>
      </w:r>
      <w:r w:rsidRPr="00EA7E5E">
        <w:rPr>
          <w:u w:val="single" w:color="000000"/>
        </w:rPr>
        <w:t>-</w:t>
      </w:r>
      <w:r>
        <w:rPr>
          <w:u w:val="single" w:color="000000"/>
        </w:rPr>
        <w:t>online</w:t>
      </w:r>
      <w:r w:rsidRPr="00EA7E5E">
        <w:rPr>
          <w:u w:val="single" w:color="000000"/>
        </w:rPr>
        <w:t>.</w:t>
      </w:r>
      <w:r>
        <w:rPr>
          <w:u w:val="single" w:color="000000"/>
        </w:rPr>
        <w:t>m</w:t>
      </w:r>
      <w:r w:rsidRPr="00EA7E5E">
        <w:rPr>
          <w:u w:val="single" w:color="000000"/>
        </w:rPr>
        <w:t>/</w:t>
      </w:r>
      <w:r>
        <w:rPr>
          <w:u w:val="single" w:color="000000"/>
        </w:rPr>
        <w:t>bcode</w:t>
      </w:r>
      <w:r w:rsidRPr="00EA7E5E">
        <w:rPr>
          <w:u w:val="single" w:color="000000"/>
        </w:rPr>
        <w:t>/442010</w:t>
      </w:r>
    </w:p>
    <w:p w:rsidR="00E20EE1" w:rsidRPr="00EA7E5E" w:rsidRDefault="00E20EE1" w:rsidP="00E20EE1">
      <w:pPr>
        <w:numPr>
          <w:ilvl w:val="0"/>
          <w:numId w:val="18"/>
        </w:numPr>
        <w:spacing w:after="294" w:line="248" w:lineRule="auto"/>
        <w:ind w:left="16" w:right="-1" w:hanging="5"/>
        <w:jc w:val="both"/>
      </w:pPr>
      <w:r w:rsidRPr="00EA7E5E">
        <w:lastRenderedPageBreak/>
        <w:t>Розин В М. Методологические проблемы психологии: учебное пособие для бакалавриата специалитета и магистратуры / В.М. Розин.</w:t>
      </w:r>
      <w:r w:rsidRPr="00EA7E5E">
        <w:tab/>
        <w:t>2-е изд., испр. и доп. — М</w:t>
      </w:r>
      <w:r>
        <w:t xml:space="preserve">осква: Издательство Юрайт, 2019 - </w:t>
      </w:r>
      <w:r w:rsidRPr="00EA7E5E">
        <w:t>358 с.</w:t>
      </w:r>
      <w:r w:rsidRPr="00EA7E5E">
        <w:tab/>
        <w:t>(Авторский учебник).</w:t>
      </w:r>
      <w:r w:rsidRPr="00EA7E5E">
        <w:tab/>
      </w:r>
      <w:r>
        <w:t>ISBN</w:t>
      </w:r>
      <w:r w:rsidRPr="00EA7E5E">
        <w:t xml:space="preserve"> 978-5-534-06637-1</w:t>
      </w:r>
      <w:r w:rsidRPr="00EA7E5E">
        <w:tab/>
        <w:t xml:space="preserve">Текст. электронный // ЭБС Юрайт [сайт]. — </w:t>
      </w:r>
      <w:r>
        <w:t>URL</w:t>
      </w:r>
      <w:r w:rsidRPr="00EA7E5E">
        <w:t xml:space="preserve"> </w:t>
      </w:r>
      <w:r>
        <w:rPr>
          <w:u w:val="single" w:color="000000"/>
        </w:rPr>
        <w:t>https</w:t>
      </w:r>
      <w:r w:rsidRPr="00EA7E5E">
        <w:rPr>
          <w:u w:val="single" w:color="000000"/>
        </w:rPr>
        <w:t>://</w:t>
      </w:r>
      <w:r>
        <w:rPr>
          <w:u w:val="single" w:color="000000"/>
        </w:rPr>
        <w:t>biblio</w:t>
      </w:r>
      <w:r w:rsidRPr="00EA7E5E">
        <w:rPr>
          <w:u w:val="single" w:color="000000"/>
        </w:rPr>
        <w:t>-</w:t>
      </w:r>
      <w:r>
        <w:rPr>
          <w:u w:val="single" w:color="000000"/>
        </w:rPr>
        <w:t>online</w:t>
      </w:r>
      <w:r w:rsidRPr="00EA7E5E">
        <w:rPr>
          <w:u w:val="single" w:color="000000"/>
        </w:rPr>
        <w:t>.</w:t>
      </w:r>
      <w:r>
        <w:rPr>
          <w:u w:val="single" w:color="000000"/>
        </w:rPr>
        <w:t>m</w:t>
      </w:r>
      <w:r w:rsidRPr="00EA7E5E">
        <w:rPr>
          <w:u w:val="single" w:color="000000"/>
        </w:rPr>
        <w:t>/</w:t>
      </w:r>
      <w:r>
        <w:rPr>
          <w:u w:val="single" w:color="000000"/>
        </w:rPr>
        <w:t>bcode</w:t>
      </w:r>
      <w:r w:rsidRPr="00EA7E5E">
        <w:rPr>
          <w:u w:val="single" w:color="000000"/>
        </w:rPr>
        <w:t>/441382</w:t>
      </w: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16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elibrary»: </w:t>
      </w:r>
      <w:hyperlink r:id="rId17">
        <w:r w:rsidRPr="0099781F">
          <w:rPr>
            <w:color w:val="0000FF"/>
            <w:u w:val="single"/>
          </w:rPr>
          <w:t>http://elibrary.ru</w:t>
        </w:r>
      </w:hyperlink>
    </w:p>
    <w:p w:rsidR="00594648" w:rsidRPr="0099781F" w:rsidRDefault="00594648" w:rsidP="00594648">
      <w:pPr>
        <w:ind w:firstLine="426"/>
        <w:jc w:val="both"/>
      </w:pPr>
      <w:r w:rsidRPr="0099781F">
        <w:t xml:space="preserve">– Издательство «Юрайт» [Электронный ресурс]: электронно-библиотечная система. – URL: </w:t>
      </w:r>
      <w:hyperlink r:id="rId18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online  [Электронный ресурс]: электронно-библиотечная система. – URL: </w:t>
      </w:r>
      <w:hyperlink r:id="rId19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«Антиплагиат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>KasperskyFree;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 xml:space="preserve">WinRar;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Yandex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OperaBrowser</w:t>
      </w:r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2970C6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915" w:rsidRDefault="00826915">
      <w:r>
        <w:separator/>
      </w:r>
    </w:p>
  </w:endnote>
  <w:endnote w:type="continuationSeparator" w:id="1">
    <w:p w:rsidR="00826915" w:rsidRDefault="0082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0C6" w:rsidRDefault="002970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2970C6" w:rsidRDefault="002970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915" w:rsidRDefault="00826915">
      <w:r>
        <w:separator/>
      </w:r>
    </w:p>
  </w:footnote>
  <w:footnote w:type="continuationSeparator" w:id="1">
    <w:p w:rsidR="00826915" w:rsidRDefault="008269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0C6" w:rsidRDefault="008513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2970C6">
      <w:rPr>
        <w:color w:val="000000"/>
      </w:rPr>
      <w:instrText>PAGE</w:instrText>
    </w:r>
    <w:r>
      <w:rPr>
        <w:color w:val="000000"/>
      </w:rPr>
      <w:fldChar w:fldCharType="end"/>
    </w:r>
  </w:p>
  <w:p w:rsidR="002970C6" w:rsidRDefault="002970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0C6" w:rsidRDefault="002970C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0C6" w:rsidRDefault="002970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229C"/>
    <w:multiLevelType w:val="hybridMultilevel"/>
    <w:tmpl w:val="E6BC6E02"/>
    <w:lvl w:ilvl="0" w:tplc="BC3AAE70">
      <w:start w:val="14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5C1482">
      <w:start w:val="1"/>
      <w:numFmt w:val="decimal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28E7C0">
      <w:start w:val="1"/>
      <w:numFmt w:val="lowerRoman"/>
      <w:lvlText w:val="%3"/>
      <w:lvlJc w:val="left"/>
      <w:pPr>
        <w:ind w:left="2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C60190">
      <w:start w:val="1"/>
      <w:numFmt w:val="decimal"/>
      <w:lvlText w:val="%4"/>
      <w:lvlJc w:val="left"/>
      <w:pPr>
        <w:ind w:left="3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DC51A4">
      <w:start w:val="1"/>
      <w:numFmt w:val="lowerLetter"/>
      <w:lvlText w:val="%5"/>
      <w:lvlJc w:val="left"/>
      <w:pPr>
        <w:ind w:left="3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562F06">
      <w:start w:val="1"/>
      <w:numFmt w:val="lowerRoman"/>
      <w:lvlText w:val="%6"/>
      <w:lvlJc w:val="left"/>
      <w:pPr>
        <w:ind w:left="4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664D08">
      <w:start w:val="1"/>
      <w:numFmt w:val="decimal"/>
      <w:lvlText w:val="%7"/>
      <w:lvlJc w:val="left"/>
      <w:pPr>
        <w:ind w:left="5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ECB040">
      <w:start w:val="1"/>
      <w:numFmt w:val="lowerLetter"/>
      <w:lvlText w:val="%8"/>
      <w:lvlJc w:val="left"/>
      <w:pPr>
        <w:ind w:left="5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A0844E">
      <w:start w:val="1"/>
      <w:numFmt w:val="lowerRoman"/>
      <w:lvlText w:val="%9"/>
      <w:lvlJc w:val="left"/>
      <w:pPr>
        <w:ind w:left="6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98A2B8E"/>
    <w:multiLevelType w:val="hybridMultilevel"/>
    <w:tmpl w:val="57001B8E"/>
    <w:lvl w:ilvl="0" w:tplc="9EDCCFC6">
      <w:start w:val="1"/>
      <w:numFmt w:val="bullet"/>
      <w:lvlText w:val="-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B087CE">
      <w:start w:val="1"/>
      <w:numFmt w:val="bullet"/>
      <w:lvlText w:val="o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BC99B4">
      <w:start w:val="1"/>
      <w:numFmt w:val="bullet"/>
      <w:lvlText w:val="▪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0C5112">
      <w:start w:val="1"/>
      <w:numFmt w:val="bullet"/>
      <w:lvlText w:val="•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FA06E2">
      <w:start w:val="1"/>
      <w:numFmt w:val="bullet"/>
      <w:lvlText w:val="o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101530">
      <w:start w:val="1"/>
      <w:numFmt w:val="bullet"/>
      <w:lvlText w:val="▪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52305C">
      <w:start w:val="1"/>
      <w:numFmt w:val="bullet"/>
      <w:lvlText w:val="•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10948A">
      <w:start w:val="1"/>
      <w:numFmt w:val="bullet"/>
      <w:lvlText w:val="o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6E5E82">
      <w:start w:val="1"/>
      <w:numFmt w:val="bullet"/>
      <w:lvlText w:val="▪"/>
      <w:lvlJc w:val="left"/>
      <w:pPr>
        <w:ind w:left="6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E5C09C1"/>
    <w:multiLevelType w:val="hybridMultilevel"/>
    <w:tmpl w:val="BDA016FE"/>
    <w:lvl w:ilvl="0" w:tplc="703C1FE8">
      <w:start w:val="4"/>
      <w:numFmt w:val="decimal"/>
      <w:lvlText w:val="%1."/>
      <w:lvlJc w:val="left"/>
      <w:pPr>
        <w:ind w:left="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ACF756">
      <w:start w:val="1"/>
      <w:numFmt w:val="decimal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48DEAC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30897A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8CD6BC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5484E2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88C514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A2B760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4AA052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6">
    <w:nsid w:val="228C1CE3"/>
    <w:multiLevelType w:val="hybridMultilevel"/>
    <w:tmpl w:val="B7BADEB4"/>
    <w:lvl w:ilvl="0" w:tplc="441EACBC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C0F5A8">
      <w:start w:val="1"/>
      <w:numFmt w:val="decimal"/>
      <w:lvlText w:val="%2."/>
      <w:lvlJc w:val="left"/>
      <w:pPr>
        <w:ind w:left="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0277E">
      <w:start w:val="1"/>
      <w:numFmt w:val="lowerRoman"/>
      <w:lvlText w:val="%3"/>
      <w:lvlJc w:val="left"/>
      <w:pPr>
        <w:ind w:left="1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E6DBAE">
      <w:start w:val="1"/>
      <w:numFmt w:val="decimal"/>
      <w:lvlText w:val="%4"/>
      <w:lvlJc w:val="left"/>
      <w:pPr>
        <w:ind w:left="2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D49012">
      <w:start w:val="1"/>
      <w:numFmt w:val="lowerLetter"/>
      <w:lvlText w:val="%5"/>
      <w:lvlJc w:val="left"/>
      <w:pPr>
        <w:ind w:left="2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6E8724">
      <w:start w:val="1"/>
      <w:numFmt w:val="lowerRoman"/>
      <w:lvlText w:val="%6"/>
      <w:lvlJc w:val="left"/>
      <w:pPr>
        <w:ind w:left="3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7E1470">
      <w:start w:val="1"/>
      <w:numFmt w:val="decimal"/>
      <w:lvlText w:val="%7"/>
      <w:lvlJc w:val="left"/>
      <w:pPr>
        <w:ind w:left="4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6A8432">
      <w:start w:val="1"/>
      <w:numFmt w:val="lowerLetter"/>
      <w:lvlText w:val="%8"/>
      <w:lvlJc w:val="left"/>
      <w:pPr>
        <w:ind w:left="4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6AD9FE">
      <w:start w:val="1"/>
      <w:numFmt w:val="lowerRoman"/>
      <w:lvlText w:val="%9"/>
      <w:lvlJc w:val="left"/>
      <w:pPr>
        <w:ind w:left="5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503141A"/>
    <w:multiLevelType w:val="hybridMultilevel"/>
    <w:tmpl w:val="A2E22E9C"/>
    <w:lvl w:ilvl="0" w:tplc="66E4C8AC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1AE88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84E42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8067C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06D3D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D2606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28996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5CBAD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A660E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9">
    <w:nsid w:val="46D47D40"/>
    <w:multiLevelType w:val="hybridMultilevel"/>
    <w:tmpl w:val="ADE260D2"/>
    <w:lvl w:ilvl="0" w:tplc="B5F4E530">
      <w:start w:val="1"/>
      <w:numFmt w:val="decimal"/>
      <w:lvlText w:val="%1."/>
      <w:lvlJc w:val="left"/>
      <w:pPr>
        <w:ind w:left="1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43E7E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6C95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0A83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8CFC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6841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16A7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5AC4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0A71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AD2125D"/>
    <w:multiLevelType w:val="hybridMultilevel"/>
    <w:tmpl w:val="7F00BCAE"/>
    <w:lvl w:ilvl="0" w:tplc="02C8F17E">
      <w:start w:val="6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63E65F6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AC08A76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CA0A44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708473A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CF46B44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F4AEDDA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66E403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C109DFE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820880"/>
    <w:multiLevelType w:val="hybridMultilevel"/>
    <w:tmpl w:val="74461EBE"/>
    <w:lvl w:ilvl="0" w:tplc="AA145C90">
      <w:start w:val="1"/>
      <w:numFmt w:val="decimal"/>
      <w:lvlText w:val="%1.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96A3D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58C2B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E266A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7054F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52BE5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14858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E2E6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D6394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3195351"/>
    <w:multiLevelType w:val="hybridMultilevel"/>
    <w:tmpl w:val="2140FEE0"/>
    <w:lvl w:ilvl="0" w:tplc="60DE80C0">
      <w:start w:val="18"/>
      <w:numFmt w:val="decimal"/>
      <w:lvlText w:val="%1."/>
      <w:lvlJc w:val="left"/>
      <w:pPr>
        <w:ind w:left="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883BF2">
      <w:start w:val="1"/>
      <w:numFmt w:val="lowerLetter"/>
      <w:lvlText w:val="%2"/>
      <w:lvlJc w:val="left"/>
      <w:pPr>
        <w:ind w:left="1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3A9A84">
      <w:start w:val="1"/>
      <w:numFmt w:val="lowerRoman"/>
      <w:lvlText w:val="%3"/>
      <w:lvlJc w:val="left"/>
      <w:pPr>
        <w:ind w:left="2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380432">
      <w:start w:val="1"/>
      <w:numFmt w:val="decimal"/>
      <w:lvlText w:val="%4"/>
      <w:lvlJc w:val="left"/>
      <w:pPr>
        <w:ind w:left="3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7CFF94">
      <w:start w:val="1"/>
      <w:numFmt w:val="lowerLetter"/>
      <w:lvlText w:val="%5"/>
      <w:lvlJc w:val="left"/>
      <w:pPr>
        <w:ind w:left="3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02B2AE">
      <w:start w:val="1"/>
      <w:numFmt w:val="lowerRoman"/>
      <w:lvlText w:val="%6"/>
      <w:lvlJc w:val="left"/>
      <w:pPr>
        <w:ind w:left="4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808F06">
      <w:start w:val="1"/>
      <w:numFmt w:val="decimal"/>
      <w:lvlText w:val="%7"/>
      <w:lvlJc w:val="left"/>
      <w:pPr>
        <w:ind w:left="5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A3DD0">
      <w:start w:val="1"/>
      <w:numFmt w:val="lowerLetter"/>
      <w:lvlText w:val="%8"/>
      <w:lvlJc w:val="left"/>
      <w:pPr>
        <w:ind w:left="5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30DD9E">
      <w:start w:val="1"/>
      <w:numFmt w:val="lowerRoman"/>
      <w:lvlText w:val="%9"/>
      <w:lvlJc w:val="left"/>
      <w:pPr>
        <w:ind w:left="6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C05C51"/>
    <w:multiLevelType w:val="hybridMultilevel"/>
    <w:tmpl w:val="88EE818A"/>
    <w:lvl w:ilvl="0" w:tplc="1AE2CC30">
      <w:start w:val="1"/>
      <w:numFmt w:val="decimal"/>
      <w:lvlText w:val="%1.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762E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C6BB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854F3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6043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C015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1EDC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B4B3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6A3C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706F69"/>
    <w:multiLevelType w:val="hybridMultilevel"/>
    <w:tmpl w:val="BB8C71B0"/>
    <w:lvl w:ilvl="0" w:tplc="01964EB8">
      <w:start w:val="4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96B8D6">
      <w:start w:val="1"/>
      <w:numFmt w:val="lowerLetter"/>
      <w:lvlText w:val="%2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A0465E">
      <w:start w:val="1"/>
      <w:numFmt w:val="lowerRoman"/>
      <w:lvlText w:val="%3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20068">
      <w:start w:val="1"/>
      <w:numFmt w:val="decimal"/>
      <w:lvlText w:val="%4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D6B352">
      <w:start w:val="1"/>
      <w:numFmt w:val="lowerLetter"/>
      <w:lvlText w:val="%5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3AF3CC">
      <w:start w:val="1"/>
      <w:numFmt w:val="lowerRoman"/>
      <w:lvlText w:val="%6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C60252">
      <w:start w:val="1"/>
      <w:numFmt w:val="decimal"/>
      <w:lvlText w:val="%7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EA37D8">
      <w:start w:val="1"/>
      <w:numFmt w:val="lowerLetter"/>
      <w:lvlText w:val="%8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804E2A">
      <w:start w:val="1"/>
      <w:numFmt w:val="lowerRoman"/>
      <w:lvlText w:val="%9"/>
      <w:lvlJc w:val="left"/>
      <w:pPr>
        <w:ind w:left="6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4"/>
  </w:num>
  <w:num w:numId="5">
    <w:abstractNumId w:val="11"/>
  </w:num>
  <w:num w:numId="6">
    <w:abstractNumId w:val="16"/>
  </w:num>
  <w:num w:numId="7">
    <w:abstractNumId w:val="4"/>
  </w:num>
  <w:num w:numId="8">
    <w:abstractNumId w:val="15"/>
  </w:num>
  <w:num w:numId="9">
    <w:abstractNumId w:val="9"/>
  </w:num>
  <w:num w:numId="10">
    <w:abstractNumId w:val="7"/>
  </w:num>
  <w:num w:numId="11">
    <w:abstractNumId w:val="12"/>
  </w:num>
  <w:num w:numId="12">
    <w:abstractNumId w:val="3"/>
  </w:num>
  <w:num w:numId="13">
    <w:abstractNumId w:val="1"/>
  </w:num>
  <w:num w:numId="14">
    <w:abstractNumId w:val="17"/>
  </w:num>
  <w:num w:numId="15">
    <w:abstractNumId w:val="0"/>
  </w:num>
  <w:num w:numId="16">
    <w:abstractNumId w:val="6"/>
  </w:num>
  <w:num w:numId="17">
    <w:abstractNumId w:val="13"/>
  </w:num>
  <w:num w:numId="18">
    <w:abstractNumId w:val="1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1281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1F4BE1"/>
    <w:rsid w:val="002030FE"/>
    <w:rsid w:val="002068D6"/>
    <w:rsid w:val="0021565D"/>
    <w:rsid w:val="002411B6"/>
    <w:rsid w:val="002472D9"/>
    <w:rsid w:val="00257E99"/>
    <w:rsid w:val="00266C84"/>
    <w:rsid w:val="002970C6"/>
    <w:rsid w:val="002A1093"/>
    <w:rsid w:val="002B2205"/>
    <w:rsid w:val="002B5AF6"/>
    <w:rsid w:val="002D36AA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31F43"/>
    <w:rsid w:val="00553CA9"/>
    <w:rsid w:val="00577228"/>
    <w:rsid w:val="00594648"/>
    <w:rsid w:val="005A6D1F"/>
    <w:rsid w:val="005C2C4F"/>
    <w:rsid w:val="005F0005"/>
    <w:rsid w:val="0060237C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826915"/>
    <w:rsid w:val="00830B9D"/>
    <w:rsid w:val="00830C1A"/>
    <w:rsid w:val="0083435E"/>
    <w:rsid w:val="00851371"/>
    <w:rsid w:val="00853F33"/>
    <w:rsid w:val="008735C4"/>
    <w:rsid w:val="00883A64"/>
    <w:rsid w:val="008A18D8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68A1"/>
    <w:rsid w:val="009434E9"/>
    <w:rsid w:val="009552FF"/>
    <w:rsid w:val="00962898"/>
    <w:rsid w:val="00962AF2"/>
    <w:rsid w:val="00965050"/>
    <w:rsid w:val="00965521"/>
    <w:rsid w:val="0097191D"/>
    <w:rsid w:val="00985D71"/>
    <w:rsid w:val="0099781F"/>
    <w:rsid w:val="009C44CB"/>
    <w:rsid w:val="009D4862"/>
    <w:rsid w:val="009E2DAC"/>
    <w:rsid w:val="009E2E56"/>
    <w:rsid w:val="009F1B2D"/>
    <w:rsid w:val="009F763A"/>
    <w:rsid w:val="00A10915"/>
    <w:rsid w:val="00A367A0"/>
    <w:rsid w:val="00A37976"/>
    <w:rsid w:val="00A50B92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24673"/>
    <w:rsid w:val="00B4363E"/>
    <w:rsid w:val="00B51A6B"/>
    <w:rsid w:val="00B75473"/>
    <w:rsid w:val="00B75A2F"/>
    <w:rsid w:val="00B839E3"/>
    <w:rsid w:val="00B90997"/>
    <w:rsid w:val="00BA6362"/>
    <w:rsid w:val="00BC2462"/>
    <w:rsid w:val="00BE3451"/>
    <w:rsid w:val="00BF5502"/>
    <w:rsid w:val="00BF66CC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D067F0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B562E"/>
    <w:rsid w:val="00DD54DF"/>
    <w:rsid w:val="00DE1E91"/>
    <w:rsid w:val="00DE257B"/>
    <w:rsid w:val="00E0162E"/>
    <w:rsid w:val="00E028E1"/>
    <w:rsid w:val="00E07440"/>
    <w:rsid w:val="00E13893"/>
    <w:rsid w:val="00E20E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43C9"/>
    <w:rsid w:val="00ED1BC8"/>
    <w:rsid w:val="00F12CF4"/>
    <w:rsid w:val="00F404A6"/>
    <w:rsid w:val="00F514A0"/>
    <w:rsid w:val="00F55DF6"/>
    <w:rsid w:val="00F63D7C"/>
    <w:rsid w:val="00F649BA"/>
    <w:rsid w:val="00F70A28"/>
    <w:rsid w:val="00F75E42"/>
    <w:rsid w:val="00F75FE6"/>
    <w:rsid w:val="00FA2425"/>
    <w:rsid w:val="00FC3E3C"/>
    <w:rsid w:val="00FE3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9054CB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054C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54C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4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5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6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7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8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9">
    <w:name w:val="footnote text"/>
    <w:basedOn w:val="a"/>
    <w:link w:val="afa"/>
    <w:uiPriority w:val="99"/>
    <w:rsid w:val="009054CB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Текст Знак1"/>
    <w:link w:val="afc"/>
    <w:uiPriority w:val="99"/>
    <w:rsid w:val="009054CB"/>
    <w:rPr>
      <w:vertAlign w:val="superscript"/>
    </w:rPr>
  </w:style>
  <w:style w:type="paragraph" w:styleId="afc">
    <w:name w:val="Plain Text"/>
    <w:basedOn w:val="a"/>
    <w:link w:val="afb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d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e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2E6F17"/>
    <w:tblPr>
      <w:tblStyleRowBandSize w:val="1"/>
      <w:tblStyleColBandSize w:val="1"/>
      <w:tblCellMar>
        <w:top w:w="101" w:type="dxa"/>
        <w:left w:w="44" w:type="dxa"/>
        <w:bottom w:w="0" w:type="dxa"/>
        <w:right w:w="43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99" w:type="dxa"/>
        <w:left w:w="43" w:type="dxa"/>
        <w:bottom w:w="0" w:type="dxa"/>
        <w:right w:w="2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6E7F4C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6E7F4C"/>
    <w:rPr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6E7F4C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jpeg"/><Relationship Id="rId18" Type="http://schemas.openxmlformats.org/officeDocument/2006/relationships/hyperlink" Target="http://biblio-online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yperlink" Target="http://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footer" Target="footer1.xml"/><Relationship Id="rId19" Type="http://schemas.openxmlformats.org/officeDocument/2006/relationships/hyperlink" Target="http://www.biblioclub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18</Pages>
  <Words>5450</Words>
  <Characters>31066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Samsung</cp:lastModifiedBy>
  <cp:revision>12</cp:revision>
  <dcterms:created xsi:type="dcterms:W3CDTF">2021-07-02T11:35:00Z</dcterms:created>
  <dcterms:modified xsi:type="dcterms:W3CDTF">2021-09-16T23:12:00Z</dcterms:modified>
</cp:coreProperties>
</file>