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9B7AEB" w14:textId="77777777" w:rsidR="00F41C72" w:rsidRDefault="00D969F8">
      <w:pPr>
        <w:spacing w:line="259" w:lineRule="auto"/>
        <w:jc w:val="center"/>
      </w:pPr>
      <w:r>
        <w:t>Министерство науки и высшего образования Российской Федерации</w:t>
      </w:r>
    </w:p>
    <w:p w14:paraId="14C73342" w14:textId="77777777" w:rsidR="00F41C72" w:rsidRDefault="00D969F8">
      <w:pPr>
        <w:spacing w:line="259" w:lineRule="auto"/>
        <w:jc w:val="center"/>
      </w:pPr>
      <w:r>
        <w:t xml:space="preserve">Федеральное государственное бюджетное образовательное учреждение </w:t>
      </w:r>
    </w:p>
    <w:p w14:paraId="3906330F" w14:textId="77777777" w:rsidR="00F41C72" w:rsidRDefault="00D969F8">
      <w:pPr>
        <w:spacing w:line="259" w:lineRule="auto"/>
        <w:jc w:val="center"/>
      </w:pPr>
      <w:r>
        <w:t>высшего образования «Северо-Осетинский государственный университет</w:t>
      </w:r>
    </w:p>
    <w:p w14:paraId="3DE19640" w14:textId="77777777" w:rsidR="00F41C72" w:rsidRDefault="00D969F8">
      <w:pPr>
        <w:spacing w:line="259" w:lineRule="auto"/>
        <w:jc w:val="center"/>
      </w:pPr>
      <w:r>
        <w:t>имени Коста Левановича Хетагурова»</w:t>
      </w:r>
    </w:p>
    <w:p w14:paraId="124DD9E3" w14:textId="77777777" w:rsidR="00F41C72" w:rsidRDefault="00F41C72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4FAC9BA0" w14:textId="77777777" w:rsidR="00F41C72" w:rsidRDefault="00F41C72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2BDB31E0" w14:textId="77777777" w:rsidR="00F41C72" w:rsidRDefault="00F41C72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131535AB" w14:textId="77777777" w:rsidR="00F41C72" w:rsidRDefault="00F41C72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2FB8AC0D" w14:textId="77777777" w:rsidR="00F41C72" w:rsidRDefault="00F41C72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5AAD3AC6" w14:textId="77777777" w:rsidR="00F41C72" w:rsidRDefault="00F41C72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42B4A5C8" w14:textId="77777777" w:rsidR="00F41C72" w:rsidRDefault="00D969F8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 ДИСЦИПЛИНЫ</w:t>
      </w:r>
    </w:p>
    <w:p w14:paraId="2748BA0E" w14:textId="77777777" w:rsidR="00F41C72" w:rsidRDefault="00D969F8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Дифференциальные уравнения</w:t>
      </w:r>
      <w:r>
        <w:rPr>
          <w:sz w:val="28"/>
          <w:szCs w:val="28"/>
        </w:rPr>
        <w:t>»</w:t>
      </w:r>
    </w:p>
    <w:p w14:paraId="2C16811B" w14:textId="77777777" w:rsidR="00F41C72" w:rsidRDefault="00F41C72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7663B05D" w14:textId="77777777" w:rsidR="00F41C72" w:rsidRDefault="00F41C72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6971CB88" w14:textId="77777777" w:rsidR="00F41C72" w:rsidRDefault="00D969F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подготовки: </w:t>
      </w:r>
    </w:p>
    <w:p w14:paraId="4D9A020A" w14:textId="77777777" w:rsidR="00F41C72" w:rsidRDefault="00D969F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01.03.02 Прикладная математика и информатика</w:t>
      </w:r>
    </w:p>
    <w:p w14:paraId="284D071C" w14:textId="77777777" w:rsidR="00F41C72" w:rsidRDefault="00F41C7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2E168FF8" w14:textId="77777777" w:rsidR="00F41C72" w:rsidRDefault="00D969F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Профиль: </w:t>
      </w:r>
      <w:r>
        <w:rPr>
          <w:b/>
          <w:color w:val="000000"/>
          <w:sz w:val="28"/>
          <w:szCs w:val="28"/>
        </w:rPr>
        <w:t xml:space="preserve">«Программирование, анализ данных </w:t>
      </w:r>
    </w:p>
    <w:p w14:paraId="329DEBEB" w14:textId="77777777" w:rsidR="00F41C72" w:rsidRDefault="00D969F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 математическое моделирование»</w:t>
      </w:r>
    </w:p>
    <w:p w14:paraId="6F707381" w14:textId="77777777" w:rsidR="00F41C72" w:rsidRDefault="00F41C72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</w:rPr>
      </w:pPr>
    </w:p>
    <w:p w14:paraId="480C1399" w14:textId="77777777" w:rsidR="00F41C72" w:rsidRDefault="00F41C72">
      <w:pPr>
        <w:spacing w:after="160"/>
        <w:rPr>
          <w:sz w:val="28"/>
          <w:szCs w:val="28"/>
        </w:rPr>
      </w:pPr>
    </w:p>
    <w:p w14:paraId="1258B89D" w14:textId="77777777" w:rsidR="00F41C72" w:rsidRDefault="00F41C72">
      <w:pPr>
        <w:spacing w:after="160"/>
        <w:rPr>
          <w:sz w:val="28"/>
          <w:szCs w:val="28"/>
        </w:rPr>
      </w:pPr>
    </w:p>
    <w:p w14:paraId="70AF2551" w14:textId="77777777" w:rsidR="00F41C72" w:rsidRDefault="00D969F8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Квалификация (степень) выпускника – бакалавр</w:t>
      </w:r>
    </w:p>
    <w:p w14:paraId="0A377CCE" w14:textId="77777777" w:rsidR="00F41C72" w:rsidRDefault="00D969F8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 – очная</w:t>
      </w:r>
    </w:p>
    <w:p w14:paraId="0DBB9F5D" w14:textId="444898B4" w:rsidR="00F41C72" w:rsidRDefault="00D969F8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Год начала подготовки 202</w:t>
      </w:r>
      <w:r w:rsidR="00BE0639">
        <w:rPr>
          <w:color w:val="000000"/>
          <w:sz w:val="28"/>
          <w:szCs w:val="28"/>
          <w:highlight w:val="white"/>
        </w:rPr>
        <w:t>4</w:t>
      </w:r>
    </w:p>
    <w:p w14:paraId="71DD72EC" w14:textId="77777777" w:rsidR="00F41C72" w:rsidRDefault="00F41C72">
      <w:pPr>
        <w:spacing w:after="160"/>
        <w:rPr>
          <w:sz w:val="28"/>
          <w:szCs w:val="28"/>
        </w:rPr>
      </w:pPr>
    </w:p>
    <w:p w14:paraId="578EB428" w14:textId="77777777" w:rsidR="00F41C72" w:rsidRDefault="00F41C72">
      <w:pPr>
        <w:spacing w:after="160"/>
        <w:rPr>
          <w:sz w:val="28"/>
          <w:szCs w:val="28"/>
        </w:rPr>
      </w:pPr>
    </w:p>
    <w:p w14:paraId="18A23614" w14:textId="77777777" w:rsidR="00F41C72" w:rsidRDefault="00F41C72">
      <w:pPr>
        <w:spacing w:after="160"/>
        <w:rPr>
          <w:sz w:val="28"/>
          <w:szCs w:val="28"/>
        </w:rPr>
      </w:pPr>
    </w:p>
    <w:p w14:paraId="2201650D" w14:textId="77777777" w:rsidR="00F41C72" w:rsidRDefault="00F41C72">
      <w:pPr>
        <w:spacing w:after="160"/>
        <w:rPr>
          <w:sz w:val="28"/>
          <w:szCs w:val="28"/>
        </w:rPr>
      </w:pPr>
    </w:p>
    <w:p w14:paraId="2A8E57A6" w14:textId="77777777" w:rsidR="00F41C72" w:rsidRDefault="00F41C72">
      <w:pPr>
        <w:spacing w:after="160"/>
        <w:rPr>
          <w:sz w:val="28"/>
          <w:szCs w:val="28"/>
        </w:rPr>
      </w:pPr>
    </w:p>
    <w:p w14:paraId="31C5506D" w14:textId="77777777" w:rsidR="00F41C72" w:rsidRDefault="00F41C72">
      <w:pPr>
        <w:spacing w:after="160"/>
        <w:rPr>
          <w:sz w:val="28"/>
          <w:szCs w:val="28"/>
        </w:rPr>
      </w:pPr>
    </w:p>
    <w:p w14:paraId="79AB2642" w14:textId="77777777" w:rsidR="00F41C72" w:rsidRDefault="00F41C72">
      <w:pPr>
        <w:spacing w:after="160"/>
        <w:rPr>
          <w:sz w:val="28"/>
          <w:szCs w:val="28"/>
        </w:rPr>
      </w:pPr>
    </w:p>
    <w:p w14:paraId="35E7A8D0" w14:textId="77777777" w:rsidR="00F41C72" w:rsidRDefault="00F41C72">
      <w:pPr>
        <w:spacing w:after="160"/>
        <w:rPr>
          <w:sz w:val="28"/>
          <w:szCs w:val="28"/>
        </w:rPr>
      </w:pPr>
    </w:p>
    <w:p w14:paraId="134410B4" w14:textId="77777777" w:rsidR="00F41C72" w:rsidRDefault="00D969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Владикавказ </w:t>
      </w:r>
    </w:p>
    <w:p w14:paraId="35417467" w14:textId="7E2DD294" w:rsidR="00F41C72" w:rsidRDefault="00D969F8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BE0639">
        <w:rPr>
          <w:sz w:val="28"/>
          <w:szCs w:val="28"/>
        </w:rPr>
        <w:t>4</w:t>
      </w:r>
    </w:p>
    <w:p w14:paraId="2B1B50F0" w14:textId="77777777" w:rsidR="00F41C72" w:rsidRDefault="00D969F8">
      <w:pPr>
        <w:rPr>
          <w:sz w:val="28"/>
          <w:szCs w:val="28"/>
        </w:rPr>
      </w:pPr>
      <w:r>
        <w:br w:type="page"/>
      </w:r>
    </w:p>
    <w:p w14:paraId="51FCBF88" w14:textId="77777777" w:rsidR="00F41C72" w:rsidRDefault="00F41C7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color w:val="000000"/>
          <w:highlight w:val="white"/>
        </w:rPr>
      </w:pPr>
    </w:p>
    <w:p w14:paraId="684CB505" w14:textId="77777777" w:rsidR="00F41C72" w:rsidRDefault="00D969F8">
      <w:pPr>
        <w:rPr>
          <w:color w:val="000000"/>
        </w:rPr>
      </w:pPr>
      <w:r>
        <w:rPr>
          <w:color w:val="000000"/>
        </w:rPr>
        <w:t xml:space="preserve">Рабочая программа </w:t>
      </w:r>
    </w:p>
    <w:p w14:paraId="61C9813E" w14:textId="760836D1" w:rsidR="00F41C72" w:rsidRDefault="00D969F8">
      <w:pPr>
        <w:ind w:firstLine="567"/>
        <w:jc w:val="both"/>
      </w:pPr>
      <w:r>
        <w:rPr>
          <w:i/>
          <w:color w:val="000000"/>
        </w:rPr>
        <w:t>обсуждена и утверждена</w:t>
      </w:r>
      <w:r>
        <w:rPr>
          <w:color w:val="000000"/>
        </w:rPr>
        <w:t xml:space="preserve"> на заседании кафедры алгебры и анализа </w:t>
      </w:r>
      <w:r w:rsidRPr="00D969F8">
        <w:t>(протокол № </w:t>
      </w:r>
      <w:r w:rsidR="00BE0639">
        <w:t>5</w:t>
      </w:r>
      <w:r w:rsidRPr="00D969F8">
        <w:t xml:space="preserve"> от 1</w:t>
      </w:r>
      <w:r w:rsidR="00BE0639">
        <w:t>4</w:t>
      </w:r>
      <w:r w:rsidRPr="00D969F8">
        <w:t>.0</w:t>
      </w:r>
      <w:r w:rsidR="00BE0639">
        <w:t>2</w:t>
      </w:r>
      <w:r w:rsidRPr="00D969F8">
        <w:t>.202</w:t>
      </w:r>
      <w:r w:rsidR="00BE0639">
        <w:t>4</w:t>
      </w:r>
      <w:r w:rsidRPr="00D969F8">
        <w:t> г.);</w:t>
      </w:r>
    </w:p>
    <w:p w14:paraId="7F49447E" w14:textId="77777777" w:rsidR="00BE0639" w:rsidRPr="009E0457" w:rsidRDefault="00BE0639" w:rsidP="00BE063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62539">
        <w:rPr>
          <w:rFonts w:eastAsia="Calibri"/>
          <w:i/>
          <w:iCs/>
          <w:color w:val="000000"/>
          <w:lang w:eastAsia="en-US"/>
        </w:rPr>
        <w:t>одобрена</w:t>
      </w:r>
      <w:r w:rsidRPr="00257E99">
        <w:rPr>
          <w:rFonts w:eastAsia="Calibri"/>
          <w:color w:val="000000"/>
          <w:lang w:eastAsia="en-US"/>
        </w:rPr>
        <w:t xml:space="preserve"> советом </w:t>
      </w:r>
      <w:r>
        <w:rPr>
          <w:rFonts w:eastAsia="Calibri"/>
          <w:color w:val="000000"/>
          <w:lang w:eastAsia="en-US"/>
        </w:rPr>
        <w:t>ф</w:t>
      </w:r>
      <w:r w:rsidRPr="00257E99">
        <w:rPr>
          <w:rFonts w:eastAsia="Calibri"/>
          <w:color w:val="000000"/>
          <w:lang w:eastAsia="en-US"/>
        </w:rPr>
        <w:t>акультета</w:t>
      </w:r>
      <w:r>
        <w:rPr>
          <w:rFonts w:eastAsia="Calibri"/>
          <w:color w:val="000000"/>
          <w:lang w:eastAsia="en-US"/>
        </w:rPr>
        <w:t xml:space="preserve"> математики и компьютерных наук </w:t>
      </w:r>
      <w:r w:rsidRPr="00257E99">
        <w:rPr>
          <w:rFonts w:eastAsia="Calibri"/>
          <w:color w:val="000000"/>
          <w:lang w:eastAsia="en-US"/>
        </w:rPr>
        <w:t xml:space="preserve">(протокол </w:t>
      </w:r>
      <w:r w:rsidRPr="009E0457">
        <w:rPr>
          <w:bCs/>
        </w:rPr>
        <w:t xml:space="preserve">№ </w:t>
      </w:r>
      <w:r>
        <w:rPr>
          <w:bCs/>
        </w:rPr>
        <w:t>6</w:t>
      </w:r>
      <w:r w:rsidRPr="009E0457">
        <w:rPr>
          <w:bCs/>
        </w:rPr>
        <w:t xml:space="preserve"> от </w:t>
      </w:r>
      <w:r>
        <w:rPr>
          <w:bCs/>
        </w:rPr>
        <w:t>01</w:t>
      </w:r>
      <w:r w:rsidRPr="009E0457">
        <w:rPr>
          <w:bCs/>
        </w:rPr>
        <w:t>.0</w:t>
      </w:r>
      <w:r>
        <w:rPr>
          <w:bCs/>
        </w:rPr>
        <w:t>3</w:t>
      </w:r>
      <w:r w:rsidRPr="009E0457">
        <w:rPr>
          <w:bCs/>
        </w:rPr>
        <w:t>.202</w:t>
      </w:r>
      <w:r>
        <w:rPr>
          <w:bCs/>
        </w:rPr>
        <w:t>4</w:t>
      </w:r>
      <w:r w:rsidRPr="009E0457">
        <w:rPr>
          <w:bCs/>
        </w:rPr>
        <w:t xml:space="preserve"> г.</w:t>
      </w:r>
      <w:r w:rsidRPr="009E0457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>;</w:t>
      </w:r>
    </w:p>
    <w:p w14:paraId="38D5977A" w14:textId="77777777" w:rsidR="00BE0639" w:rsidRPr="00EE498A" w:rsidRDefault="00BE0639" w:rsidP="00BE0639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662539">
        <w:rPr>
          <w:rFonts w:eastAsia="Calibri"/>
          <w:i/>
          <w:color w:val="000000"/>
          <w:lang w:eastAsia="en-US"/>
        </w:rPr>
        <w:t>утверждена</w:t>
      </w:r>
      <w:r w:rsidRPr="007B5CD9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>
        <w:rPr>
          <w:rFonts w:eastAsia="Calibri"/>
          <w:i/>
          <w:color w:val="000000"/>
          <w:lang w:eastAsia="en-US"/>
        </w:rPr>
        <w:t xml:space="preserve"> </w:t>
      </w:r>
      <w:r w:rsidRPr="00EE498A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4E5AA3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>
        <w:rPr>
          <w:rFonts w:eastAsia="Calibri"/>
          <w:lang w:eastAsia="en-US"/>
        </w:rPr>
        <w:t xml:space="preserve">, </w:t>
      </w:r>
      <w:r w:rsidRPr="004E5AA3">
        <w:rPr>
          <w:rFonts w:eastAsia="Calibri"/>
          <w:color w:val="000000"/>
          <w:lang w:eastAsia="en-US"/>
        </w:rPr>
        <w:t>год начала подготовки 202</w:t>
      </w:r>
      <w:r>
        <w:rPr>
          <w:rFonts w:eastAsia="Calibri"/>
          <w:color w:val="000000"/>
          <w:lang w:eastAsia="en-US"/>
        </w:rPr>
        <w:t>4</w:t>
      </w:r>
      <w:r>
        <w:rPr>
          <w:rFonts w:eastAsia="Calibri"/>
          <w:lang w:eastAsia="en-US"/>
        </w:rPr>
        <w:t xml:space="preserve"> </w:t>
      </w:r>
      <w:r w:rsidRPr="00EE498A">
        <w:rPr>
          <w:rFonts w:eastAsia="Calibri"/>
          <w:lang w:eastAsia="en-US"/>
        </w:rPr>
        <w:t>(</w:t>
      </w:r>
      <w:r w:rsidRPr="00EE498A">
        <w:rPr>
          <w:rFonts w:eastAsia="Calibri"/>
          <w:color w:val="000000"/>
          <w:lang w:eastAsia="en-US"/>
        </w:rPr>
        <w:t xml:space="preserve">решение ученого совета </w:t>
      </w:r>
      <w:r>
        <w:rPr>
          <w:rFonts w:eastAsia="Calibri"/>
          <w:color w:val="000000"/>
          <w:lang w:eastAsia="en-US"/>
        </w:rPr>
        <w:t>от 28</w:t>
      </w:r>
      <w:r w:rsidRPr="00EE498A">
        <w:rPr>
          <w:rFonts w:eastAsia="Calibri"/>
          <w:color w:val="000000"/>
          <w:lang w:eastAsia="en-US"/>
        </w:rPr>
        <w:t>.0</w:t>
      </w:r>
      <w:r>
        <w:rPr>
          <w:rFonts w:eastAsia="Calibri"/>
          <w:color w:val="000000"/>
          <w:lang w:eastAsia="en-US"/>
        </w:rPr>
        <w:t>3</w:t>
      </w:r>
      <w:r w:rsidRPr="00EE498A">
        <w:rPr>
          <w:rFonts w:eastAsia="Calibri"/>
          <w:color w:val="000000"/>
          <w:lang w:eastAsia="en-US"/>
        </w:rPr>
        <w:t>.202</w:t>
      </w:r>
      <w:r>
        <w:rPr>
          <w:rFonts w:eastAsia="Calibri"/>
          <w:color w:val="000000"/>
          <w:lang w:eastAsia="en-US"/>
        </w:rPr>
        <w:t>4</w:t>
      </w:r>
      <w:r w:rsidRPr="00EE498A">
        <w:rPr>
          <w:rFonts w:eastAsia="Calibri"/>
          <w:color w:val="000000"/>
          <w:lang w:eastAsia="en-US"/>
        </w:rPr>
        <w:t xml:space="preserve">, протокол № </w:t>
      </w:r>
      <w:r>
        <w:rPr>
          <w:rFonts w:eastAsia="Calibri"/>
          <w:color w:val="000000"/>
          <w:lang w:eastAsia="en-US"/>
        </w:rPr>
        <w:t>8</w:t>
      </w:r>
      <w:r w:rsidRPr="00EE498A">
        <w:rPr>
          <w:rFonts w:eastAsia="Calibri"/>
          <w:color w:val="000000"/>
          <w:lang w:eastAsia="en-US"/>
        </w:rPr>
        <w:t>).</w:t>
      </w:r>
    </w:p>
    <w:p w14:paraId="48EC994E" w14:textId="77777777" w:rsidR="00F41C72" w:rsidRDefault="00F41C7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color w:val="000000"/>
          <w:highlight w:val="white"/>
        </w:rPr>
      </w:pPr>
    </w:p>
    <w:p w14:paraId="37C22CE3" w14:textId="77777777" w:rsidR="00F41C72" w:rsidRDefault="00F41C7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color w:val="000000"/>
          <w:highlight w:val="white"/>
        </w:rPr>
      </w:pPr>
    </w:p>
    <w:p w14:paraId="2F40DB5B" w14:textId="1D60D6D7" w:rsidR="00F41C72" w:rsidRPr="00D969F8" w:rsidRDefault="00D969F8" w:rsidP="00BE0639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567"/>
        <w:jc w:val="both"/>
        <w:rPr>
          <w:b/>
          <w:color w:val="000000"/>
          <w:sz w:val="28"/>
          <w:szCs w:val="28"/>
        </w:rPr>
      </w:pPr>
      <w:r>
        <w:rPr>
          <w:color w:val="000000"/>
          <w:highlight w:val="white"/>
        </w:rPr>
        <w:t xml:space="preserve">Составитель: </w:t>
      </w:r>
      <w:r w:rsidRPr="00D969F8">
        <w:rPr>
          <w:color w:val="000000"/>
        </w:rPr>
        <w:t>профессор кафедры алгебры и анализа</w:t>
      </w:r>
      <w:r w:rsidR="00BE0639">
        <w:rPr>
          <w:color w:val="000000"/>
        </w:rPr>
        <w:t>,</w:t>
      </w:r>
      <w:r w:rsidRPr="00D969F8">
        <w:rPr>
          <w:color w:val="000000"/>
        </w:rPr>
        <w:t xml:space="preserve"> д.ф.</w:t>
      </w:r>
      <w:r w:rsidR="00BE0639">
        <w:rPr>
          <w:color w:val="000000"/>
        </w:rPr>
        <w:t>-</w:t>
      </w:r>
      <w:r w:rsidRPr="00D969F8">
        <w:rPr>
          <w:color w:val="000000"/>
        </w:rPr>
        <w:t>м.н.</w:t>
      </w:r>
      <w:r w:rsidR="00BE0639">
        <w:rPr>
          <w:color w:val="000000"/>
        </w:rPr>
        <w:t xml:space="preserve"> </w:t>
      </w:r>
      <w:proofErr w:type="spellStart"/>
      <w:r w:rsidRPr="00D969F8">
        <w:rPr>
          <w:color w:val="000000"/>
        </w:rPr>
        <w:t>Созанов</w:t>
      </w:r>
      <w:proofErr w:type="spellEnd"/>
      <w:r w:rsidRPr="00D969F8">
        <w:rPr>
          <w:color w:val="000000"/>
        </w:rPr>
        <w:t xml:space="preserve"> В.Г.</w:t>
      </w:r>
    </w:p>
    <w:p w14:paraId="662BF232" w14:textId="77777777" w:rsidR="00F41C72" w:rsidRDefault="00F41C72">
      <w:pPr>
        <w:jc w:val="center"/>
        <w:rPr>
          <w:sz w:val="28"/>
          <w:szCs w:val="28"/>
        </w:rPr>
      </w:pPr>
    </w:p>
    <w:p w14:paraId="3EF75496" w14:textId="77777777" w:rsidR="00F41C72" w:rsidRDefault="00D969F8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>
        <w:br w:type="page"/>
      </w:r>
      <w:r>
        <w:rPr>
          <w:b/>
        </w:rPr>
        <w:lastRenderedPageBreak/>
        <w:t>1. Структура и общая трудоемкость дисциплины</w:t>
      </w:r>
    </w:p>
    <w:p w14:paraId="71880544" w14:textId="77777777" w:rsidR="00BE0639" w:rsidRDefault="00BE0639" w:rsidP="00BE0639">
      <w:pPr>
        <w:spacing w:after="120"/>
        <w:ind w:right="-284" w:firstLine="709"/>
        <w:jc w:val="both"/>
      </w:pPr>
      <w:r>
        <w:t xml:space="preserve">Общая трудоемкость дисциплины составляет 4 </w:t>
      </w:r>
      <w:proofErr w:type="spellStart"/>
      <w:r>
        <w:t>з.е</w:t>
      </w:r>
      <w:proofErr w:type="spellEnd"/>
      <w:r>
        <w:t>.</w:t>
      </w:r>
      <w:r w:rsidRPr="00962AF2">
        <w:t xml:space="preserve"> </w:t>
      </w:r>
      <w:r w:rsidRPr="00C95DB8">
        <w:t>(</w:t>
      </w:r>
      <w:r>
        <w:t>144 ч.</w:t>
      </w:r>
      <w:r w:rsidRPr="00C95DB8">
        <w:t>)</w:t>
      </w:r>
      <w:r>
        <w:t>.</w:t>
      </w:r>
    </w:p>
    <w:tbl>
      <w:tblPr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BE0639" w:rsidRPr="009552FF" w14:paraId="1D0AC131" w14:textId="77777777" w:rsidTr="00190E99">
        <w:tc>
          <w:tcPr>
            <w:tcW w:w="3195" w:type="dxa"/>
          </w:tcPr>
          <w:p w14:paraId="0A3EF758" w14:textId="77777777" w:rsidR="00BE0639" w:rsidRDefault="00BE0639" w:rsidP="00190E99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2CA3A557" w14:textId="77777777" w:rsidR="00BE0639" w:rsidRPr="002279FF" w:rsidRDefault="00BE0639" w:rsidP="00190E99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Очная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форма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обучения</w:t>
            </w:r>
          </w:p>
        </w:tc>
      </w:tr>
      <w:tr w:rsidR="00BE0639" w:rsidRPr="009552FF" w14:paraId="7FB5EDB6" w14:textId="77777777" w:rsidTr="00190E99">
        <w:tc>
          <w:tcPr>
            <w:tcW w:w="3195" w:type="dxa"/>
          </w:tcPr>
          <w:p w14:paraId="40A22C53" w14:textId="77777777" w:rsidR="00BE0639" w:rsidRPr="00497A45" w:rsidRDefault="00BE0639" w:rsidP="00190E99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3857" w:type="dxa"/>
          </w:tcPr>
          <w:p w14:paraId="288B367C" w14:textId="77777777" w:rsidR="00BE0639" w:rsidRPr="002030FE" w:rsidRDefault="00BE0639" w:rsidP="00190E9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BE0639" w:rsidRPr="009552FF" w14:paraId="75E93F6C" w14:textId="77777777" w:rsidTr="00190E99">
        <w:tc>
          <w:tcPr>
            <w:tcW w:w="3195" w:type="dxa"/>
          </w:tcPr>
          <w:p w14:paraId="016D67F1" w14:textId="77777777" w:rsidR="00BE0639" w:rsidRPr="00497A45" w:rsidRDefault="00BE0639" w:rsidP="00190E99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3857" w:type="dxa"/>
          </w:tcPr>
          <w:p w14:paraId="5D392FBD" w14:textId="77777777" w:rsidR="00BE0639" w:rsidRPr="002030FE" w:rsidRDefault="00BE0639" w:rsidP="00190E9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BE0639" w:rsidRPr="009552FF" w14:paraId="18A631EA" w14:textId="77777777" w:rsidTr="00190E99">
        <w:tc>
          <w:tcPr>
            <w:tcW w:w="3195" w:type="dxa"/>
          </w:tcPr>
          <w:p w14:paraId="10330EC5" w14:textId="77777777" w:rsidR="00BE0639" w:rsidRPr="00497A45" w:rsidRDefault="00BE0639" w:rsidP="00190E99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3857" w:type="dxa"/>
          </w:tcPr>
          <w:p w14:paraId="11CA4AD9" w14:textId="77777777" w:rsidR="00BE0639" w:rsidRPr="002030FE" w:rsidRDefault="00BE0639" w:rsidP="00190E9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</w:t>
            </w:r>
          </w:p>
        </w:tc>
      </w:tr>
      <w:tr w:rsidR="00BE0639" w:rsidRPr="009552FF" w14:paraId="07FD2705" w14:textId="77777777" w:rsidTr="00190E99">
        <w:tc>
          <w:tcPr>
            <w:tcW w:w="3195" w:type="dxa"/>
          </w:tcPr>
          <w:p w14:paraId="3AD591A2" w14:textId="77777777" w:rsidR="00BE0639" w:rsidRPr="00497A45" w:rsidRDefault="00BE0639" w:rsidP="00190E99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</w:tcPr>
          <w:p w14:paraId="2E40D376" w14:textId="77777777" w:rsidR="00BE0639" w:rsidRPr="002030FE" w:rsidRDefault="00BE0639" w:rsidP="00190E9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BE0639" w:rsidRPr="009552FF" w14:paraId="1AFF3A9E" w14:textId="77777777" w:rsidTr="00190E99">
        <w:tc>
          <w:tcPr>
            <w:tcW w:w="3195" w:type="dxa"/>
          </w:tcPr>
          <w:p w14:paraId="15CE936E" w14:textId="77777777" w:rsidR="00BE0639" w:rsidRPr="00497A45" w:rsidRDefault="00BE0639" w:rsidP="00190E99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</w:tcPr>
          <w:p w14:paraId="30FAA7AC" w14:textId="77777777" w:rsidR="00BE0639" w:rsidRPr="002030FE" w:rsidRDefault="00BE0639" w:rsidP="00190E9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0639" w:rsidRPr="009552FF" w14:paraId="69F1AF01" w14:textId="77777777" w:rsidTr="00190E99">
        <w:tc>
          <w:tcPr>
            <w:tcW w:w="3195" w:type="dxa"/>
          </w:tcPr>
          <w:p w14:paraId="4C787DAA" w14:textId="77777777" w:rsidR="00BE0639" w:rsidRPr="005F0005" w:rsidRDefault="00BE0639" w:rsidP="00190E99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857" w:type="dxa"/>
          </w:tcPr>
          <w:p w14:paraId="4579BA6D" w14:textId="77777777" w:rsidR="00BE0639" w:rsidRPr="005F0005" w:rsidRDefault="00BE0639" w:rsidP="00190E99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E0639" w:rsidRPr="009552FF" w14:paraId="4B0070FB" w14:textId="77777777" w:rsidTr="00190E99">
        <w:tc>
          <w:tcPr>
            <w:tcW w:w="3195" w:type="dxa"/>
          </w:tcPr>
          <w:p w14:paraId="77D3972C" w14:textId="77777777" w:rsidR="00BE0639" w:rsidRPr="00497A45" w:rsidRDefault="00BE0639" w:rsidP="00190E99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</w:tcPr>
          <w:p w14:paraId="0B5B5CB6" w14:textId="77777777" w:rsidR="00BE0639" w:rsidRPr="002030FE" w:rsidRDefault="00BE0639" w:rsidP="00190E9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68</w:t>
            </w:r>
          </w:p>
        </w:tc>
      </w:tr>
      <w:tr w:rsidR="00BE0639" w:rsidRPr="009552FF" w14:paraId="6E259676" w14:textId="77777777" w:rsidTr="00190E99">
        <w:tc>
          <w:tcPr>
            <w:tcW w:w="3195" w:type="dxa"/>
            <w:tcBorders>
              <w:bottom w:val="single" w:sz="4" w:space="0" w:color="000000"/>
            </w:tcBorders>
          </w:tcPr>
          <w:p w14:paraId="6AFB363B" w14:textId="77777777" w:rsidR="00BE0639" w:rsidRPr="00497A45" w:rsidRDefault="00BE0639" w:rsidP="00190E99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425C6899" w14:textId="77777777" w:rsidR="00BE0639" w:rsidRPr="002030FE" w:rsidRDefault="00BE0639" w:rsidP="00190E9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31</w:t>
            </w:r>
          </w:p>
        </w:tc>
      </w:tr>
      <w:tr w:rsidR="00BE0639" w:rsidRPr="009552FF" w14:paraId="50FEDBC5" w14:textId="77777777" w:rsidTr="00190E99">
        <w:tc>
          <w:tcPr>
            <w:tcW w:w="3195" w:type="dxa"/>
            <w:tcBorders>
              <w:bottom w:val="single" w:sz="4" w:space="0" w:color="auto"/>
            </w:tcBorders>
          </w:tcPr>
          <w:p w14:paraId="330A27C0" w14:textId="77777777" w:rsidR="00BE0639" w:rsidRPr="00A75397" w:rsidRDefault="00BE0639" w:rsidP="00190E99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14:paraId="27A3C665" w14:textId="77777777" w:rsidR="00BE0639" w:rsidRPr="00A75397" w:rsidRDefault="00BE0639" w:rsidP="00190E99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BE0639" w:rsidRPr="009552FF" w14:paraId="36C05850" w14:textId="77777777" w:rsidTr="00190E99">
        <w:tc>
          <w:tcPr>
            <w:tcW w:w="3195" w:type="dxa"/>
            <w:tcBorders>
              <w:top w:val="single" w:sz="4" w:space="0" w:color="auto"/>
            </w:tcBorders>
          </w:tcPr>
          <w:p w14:paraId="5C41EE8E" w14:textId="77777777" w:rsidR="00BE0639" w:rsidRPr="00AC37A9" w:rsidRDefault="00BE0639" w:rsidP="00190E99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auto"/>
            </w:tcBorders>
          </w:tcPr>
          <w:p w14:paraId="68699D31" w14:textId="77777777" w:rsidR="00BE0639" w:rsidRPr="00AC37A9" w:rsidRDefault="00BE0639" w:rsidP="00190E9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0639" w:rsidRPr="009552FF" w14:paraId="34F6911A" w14:textId="77777777" w:rsidTr="00190E99">
        <w:tc>
          <w:tcPr>
            <w:tcW w:w="3195" w:type="dxa"/>
          </w:tcPr>
          <w:p w14:paraId="0C08C40A" w14:textId="77777777" w:rsidR="00BE0639" w:rsidRPr="00373AB4" w:rsidRDefault="00BE0639" w:rsidP="00190E9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3857" w:type="dxa"/>
          </w:tcPr>
          <w:p w14:paraId="47557858" w14:textId="77777777" w:rsidR="00BE0639" w:rsidRPr="002030FE" w:rsidRDefault="00BE0639" w:rsidP="00190E99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45</w:t>
            </w:r>
          </w:p>
        </w:tc>
      </w:tr>
      <w:tr w:rsidR="00BE0639" w14:paraId="3F8B3F94" w14:textId="77777777" w:rsidTr="00190E99">
        <w:tc>
          <w:tcPr>
            <w:tcW w:w="3195" w:type="dxa"/>
          </w:tcPr>
          <w:p w14:paraId="722950B5" w14:textId="77777777" w:rsidR="00BE0639" w:rsidRPr="00497A45" w:rsidRDefault="00BE0639" w:rsidP="00190E99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</w:tcPr>
          <w:p w14:paraId="360A2DC9" w14:textId="77777777" w:rsidR="00BE0639" w:rsidRPr="003E503F" w:rsidRDefault="00BE0639" w:rsidP="00190E99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144</w:t>
            </w:r>
          </w:p>
        </w:tc>
      </w:tr>
    </w:tbl>
    <w:p w14:paraId="71F8AE10" w14:textId="77777777" w:rsidR="00594795" w:rsidRDefault="0059479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</w:p>
    <w:p w14:paraId="354C6E94" w14:textId="111F1F19" w:rsidR="00F41C72" w:rsidRDefault="00D969F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2. Цели изучения дисциплины</w:t>
      </w:r>
    </w:p>
    <w:p w14:paraId="503AE900" w14:textId="77777777" w:rsidR="00D969F8" w:rsidRDefault="00D969F8" w:rsidP="00594795">
      <w:pPr>
        <w:tabs>
          <w:tab w:val="left" w:pos="993"/>
        </w:tabs>
        <w:ind w:firstLine="567"/>
        <w:jc w:val="both"/>
      </w:pPr>
      <w:r>
        <w:t xml:space="preserve">Изучение дисциплины направлено на развитие у обучающихся навыков работы с математическим аппаратом теории дифференциальных уравнений, на подготовку их к системному восприятию дальнейших дисциплин из учебного плана, использующих методы математического моделирования. </w:t>
      </w:r>
    </w:p>
    <w:p w14:paraId="29625AA4" w14:textId="77777777" w:rsidR="00F41C72" w:rsidRDefault="00F41C72">
      <w:pPr>
        <w:tabs>
          <w:tab w:val="left" w:pos="0"/>
        </w:tabs>
        <w:ind w:firstLine="357"/>
        <w:jc w:val="both"/>
      </w:pPr>
    </w:p>
    <w:p w14:paraId="3D3C2004" w14:textId="77777777" w:rsidR="00F41C72" w:rsidRDefault="00D969F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46A51C82" w14:textId="253B3B33" w:rsidR="00F41C72" w:rsidRDefault="00D969F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rPr>
          <w:color w:val="000000"/>
        </w:rPr>
      </w:pPr>
      <w:r>
        <w:rPr>
          <w:color w:val="000000"/>
        </w:rPr>
        <w:t>Б1.O.</w:t>
      </w:r>
      <w:r w:rsidR="00594795">
        <w:rPr>
          <w:color w:val="000000"/>
        </w:rPr>
        <w:t>20</w:t>
      </w:r>
      <w:r>
        <w:rPr>
          <w:color w:val="000000"/>
        </w:rPr>
        <w:t>. Блок 1. Дисциплины (модули). Обязательная часть.</w:t>
      </w:r>
    </w:p>
    <w:p w14:paraId="0478F251" w14:textId="473B9272" w:rsidR="00D969F8" w:rsidRDefault="00D969F8" w:rsidP="0059479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Для </w:t>
      </w:r>
      <w:r w:rsidR="00594795">
        <w:rPr>
          <w:color w:val="000000"/>
        </w:rPr>
        <w:t xml:space="preserve">успешного освоения </w:t>
      </w:r>
      <w:r>
        <w:rPr>
          <w:color w:val="000000"/>
        </w:rPr>
        <w:t xml:space="preserve">дисциплины необходимы знания, полученные обучающимися в рамках дисциплин: </w:t>
      </w:r>
      <w:r>
        <w:t xml:space="preserve">математический анализ, </w:t>
      </w:r>
      <w:r w:rsidR="00594795">
        <w:t xml:space="preserve">линейная </w:t>
      </w:r>
      <w:r>
        <w:t>алгебра</w:t>
      </w:r>
      <w:r w:rsidR="00594795">
        <w:t>,</w:t>
      </w:r>
      <w:r>
        <w:t xml:space="preserve"> аналитическая геометрия</w:t>
      </w:r>
      <w:r>
        <w:rPr>
          <w:color w:val="000000"/>
        </w:rPr>
        <w:t>.</w:t>
      </w:r>
    </w:p>
    <w:p w14:paraId="7EEAF05C" w14:textId="40FA9ECA" w:rsidR="002317DE" w:rsidRDefault="00D969F8" w:rsidP="0059479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color w:val="000000"/>
        </w:rPr>
      </w:pPr>
      <w:r>
        <w:rPr>
          <w:color w:val="000000"/>
        </w:rPr>
        <w:t>Знания, умения и навыки, формируемые данной учебной дисциплиной необходимы для изучения последующих дисциплин: уравнения мат</w:t>
      </w:r>
      <w:r w:rsidR="00594795">
        <w:rPr>
          <w:color w:val="000000"/>
        </w:rPr>
        <w:t>ематической</w:t>
      </w:r>
      <w:r w:rsidR="002317DE" w:rsidRPr="002317DE">
        <w:rPr>
          <w:color w:val="000000"/>
        </w:rPr>
        <w:t xml:space="preserve"> </w:t>
      </w:r>
      <w:r>
        <w:rPr>
          <w:color w:val="000000"/>
        </w:rPr>
        <w:t>физики</w:t>
      </w:r>
      <w:r w:rsidR="00594795">
        <w:rPr>
          <w:color w:val="000000"/>
        </w:rPr>
        <w:t>,</w:t>
      </w:r>
      <w:r w:rsidR="002317DE" w:rsidRPr="002317DE">
        <w:rPr>
          <w:color w:val="000000"/>
        </w:rPr>
        <w:t xml:space="preserve"> </w:t>
      </w:r>
      <w:r>
        <w:rPr>
          <w:color w:val="000000"/>
        </w:rPr>
        <w:t>мат</w:t>
      </w:r>
      <w:r w:rsidR="00594795">
        <w:rPr>
          <w:color w:val="000000"/>
        </w:rPr>
        <w:t>ематическое</w:t>
      </w:r>
      <w:r w:rsidR="002317DE" w:rsidRPr="002317DE">
        <w:rPr>
          <w:color w:val="000000"/>
        </w:rPr>
        <w:t xml:space="preserve"> </w:t>
      </w:r>
      <w:r>
        <w:rPr>
          <w:color w:val="000000"/>
        </w:rPr>
        <w:t xml:space="preserve">моделирование, </w:t>
      </w:r>
      <w:r w:rsidR="00594795">
        <w:rPr>
          <w:color w:val="000000"/>
        </w:rPr>
        <w:t>компьютерное моделирование, введение в анализ данных</w:t>
      </w:r>
      <w:r w:rsidR="00190E99">
        <w:rPr>
          <w:color w:val="000000"/>
        </w:rPr>
        <w:t xml:space="preserve"> и др.</w:t>
      </w:r>
      <w:r w:rsidR="00594795">
        <w:rPr>
          <w:color w:val="000000"/>
        </w:rPr>
        <w:t xml:space="preserve">, а также при прохождении практик и </w:t>
      </w:r>
      <w:r>
        <w:rPr>
          <w:color w:val="000000"/>
        </w:rPr>
        <w:t>выполнени</w:t>
      </w:r>
      <w:r w:rsidR="00594795">
        <w:rPr>
          <w:color w:val="000000"/>
        </w:rPr>
        <w:t>и</w:t>
      </w:r>
      <w:r>
        <w:rPr>
          <w:color w:val="000000"/>
        </w:rPr>
        <w:t xml:space="preserve"> выпускной квалификационной работы</w:t>
      </w:r>
      <w:r w:rsidR="002317DE" w:rsidRPr="002317DE">
        <w:rPr>
          <w:color w:val="000000"/>
        </w:rPr>
        <w:t>.</w:t>
      </w:r>
      <w:r w:rsidR="00594795" w:rsidRPr="00594795">
        <w:rPr>
          <w:color w:val="000000"/>
        </w:rPr>
        <w:t xml:space="preserve"> </w:t>
      </w:r>
    </w:p>
    <w:p w14:paraId="7E03B650" w14:textId="1613FFFF" w:rsidR="00F41C72" w:rsidRDefault="00F41C72" w:rsidP="002317D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</w:p>
    <w:p w14:paraId="6F760AEE" w14:textId="77777777" w:rsidR="00F41C72" w:rsidRDefault="00D969F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>
        <w:rPr>
          <w:b/>
        </w:rPr>
        <w:t xml:space="preserve">4. Требования к </w:t>
      </w:r>
      <w:r>
        <w:rPr>
          <w:b/>
          <w:color w:val="000000"/>
        </w:rPr>
        <w:t>результатам</w:t>
      </w:r>
      <w:r>
        <w:rPr>
          <w:b/>
        </w:rPr>
        <w:t xml:space="preserve"> </w:t>
      </w:r>
      <w:r>
        <w:rPr>
          <w:b/>
          <w:color w:val="000000"/>
        </w:rPr>
        <w:t>освоения</w:t>
      </w:r>
      <w:r>
        <w:rPr>
          <w:b/>
        </w:rPr>
        <w:t xml:space="preserve"> дисциплины </w:t>
      </w:r>
    </w:p>
    <w:p w14:paraId="1E8E2DA5" w14:textId="77777777" w:rsidR="00F41C72" w:rsidRDefault="00D969F8">
      <w:pPr>
        <w:widowControl w:val="0"/>
        <w:ind w:firstLine="709"/>
        <w:jc w:val="both"/>
      </w:pPr>
      <w:r>
        <w:t>В результате освоения дисциплины обучающийся должен обладать следующими компетенциями (результатами освоения образовательной программы):</w:t>
      </w:r>
    </w:p>
    <w:p w14:paraId="4F79DD0B" w14:textId="77777777" w:rsidR="00F41C72" w:rsidRDefault="00D969F8">
      <w:pPr>
        <w:spacing w:line="259" w:lineRule="auto"/>
        <w:ind w:left="1"/>
      </w:pPr>
      <w:r>
        <w:tab/>
        <w:t>Способен осуществлять поиск, критический анализ и синтез информации, применять системный подход для решения поставленных задач (УК-1);</w:t>
      </w:r>
    </w:p>
    <w:p w14:paraId="1121E17D" w14:textId="77777777" w:rsidR="00F41C72" w:rsidRDefault="00D969F8">
      <w:pPr>
        <w:spacing w:line="259" w:lineRule="auto"/>
        <w:ind w:left="1"/>
      </w:pPr>
      <w:r>
        <w:tab/>
        <w:t>Способен применять фундаментальные знания, полученные в области математических и (или) естественных наук, и использовать их в профессиональной деятельности (ОПК-1);</w:t>
      </w:r>
    </w:p>
    <w:p w14:paraId="5BD440DD" w14:textId="77777777" w:rsidR="00F41C72" w:rsidRDefault="00D969F8">
      <w:pPr>
        <w:spacing w:line="259" w:lineRule="auto"/>
        <w:ind w:left="1"/>
      </w:pPr>
      <w:r>
        <w:tab/>
        <w:t>Способен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 (ОПК-2).</w:t>
      </w:r>
    </w:p>
    <w:p w14:paraId="5E326A7D" w14:textId="77777777" w:rsidR="00F41C72" w:rsidRDefault="00D969F8">
      <w:pPr>
        <w:widowControl w:val="0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9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381"/>
        <w:gridCol w:w="2127"/>
        <w:gridCol w:w="2126"/>
      </w:tblGrid>
      <w:tr w:rsidR="00594795" w:rsidRPr="00594795" w14:paraId="466CE1DA" w14:textId="77777777" w:rsidTr="00594795">
        <w:trPr>
          <w:trHeight w:val="571"/>
        </w:trPr>
        <w:tc>
          <w:tcPr>
            <w:tcW w:w="2802" w:type="dxa"/>
            <w:vMerge w:val="restar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29090D" w14:textId="77777777" w:rsidR="00594795" w:rsidRPr="00594795" w:rsidRDefault="00594795" w:rsidP="00594795">
            <w:pPr>
              <w:jc w:val="center"/>
              <w:rPr>
                <w:b/>
                <w:sz w:val="22"/>
                <w:szCs w:val="22"/>
              </w:rPr>
            </w:pPr>
            <w:r w:rsidRPr="00594795">
              <w:rPr>
                <w:b/>
                <w:sz w:val="22"/>
                <w:szCs w:val="22"/>
              </w:rPr>
              <w:t xml:space="preserve">Код и формулировка </w:t>
            </w:r>
          </w:p>
          <w:p w14:paraId="4F2C27E2" w14:textId="3390E835" w:rsidR="00594795" w:rsidRPr="00594795" w:rsidRDefault="00594795" w:rsidP="00594795">
            <w:pPr>
              <w:jc w:val="center"/>
              <w:rPr>
                <w:b/>
                <w:i/>
                <w:sz w:val="22"/>
                <w:szCs w:val="22"/>
              </w:rPr>
            </w:pPr>
            <w:r w:rsidRPr="00594795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6634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02E736" w14:textId="77777777" w:rsidR="00594795" w:rsidRPr="00594795" w:rsidRDefault="00594795" w:rsidP="00D969F8">
            <w:pPr>
              <w:jc w:val="center"/>
              <w:rPr>
                <w:b/>
                <w:sz w:val="22"/>
                <w:szCs w:val="22"/>
              </w:rPr>
            </w:pPr>
            <w:r w:rsidRPr="00594795">
              <w:rPr>
                <w:b/>
                <w:sz w:val="22"/>
                <w:szCs w:val="22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594795" w:rsidRPr="00594795" w14:paraId="4DEA3B26" w14:textId="77777777" w:rsidTr="00594795">
        <w:trPr>
          <w:trHeight w:val="435"/>
        </w:trPr>
        <w:tc>
          <w:tcPr>
            <w:tcW w:w="2802" w:type="dxa"/>
            <w:vMerge/>
            <w:shd w:val="clear" w:color="auto" w:fill="auto"/>
            <w:vAlign w:val="center"/>
          </w:tcPr>
          <w:p w14:paraId="2A98EDB3" w14:textId="77777777" w:rsidR="00594795" w:rsidRPr="00594795" w:rsidRDefault="00594795" w:rsidP="00D969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14:paraId="47E3C0C5" w14:textId="77777777" w:rsidR="00594795" w:rsidRPr="00594795" w:rsidRDefault="00594795" w:rsidP="00D969F8">
            <w:pPr>
              <w:jc w:val="center"/>
              <w:rPr>
                <w:b/>
                <w:sz w:val="22"/>
                <w:szCs w:val="22"/>
              </w:rPr>
            </w:pPr>
            <w:r w:rsidRPr="00594795">
              <w:rPr>
                <w:b/>
                <w:sz w:val="22"/>
                <w:szCs w:val="22"/>
              </w:rPr>
              <w:t>Знать: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767301E" w14:textId="77777777" w:rsidR="00594795" w:rsidRPr="00594795" w:rsidRDefault="00594795" w:rsidP="00D969F8">
            <w:pPr>
              <w:jc w:val="center"/>
              <w:rPr>
                <w:b/>
                <w:sz w:val="22"/>
                <w:szCs w:val="22"/>
              </w:rPr>
            </w:pPr>
            <w:r w:rsidRPr="00594795">
              <w:rPr>
                <w:b/>
                <w:sz w:val="22"/>
                <w:szCs w:val="22"/>
              </w:rPr>
              <w:t>Уметь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ADAD9E" w14:textId="77777777" w:rsidR="00594795" w:rsidRPr="00594795" w:rsidRDefault="00594795" w:rsidP="00D969F8">
            <w:pPr>
              <w:jc w:val="center"/>
              <w:rPr>
                <w:b/>
                <w:sz w:val="22"/>
                <w:szCs w:val="22"/>
              </w:rPr>
            </w:pPr>
            <w:r w:rsidRPr="00594795">
              <w:rPr>
                <w:b/>
                <w:color w:val="000000"/>
                <w:sz w:val="22"/>
                <w:szCs w:val="22"/>
              </w:rPr>
              <w:t>Владеть:</w:t>
            </w:r>
          </w:p>
        </w:tc>
      </w:tr>
      <w:tr w:rsidR="00594795" w:rsidRPr="00594795" w14:paraId="3E0D90E4" w14:textId="77777777" w:rsidTr="00594795">
        <w:tc>
          <w:tcPr>
            <w:tcW w:w="2802" w:type="dxa"/>
          </w:tcPr>
          <w:p w14:paraId="5EF4D0E4" w14:textId="77777777" w:rsidR="00594795" w:rsidRPr="00594795" w:rsidRDefault="00594795" w:rsidP="00D969F8">
            <w:pPr>
              <w:rPr>
                <w:sz w:val="22"/>
                <w:szCs w:val="22"/>
              </w:rPr>
            </w:pPr>
            <w:r w:rsidRPr="00594795">
              <w:rPr>
                <w:sz w:val="22"/>
                <w:szCs w:val="22"/>
              </w:rPr>
              <w:lastRenderedPageBreak/>
              <w:t>УК-1</w:t>
            </w:r>
          </w:p>
          <w:p w14:paraId="504365E4" w14:textId="3F313CC3" w:rsidR="00594795" w:rsidRPr="00594795" w:rsidRDefault="00594795" w:rsidP="00D969F8">
            <w:pPr>
              <w:rPr>
                <w:sz w:val="22"/>
                <w:szCs w:val="22"/>
              </w:rPr>
            </w:pPr>
            <w:r w:rsidRPr="00594795">
              <w:rPr>
                <w:sz w:val="22"/>
                <w:szCs w:val="22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381" w:type="dxa"/>
          </w:tcPr>
          <w:p w14:paraId="44A8B06C" w14:textId="77777777" w:rsidR="00594795" w:rsidRPr="00594795" w:rsidRDefault="00594795" w:rsidP="00D96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rPr>
                <w:color w:val="000000"/>
                <w:sz w:val="22"/>
                <w:szCs w:val="22"/>
              </w:rPr>
            </w:pPr>
            <w:r w:rsidRPr="00594795">
              <w:rPr>
                <w:color w:val="000000"/>
                <w:sz w:val="22"/>
                <w:szCs w:val="22"/>
              </w:rPr>
              <w:t>– основные понятия дифференциальных уравнений;</w:t>
            </w:r>
          </w:p>
          <w:p w14:paraId="1684FBD9" w14:textId="77777777" w:rsidR="00594795" w:rsidRPr="00594795" w:rsidRDefault="00594795" w:rsidP="00D96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rPr>
                <w:color w:val="000000"/>
                <w:sz w:val="22"/>
                <w:szCs w:val="22"/>
              </w:rPr>
            </w:pPr>
            <w:r w:rsidRPr="00594795">
              <w:rPr>
                <w:color w:val="000000"/>
                <w:sz w:val="22"/>
                <w:szCs w:val="22"/>
              </w:rPr>
              <w:t>– классификацию дифференциальных уравнений</w:t>
            </w:r>
          </w:p>
          <w:p w14:paraId="06BE7ACB" w14:textId="77777777" w:rsidR="00594795" w:rsidRPr="00594795" w:rsidRDefault="00594795" w:rsidP="00D969F8">
            <w:pPr>
              <w:ind w:left="33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547971BF" w14:textId="77777777" w:rsidR="00594795" w:rsidRPr="00594795" w:rsidRDefault="00594795" w:rsidP="00D96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rPr>
                <w:color w:val="000000"/>
                <w:sz w:val="22"/>
                <w:szCs w:val="22"/>
              </w:rPr>
            </w:pPr>
            <w:r w:rsidRPr="00594795">
              <w:rPr>
                <w:color w:val="000000"/>
                <w:sz w:val="22"/>
                <w:szCs w:val="22"/>
              </w:rPr>
              <w:t>– логически мыслить;</w:t>
            </w:r>
          </w:p>
          <w:p w14:paraId="6C396CDC" w14:textId="2F1E1BE3" w:rsidR="00594795" w:rsidRPr="00594795" w:rsidRDefault="00594795" w:rsidP="0059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rPr>
                <w:sz w:val="22"/>
                <w:szCs w:val="22"/>
              </w:rPr>
            </w:pPr>
            <w:r w:rsidRPr="00594795">
              <w:rPr>
                <w:color w:val="000000"/>
                <w:sz w:val="22"/>
                <w:szCs w:val="22"/>
              </w:rPr>
              <w:t>– применять полученные знания для решения дифференциальных уравнений</w:t>
            </w:r>
          </w:p>
        </w:tc>
        <w:tc>
          <w:tcPr>
            <w:tcW w:w="2126" w:type="dxa"/>
          </w:tcPr>
          <w:p w14:paraId="72122B21" w14:textId="77777777" w:rsidR="00594795" w:rsidRPr="00594795" w:rsidRDefault="00594795" w:rsidP="00D969F8">
            <w:pPr>
              <w:ind w:left="33"/>
              <w:rPr>
                <w:sz w:val="22"/>
                <w:szCs w:val="22"/>
              </w:rPr>
            </w:pPr>
            <w:r w:rsidRPr="00594795">
              <w:rPr>
                <w:sz w:val="22"/>
                <w:szCs w:val="22"/>
              </w:rPr>
              <w:t>– навыками применения различных методов для решения дифференциальных уравнений</w:t>
            </w:r>
          </w:p>
        </w:tc>
      </w:tr>
      <w:tr w:rsidR="00594795" w:rsidRPr="00594795" w14:paraId="613421C2" w14:textId="77777777" w:rsidTr="00594795">
        <w:tc>
          <w:tcPr>
            <w:tcW w:w="2802" w:type="dxa"/>
          </w:tcPr>
          <w:p w14:paraId="39B8C4E9" w14:textId="77777777" w:rsidR="00594795" w:rsidRPr="00594795" w:rsidRDefault="00594795" w:rsidP="00D969F8">
            <w:pPr>
              <w:rPr>
                <w:sz w:val="22"/>
                <w:szCs w:val="22"/>
              </w:rPr>
            </w:pPr>
            <w:r w:rsidRPr="00594795">
              <w:rPr>
                <w:sz w:val="22"/>
                <w:szCs w:val="22"/>
              </w:rPr>
              <w:t>ОПК-1</w:t>
            </w:r>
          </w:p>
          <w:p w14:paraId="2224F1A8" w14:textId="06A31712" w:rsidR="00594795" w:rsidRPr="00594795" w:rsidRDefault="00594795" w:rsidP="00D969F8">
            <w:pPr>
              <w:rPr>
                <w:sz w:val="22"/>
                <w:szCs w:val="22"/>
              </w:rPr>
            </w:pPr>
            <w:r w:rsidRPr="00594795">
              <w:rPr>
                <w:sz w:val="22"/>
                <w:szCs w:val="22"/>
              </w:rPr>
              <w:t>Способен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  <w:tc>
          <w:tcPr>
            <w:tcW w:w="2381" w:type="dxa"/>
          </w:tcPr>
          <w:p w14:paraId="7E5782A2" w14:textId="77777777" w:rsidR="00594795" w:rsidRPr="00594795" w:rsidRDefault="00594795" w:rsidP="00D969F8">
            <w:pPr>
              <w:ind w:left="33"/>
              <w:rPr>
                <w:sz w:val="22"/>
                <w:szCs w:val="22"/>
              </w:rPr>
            </w:pPr>
            <w:r w:rsidRPr="00594795">
              <w:rPr>
                <w:sz w:val="22"/>
                <w:szCs w:val="22"/>
              </w:rPr>
              <w:t>– аналитические методы решения обыкновенных дифференциальных уравнений</w:t>
            </w:r>
          </w:p>
        </w:tc>
        <w:tc>
          <w:tcPr>
            <w:tcW w:w="2127" w:type="dxa"/>
          </w:tcPr>
          <w:p w14:paraId="7E3B816D" w14:textId="77777777" w:rsidR="00594795" w:rsidRPr="00594795" w:rsidRDefault="00594795" w:rsidP="00D969F8">
            <w:pPr>
              <w:ind w:left="33"/>
              <w:rPr>
                <w:sz w:val="22"/>
                <w:szCs w:val="22"/>
              </w:rPr>
            </w:pPr>
            <w:r w:rsidRPr="00594795">
              <w:rPr>
                <w:sz w:val="22"/>
                <w:szCs w:val="22"/>
              </w:rPr>
              <w:t>– определять тип уравнения и подбирать соответствующий метод решения дифференциального уравнения</w:t>
            </w:r>
          </w:p>
        </w:tc>
        <w:tc>
          <w:tcPr>
            <w:tcW w:w="2126" w:type="dxa"/>
          </w:tcPr>
          <w:p w14:paraId="4BE1271C" w14:textId="77777777" w:rsidR="00594795" w:rsidRPr="00594795" w:rsidRDefault="00594795" w:rsidP="00D969F8">
            <w:pPr>
              <w:ind w:left="33"/>
              <w:rPr>
                <w:sz w:val="22"/>
                <w:szCs w:val="22"/>
              </w:rPr>
            </w:pPr>
            <w:r w:rsidRPr="00594795">
              <w:rPr>
                <w:sz w:val="22"/>
                <w:szCs w:val="22"/>
              </w:rPr>
              <w:t>– навыками решения обыкновенных дифференциальных уравнений</w:t>
            </w:r>
          </w:p>
          <w:p w14:paraId="17A64866" w14:textId="77777777" w:rsidR="00594795" w:rsidRPr="00594795" w:rsidRDefault="00594795" w:rsidP="00D969F8">
            <w:pPr>
              <w:ind w:left="33"/>
              <w:rPr>
                <w:sz w:val="22"/>
                <w:szCs w:val="22"/>
              </w:rPr>
            </w:pPr>
          </w:p>
        </w:tc>
      </w:tr>
      <w:tr w:rsidR="00594795" w:rsidRPr="00594795" w14:paraId="1847138E" w14:textId="77777777" w:rsidTr="00594795">
        <w:tc>
          <w:tcPr>
            <w:tcW w:w="2802" w:type="dxa"/>
          </w:tcPr>
          <w:p w14:paraId="26CD4F36" w14:textId="77777777" w:rsidR="00594795" w:rsidRPr="00594795" w:rsidRDefault="00594795" w:rsidP="00D969F8">
            <w:pPr>
              <w:rPr>
                <w:sz w:val="22"/>
                <w:szCs w:val="22"/>
              </w:rPr>
            </w:pPr>
            <w:r w:rsidRPr="00594795">
              <w:rPr>
                <w:sz w:val="22"/>
                <w:szCs w:val="22"/>
              </w:rPr>
              <w:t>ОПК-2</w:t>
            </w:r>
          </w:p>
          <w:p w14:paraId="200855B4" w14:textId="7FE24711" w:rsidR="00594795" w:rsidRPr="00594795" w:rsidRDefault="00594795" w:rsidP="00D969F8">
            <w:pPr>
              <w:rPr>
                <w:sz w:val="22"/>
                <w:szCs w:val="22"/>
              </w:rPr>
            </w:pPr>
            <w:r w:rsidRPr="00594795">
              <w:rPr>
                <w:sz w:val="22"/>
                <w:szCs w:val="22"/>
              </w:rPr>
              <w:t>Способен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</w:t>
            </w:r>
          </w:p>
        </w:tc>
        <w:tc>
          <w:tcPr>
            <w:tcW w:w="2381" w:type="dxa"/>
          </w:tcPr>
          <w:p w14:paraId="7ACC9AC0" w14:textId="77777777" w:rsidR="00594795" w:rsidRPr="00594795" w:rsidRDefault="00594795" w:rsidP="00D969F8">
            <w:pPr>
              <w:ind w:left="33"/>
              <w:rPr>
                <w:sz w:val="22"/>
                <w:szCs w:val="22"/>
              </w:rPr>
            </w:pPr>
            <w:r w:rsidRPr="00594795">
              <w:rPr>
                <w:sz w:val="22"/>
                <w:szCs w:val="22"/>
              </w:rPr>
              <w:t xml:space="preserve">– знает приближенные методы решения обыкновенных </w:t>
            </w:r>
            <w:proofErr w:type="spellStart"/>
            <w:r w:rsidRPr="00594795">
              <w:rPr>
                <w:sz w:val="22"/>
                <w:szCs w:val="22"/>
              </w:rPr>
              <w:t>диф</w:t>
            </w:r>
            <w:proofErr w:type="spellEnd"/>
            <w:r w:rsidRPr="00594795">
              <w:rPr>
                <w:sz w:val="22"/>
                <w:szCs w:val="22"/>
              </w:rPr>
              <w:t>. уравнений</w:t>
            </w:r>
          </w:p>
        </w:tc>
        <w:tc>
          <w:tcPr>
            <w:tcW w:w="2127" w:type="dxa"/>
          </w:tcPr>
          <w:p w14:paraId="1659B914" w14:textId="77777777" w:rsidR="00594795" w:rsidRPr="00594795" w:rsidRDefault="00594795" w:rsidP="00D969F8">
            <w:pPr>
              <w:ind w:left="33"/>
              <w:rPr>
                <w:sz w:val="22"/>
                <w:szCs w:val="22"/>
              </w:rPr>
            </w:pPr>
            <w:r w:rsidRPr="00594795">
              <w:rPr>
                <w:sz w:val="22"/>
                <w:szCs w:val="22"/>
              </w:rPr>
              <w:t>– применять аппарат дифференциальных уравнений для решения прикладных задач</w:t>
            </w:r>
          </w:p>
        </w:tc>
        <w:tc>
          <w:tcPr>
            <w:tcW w:w="2126" w:type="dxa"/>
          </w:tcPr>
          <w:p w14:paraId="0B1DFB87" w14:textId="77777777" w:rsidR="00594795" w:rsidRPr="00594795" w:rsidRDefault="00594795" w:rsidP="00D969F8">
            <w:pPr>
              <w:ind w:left="33"/>
              <w:rPr>
                <w:sz w:val="22"/>
                <w:szCs w:val="22"/>
              </w:rPr>
            </w:pPr>
            <w:r w:rsidRPr="00594795">
              <w:rPr>
                <w:sz w:val="22"/>
                <w:szCs w:val="22"/>
              </w:rPr>
              <w:t>– методами наглядного представления процесса поиска решения дифференциальных уравнений</w:t>
            </w:r>
          </w:p>
        </w:tc>
      </w:tr>
    </w:tbl>
    <w:p w14:paraId="79C5FA2F" w14:textId="77777777" w:rsidR="00D969F8" w:rsidRPr="00D969F8" w:rsidRDefault="00D969F8" w:rsidP="00D969F8">
      <w:pPr>
        <w:widowControl w:val="0"/>
        <w:ind w:firstLine="567"/>
        <w:jc w:val="both"/>
        <w:rPr>
          <w:color w:val="000000"/>
        </w:rPr>
      </w:pPr>
    </w:p>
    <w:p w14:paraId="331225B1" w14:textId="77777777" w:rsidR="00F41C72" w:rsidRDefault="00D969F8">
      <w:pPr>
        <w:widowControl w:val="0"/>
        <w:spacing w:after="120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14:paraId="5A3CCD8B" w14:textId="77777777" w:rsidR="00D969F8" w:rsidRDefault="00D969F8">
      <w:pPr>
        <w:widowControl w:val="0"/>
        <w:spacing w:after="120"/>
        <w:jc w:val="center"/>
        <w:rPr>
          <w:b/>
        </w:rPr>
      </w:pPr>
    </w:p>
    <w:p w14:paraId="69A629F5" w14:textId="77777777" w:rsidR="007E405B" w:rsidRDefault="007E405B" w:rsidP="007E405B">
      <w:pPr>
        <w:widowControl w:val="0"/>
        <w:spacing w:after="120"/>
        <w:ind w:firstLine="567"/>
        <w:jc w:val="right"/>
        <w:rPr>
          <w:b/>
        </w:rPr>
      </w:pPr>
    </w:p>
    <w:tbl>
      <w:tblPr>
        <w:tblW w:w="9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835"/>
        <w:gridCol w:w="570"/>
        <w:gridCol w:w="567"/>
        <w:gridCol w:w="2123"/>
        <w:gridCol w:w="709"/>
        <w:gridCol w:w="1275"/>
        <w:gridCol w:w="989"/>
      </w:tblGrid>
      <w:tr w:rsidR="00050B7F" w:rsidRPr="002317DE" w14:paraId="7C537C6E" w14:textId="77777777" w:rsidTr="00050B7F">
        <w:trPr>
          <w:trHeight w:val="465"/>
        </w:trPr>
        <w:tc>
          <w:tcPr>
            <w:tcW w:w="392" w:type="dxa"/>
            <w:vMerge w:val="restart"/>
          </w:tcPr>
          <w:p w14:paraId="0F1E6793" w14:textId="0B95BFAF" w:rsidR="00050B7F" w:rsidRPr="002317DE" w:rsidRDefault="00050B7F" w:rsidP="00594795">
            <w:pPr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  <w:r w:rsidRPr="002317DE"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835" w:type="dxa"/>
            <w:vMerge w:val="restart"/>
          </w:tcPr>
          <w:p w14:paraId="1C782761" w14:textId="77777777" w:rsidR="00050B7F" w:rsidRPr="002317DE" w:rsidRDefault="00050B7F" w:rsidP="00190E99">
            <w:pPr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  <w:r w:rsidRPr="002317DE">
              <w:rPr>
                <w:b/>
                <w:color w:val="000000"/>
                <w:sz w:val="20"/>
                <w:szCs w:val="20"/>
              </w:rPr>
              <w:t>Наименование тем (вопросов), изучаемых по данной дисциплине</w:t>
            </w: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</w:tcPr>
          <w:p w14:paraId="488B77D3" w14:textId="77777777" w:rsidR="00050B7F" w:rsidRPr="002317DE" w:rsidRDefault="00050B7F" w:rsidP="00190E9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  <w:r w:rsidRPr="002317DE">
              <w:rPr>
                <w:b/>
                <w:color w:val="000000"/>
                <w:sz w:val="20"/>
                <w:szCs w:val="20"/>
              </w:rPr>
              <w:t>Занятия</w:t>
            </w:r>
          </w:p>
        </w:tc>
        <w:tc>
          <w:tcPr>
            <w:tcW w:w="283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2980AD59" w14:textId="77777777" w:rsidR="00050B7F" w:rsidRPr="002317DE" w:rsidRDefault="00050B7F" w:rsidP="00620B0D">
            <w:pPr>
              <w:shd w:val="clear" w:color="auto" w:fill="FFFFFF"/>
              <w:rPr>
                <w:b/>
                <w:color w:val="000000"/>
                <w:sz w:val="20"/>
                <w:szCs w:val="20"/>
              </w:rPr>
            </w:pPr>
            <w:r w:rsidRPr="002317DE">
              <w:rPr>
                <w:b/>
                <w:color w:val="000000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14:paraId="4887050D" w14:textId="77777777" w:rsidR="00050B7F" w:rsidRPr="002317DE" w:rsidRDefault="00050B7F" w:rsidP="00190E99">
            <w:pPr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  <w:r w:rsidRPr="002317DE">
              <w:rPr>
                <w:b/>
                <w:color w:val="000000"/>
                <w:sz w:val="20"/>
                <w:szCs w:val="20"/>
              </w:rPr>
              <w:t>Формы контроля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ED995C4" w14:textId="77777777" w:rsidR="00050B7F" w:rsidRPr="002317DE" w:rsidRDefault="00050B7F" w:rsidP="00594795">
            <w:pPr>
              <w:jc w:val="center"/>
              <w:rPr>
                <w:b/>
                <w:sz w:val="20"/>
                <w:szCs w:val="20"/>
              </w:rPr>
            </w:pPr>
            <w:r w:rsidRPr="002317DE">
              <w:rPr>
                <w:b/>
                <w:sz w:val="20"/>
                <w:szCs w:val="20"/>
              </w:rPr>
              <w:t>Литература</w:t>
            </w:r>
          </w:p>
        </w:tc>
      </w:tr>
      <w:tr w:rsidR="00050B7F" w:rsidRPr="002317DE" w14:paraId="00E1EAC9" w14:textId="77777777" w:rsidTr="00050B7F">
        <w:trPr>
          <w:trHeight w:val="348"/>
        </w:trPr>
        <w:tc>
          <w:tcPr>
            <w:tcW w:w="392" w:type="dxa"/>
            <w:vMerge/>
            <w:tcBorders>
              <w:bottom w:val="single" w:sz="4" w:space="0" w:color="auto"/>
            </w:tcBorders>
          </w:tcPr>
          <w:p w14:paraId="29D98E75" w14:textId="77777777" w:rsidR="00050B7F" w:rsidRPr="002317DE" w:rsidRDefault="00050B7F" w:rsidP="00190E99">
            <w:pPr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1A3AFA25" w14:textId="77777777" w:rsidR="00050B7F" w:rsidRPr="002317DE" w:rsidRDefault="00050B7F" w:rsidP="00190E99">
            <w:pPr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right w:val="single" w:sz="4" w:space="0" w:color="auto"/>
            </w:tcBorders>
          </w:tcPr>
          <w:p w14:paraId="639B1689" w14:textId="77777777" w:rsidR="00050B7F" w:rsidRPr="002317DE" w:rsidRDefault="00050B7F" w:rsidP="00190E9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  <w:r w:rsidRPr="002317DE">
              <w:rPr>
                <w:b/>
                <w:color w:val="000000"/>
                <w:sz w:val="20"/>
                <w:szCs w:val="20"/>
              </w:rPr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4FBC6F58" w14:textId="33E56CA6" w:rsidR="00050B7F" w:rsidRPr="002317DE" w:rsidRDefault="00050B7F" w:rsidP="00190E9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  <w:r w:rsidRPr="002317DE">
              <w:rPr>
                <w:b/>
                <w:color w:val="000000"/>
                <w:sz w:val="20"/>
                <w:szCs w:val="20"/>
              </w:rPr>
              <w:t>пр</w:t>
            </w:r>
            <w:r>
              <w:rPr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3" w:type="dxa"/>
            <w:tcBorders>
              <w:top w:val="single" w:sz="4" w:space="0" w:color="auto"/>
              <w:right w:val="single" w:sz="4" w:space="0" w:color="auto"/>
            </w:tcBorders>
          </w:tcPr>
          <w:p w14:paraId="0B085A30" w14:textId="77777777" w:rsidR="00050B7F" w:rsidRPr="002317DE" w:rsidRDefault="00050B7F" w:rsidP="00620B0D">
            <w:pPr>
              <w:shd w:val="clear" w:color="auto" w:fill="FFFFFF"/>
              <w:rPr>
                <w:b/>
                <w:color w:val="000000"/>
                <w:sz w:val="20"/>
                <w:szCs w:val="20"/>
              </w:rPr>
            </w:pPr>
            <w:r w:rsidRPr="002317DE">
              <w:rPr>
                <w:b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14:paraId="5A78A765" w14:textId="77777777" w:rsidR="00050B7F" w:rsidRPr="002317DE" w:rsidRDefault="00050B7F" w:rsidP="00620B0D">
            <w:pPr>
              <w:shd w:val="clear" w:color="auto" w:fill="FFFFFF"/>
              <w:rPr>
                <w:b/>
                <w:color w:val="000000"/>
                <w:sz w:val="20"/>
                <w:szCs w:val="20"/>
              </w:rPr>
            </w:pPr>
            <w:r w:rsidRPr="002317DE">
              <w:rPr>
                <w:b/>
                <w:color w:val="000000"/>
                <w:sz w:val="20"/>
                <w:szCs w:val="20"/>
              </w:rPr>
              <w:t>часы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14:paraId="61BAC43A" w14:textId="77777777" w:rsidR="00050B7F" w:rsidRPr="002317DE" w:rsidRDefault="00050B7F" w:rsidP="00190E99">
            <w:pPr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6CC8C" w14:textId="77777777" w:rsidR="00050B7F" w:rsidRPr="002317DE" w:rsidRDefault="00050B7F" w:rsidP="00190E99">
            <w:pPr>
              <w:rPr>
                <w:b/>
                <w:sz w:val="20"/>
                <w:szCs w:val="20"/>
              </w:rPr>
            </w:pPr>
          </w:p>
        </w:tc>
      </w:tr>
      <w:tr w:rsidR="00620B0D" w:rsidRPr="002317DE" w14:paraId="254A333E" w14:textId="77777777" w:rsidTr="00050B7F">
        <w:trPr>
          <w:trHeight w:val="574"/>
        </w:trPr>
        <w:tc>
          <w:tcPr>
            <w:tcW w:w="392" w:type="dxa"/>
            <w:tcBorders>
              <w:top w:val="single" w:sz="4" w:space="0" w:color="auto"/>
            </w:tcBorders>
          </w:tcPr>
          <w:p w14:paraId="75F8BEEA" w14:textId="77777777" w:rsidR="007E405B" w:rsidRPr="002317DE" w:rsidRDefault="007E405B" w:rsidP="00190E9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14:paraId="62C1030E" w14:textId="77777777" w:rsidR="007E405B" w:rsidRPr="002317DE" w:rsidRDefault="007E405B" w:rsidP="00190E99">
            <w:pPr>
              <w:rPr>
                <w:sz w:val="20"/>
                <w:szCs w:val="20"/>
              </w:rPr>
            </w:pPr>
            <w:r w:rsidRPr="002317DE">
              <w:rPr>
                <w:sz w:val="20"/>
                <w:szCs w:val="20"/>
              </w:rPr>
              <w:t>Определение дифференциального уравнения. Примеры: задача народонаселения, радиоактивный распад, рост популяции бактерий, движение точки под действием силы.</w:t>
            </w:r>
          </w:p>
        </w:tc>
        <w:tc>
          <w:tcPr>
            <w:tcW w:w="570" w:type="dxa"/>
          </w:tcPr>
          <w:p w14:paraId="219F129E" w14:textId="77777777" w:rsidR="007E405B" w:rsidRPr="002317DE" w:rsidRDefault="007E405B" w:rsidP="00190E9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6E9A0BC4" w14:textId="77777777" w:rsidR="007E405B" w:rsidRPr="002317DE" w:rsidRDefault="007E405B" w:rsidP="00190E99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3" w:type="dxa"/>
          </w:tcPr>
          <w:p w14:paraId="26C24C46" w14:textId="77777777" w:rsidR="007E405B" w:rsidRPr="002317DE" w:rsidRDefault="007E405B" w:rsidP="00190E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6F4ECD4" w14:textId="77777777" w:rsidR="007E405B" w:rsidRPr="002317DE" w:rsidRDefault="007E405B" w:rsidP="00190E9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194EC73" w14:textId="3B02D283" w:rsidR="007E405B" w:rsidRPr="002317DE" w:rsidRDefault="00620B0D" w:rsidP="00620B0D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2317DE">
              <w:rPr>
                <w:color w:val="000000"/>
                <w:sz w:val="18"/>
                <w:szCs w:val="18"/>
              </w:rPr>
              <w:t xml:space="preserve">опрос, проверка </w:t>
            </w:r>
            <w:proofErr w:type="spellStart"/>
            <w:r w:rsidRPr="002317DE">
              <w:rPr>
                <w:color w:val="000000"/>
                <w:sz w:val="18"/>
                <w:szCs w:val="18"/>
              </w:rPr>
              <w:t>д</w:t>
            </w:r>
            <w:r w:rsidR="00190E99">
              <w:rPr>
                <w:color w:val="000000"/>
                <w:sz w:val="18"/>
                <w:szCs w:val="18"/>
              </w:rPr>
              <w:t>.</w:t>
            </w:r>
            <w:r w:rsidRPr="002317DE">
              <w:rPr>
                <w:color w:val="000000"/>
                <w:sz w:val="18"/>
                <w:szCs w:val="18"/>
              </w:rPr>
              <w:t>з</w:t>
            </w:r>
            <w:proofErr w:type="spellEnd"/>
            <w:r w:rsidR="00190E9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89" w:type="dxa"/>
          </w:tcPr>
          <w:p w14:paraId="793FF295" w14:textId="4D0A306B" w:rsidR="007E405B" w:rsidRPr="002317DE" w:rsidRDefault="007E405B" w:rsidP="00190E99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2317DE">
              <w:rPr>
                <w:bCs/>
                <w:color w:val="000000"/>
                <w:sz w:val="20"/>
                <w:szCs w:val="20"/>
              </w:rPr>
              <w:t>[1-</w:t>
            </w:r>
            <w:r w:rsidR="007D35BF">
              <w:rPr>
                <w:bCs/>
                <w:color w:val="000000"/>
                <w:sz w:val="20"/>
                <w:szCs w:val="20"/>
              </w:rPr>
              <w:t>6</w:t>
            </w:r>
            <w:r w:rsidRPr="002317DE">
              <w:rPr>
                <w:bCs/>
                <w:color w:val="000000"/>
                <w:sz w:val="20"/>
                <w:szCs w:val="20"/>
              </w:rPr>
              <w:t>]</w:t>
            </w:r>
          </w:p>
        </w:tc>
      </w:tr>
      <w:tr w:rsidR="007D35BF" w:rsidRPr="002317DE" w14:paraId="60E5E244" w14:textId="77777777" w:rsidTr="00050B7F">
        <w:trPr>
          <w:trHeight w:val="574"/>
        </w:trPr>
        <w:tc>
          <w:tcPr>
            <w:tcW w:w="392" w:type="dxa"/>
          </w:tcPr>
          <w:p w14:paraId="2A9CA7C4" w14:textId="77777777" w:rsidR="007D35BF" w:rsidRPr="002317DE" w:rsidRDefault="007D35BF" w:rsidP="007D35BF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14:paraId="56DCE6AA" w14:textId="77777777" w:rsidR="007D35BF" w:rsidRPr="002317DE" w:rsidRDefault="007D35BF" w:rsidP="007D35BF">
            <w:pPr>
              <w:rPr>
                <w:sz w:val="20"/>
                <w:szCs w:val="20"/>
              </w:rPr>
            </w:pPr>
            <w:r w:rsidRPr="002317DE">
              <w:rPr>
                <w:sz w:val="20"/>
                <w:szCs w:val="20"/>
              </w:rPr>
              <w:t xml:space="preserve">Линейное дифференциальное уравнение первого порядка. Уравнения с разделяющимися переменными </w:t>
            </w:r>
          </w:p>
        </w:tc>
        <w:tc>
          <w:tcPr>
            <w:tcW w:w="570" w:type="dxa"/>
          </w:tcPr>
          <w:p w14:paraId="7389E724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0C7532B0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3" w:type="dxa"/>
          </w:tcPr>
          <w:p w14:paraId="07263EEA" w14:textId="77777777" w:rsidR="007D35BF" w:rsidRPr="002317DE" w:rsidRDefault="007D35BF" w:rsidP="007D35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1485A97" w14:textId="77777777" w:rsidR="007D35BF" w:rsidRPr="002317DE" w:rsidRDefault="007D35BF" w:rsidP="007D35B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23B82BA" w14:textId="29FBBC3A" w:rsidR="007D35BF" w:rsidRPr="002317DE" w:rsidRDefault="007D35BF" w:rsidP="007D35BF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2317DE">
              <w:rPr>
                <w:color w:val="000000"/>
                <w:sz w:val="18"/>
                <w:szCs w:val="18"/>
              </w:rPr>
              <w:t xml:space="preserve">опрос, проверка </w:t>
            </w:r>
            <w:proofErr w:type="spellStart"/>
            <w:r w:rsidRPr="002317DE">
              <w:rPr>
                <w:color w:val="000000"/>
                <w:sz w:val="18"/>
                <w:szCs w:val="18"/>
              </w:rPr>
              <w:t>д</w:t>
            </w:r>
            <w:r>
              <w:rPr>
                <w:color w:val="000000"/>
                <w:sz w:val="18"/>
                <w:szCs w:val="18"/>
              </w:rPr>
              <w:t>.</w:t>
            </w:r>
            <w:r w:rsidRPr="002317DE">
              <w:rPr>
                <w:color w:val="000000"/>
                <w:sz w:val="18"/>
                <w:szCs w:val="18"/>
              </w:rPr>
              <w:t>з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89" w:type="dxa"/>
          </w:tcPr>
          <w:p w14:paraId="3012EB9E" w14:textId="350DAA20" w:rsidR="007D35BF" w:rsidRPr="002317DE" w:rsidRDefault="007D35BF" w:rsidP="007D35BF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3F211E">
              <w:rPr>
                <w:bCs/>
                <w:color w:val="000000"/>
                <w:sz w:val="20"/>
                <w:szCs w:val="20"/>
              </w:rPr>
              <w:t>[1-6]</w:t>
            </w:r>
          </w:p>
        </w:tc>
      </w:tr>
      <w:tr w:rsidR="007D35BF" w:rsidRPr="002317DE" w14:paraId="0CB20AE7" w14:textId="77777777" w:rsidTr="00050B7F">
        <w:trPr>
          <w:trHeight w:val="574"/>
        </w:trPr>
        <w:tc>
          <w:tcPr>
            <w:tcW w:w="392" w:type="dxa"/>
          </w:tcPr>
          <w:p w14:paraId="6E262AAF" w14:textId="77777777" w:rsidR="007D35BF" w:rsidRPr="002317DE" w:rsidRDefault="007D35BF" w:rsidP="007D35BF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14:paraId="49406F90" w14:textId="77777777" w:rsidR="007D35BF" w:rsidRPr="002317DE" w:rsidRDefault="007D35BF" w:rsidP="007D35BF">
            <w:pPr>
              <w:rPr>
                <w:sz w:val="20"/>
                <w:szCs w:val="20"/>
              </w:rPr>
            </w:pPr>
            <w:r w:rsidRPr="002317DE">
              <w:rPr>
                <w:sz w:val="20"/>
                <w:szCs w:val="20"/>
              </w:rPr>
              <w:t xml:space="preserve">Геометрический смысл дифференциального уравнения и систем уравнений. Понятие о методе ломаных Эйлера. </w:t>
            </w:r>
          </w:p>
        </w:tc>
        <w:tc>
          <w:tcPr>
            <w:tcW w:w="570" w:type="dxa"/>
          </w:tcPr>
          <w:p w14:paraId="4804C80B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7A7B3AF0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3" w:type="dxa"/>
          </w:tcPr>
          <w:p w14:paraId="64910D6F" w14:textId="77777777" w:rsidR="007D35BF" w:rsidRPr="002317DE" w:rsidRDefault="007D35BF" w:rsidP="007D35BF">
            <w:pPr>
              <w:rPr>
                <w:sz w:val="20"/>
                <w:szCs w:val="20"/>
              </w:rPr>
            </w:pPr>
            <w:r w:rsidRPr="002317DE">
              <w:rPr>
                <w:sz w:val="20"/>
                <w:szCs w:val="20"/>
              </w:rPr>
              <w:t>Сходимость метода Эйлера.</w:t>
            </w:r>
          </w:p>
        </w:tc>
        <w:tc>
          <w:tcPr>
            <w:tcW w:w="709" w:type="dxa"/>
          </w:tcPr>
          <w:p w14:paraId="2BBD4C18" w14:textId="77777777" w:rsidR="007D35BF" w:rsidRPr="002317DE" w:rsidRDefault="007D35BF" w:rsidP="007D35B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2A23DF65" w14:textId="1C6FD55D" w:rsidR="007D35BF" w:rsidRPr="002317DE" w:rsidRDefault="007D35BF" w:rsidP="007D35BF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2317DE">
              <w:rPr>
                <w:color w:val="000000"/>
                <w:sz w:val="18"/>
                <w:szCs w:val="18"/>
              </w:rPr>
              <w:t xml:space="preserve">опрос, проверка </w:t>
            </w:r>
            <w:proofErr w:type="spellStart"/>
            <w:r w:rsidRPr="002317DE">
              <w:rPr>
                <w:color w:val="000000"/>
                <w:sz w:val="18"/>
                <w:szCs w:val="18"/>
              </w:rPr>
              <w:t>д</w:t>
            </w:r>
            <w:r>
              <w:rPr>
                <w:color w:val="000000"/>
                <w:sz w:val="18"/>
                <w:szCs w:val="18"/>
              </w:rPr>
              <w:t>.</w:t>
            </w:r>
            <w:r w:rsidRPr="002317DE">
              <w:rPr>
                <w:color w:val="000000"/>
                <w:sz w:val="18"/>
                <w:szCs w:val="18"/>
              </w:rPr>
              <w:t>з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89" w:type="dxa"/>
          </w:tcPr>
          <w:p w14:paraId="3D3DF378" w14:textId="202E7557" w:rsidR="007D35BF" w:rsidRPr="002317DE" w:rsidRDefault="007D35BF" w:rsidP="007D35BF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3F211E">
              <w:rPr>
                <w:bCs/>
                <w:color w:val="000000"/>
                <w:sz w:val="20"/>
                <w:szCs w:val="20"/>
              </w:rPr>
              <w:t>[1-6]</w:t>
            </w:r>
          </w:p>
        </w:tc>
      </w:tr>
      <w:tr w:rsidR="007D35BF" w:rsidRPr="002317DE" w14:paraId="08A6F5EE" w14:textId="77777777" w:rsidTr="00050B7F">
        <w:trPr>
          <w:trHeight w:val="574"/>
        </w:trPr>
        <w:tc>
          <w:tcPr>
            <w:tcW w:w="392" w:type="dxa"/>
          </w:tcPr>
          <w:p w14:paraId="2558FE43" w14:textId="77777777" w:rsidR="007D35BF" w:rsidRPr="002317DE" w:rsidRDefault="007D35BF" w:rsidP="007D35BF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835" w:type="dxa"/>
          </w:tcPr>
          <w:p w14:paraId="621F089C" w14:textId="77777777" w:rsidR="007D35BF" w:rsidRPr="002317DE" w:rsidRDefault="007D35BF" w:rsidP="007D35BF">
            <w:pPr>
              <w:rPr>
                <w:sz w:val="20"/>
                <w:szCs w:val="20"/>
              </w:rPr>
            </w:pPr>
            <w:r w:rsidRPr="002317DE">
              <w:rPr>
                <w:sz w:val="20"/>
                <w:szCs w:val="20"/>
              </w:rPr>
              <w:t xml:space="preserve">Уравнения в дифференциалах. Уравнения в полных дифференциалах. Теорема существования и единственности решения задачи Коши. Признаки уравнения в полных дифференциалах. </w:t>
            </w:r>
          </w:p>
        </w:tc>
        <w:tc>
          <w:tcPr>
            <w:tcW w:w="570" w:type="dxa"/>
          </w:tcPr>
          <w:p w14:paraId="5B9A3252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458951F9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23" w:type="dxa"/>
          </w:tcPr>
          <w:p w14:paraId="401AA3A9" w14:textId="77777777" w:rsidR="007D35BF" w:rsidRPr="002317DE" w:rsidRDefault="007D35BF" w:rsidP="007D35BF">
            <w:pPr>
              <w:rPr>
                <w:sz w:val="20"/>
                <w:szCs w:val="20"/>
              </w:rPr>
            </w:pPr>
            <w:r w:rsidRPr="002317DE">
              <w:rPr>
                <w:sz w:val="20"/>
                <w:szCs w:val="20"/>
              </w:rPr>
              <w:t>Примеры уравнения в полных дифференциалах</w:t>
            </w:r>
          </w:p>
        </w:tc>
        <w:tc>
          <w:tcPr>
            <w:tcW w:w="709" w:type="dxa"/>
          </w:tcPr>
          <w:p w14:paraId="59055AF1" w14:textId="77777777" w:rsidR="007D35BF" w:rsidRPr="002317DE" w:rsidRDefault="007D35BF" w:rsidP="007D35B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40B9418B" w14:textId="3D925A86" w:rsidR="007D35BF" w:rsidRPr="002317DE" w:rsidRDefault="007D35BF" w:rsidP="007D35BF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2317DE">
              <w:rPr>
                <w:color w:val="000000"/>
                <w:sz w:val="18"/>
                <w:szCs w:val="18"/>
              </w:rPr>
              <w:t xml:space="preserve">опрос, проверка </w:t>
            </w:r>
            <w:proofErr w:type="spellStart"/>
            <w:r w:rsidRPr="002317DE">
              <w:rPr>
                <w:color w:val="000000"/>
                <w:sz w:val="18"/>
                <w:szCs w:val="18"/>
              </w:rPr>
              <w:t>д</w:t>
            </w:r>
            <w:r>
              <w:rPr>
                <w:color w:val="000000"/>
                <w:sz w:val="18"/>
                <w:szCs w:val="18"/>
              </w:rPr>
              <w:t>.</w:t>
            </w:r>
            <w:r w:rsidRPr="002317DE">
              <w:rPr>
                <w:color w:val="000000"/>
                <w:sz w:val="18"/>
                <w:szCs w:val="18"/>
              </w:rPr>
              <w:t>з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89" w:type="dxa"/>
          </w:tcPr>
          <w:p w14:paraId="1E1437A2" w14:textId="23BF615E" w:rsidR="007D35BF" w:rsidRPr="002317DE" w:rsidRDefault="007D35BF" w:rsidP="007D35BF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3F211E">
              <w:rPr>
                <w:bCs/>
                <w:color w:val="000000"/>
                <w:sz w:val="20"/>
                <w:szCs w:val="20"/>
              </w:rPr>
              <w:t>[1-6]</w:t>
            </w:r>
          </w:p>
        </w:tc>
      </w:tr>
      <w:tr w:rsidR="007D35BF" w:rsidRPr="002317DE" w14:paraId="53776E7D" w14:textId="77777777" w:rsidTr="00050B7F">
        <w:trPr>
          <w:trHeight w:val="574"/>
        </w:trPr>
        <w:tc>
          <w:tcPr>
            <w:tcW w:w="392" w:type="dxa"/>
          </w:tcPr>
          <w:p w14:paraId="08356828" w14:textId="77777777" w:rsidR="007D35BF" w:rsidRPr="002317DE" w:rsidRDefault="007D35BF" w:rsidP="007D35BF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14:paraId="03E97EF5" w14:textId="77777777" w:rsidR="007D35BF" w:rsidRPr="002317DE" w:rsidRDefault="007D35BF" w:rsidP="007D3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Линейное однородное дифференциальное уравнение с постоянными коэффициентами. Вещественные решения уравнений с вещественными ко</w:t>
            </w:r>
            <w:r w:rsidRPr="002317DE">
              <w:rPr>
                <w:color w:val="000000"/>
                <w:sz w:val="20"/>
                <w:szCs w:val="20"/>
              </w:rPr>
              <w:lastRenderedPageBreak/>
              <w:t>эффициентами</w:t>
            </w:r>
          </w:p>
        </w:tc>
        <w:tc>
          <w:tcPr>
            <w:tcW w:w="570" w:type="dxa"/>
          </w:tcPr>
          <w:p w14:paraId="2FB827DD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567" w:type="dxa"/>
          </w:tcPr>
          <w:p w14:paraId="46DE1F3A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3" w:type="dxa"/>
          </w:tcPr>
          <w:p w14:paraId="5260DB05" w14:textId="77777777" w:rsidR="007D35BF" w:rsidRPr="002317DE" w:rsidRDefault="007D35BF" w:rsidP="007D35BF">
            <w:pPr>
              <w:rPr>
                <w:sz w:val="20"/>
                <w:szCs w:val="20"/>
              </w:rPr>
            </w:pPr>
            <w:r w:rsidRPr="002317DE">
              <w:rPr>
                <w:sz w:val="20"/>
                <w:szCs w:val="20"/>
              </w:rPr>
              <w:t>Свойства показательной функции</w:t>
            </w:r>
          </w:p>
        </w:tc>
        <w:tc>
          <w:tcPr>
            <w:tcW w:w="709" w:type="dxa"/>
          </w:tcPr>
          <w:p w14:paraId="68BF3EAF" w14:textId="77777777" w:rsidR="007D35BF" w:rsidRPr="002317DE" w:rsidRDefault="007D35BF" w:rsidP="007D35B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7251CA2" w14:textId="37CF1354" w:rsidR="007D35BF" w:rsidRPr="002317DE" w:rsidRDefault="007D35BF" w:rsidP="007D35BF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2317DE">
              <w:rPr>
                <w:color w:val="000000"/>
                <w:sz w:val="18"/>
                <w:szCs w:val="18"/>
              </w:rPr>
              <w:t xml:space="preserve">опрос, проверка </w:t>
            </w:r>
            <w:proofErr w:type="spellStart"/>
            <w:r w:rsidRPr="002317DE">
              <w:rPr>
                <w:color w:val="000000"/>
                <w:sz w:val="18"/>
                <w:szCs w:val="18"/>
              </w:rPr>
              <w:t>д</w:t>
            </w:r>
            <w:r>
              <w:rPr>
                <w:color w:val="000000"/>
                <w:sz w:val="18"/>
                <w:szCs w:val="18"/>
              </w:rPr>
              <w:t>.</w:t>
            </w:r>
            <w:r w:rsidRPr="002317DE">
              <w:rPr>
                <w:color w:val="000000"/>
                <w:sz w:val="18"/>
                <w:szCs w:val="18"/>
              </w:rPr>
              <w:t>з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89" w:type="dxa"/>
          </w:tcPr>
          <w:p w14:paraId="65C8627E" w14:textId="2D1985CF" w:rsidR="007D35BF" w:rsidRPr="002317DE" w:rsidRDefault="007D35BF" w:rsidP="007D35BF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3F211E">
              <w:rPr>
                <w:bCs/>
                <w:color w:val="000000"/>
                <w:sz w:val="20"/>
                <w:szCs w:val="20"/>
              </w:rPr>
              <w:t>[1-6]</w:t>
            </w:r>
          </w:p>
        </w:tc>
      </w:tr>
      <w:tr w:rsidR="007D35BF" w:rsidRPr="002317DE" w14:paraId="45A8DD6C" w14:textId="77777777" w:rsidTr="00050B7F">
        <w:trPr>
          <w:trHeight w:val="574"/>
        </w:trPr>
        <w:tc>
          <w:tcPr>
            <w:tcW w:w="392" w:type="dxa"/>
          </w:tcPr>
          <w:p w14:paraId="27D68EC6" w14:textId="77777777" w:rsidR="007D35BF" w:rsidRPr="002317DE" w:rsidRDefault="007D35BF" w:rsidP="007D35BF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2835" w:type="dxa"/>
          </w:tcPr>
          <w:p w14:paraId="6D3001D7" w14:textId="77777777" w:rsidR="007D35BF" w:rsidRPr="002317DE" w:rsidRDefault="007D35BF" w:rsidP="007D35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 xml:space="preserve">Линейное однородное дифференциальное уравнение с постоянными коэффициентами. </w:t>
            </w:r>
          </w:p>
        </w:tc>
        <w:tc>
          <w:tcPr>
            <w:tcW w:w="570" w:type="dxa"/>
          </w:tcPr>
          <w:p w14:paraId="65C392FC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1AEAAD62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3" w:type="dxa"/>
          </w:tcPr>
          <w:p w14:paraId="380A484B" w14:textId="77777777" w:rsidR="007D35BF" w:rsidRPr="002317DE" w:rsidRDefault="007D35BF" w:rsidP="007D35BF">
            <w:pPr>
              <w:rPr>
                <w:sz w:val="20"/>
                <w:szCs w:val="20"/>
              </w:rPr>
            </w:pPr>
            <w:r w:rsidRPr="002317DE">
              <w:rPr>
                <w:sz w:val="20"/>
                <w:szCs w:val="20"/>
              </w:rPr>
              <w:t>Примеры показательной функции</w:t>
            </w:r>
          </w:p>
        </w:tc>
        <w:tc>
          <w:tcPr>
            <w:tcW w:w="709" w:type="dxa"/>
          </w:tcPr>
          <w:p w14:paraId="7D8427DB" w14:textId="77777777" w:rsidR="007D35BF" w:rsidRPr="002317DE" w:rsidRDefault="007D35BF" w:rsidP="007D35B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7B63190A" w14:textId="63D53E89" w:rsidR="007D35BF" w:rsidRPr="002317DE" w:rsidRDefault="007D35BF" w:rsidP="007D35BF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2317DE">
              <w:rPr>
                <w:color w:val="000000"/>
                <w:sz w:val="18"/>
                <w:szCs w:val="18"/>
              </w:rPr>
              <w:t xml:space="preserve">опрос, проверка </w:t>
            </w:r>
            <w:proofErr w:type="spellStart"/>
            <w:r w:rsidRPr="002317DE">
              <w:rPr>
                <w:color w:val="000000"/>
                <w:sz w:val="18"/>
                <w:szCs w:val="18"/>
              </w:rPr>
              <w:t>д</w:t>
            </w:r>
            <w:r>
              <w:rPr>
                <w:color w:val="000000"/>
                <w:sz w:val="18"/>
                <w:szCs w:val="18"/>
              </w:rPr>
              <w:t>.</w:t>
            </w:r>
            <w:r w:rsidRPr="002317DE">
              <w:rPr>
                <w:color w:val="000000"/>
                <w:sz w:val="18"/>
                <w:szCs w:val="18"/>
              </w:rPr>
              <w:t>з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89" w:type="dxa"/>
          </w:tcPr>
          <w:p w14:paraId="23C4882D" w14:textId="11C337FE" w:rsidR="007D35BF" w:rsidRPr="002317DE" w:rsidRDefault="007D35BF" w:rsidP="007D35BF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58441E">
              <w:rPr>
                <w:bCs/>
                <w:color w:val="000000"/>
                <w:sz w:val="20"/>
                <w:szCs w:val="20"/>
              </w:rPr>
              <w:t>[1-6]</w:t>
            </w:r>
          </w:p>
        </w:tc>
      </w:tr>
      <w:tr w:rsidR="007D35BF" w:rsidRPr="002317DE" w14:paraId="2F978ED7" w14:textId="77777777" w:rsidTr="00050B7F">
        <w:trPr>
          <w:trHeight w:val="574"/>
        </w:trPr>
        <w:tc>
          <w:tcPr>
            <w:tcW w:w="392" w:type="dxa"/>
          </w:tcPr>
          <w:p w14:paraId="7A433F1D" w14:textId="77777777" w:rsidR="007D35BF" w:rsidRPr="002317DE" w:rsidRDefault="007D35BF" w:rsidP="007D35BF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2835" w:type="dxa"/>
          </w:tcPr>
          <w:p w14:paraId="00D9354C" w14:textId="77777777" w:rsidR="007D35BF" w:rsidRPr="002317DE" w:rsidRDefault="007D35BF" w:rsidP="007D35BF">
            <w:pPr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  <w:highlight w:val="white"/>
              </w:rPr>
              <w:t>Уравнения в полных дифференциалах. Интегрирующий множитель.</w:t>
            </w:r>
          </w:p>
        </w:tc>
        <w:tc>
          <w:tcPr>
            <w:tcW w:w="570" w:type="dxa"/>
          </w:tcPr>
          <w:p w14:paraId="27DE5E88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18DD4A8C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3" w:type="dxa"/>
          </w:tcPr>
          <w:p w14:paraId="7C81923E" w14:textId="77777777" w:rsidR="007D35BF" w:rsidRPr="002317DE" w:rsidRDefault="007D35BF" w:rsidP="007D35BF">
            <w:pPr>
              <w:rPr>
                <w:sz w:val="20"/>
                <w:szCs w:val="20"/>
              </w:rPr>
            </w:pPr>
            <w:r w:rsidRPr="002317DE">
              <w:rPr>
                <w:sz w:val="20"/>
                <w:szCs w:val="20"/>
              </w:rPr>
              <w:t>Случай простых корней.</w:t>
            </w:r>
          </w:p>
        </w:tc>
        <w:tc>
          <w:tcPr>
            <w:tcW w:w="709" w:type="dxa"/>
          </w:tcPr>
          <w:p w14:paraId="11D4519F" w14:textId="77777777" w:rsidR="007D35BF" w:rsidRPr="002317DE" w:rsidRDefault="007D35BF" w:rsidP="007D35B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194BEAA6" w14:textId="721D1120" w:rsidR="007D35BF" w:rsidRPr="002317DE" w:rsidRDefault="007D35BF" w:rsidP="007D35BF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2317DE">
              <w:rPr>
                <w:color w:val="000000"/>
                <w:sz w:val="18"/>
                <w:szCs w:val="18"/>
              </w:rPr>
              <w:t xml:space="preserve">опрос, проверка </w:t>
            </w:r>
            <w:proofErr w:type="spellStart"/>
            <w:r w:rsidRPr="002317DE">
              <w:rPr>
                <w:color w:val="000000"/>
                <w:sz w:val="18"/>
                <w:szCs w:val="18"/>
              </w:rPr>
              <w:t>д.з</w:t>
            </w:r>
            <w:proofErr w:type="spellEnd"/>
          </w:p>
          <w:p w14:paraId="1075AA64" w14:textId="77777777" w:rsidR="007D35BF" w:rsidRPr="002317DE" w:rsidRDefault="007D35BF" w:rsidP="007D35BF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</w:p>
        </w:tc>
        <w:tc>
          <w:tcPr>
            <w:tcW w:w="989" w:type="dxa"/>
          </w:tcPr>
          <w:p w14:paraId="0D1667C4" w14:textId="20E657FE" w:rsidR="007D35BF" w:rsidRPr="002317DE" w:rsidRDefault="007D35BF" w:rsidP="007D35BF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58441E">
              <w:rPr>
                <w:bCs/>
                <w:color w:val="000000"/>
                <w:sz w:val="20"/>
                <w:szCs w:val="20"/>
              </w:rPr>
              <w:t>[1-6]</w:t>
            </w:r>
          </w:p>
        </w:tc>
      </w:tr>
      <w:tr w:rsidR="007D35BF" w:rsidRPr="002317DE" w14:paraId="2E970981" w14:textId="77777777" w:rsidTr="00050B7F">
        <w:trPr>
          <w:trHeight w:val="503"/>
        </w:trPr>
        <w:tc>
          <w:tcPr>
            <w:tcW w:w="392" w:type="dxa"/>
          </w:tcPr>
          <w:p w14:paraId="644F9044" w14:textId="77777777" w:rsidR="007D35BF" w:rsidRPr="002317DE" w:rsidRDefault="007D35BF" w:rsidP="007D35BF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2835" w:type="dxa"/>
          </w:tcPr>
          <w:p w14:paraId="5B5E6974" w14:textId="77777777" w:rsidR="007D35BF" w:rsidRPr="002317DE" w:rsidRDefault="007D35BF" w:rsidP="007D35BF">
            <w:pPr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  <w:highlight w:val="white"/>
              </w:rPr>
              <w:t>Нелинейные дифференциальные уравнения первого порядка и методы.</w:t>
            </w:r>
            <w:r w:rsidRPr="002317DE">
              <w:rPr>
                <w:color w:val="000000"/>
                <w:sz w:val="20"/>
                <w:szCs w:val="20"/>
              </w:rPr>
              <w:br/>
            </w:r>
            <w:r w:rsidRPr="002317DE">
              <w:rPr>
                <w:color w:val="000000"/>
                <w:sz w:val="20"/>
                <w:szCs w:val="20"/>
                <w:highlight w:val="white"/>
              </w:rPr>
              <w:t>их решения.</w:t>
            </w:r>
          </w:p>
        </w:tc>
        <w:tc>
          <w:tcPr>
            <w:tcW w:w="570" w:type="dxa"/>
          </w:tcPr>
          <w:p w14:paraId="50005E6E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39339341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sz w:val="20"/>
                <w:szCs w:val="20"/>
              </w:rPr>
              <w:t>2</w:t>
            </w:r>
          </w:p>
        </w:tc>
        <w:tc>
          <w:tcPr>
            <w:tcW w:w="2123" w:type="dxa"/>
          </w:tcPr>
          <w:p w14:paraId="0AA4F0AB" w14:textId="77777777" w:rsidR="007D35BF" w:rsidRPr="002317DE" w:rsidRDefault="007D35BF" w:rsidP="007D35BF">
            <w:pPr>
              <w:rPr>
                <w:sz w:val="20"/>
                <w:szCs w:val="20"/>
              </w:rPr>
            </w:pPr>
            <w:r w:rsidRPr="002317DE">
              <w:rPr>
                <w:sz w:val="20"/>
                <w:szCs w:val="20"/>
              </w:rPr>
              <w:t>Случай кратных корней</w:t>
            </w:r>
          </w:p>
        </w:tc>
        <w:tc>
          <w:tcPr>
            <w:tcW w:w="709" w:type="dxa"/>
          </w:tcPr>
          <w:p w14:paraId="74B1919B" w14:textId="77777777" w:rsidR="007D35BF" w:rsidRPr="002317DE" w:rsidRDefault="007D35BF" w:rsidP="007D35B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3CF32EA2" w14:textId="6026F9BA" w:rsidR="007D35BF" w:rsidRPr="002317DE" w:rsidRDefault="007D35BF" w:rsidP="007D35BF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2317DE">
              <w:rPr>
                <w:color w:val="000000"/>
                <w:sz w:val="18"/>
                <w:szCs w:val="18"/>
              </w:rPr>
              <w:t>Контр.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2317DE">
              <w:rPr>
                <w:color w:val="000000"/>
                <w:sz w:val="18"/>
                <w:szCs w:val="18"/>
              </w:rPr>
              <w:t>работа</w:t>
            </w:r>
          </w:p>
        </w:tc>
        <w:tc>
          <w:tcPr>
            <w:tcW w:w="989" w:type="dxa"/>
          </w:tcPr>
          <w:p w14:paraId="5850CB60" w14:textId="545F1DDE" w:rsidR="007D35BF" w:rsidRPr="002317DE" w:rsidRDefault="007D35BF" w:rsidP="007D35BF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58441E">
              <w:rPr>
                <w:bCs/>
                <w:color w:val="000000"/>
                <w:sz w:val="20"/>
                <w:szCs w:val="20"/>
              </w:rPr>
              <w:t>[1-6]</w:t>
            </w:r>
          </w:p>
        </w:tc>
      </w:tr>
      <w:tr w:rsidR="007D35BF" w:rsidRPr="002317DE" w14:paraId="75654DD6" w14:textId="77777777" w:rsidTr="00050B7F">
        <w:trPr>
          <w:trHeight w:val="503"/>
        </w:trPr>
        <w:tc>
          <w:tcPr>
            <w:tcW w:w="392" w:type="dxa"/>
          </w:tcPr>
          <w:p w14:paraId="7354555B" w14:textId="77777777" w:rsidR="007D35BF" w:rsidRPr="002317DE" w:rsidRDefault="007D35BF" w:rsidP="007D35BF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2835" w:type="dxa"/>
          </w:tcPr>
          <w:p w14:paraId="055B6671" w14:textId="77777777" w:rsidR="007D35BF" w:rsidRPr="002317DE" w:rsidRDefault="007D35BF" w:rsidP="007D35BF">
            <w:pPr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  <w:highlight w:val="white"/>
              </w:rPr>
              <w:t>Общий метод введения параметра.</w:t>
            </w:r>
            <w:r w:rsidRPr="002317DE">
              <w:rPr>
                <w:color w:val="000000"/>
                <w:sz w:val="20"/>
                <w:szCs w:val="20"/>
              </w:rPr>
              <w:br/>
            </w:r>
          </w:p>
        </w:tc>
        <w:tc>
          <w:tcPr>
            <w:tcW w:w="570" w:type="dxa"/>
          </w:tcPr>
          <w:p w14:paraId="1E75C390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26DC1BDE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3" w:type="dxa"/>
          </w:tcPr>
          <w:p w14:paraId="6525E219" w14:textId="77777777" w:rsidR="007D35BF" w:rsidRPr="002317DE" w:rsidRDefault="007D35BF" w:rsidP="007D35BF">
            <w:pPr>
              <w:rPr>
                <w:sz w:val="20"/>
                <w:szCs w:val="20"/>
              </w:rPr>
            </w:pPr>
            <w:r w:rsidRPr="002317DE">
              <w:rPr>
                <w:sz w:val="20"/>
                <w:szCs w:val="20"/>
              </w:rPr>
              <w:t xml:space="preserve">Случай, когда правая часть – </w:t>
            </w:r>
            <w:proofErr w:type="spellStart"/>
            <w:r w:rsidRPr="002317DE">
              <w:rPr>
                <w:sz w:val="20"/>
                <w:szCs w:val="20"/>
              </w:rPr>
              <w:t>квазимногочлен</w:t>
            </w:r>
            <w:proofErr w:type="spellEnd"/>
            <w:r w:rsidRPr="002317DE">
              <w:rPr>
                <w:sz w:val="20"/>
                <w:szCs w:val="20"/>
              </w:rPr>
              <w:t>. Теорема о виде частного решения.</w:t>
            </w:r>
          </w:p>
        </w:tc>
        <w:tc>
          <w:tcPr>
            <w:tcW w:w="709" w:type="dxa"/>
          </w:tcPr>
          <w:p w14:paraId="795FB9BD" w14:textId="77777777" w:rsidR="007D35BF" w:rsidRPr="002317DE" w:rsidRDefault="007D35BF" w:rsidP="007D35B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162BE84D" w14:textId="7D50D9B5" w:rsidR="007D35BF" w:rsidRPr="002317DE" w:rsidRDefault="007D35BF" w:rsidP="007D35BF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2317DE">
              <w:rPr>
                <w:color w:val="000000"/>
                <w:sz w:val="18"/>
                <w:szCs w:val="18"/>
              </w:rPr>
              <w:t xml:space="preserve">опрос, проверка </w:t>
            </w:r>
            <w:proofErr w:type="spellStart"/>
            <w:r w:rsidRPr="002317DE">
              <w:rPr>
                <w:color w:val="000000"/>
                <w:sz w:val="18"/>
                <w:szCs w:val="18"/>
              </w:rPr>
              <w:t>д</w:t>
            </w:r>
            <w:r>
              <w:rPr>
                <w:color w:val="000000"/>
                <w:sz w:val="18"/>
                <w:szCs w:val="18"/>
              </w:rPr>
              <w:t>.</w:t>
            </w:r>
            <w:r w:rsidRPr="002317DE">
              <w:rPr>
                <w:color w:val="000000"/>
                <w:sz w:val="18"/>
                <w:szCs w:val="18"/>
              </w:rPr>
              <w:t>з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89" w:type="dxa"/>
          </w:tcPr>
          <w:p w14:paraId="2D7B7C89" w14:textId="6C2386D3" w:rsidR="007D35BF" w:rsidRPr="002317DE" w:rsidRDefault="007D35BF" w:rsidP="007D35BF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58441E">
              <w:rPr>
                <w:bCs/>
                <w:color w:val="000000"/>
                <w:sz w:val="20"/>
                <w:szCs w:val="20"/>
              </w:rPr>
              <w:t>[1-6]</w:t>
            </w:r>
          </w:p>
        </w:tc>
      </w:tr>
      <w:tr w:rsidR="007D35BF" w:rsidRPr="002317DE" w14:paraId="284E811A" w14:textId="77777777" w:rsidTr="00050B7F">
        <w:trPr>
          <w:trHeight w:val="503"/>
        </w:trPr>
        <w:tc>
          <w:tcPr>
            <w:tcW w:w="392" w:type="dxa"/>
          </w:tcPr>
          <w:p w14:paraId="4A68022D" w14:textId="77777777" w:rsidR="007D35BF" w:rsidRPr="002317DE" w:rsidRDefault="007D35BF" w:rsidP="007D35BF">
            <w:pPr>
              <w:shd w:val="clear" w:color="auto" w:fill="FFFFFF"/>
              <w:ind w:right="-109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2835" w:type="dxa"/>
          </w:tcPr>
          <w:p w14:paraId="132866DF" w14:textId="77777777" w:rsidR="007D35BF" w:rsidRPr="002317DE" w:rsidRDefault="007D35BF" w:rsidP="007D35BF">
            <w:pPr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  <w:highlight w:val="white"/>
              </w:rPr>
              <w:t>Уравнения Лагранжа.</w:t>
            </w:r>
            <w:r w:rsidRPr="002317DE">
              <w:rPr>
                <w:color w:val="000000"/>
                <w:sz w:val="20"/>
                <w:szCs w:val="20"/>
              </w:rPr>
              <w:br/>
            </w:r>
            <w:r w:rsidRPr="002317DE">
              <w:rPr>
                <w:color w:val="000000"/>
                <w:sz w:val="20"/>
                <w:szCs w:val="20"/>
                <w:highlight w:val="white"/>
              </w:rPr>
              <w:t>Уравнения Клеро.</w:t>
            </w:r>
          </w:p>
        </w:tc>
        <w:tc>
          <w:tcPr>
            <w:tcW w:w="570" w:type="dxa"/>
          </w:tcPr>
          <w:p w14:paraId="0FFF296B" w14:textId="77777777" w:rsidR="007D35BF" w:rsidRPr="002317DE" w:rsidRDefault="007D35BF" w:rsidP="007D35BF">
            <w:pPr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4AE4AE62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3" w:type="dxa"/>
          </w:tcPr>
          <w:p w14:paraId="4202CE80" w14:textId="77777777" w:rsidR="007D35BF" w:rsidRPr="002317DE" w:rsidRDefault="007D35BF" w:rsidP="007D35BF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B8E9BB" w14:textId="77777777" w:rsidR="007D35BF" w:rsidRPr="002317DE" w:rsidRDefault="007D35BF" w:rsidP="007D35B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2D93990" w14:textId="659E9453" w:rsidR="007D35BF" w:rsidRPr="002317DE" w:rsidRDefault="007D35BF" w:rsidP="007D35BF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2317DE">
              <w:rPr>
                <w:color w:val="000000"/>
                <w:sz w:val="18"/>
                <w:szCs w:val="18"/>
              </w:rPr>
              <w:t xml:space="preserve">опрос, проверка </w:t>
            </w:r>
            <w:proofErr w:type="spellStart"/>
            <w:r w:rsidRPr="002317DE">
              <w:rPr>
                <w:color w:val="000000"/>
                <w:sz w:val="18"/>
                <w:szCs w:val="18"/>
              </w:rPr>
              <w:t>д</w:t>
            </w:r>
            <w:r>
              <w:rPr>
                <w:color w:val="000000"/>
                <w:sz w:val="18"/>
                <w:szCs w:val="18"/>
              </w:rPr>
              <w:t>.</w:t>
            </w:r>
            <w:r w:rsidRPr="002317DE">
              <w:rPr>
                <w:color w:val="000000"/>
                <w:sz w:val="18"/>
                <w:szCs w:val="18"/>
              </w:rPr>
              <w:t>з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89" w:type="dxa"/>
          </w:tcPr>
          <w:p w14:paraId="12823596" w14:textId="31427201" w:rsidR="007D35BF" w:rsidRPr="002317DE" w:rsidRDefault="007D35BF" w:rsidP="007D35BF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58441E">
              <w:rPr>
                <w:bCs/>
                <w:color w:val="000000"/>
                <w:sz w:val="20"/>
                <w:szCs w:val="20"/>
              </w:rPr>
              <w:t>[1-6]</w:t>
            </w:r>
          </w:p>
        </w:tc>
      </w:tr>
      <w:tr w:rsidR="007D35BF" w:rsidRPr="002317DE" w14:paraId="6E7B2DD2" w14:textId="77777777" w:rsidTr="00050B7F">
        <w:trPr>
          <w:trHeight w:val="503"/>
        </w:trPr>
        <w:tc>
          <w:tcPr>
            <w:tcW w:w="392" w:type="dxa"/>
          </w:tcPr>
          <w:p w14:paraId="66BB9277" w14:textId="77777777" w:rsidR="007D35BF" w:rsidRPr="002317DE" w:rsidRDefault="007D35BF" w:rsidP="007D35BF">
            <w:pPr>
              <w:shd w:val="clear" w:color="auto" w:fill="FFFFFF"/>
              <w:ind w:right="-109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2835" w:type="dxa"/>
          </w:tcPr>
          <w:p w14:paraId="44EEDF22" w14:textId="77777777" w:rsidR="007D35BF" w:rsidRPr="002317DE" w:rsidRDefault="007D35BF" w:rsidP="007D35BF">
            <w:pPr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  <w:highlight w:val="white"/>
              </w:rPr>
              <w:t>Неоднородное уравнение с постоянными коэффициентами.</w:t>
            </w:r>
            <w:r w:rsidRPr="002317DE">
              <w:rPr>
                <w:color w:val="000000"/>
                <w:sz w:val="20"/>
                <w:szCs w:val="20"/>
              </w:rPr>
              <w:br/>
            </w:r>
            <w:r w:rsidRPr="002317DE">
              <w:rPr>
                <w:color w:val="000000"/>
                <w:sz w:val="20"/>
                <w:szCs w:val="20"/>
                <w:highlight w:val="white"/>
              </w:rPr>
              <w:t>Уравнения, приводящиеся к уравнениям с постоянными коэффициентами</w:t>
            </w:r>
          </w:p>
        </w:tc>
        <w:tc>
          <w:tcPr>
            <w:tcW w:w="570" w:type="dxa"/>
          </w:tcPr>
          <w:p w14:paraId="1AF2F784" w14:textId="77777777" w:rsidR="007D35BF" w:rsidRPr="002317DE" w:rsidRDefault="007D35BF" w:rsidP="007D35BF">
            <w:pPr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760E4676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3" w:type="dxa"/>
          </w:tcPr>
          <w:p w14:paraId="1CB20FF6" w14:textId="77777777" w:rsidR="007D35BF" w:rsidRPr="002317DE" w:rsidRDefault="007D35BF" w:rsidP="007D35BF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761B03D7" w14:textId="77777777" w:rsidR="007D35BF" w:rsidRPr="002317DE" w:rsidRDefault="007D35BF" w:rsidP="007D35B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909099F" w14:textId="7D3AF83A" w:rsidR="007D35BF" w:rsidRPr="002317DE" w:rsidRDefault="007D35BF" w:rsidP="007D35BF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2317DE">
              <w:rPr>
                <w:color w:val="000000"/>
                <w:sz w:val="18"/>
                <w:szCs w:val="18"/>
              </w:rPr>
              <w:t xml:space="preserve">опрос, проверка </w:t>
            </w:r>
            <w:proofErr w:type="spellStart"/>
            <w:r w:rsidRPr="002317DE">
              <w:rPr>
                <w:color w:val="000000"/>
                <w:sz w:val="18"/>
                <w:szCs w:val="18"/>
              </w:rPr>
              <w:t>д</w:t>
            </w:r>
            <w:r>
              <w:rPr>
                <w:color w:val="000000"/>
                <w:sz w:val="18"/>
                <w:szCs w:val="18"/>
              </w:rPr>
              <w:t>.</w:t>
            </w:r>
            <w:r w:rsidRPr="002317DE">
              <w:rPr>
                <w:color w:val="000000"/>
                <w:sz w:val="18"/>
                <w:szCs w:val="18"/>
              </w:rPr>
              <w:t>з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89" w:type="dxa"/>
          </w:tcPr>
          <w:p w14:paraId="0AC2CE90" w14:textId="21FE6E49" w:rsidR="007D35BF" w:rsidRPr="002317DE" w:rsidRDefault="007D35BF" w:rsidP="007D35BF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58441E">
              <w:rPr>
                <w:bCs/>
                <w:color w:val="000000"/>
                <w:sz w:val="20"/>
                <w:szCs w:val="20"/>
              </w:rPr>
              <w:t>[1-6]</w:t>
            </w:r>
          </w:p>
        </w:tc>
      </w:tr>
      <w:tr w:rsidR="007D35BF" w:rsidRPr="002317DE" w14:paraId="344CC26E" w14:textId="77777777" w:rsidTr="00050B7F">
        <w:trPr>
          <w:trHeight w:val="503"/>
        </w:trPr>
        <w:tc>
          <w:tcPr>
            <w:tcW w:w="392" w:type="dxa"/>
          </w:tcPr>
          <w:p w14:paraId="0699C462" w14:textId="77777777" w:rsidR="007D35BF" w:rsidRPr="002317DE" w:rsidRDefault="007D35BF" w:rsidP="007D35BF">
            <w:pPr>
              <w:shd w:val="clear" w:color="auto" w:fill="FFFFFF"/>
              <w:ind w:right="-109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2835" w:type="dxa"/>
          </w:tcPr>
          <w:p w14:paraId="540F9714" w14:textId="77777777" w:rsidR="007D35BF" w:rsidRPr="002317DE" w:rsidRDefault="007D35BF" w:rsidP="007D35BF">
            <w:pPr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  <w:highlight w:val="white"/>
              </w:rPr>
              <w:t>Уравнения второго порядка. Функция Грина.</w:t>
            </w:r>
            <w:r w:rsidRPr="002317DE">
              <w:rPr>
                <w:color w:val="000000"/>
                <w:sz w:val="20"/>
                <w:szCs w:val="20"/>
              </w:rPr>
              <w:br/>
            </w:r>
            <w:r w:rsidRPr="002317DE">
              <w:rPr>
                <w:color w:val="000000"/>
                <w:sz w:val="20"/>
                <w:szCs w:val="20"/>
                <w:highlight w:val="white"/>
              </w:rPr>
              <w:t>Стандартная форма уравнения.</w:t>
            </w:r>
            <w:r w:rsidRPr="002317DE">
              <w:rPr>
                <w:color w:val="000000"/>
                <w:sz w:val="20"/>
                <w:szCs w:val="20"/>
              </w:rPr>
              <w:br/>
            </w:r>
            <w:r w:rsidRPr="002317DE">
              <w:rPr>
                <w:color w:val="000000"/>
                <w:sz w:val="20"/>
                <w:szCs w:val="20"/>
                <w:highlight w:val="white"/>
              </w:rPr>
              <w:t>Краевая задача и функция Грина.</w:t>
            </w:r>
          </w:p>
        </w:tc>
        <w:tc>
          <w:tcPr>
            <w:tcW w:w="570" w:type="dxa"/>
          </w:tcPr>
          <w:p w14:paraId="7523ABEF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7487EF93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23" w:type="dxa"/>
          </w:tcPr>
          <w:p w14:paraId="1DFECF11" w14:textId="77777777" w:rsidR="007D35BF" w:rsidRPr="002317DE" w:rsidRDefault="007D35BF" w:rsidP="007D35BF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535A91F8" w14:textId="77777777" w:rsidR="007D35BF" w:rsidRPr="002317DE" w:rsidRDefault="007D35BF" w:rsidP="007D35B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B0FC34A" w14:textId="6CFE935D" w:rsidR="007D35BF" w:rsidRPr="002317DE" w:rsidRDefault="007D35BF" w:rsidP="007D35BF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2317DE">
              <w:rPr>
                <w:color w:val="000000"/>
                <w:sz w:val="18"/>
                <w:szCs w:val="18"/>
              </w:rPr>
              <w:t xml:space="preserve">опрос, проверка </w:t>
            </w:r>
            <w:proofErr w:type="spellStart"/>
            <w:r w:rsidRPr="002317DE">
              <w:rPr>
                <w:color w:val="000000"/>
                <w:sz w:val="18"/>
                <w:szCs w:val="18"/>
              </w:rPr>
              <w:t>д</w:t>
            </w:r>
            <w:r>
              <w:rPr>
                <w:color w:val="000000"/>
                <w:sz w:val="18"/>
                <w:szCs w:val="18"/>
              </w:rPr>
              <w:t>.</w:t>
            </w:r>
            <w:r w:rsidRPr="002317DE">
              <w:rPr>
                <w:color w:val="000000"/>
                <w:sz w:val="18"/>
                <w:szCs w:val="18"/>
              </w:rPr>
              <w:t>з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89" w:type="dxa"/>
          </w:tcPr>
          <w:p w14:paraId="56C3E59E" w14:textId="129053CC" w:rsidR="007D35BF" w:rsidRPr="002317DE" w:rsidRDefault="007D35BF" w:rsidP="007D35BF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58441E">
              <w:rPr>
                <w:bCs/>
                <w:color w:val="000000"/>
                <w:sz w:val="20"/>
                <w:szCs w:val="20"/>
              </w:rPr>
              <w:t>[1-6]</w:t>
            </w:r>
          </w:p>
        </w:tc>
      </w:tr>
      <w:tr w:rsidR="007D35BF" w:rsidRPr="002317DE" w14:paraId="408BB89D" w14:textId="77777777" w:rsidTr="00050B7F">
        <w:trPr>
          <w:trHeight w:val="503"/>
        </w:trPr>
        <w:tc>
          <w:tcPr>
            <w:tcW w:w="392" w:type="dxa"/>
          </w:tcPr>
          <w:p w14:paraId="7FCBBC3D" w14:textId="77777777" w:rsidR="007D35BF" w:rsidRPr="002317DE" w:rsidRDefault="007D35BF" w:rsidP="007D35BF">
            <w:pPr>
              <w:shd w:val="clear" w:color="auto" w:fill="FFFFFF"/>
              <w:ind w:right="-109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2835" w:type="dxa"/>
          </w:tcPr>
          <w:p w14:paraId="46017EE6" w14:textId="0E09C21B" w:rsidR="007D35BF" w:rsidRPr="002317DE" w:rsidRDefault="007D35BF" w:rsidP="007D35BF">
            <w:pPr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  <w:highlight w:val="white"/>
              </w:rPr>
              <w:t>Краевая задача для неоднородного уравнения.</w:t>
            </w:r>
          </w:p>
        </w:tc>
        <w:tc>
          <w:tcPr>
            <w:tcW w:w="570" w:type="dxa"/>
          </w:tcPr>
          <w:p w14:paraId="426E1871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14AC8D8E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23" w:type="dxa"/>
          </w:tcPr>
          <w:p w14:paraId="3ABF46A5" w14:textId="77777777" w:rsidR="007D35BF" w:rsidRPr="002317DE" w:rsidRDefault="007D35BF" w:rsidP="007D35BF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  <w:highlight w:val="white"/>
              </w:rPr>
              <w:t>Проблема собственных значений и интегральные уравнения.</w:t>
            </w:r>
          </w:p>
        </w:tc>
        <w:tc>
          <w:tcPr>
            <w:tcW w:w="709" w:type="dxa"/>
          </w:tcPr>
          <w:p w14:paraId="5705FB69" w14:textId="77777777" w:rsidR="007D35BF" w:rsidRPr="002317DE" w:rsidRDefault="007D35BF" w:rsidP="007D35B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37B37233" w14:textId="23884025" w:rsidR="007D35BF" w:rsidRPr="002317DE" w:rsidRDefault="007D35BF" w:rsidP="007D35BF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2317DE">
              <w:rPr>
                <w:color w:val="000000"/>
                <w:sz w:val="18"/>
                <w:szCs w:val="18"/>
              </w:rPr>
              <w:t xml:space="preserve">опрос, проверка </w:t>
            </w:r>
            <w:proofErr w:type="spellStart"/>
            <w:r w:rsidRPr="002317DE">
              <w:rPr>
                <w:color w:val="000000"/>
                <w:sz w:val="18"/>
                <w:szCs w:val="18"/>
              </w:rPr>
              <w:t>д</w:t>
            </w:r>
            <w:r>
              <w:rPr>
                <w:color w:val="000000"/>
                <w:sz w:val="18"/>
                <w:szCs w:val="18"/>
              </w:rPr>
              <w:t>.</w:t>
            </w:r>
            <w:r w:rsidRPr="002317DE">
              <w:rPr>
                <w:color w:val="000000"/>
                <w:sz w:val="18"/>
                <w:szCs w:val="18"/>
              </w:rPr>
              <w:t>з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89" w:type="dxa"/>
          </w:tcPr>
          <w:p w14:paraId="7A30E345" w14:textId="769A06AA" w:rsidR="007D35BF" w:rsidRPr="002317DE" w:rsidRDefault="007D35BF" w:rsidP="007D35BF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58441E">
              <w:rPr>
                <w:bCs/>
                <w:color w:val="000000"/>
                <w:sz w:val="20"/>
                <w:szCs w:val="20"/>
              </w:rPr>
              <w:t>[1-6]</w:t>
            </w:r>
          </w:p>
        </w:tc>
      </w:tr>
      <w:tr w:rsidR="007D35BF" w:rsidRPr="002317DE" w14:paraId="512F317D" w14:textId="77777777" w:rsidTr="00050B7F">
        <w:trPr>
          <w:trHeight w:val="503"/>
        </w:trPr>
        <w:tc>
          <w:tcPr>
            <w:tcW w:w="392" w:type="dxa"/>
          </w:tcPr>
          <w:p w14:paraId="4B364443" w14:textId="3AAF8764" w:rsidR="007D35BF" w:rsidRPr="002317DE" w:rsidRDefault="007D35BF" w:rsidP="007D35BF">
            <w:pPr>
              <w:shd w:val="clear" w:color="auto" w:fill="FFFFFF"/>
              <w:ind w:right="-109"/>
              <w:rPr>
                <w:color w:val="000000"/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7BE5A763" w14:textId="76622377" w:rsidR="007D35BF" w:rsidRPr="002317DE" w:rsidRDefault="007D35BF" w:rsidP="007D35BF">
            <w:pPr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  <w:highlight w:val="white"/>
              </w:rPr>
              <w:t>Системы дифференциальных уравнений.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2317DE">
              <w:rPr>
                <w:color w:val="000000"/>
                <w:sz w:val="20"/>
                <w:szCs w:val="20"/>
                <w:highlight w:val="white"/>
              </w:rPr>
              <w:t>Системы линейных уравнений.</w:t>
            </w:r>
          </w:p>
        </w:tc>
        <w:tc>
          <w:tcPr>
            <w:tcW w:w="570" w:type="dxa"/>
          </w:tcPr>
          <w:p w14:paraId="34537421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009AF6E0" w14:textId="77777777" w:rsidR="007D35BF" w:rsidRPr="002317DE" w:rsidRDefault="007D35BF" w:rsidP="007D35BF">
            <w:pPr>
              <w:jc w:val="center"/>
              <w:rPr>
                <w:sz w:val="20"/>
                <w:szCs w:val="20"/>
              </w:rPr>
            </w:pPr>
            <w:r w:rsidRPr="00231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3" w:type="dxa"/>
          </w:tcPr>
          <w:p w14:paraId="53FD9D88" w14:textId="77777777" w:rsidR="007D35BF" w:rsidRPr="002317DE" w:rsidRDefault="007D35BF" w:rsidP="007D35BF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4391400D" w14:textId="77777777" w:rsidR="007D35BF" w:rsidRPr="002317DE" w:rsidRDefault="007D35BF" w:rsidP="007D35B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A9747AD" w14:textId="64BA3DF8" w:rsidR="007D35BF" w:rsidRPr="002317DE" w:rsidRDefault="007D35BF" w:rsidP="007D35BF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2317DE">
              <w:rPr>
                <w:color w:val="000000"/>
                <w:sz w:val="18"/>
                <w:szCs w:val="18"/>
              </w:rPr>
              <w:t xml:space="preserve">опрос, проверка </w:t>
            </w:r>
            <w:proofErr w:type="spellStart"/>
            <w:r w:rsidRPr="002317DE">
              <w:rPr>
                <w:color w:val="000000"/>
                <w:sz w:val="18"/>
                <w:szCs w:val="18"/>
              </w:rPr>
              <w:t>д</w:t>
            </w:r>
            <w:r>
              <w:rPr>
                <w:color w:val="000000"/>
                <w:sz w:val="18"/>
                <w:szCs w:val="18"/>
              </w:rPr>
              <w:t>.</w:t>
            </w:r>
            <w:r w:rsidRPr="002317DE">
              <w:rPr>
                <w:color w:val="000000"/>
                <w:sz w:val="18"/>
                <w:szCs w:val="18"/>
              </w:rPr>
              <w:t>з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89" w:type="dxa"/>
          </w:tcPr>
          <w:p w14:paraId="08A586C0" w14:textId="7E72AF0B" w:rsidR="007D35BF" w:rsidRPr="002317DE" w:rsidRDefault="007D35BF" w:rsidP="007D35BF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58441E">
              <w:rPr>
                <w:bCs/>
                <w:color w:val="000000"/>
                <w:sz w:val="20"/>
                <w:szCs w:val="20"/>
              </w:rPr>
              <w:t>[1-6]</w:t>
            </w:r>
          </w:p>
        </w:tc>
      </w:tr>
      <w:tr w:rsidR="00620B0D" w:rsidRPr="002317DE" w14:paraId="070D5922" w14:textId="77777777" w:rsidTr="00050B7F">
        <w:trPr>
          <w:trHeight w:val="503"/>
        </w:trPr>
        <w:tc>
          <w:tcPr>
            <w:tcW w:w="392" w:type="dxa"/>
            <w:vAlign w:val="center"/>
          </w:tcPr>
          <w:p w14:paraId="1A8A7C07" w14:textId="77777777" w:rsidR="007E405B" w:rsidRPr="002317DE" w:rsidRDefault="007E405B" w:rsidP="00190E99">
            <w:pPr>
              <w:shd w:val="clear" w:color="auto" w:fill="FFFFFF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DC4D66F" w14:textId="77777777" w:rsidR="007E405B" w:rsidRPr="002317DE" w:rsidRDefault="007E405B" w:rsidP="00190E99">
            <w:pPr>
              <w:rPr>
                <w:b/>
                <w:color w:val="000000"/>
                <w:sz w:val="20"/>
                <w:szCs w:val="20"/>
                <w:highlight w:val="white"/>
              </w:rPr>
            </w:pPr>
            <w:r w:rsidRPr="002317DE">
              <w:rPr>
                <w:b/>
                <w:color w:val="000000"/>
                <w:sz w:val="20"/>
                <w:szCs w:val="20"/>
                <w:highlight w:val="white"/>
              </w:rPr>
              <w:t>ИТОГО</w:t>
            </w:r>
          </w:p>
        </w:tc>
        <w:tc>
          <w:tcPr>
            <w:tcW w:w="570" w:type="dxa"/>
            <w:vAlign w:val="center"/>
          </w:tcPr>
          <w:p w14:paraId="13633B84" w14:textId="77777777" w:rsidR="007E405B" w:rsidRPr="002317DE" w:rsidRDefault="007E405B" w:rsidP="00190E99">
            <w:pPr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  <w:r w:rsidRPr="002317DE"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7" w:type="dxa"/>
            <w:vAlign w:val="center"/>
          </w:tcPr>
          <w:p w14:paraId="60EEEC9A" w14:textId="77777777" w:rsidR="007E405B" w:rsidRPr="002317DE" w:rsidRDefault="007E405B" w:rsidP="00190E99">
            <w:pPr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  <w:r w:rsidRPr="002317DE"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2123" w:type="dxa"/>
            <w:vAlign w:val="center"/>
          </w:tcPr>
          <w:p w14:paraId="48F7ABE2" w14:textId="77777777" w:rsidR="007E405B" w:rsidRPr="002317DE" w:rsidRDefault="007E405B" w:rsidP="00190E99">
            <w:pPr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089D212" w14:textId="77777777" w:rsidR="007E405B" w:rsidRPr="002317DE" w:rsidRDefault="009B5F95" w:rsidP="00190E99">
            <w:pPr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  <w:r w:rsidRPr="002317DE">
              <w:rPr>
                <w:b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5" w:type="dxa"/>
            <w:vAlign w:val="center"/>
          </w:tcPr>
          <w:p w14:paraId="224CD5A2" w14:textId="77777777" w:rsidR="007E405B" w:rsidRPr="002317DE" w:rsidRDefault="007E405B" w:rsidP="00190E99">
            <w:pPr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14:paraId="78AC5A33" w14:textId="77777777" w:rsidR="007E405B" w:rsidRPr="002317DE" w:rsidRDefault="007E405B" w:rsidP="00190E99">
            <w:pPr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7D2375A1" w14:textId="77777777" w:rsidR="00D969F8" w:rsidRDefault="00D969F8">
      <w:pPr>
        <w:widowControl w:val="0"/>
        <w:spacing w:after="120"/>
        <w:jc w:val="center"/>
        <w:rPr>
          <w:b/>
        </w:rPr>
      </w:pPr>
    </w:p>
    <w:p w14:paraId="54649660" w14:textId="77777777" w:rsidR="00F41C72" w:rsidRDefault="00D969F8">
      <w:pPr>
        <w:widowControl w:val="0"/>
        <w:spacing w:after="120"/>
        <w:jc w:val="center"/>
        <w:rPr>
          <w:b/>
        </w:rPr>
      </w:pPr>
      <w:r>
        <w:rPr>
          <w:b/>
        </w:rPr>
        <w:t>6. Образовательные технологии</w:t>
      </w:r>
    </w:p>
    <w:p w14:paraId="31E9C881" w14:textId="65447B86" w:rsidR="00F41C72" w:rsidRPr="00050B7F" w:rsidRDefault="00D969F8">
      <w:pPr>
        <w:shd w:val="clear" w:color="auto" w:fill="FFFFFF"/>
        <w:ind w:firstLine="709"/>
        <w:jc w:val="both"/>
      </w:pPr>
      <w:r w:rsidRPr="00050B7F">
        <w:t>Согласно учебному плану при преподавании дисциплины используются традиционные образовательные технологии:</w:t>
      </w:r>
      <w:r w:rsidR="00050B7F" w:rsidRPr="00050B7F">
        <w:t xml:space="preserve"> </w:t>
      </w:r>
      <w:r w:rsidRPr="00050B7F">
        <w:t xml:space="preserve">лекции, практические </w:t>
      </w:r>
      <w:r w:rsidR="009B5F95" w:rsidRPr="00050B7F">
        <w:t>занятия</w:t>
      </w:r>
      <w:r w:rsidRPr="00050B7F">
        <w:t xml:space="preserve"> и самостоятельная работа студентов. Также при проведении занятий и самостоятельной работе студентов могут быть использованы: </w:t>
      </w:r>
    </w:p>
    <w:p w14:paraId="70BDB85B" w14:textId="77777777" w:rsidR="00F41C72" w:rsidRPr="00050B7F" w:rsidRDefault="00D969F8">
      <w:pPr>
        <w:widowControl w:val="0"/>
        <w:ind w:firstLine="709"/>
        <w:jc w:val="both"/>
      </w:pPr>
      <w:r w:rsidRPr="00050B7F">
        <w:rPr>
          <w:b/>
          <w:color w:val="000000"/>
        </w:rPr>
        <w:t xml:space="preserve">– </w:t>
      </w:r>
      <w:r w:rsidRPr="00050B7F">
        <w:rPr>
          <w:i/>
          <w:color w:val="000000"/>
        </w:rPr>
        <w:t>интерактивные технологии</w:t>
      </w:r>
      <w:r w:rsidRPr="00050B7F">
        <w:rPr>
          <w:color w:val="000000"/>
        </w:rPr>
        <w:t xml:space="preserve"> («мозговой штурм», дебаты, презентационный метод, работа в парах, работа в группах, деловая игра</w:t>
      </w:r>
      <w:r w:rsidRPr="00050B7F">
        <w:t>);</w:t>
      </w:r>
    </w:p>
    <w:p w14:paraId="39565D71" w14:textId="77777777" w:rsidR="00F41C72" w:rsidRPr="00050B7F" w:rsidRDefault="00D969F8">
      <w:pPr>
        <w:widowControl w:val="0"/>
        <w:ind w:firstLine="709"/>
        <w:jc w:val="both"/>
      </w:pPr>
      <w:r w:rsidRPr="00050B7F">
        <w:rPr>
          <w:b/>
        </w:rPr>
        <w:t xml:space="preserve">– </w:t>
      </w:r>
      <w:r w:rsidRPr="00050B7F">
        <w:rPr>
          <w:i/>
        </w:rPr>
        <w:t>технологии контекстного обучения</w:t>
      </w:r>
      <w:r w:rsidRPr="00050B7F">
        <w:rPr>
          <w:b/>
        </w:rPr>
        <w:t xml:space="preserve"> – </w:t>
      </w:r>
      <w:r w:rsidRPr="00050B7F">
        <w:t>система дидактических форм, методов и средств, направленная на моделирование содержания будущей профессиональной деятельности специалиста (анализ конкретных ситуаций, методы работы с информационными базами данных, деловая игра и др.);</w:t>
      </w:r>
    </w:p>
    <w:p w14:paraId="414B7E8F" w14:textId="77777777" w:rsidR="00F41C72" w:rsidRPr="00050B7F" w:rsidRDefault="00D969F8">
      <w:pPr>
        <w:widowControl w:val="0"/>
        <w:ind w:firstLine="709"/>
        <w:jc w:val="both"/>
      </w:pPr>
      <w:r w:rsidRPr="00050B7F">
        <w:t>– </w:t>
      </w:r>
      <w:r w:rsidRPr="00050B7F">
        <w:rPr>
          <w:i/>
        </w:rPr>
        <w:t>технологии электронного обучения</w:t>
      </w:r>
      <w:r w:rsidRPr="00050B7F"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08430ADF" w14:textId="77777777" w:rsidR="00F41C72" w:rsidRPr="00050B7F" w:rsidRDefault="00D969F8">
      <w:pPr>
        <w:widowControl w:val="0"/>
        <w:ind w:firstLine="709"/>
        <w:jc w:val="both"/>
      </w:pPr>
      <w:r w:rsidRPr="00050B7F">
        <w:t>Все виды учебной работы могут проводиться дистанционно на основании локальных нормативных актов СОГУ.</w:t>
      </w:r>
    </w:p>
    <w:p w14:paraId="0F04B51A" w14:textId="77777777" w:rsidR="00F41C72" w:rsidRPr="00050B7F" w:rsidRDefault="00D969F8">
      <w:pPr>
        <w:widowControl w:val="0"/>
        <w:ind w:firstLine="709"/>
        <w:jc w:val="both"/>
      </w:pPr>
      <w:r w:rsidRPr="00050B7F">
        <w:t>В целях реализации индивидуального подхода к обучению студентов, осуществля</w:t>
      </w:r>
      <w:r w:rsidRPr="00050B7F">
        <w:lastRenderedPageBreak/>
        <w:t>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ЭИОС СОГУ.</w:t>
      </w:r>
    </w:p>
    <w:p w14:paraId="42A460BD" w14:textId="77777777" w:rsidR="00F41C72" w:rsidRDefault="00F41C72">
      <w:pPr>
        <w:ind w:firstLine="708"/>
        <w:jc w:val="center"/>
        <w:rPr>
          <w:b/>
        </w:rPr>
      </w:pPr>
    </w:p>
    <w:p w14:paraId="372018A3" w14:textId="77777777" w:rsidR="00F41C72" w:rsidRDefault="00D969F8">
      <w:pPr>
        <w:spacing w:after="120"/>
        <w:ind w:firstLine="709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655E0738" w14:textId="77777777" w:rsidR="00F41C72" w:rsidRDefault="00D969F8">
      <w:pPr>
        <w:ind w:firstLine="709"/>
        <w:jc w:val="both"/>
        <w:rPr>
          <w:color w:val="000000"/>
        </w:rPr>
      </w:pPr>
      <w:r>
        <w:rPr>
          <w:color w:val="000000"/>
        </w:rPr>
        <w:t>Самостоятельная работа проводится с целью:</w:t>
      </w:r>
    </w:p>
    <w:p w14:paraId="6347DFA9" w14:textId="77777777" w:rsidR="00F41C72" w:rsidRDefault="00D969F8">
      <w:pPr>
        <w:ind w:firstLine="709"/>
        <w:jc w:val="both"/>
        <w:rPr>
          <w:color w:val="000000"/>
        </w:rPr>
      </w:pPr>
      <w:r>
        <w:rPr>
          <w:color w:val="000000"/>
        </w:rPr>
        <w:t>– систематизации и закрепления полученных теоретических знаний и практических умений обучающихся студентов;</w:t>
      </w:r>
    </w:p>
    <w:p w14:paraId="575C3AF2" w14:textId="77777777" w:rsidR="00F41C72" w:rsidRDefault="00D969F8">
      <w:pPr>
        <w:ind w:firstLine="709"/>
        <w:jc w:val="both"/>
        <w:rPr>
          <w:color w:val="000000"/>
        </w:rPr>
      </w:pPr>
      <w:r>
        <w:rPr>
          <w:color w:val="000000"/>
        </w:rPr>
        <w:t>– углубления и расширения теоретических знаний;</w:t>
      </w:r>
    </w:p>
    <w:p w14:paraId="084E4CFB" w14:textId="77777777" w:rsidR="00F41C72" w:rsidRDefault="00D969F8">
      <w:pPr>
        <w:ind w:firstLine="709"/>
        <w:jc w:val="both"/>
        <w:rPr>
          <w:color w:val="000000"/>
        </w:rPr>
      </w:pPr>
      <w:r>
        <w:rPr>
          <w:color w:val="000000"/>
        </w:rPr>
        <w:t>– формирования умений использовать нормативную, правовую, справочную документацию и специальную литературу;</w:t>
      </w:r>
    </w:p>
    <w:p w14:paraId="3EEBDE59" w14:textId="77777777" w:rsidR="00F41C72" w:rsidRDefault="00D969F8">
      <w:pPr>
        <w:ind w:firstLine="709"/>
        <w:jc w:val="both"/>
        <w:rPr>
          <w:color w:val="000000"/>
        </w:rPr>
      </w:pPr>
      <w:r>
        <w:rPr>
          <w:color w:val="000000"/>
        </w:rPr>
        <w:t>– формирования самостоятельности мышления, способностей к саморазвитию, самосовершенствованию и самореализации;</w:t>
      </w:r>
    </w:p>
    <w:p w14:paraId="79BDD9C4" w14:textId="77777777" w:rsidR="00F41C72" w:rsidRDefault="00D969F8">
      <w:pPr>
        <w:ind w:firstLine="709"/>
        <w:jc w:val="both"/>
        <w:rPr>
          <w:color w:val="000000"/>
        </w:rPr>
      </w:pPr>
      <w:r>
        <w:rPr>
          <w:color w:val="000000"/>
        </w:rPr>
        <w:t>– развития исследовательских навыков и умений.</w:t>
      </w:r>
    </w:p>
    <w:p w14:paraId="03582174" w14:textId="77777777" w:rsidR="00F41C72" w:rsidRDefault="00D969F8">
      <w:pPr>
        <w:shd w:val="clear" w:color="auto" w:fill="FFFFFF"/>
        <w:ind w:firstLine="709"/>
        <w:jc w:val="both"/>
      </w:pPr>
      <w:r>
        <w:t>По дисциплине предусмотрены следующие виды самостоятельной работы студентов:</w:t>
      </w:r>
    </w:p>
    <w:p w14:paraId="67080C52" w14:textId="77777777" w:rsidR="00F41C72" w:rsidRDefault="00D969F8">
      <w:pPr>
        <w:shd w:val="clear" w:color="auto" w:fill="FFFFFF"/>
        <w:ind w:firstLine="709"/>
        <w:jc w:val="both"/>
      </w:pPr>
      <w:r>
        <w:t>– самостоятельное повторение и изучение теоретического материала;</w:t>
      </w:r>
    </w:p>
    <w:p w14:paraId="3ACD93EF" w14:textId="77777777" w:rsidR="00F41C72" w:rsidRDefault="00D969F8">
      <w:pPr>
        <w:shd w:val="clear" w:color="auto" w:fill="FFFFFF"/>
        <w:ind w:firstLine="709"/>
        <w:jc w:val="both"/>
      </w:pPr>
      <w:r>
        <w:t>– выполнение домашних заданий;</w:t>
      </w:r>
    </w:p>
    <w:p w14:paraId="7BB1121C" w14:textId="77777777" w:rsidR="00F41C72" w:rsidRDefault="00D969F8">
      <w:pPr>
        <w:shd w:val="clear" w:color="auto" w:fill="FFFFFF"/>
        <w:ind w:firstLine="709"/>
        <w:jc w:val="both"/>
      </w:pPr>
      <w:r>
        <w:t>– подготовка доклада/конспекта по теме, вынесенной на самостоятельное изучение;</w:t>
      </w:r>
    </w:p>
    <w:p w14:paraId="5310B7A7" w14:textId="4F7E26C6" w:rsidR="00F41C72" w:rsidRPr="009B5F95" w:rsidRDefault="00D969F8">
      <w:pPr>
        <w:shd w:val="clear" w:color="auto" w:fill="FFFFFF"/>
        <w:ind w:firstLine="709"/>
        <w:jc w:val="both"/>
      </w:pPr>
      <w:r w:rsidRPr="009B5F95">
        <w:t xml:space="preserve">– подготовка к выполнению практических </w:t>
      </w:r>
      <w:r w:rsidR="004B257B">
        <w:t>занятий</w:t>
      </w:r>
      <w:r w:rsidRPr="009B5F95">
        <w:t>;</w:t>
      </w:r>
    </w:p>
    <w:p w14:paraId="436268B2" w14:textId="62BDC9E1" w:rsidR="00F41C72" w:rsidRPr="009B5F95" w:rsidRDefault="00D969F8">
      <w:pPr>
        <w:shd w:val="clear" w:color="auto" w:fill="FFFFFF"/>
        <w:ind w:firstLine="709"/>
        <w:jc w:val="both"/>
      </w:pPr>
      <w:r w:rsidRPr="009B5F95">
        <w:t>– подготовка к промежуточной аттестации (экзамену);</w:t>
      </w:r>
    </w:p>
    <w:p w14:paraId="31574523" w14:textId="77777777" w:rsidR="00F41C72" w:rsidRDefault="00D969F8">
      <w:pPr>
        <w:ind w:firstLine="709"/>
        <w:jc w:val="both"/>
      </w:pPr>
      <w:r>
        <w:t>Содержание, трудоемкость и формы контроля внеаудиторной самостоятельной работы содержатся в разделе 5.</w:t>
      </w:r>
    </w:p>
    <w:p w14:paraId="7C042CB3" w14:textId="77777777" w:rsidR="00F41C72" w:rsidRDefault="00F41C72">
      <w:pPr>
        <w:ind w:firstLine="567"/>
        <w:jc w:val="both"/>
        <w:rPr>
          <w:b/>
        </w:rPr>
      </w:pPr>
    </w:p>
    <w:p w14:paraId="4733B8D3" w14:textId="77777777" w:rsidR="00F41C72" w:rsidRDefault="00D969F8">
      <w:pPr>
        <w:shd w:val="clear" w:color="auto" w:fill="FFFFFF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14:paraId="264662C7" w14:textId="77777777" w:rsidR="00F41C72" w:rsidRDefault="00D969F8">
      <w:pPr>
        <w:shd w:val="clear" w:color="auto" w:fill="FFFFFF"/>
        <w:spacing w:after="120"/>
        <w:jc w:val="center"/>
        <w:rPr>
          <w:b/>
        </w:rPr>
      </w:pPr>
      <w:r>
        <w:rPr>
          <w:b/>
        </w:rPr>
        <w:t>рубежной и промежуточной аттестации по итогам освоения дисциплины</w:t>
      </w:r>
    </w:p>
    <w:p w14:paraId="754823E3" w14:textId="77777777" w:rsidR="00F41C72" w:rsidRDefault="00D969F8">
      <w:pPr>
        <w:shd w:val="clear" w:color="auto" w:fill="FFFFFF"/>
        <w:ind w:firstLine="709"/>
        <w:jc w:val="both"/>
      </w:pPr>
      <w:r>
        <w:t xml:space="preserve">Основными </w:t>
      </w:r>
      <w:r>
        <w:rPr>
          <w:i/>
        </w:rPr>
        <w:t>формами текущего контроля</w:t>
      </w:r>
      <w:r>
        <w:t xml:space="preserve"> по дисциплине являются: </w:t>
      </w:r>
    </w:p>
    <w:p w14:paraId="6B95B31F" w14:textId="77777777" w:rsidR="00F41C72" w:rsidRPr="009B5F95" w:rsidRDefault="00D969F8">
      <w:pPr>
        <w:shd w:val="clear" w:color="auto" w:fill="FFFFFF"/>
        <w:ind w:firstLine="709"/>
        <w:jc w:val="both"/>
      </w:pPr>
      <w:r w:rsidRPr="009B5F95">
        <w:t>– устный опрос на лекции или практическом занятии;</w:t>
      </w:r>
    </w:p>
    <w:p w14:paraId="6905AF9C" w14:textId="77777777" w:rsidR="00F41C72" w:rsidRPr="009B5F95" w:rsidRDefault="00D969F8">
      <w:pPr>
        <w:shd w:val="clear" w:color="auto" w:fill="FFFFFF"/>
        <w:ind w:firstLine="709"/>
        <w:jc w:val="both"/>
      </w:pPr>
      <w:r w:rsidRPr="009B5F95">
        <w:t>– проверка домашних заданий, практических (лабораторных) работ.</w:t>
      </w:r>
    </w:p>
    <w:p w14:paraId="1A2EDD8C" w14:textId="77777777" w:rsidR="00F41C72" w:rsidRPr="009B5F95" w:rsidRDefault="00D969F8">
      <w:pPr>
        <w:shd w:val="clear" w:color="auto" w:fill="FFFFFF"/>
        <w:ind w:firstLine="709"/>
        <w:jc w:val="both"/>
        <w:rPr>
          <w:b/>
          <w:i/>
          <w:u w:val="single"/>
        </w:rPr>
      </w:pPr>
      <w:r>
        <w:t>Форма</w:t>
      </w:r>
      <w:r>
        <w:rPr>
          <w:i/>
        </w:rPr>
        <w:t xml:space="preserve"> рубежного контроля:</w:t>
      </w:r>
      <w:r>
        <w:t xml:space="preserve"> </w:t>
      </w:r>
      <w:r w:rsidRPr="009B5F95">
        <w:t>контрольная работа.</w:t>
      </w:r>
    </w:p>
    <w:p w14:paraId="12F61097" w14:textId="25F6A93D" w:rsidR="00F41C72" w:rsidRPr="009B5F95" w:rsidRDefault="00D969F8">
      <w:pPr>
        <w:shd w:val="clear" w:color="auto" w:fill="FFFFFF"/>
        <w:ind w:firstLine="709"/>
        <w:jc w:val="both"/>
      </w:pPr>
      <w:r w:rsidRPr="009B5F95">
        <w:t>Формы</w:t>
      </w:r>
      <w:r w:rsidRPr="009B5F95">
        <w:rPr>
          <w:i/>
        </w:rPr>
        <w:t xml:space="preserve"> промежуточной аттестации:</w:t>
      </w:r>
      <w:r w:rsidR="004B257B">
        <w:rPr>
          <w:i/>
        </w:rPr>
        <w:t xml:space="preserve"> </w:t>
      </w:r>
      <w:r w:rsidRPr="009B5F95">
        <w:t>экзамен</w:t>
      </w:r>
    </w:p>
    <w:p w14:paraId="04E72456" w14:textId="77777777" w:rsidR="00F41C72" w:rsidRPr="009B5F95" w:rsidRDefault="00F41C72">
      <w:pPr>
        <w:shd w:val="clear" w:color="auto" w:fill="FFFFFF"/>
        <w:ind w:firstLine="709"/>
        <w:jc w:val="both"/>
        <w:rPr>
          <w:b/>
          <w:u w:val="single"/>
        </w:rPr>
      </w:pPr>
    </w:p>
    <w:p w14:paraId="3269A28D" w14:textId="77777777" w:rsidR="00F41C72" w:rsidRDefault="00D969F8">
      <w:pPr>
        <w:spacing w:after="120"/>
        <w:jc w:val="center"/>
        <w:rPr>
          <w:b/>
        </w:rPr>
      </w:pPr>
      <w:r>
        <w:rPr>
          <w:b/>
        </w:rPr>
        <w:t>8.1. Формы контроля и критерии оценивания</w:t>
      </w:r>
    </w:p>
    <w:tbl>
      <w:tblPr>
        <w:tblStyle w:val="afff7"/>
        <w:tblW w:w="963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F41C72" w14:paraId="1016846C" w14:textId="77777777">
        <w:trPr>
          <w:trHeight w:val="264"/>
        </w:trPr>
        <w:tc>
          <w:tcPr>
            <w:tcW w:w="667" w:type="dxa"/>
            <w:vMerge w:val="restart"/>
          </w:tcPr>
          <w:p w14:paraId="198DD49D" w14:textId="77777777" w:rsidR="00F41C72" w:rsidRDefault="00D969F8">
            <w:pPr>
              <w:rPr>
                <w:b/>
              </w:rPr>
            </w:pPr>
            <w:r>
              <w:rPr>
                <w:b/>
              </w:rPr>
              <w:t>Этап</w:t>
            </w:r>
          </w:p>
        </w:tc>
        <w:tc>
          <w:tcPr>
            <w:tcW w:w="1318" w:type="dxa"/>
            <w:vMerge w:val="restart"/>
          </w:tcPr>
          <w:p w14:paraId="71225942" w14:textId="77777777" w:rsidR="00F41C72" w:rsidRDefault="00D969F8">
            <w:pPr>
              <w:rPr>
                <w:b/>
              </w:rPr>
            </w:pPr>
            <w:r>
              <w:rPr>
                <w:b/>
              </w:rPr>
              <w:t xml:space="preserve">Форма </w:t>
            </w:r>
          </w:p>
          <w:p w14:paraId="4DC72B18" w14:textId="77777777" w:rsidR="00F41C72" w:rsidRDefault="00D969F8">
            <w:pPr>
              <w:rPr>
                <w:b/>
              </w:rPr>
            </w:pPr>
            <w:r>
              <w:rPr>
                <w:b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6CCD03C5" w14:textId="77777777" w:rsidR="00F41C72" w:rsidRDefault="00D969F8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 (процент от максимального кол-ва баллов)</w:t>
            </w:r>
          </w:p>
        </w:tc>
      </w:tr>
      <w:tr w:rsidR="00F41C72" w14:paraId="328466D5" w14:textId="77777777">
        <w:trPr>
          <w:trHeight w:val="281"/>
        </w:trPr>
        <w:tc>
          <w:tcPr>
            <w:tcW w:w="667" w:type="dxa"/>
            <w:vMerge/>
          </w:tcPr>
          <w:p w14:paraId="4AE2CD6B" w14:textId="77777777" w:rsidR="00F41C72" w:rsidRDefault="00F41C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18" w:type="dxa"/>
            <w:vMerge/>
          </w:tcPr>
          <w:p w14:paraId="79EF65D2" w14:textId="77777777" w:rsidR="00F41C72" w:rsidRDefault="00F41C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97" w:type="dxa"/>
          </w:tcPr>
          <w:p w14:paraId="70223554" w14:textId="77777777" w:rsidR="00F41C72" w:rsidRDefault="00D969F8">
            <w:pPr>
              <w:jc w:val="center"/>
              <w:rPr>
                <w:b/>
              </w:rPr>
            </w:pPr>
            <w:r>
              <w:rPr>
                <w:b/>
              </w:rPr>
              <w:t>86-100 %</w:t>
            </w:r>
          </w:p>
        </w:tc>
        <w:tc>
          <w:tcPr>
            <w:tcW w:w="1788" w:type="dxa"/>
          </w:tcPr>
          <w:p w14:paraId="6B64C416" w14:textId="77777777" w:rsidR="00F41C72" w:rsidRDefault="00D969F8">
            <w:pPr>
              <w:jc w:val="center"/>
              <w:rPr>
                <w:b/>
              </w:rPr>
            </w:pPr>
            <w:r>
              <w:rPr>
                <w:b/>
              </w:rPr>
              <w:t>71–85%</w:t>
            </w:r>
          </w:p>
        </w:tc>
        <w:tc>
          <w:tcPr>
            <w:tcW w:w="1984" w:type="dxa"/>
          </w:tcPr>
          <w:p w14:paraId="13C3617A" w14:textId="77777777" w:rsidR="00F41C72" w:rsidRDefault="00D969F8">
            <w:pPr>
              <w:jc w:val="center"/>
              <w:rPr>
                <w:b/>
              </w:rPr>
            </w:pPr>
            <w:r>
              <w:rPr>
                <w:b/>
              </w:rPr>
              <w:t>50–70%</w:t>
            </w:r>
          </w:p>
        </w:tc>
        <w:tc>
          <w:tcPr>
            <w:tcW w:w="1985" w:type="dxa"/>
          </w:tcPr>
          <w:p w14:paraId="497F44EF" w14:textId="77777777" w:rsidR="00F41C72" w:rsidRDefault="00D969F8">
            <w:pPr>
              <w:jc w:val="center"/>
              <w:rPr>
                <w:b/>
              </w:rPr>
            </w:pPr>
            <w:r>
              <w:rPr>
                <w:b/>
              </w:rPr>
              <w:t>Менее 50%</w:t>
            </w:r>
          </w:p>
        </w:tc>
      </w:tr>
      <w:tr w:rsidR="00F41C72" w14:paraId="5CAF07F8" w14:textId="77777777">
        <w:trPr>
          <w:trHeight w:val="281"/>
        </w:trPr>
        <w:tc>
          <w:tcPr>
            <w:tcW w:w="667" w:type="dxa"/>
            <w:vMerge/>
          </w:tcPr>
          <w:p w14:paraId="1C69C356" w14:textId="77777777" w:rsidR="00F41C72" w:rsidRDefault="00F41C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18" w:type="dxa"/>
            <w:vMerge/>
          </w:tcPr>
          <w:p w14:paraId="2077786F" w14:textId="77777777" w:rsidR="00F41C72" w:rsidRDefault="00F41C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97" w:type="dxa"/>
          </w:tcPr>
          <w:p w14:paraId="22540B06" w14:textId="77777777" w:rsidR="00F41C72" w:rsidRDefault="00D969F8">
            <w:pPr>
              <w:jc w:val="center"/>
              <w:rPr>
                <w:b/>
              </w:rPr>
            </w:pPr>
            <w:r>
              <w:rPr>
                <w:b/>
              </w:rPr>
              <w:t>отлично / зачет</w:t>
            </w:r>
          </w:p>
        </w:tc>
        <w:tc>
          <w:tcPr>
            <w:tcW w:w="1788" w:type="dxa"/>
          </w:tcPr>
          <w:p w14:paraId="0D37B0B6" w14:textId="77777777" w:rsidR="00F41C72" w:rsidRDefault="00D969F8">
            <w:pPr>
              <w:jc w:val="center"/>
              <w:rPr>
                <w:b/>
              </w:rPr>
            </w:pPr>
            <w:r>
              <w:rPr>
                <w:b/>
              </w:rPr>
              <w:t>хорошо / зачет</w:t>
            </w:r>
          </w:p>
        </w:tc>
        <w:tc>
          <w:tcPr>
            <w:tcW w:w="1984" w:type="dxa"/>
          </w:tcPr>
          <w:p w14:paraId="2C82ED31" w14:textId="77777777" w:rsidR="00F41C72" w:rsidRDefault="00D969F8">
            <w:pPr>
              <w:jc w:val="center"/>
              <w:rPr>
                <w:b/>
              </w:rPr>
            </w:pPr>
            <w:r>
              <w:rPr>
                <w:b/>
              </w:rPr>
              <w:t>удовлетворительно / зачет</w:t>
            </w:r>
          </w:p>
        </w:tc>
        <w:tc>
          <w:tcPr>
            <w:tcW w:w="1985" w:type="dxa"/>
          </w:tcPr>
          <w:p w14:paraId="35D237AF" w14:textId="77777777" w:rsidR="00F41C72" w:rsidRDefault="00D969F8">
            <w:pPr>
              <w:jc w:val="center"/>
              <w:rPr>
                <w:b/>
              </w:rPr>
            </w:pPr>
            <w:r>
              <w:rPr>
                <w:b/>
              </w:rPr>
              <w:t>неудовлетворительно / незачет</w:t>
            </w:r>
          </w:p>
        </w:tc>
      </w:tr>
      <w:tr w:rsidR="00F41C72" w14:paraId="20598D81" w14:textId="77777777">
        <w:tc>
          <w:tcPr>
            <w:tcW w:w="9639" w:type="dxa"/>
            <w:gridSpan w:val="6"/>
          </w:tcPr>
          <w:p w14:paraId="41D1954D" w14:textId="77777777" w:rsidR="00F41C72" w:rsidRDefault="00D969F8">
            <w:pPr>
              <w:rPr>
                <w:i/>
              </w:rPr>
            </w:pPr>
            <w:r>
              <w:rPr>
                <w:i/>
              </w:rPr>
              <w:t>1. Текущий контроль (</w:t>
            </w:r>
            <w:proofErr w:type="spell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20 баллов за один модуль)</w:t>
            </w:r>
          </w:p>
        </w:tc>
      </w:tr>
      <w:tr w:rsidR="00F41C72" w14:paraId="5C5E9D9F" w14:textId="77777777">
        <w:tc>
          <w:tcPr>
            <w:tcW w:w="667" w:type="dxa"/>
          </w:tcPr>
          <w:p w14:paraId="2696623C" w14:textId="77777777" w:rsidR="00F41C72" w:rsidRDefault="00F41C72">
            <w:pPr>
              <w:jc w:val="center"/>
              <w:rPr>
                <w:b/>
              </w:rPr>
            </w:pPr>
          </w:p>
        </w:tc>
        <w:tc>
          <w:tcPr>
            <w:tcW w:w="1318" w:type="dxa"/>
          </w:tcPr>
          <w:p w14:paraId="72435F80" w14:textId="77777777" w:rsidR="00F41C72" w:rsidRDefault="00F41C72">
            <w:pPr>
              <w:jc w:val="center"/>
            </w:pPr>
          </w:p>
        </w:tc>
        <w:tc>
          <w:tcPr>
            <w:tcW w:w="1897" w:type="dxa"/>
          </w:tcPr>
          <w:p w14:paraId="1DB3AB30" w14:textId="442C5B69" w:rsidR="00F41C72" w:rsidRDefault="00D969F8">
            <w:pPr>
              <w:jc w:val="center"/>
            </w:pPr>
            <w:r>
              <w:t>1</w:t>
            </w:r>
            <w:r w:rsidR="004B257B">
              <w:t>5</w:t>
            </w:r>
            <w:r>
              <w:t>–1</w:t>
            </w:r>
            <w:r w:rsidR="004B257B">
              <w:t>7</w:t>
            </w:r>
            <w:r>
              <w:t xml:space="preserve"> баллов</w:t>
            </w:r>
          </w:p>
        </w:tc>
        <w:tc>
          <w:tcPr>
            <w:tcW w:w="1788" w:type="dxa"/>
          </w:tcPr>
          <w:p w14:paraId="10BB0351" w14:textId="5BC6BF76" w:rsidR="00F41C72" w:rsidRDefault="00D969F8">
            <w:pPr>
              <w:jc w:val="center"/>
            </w:pPr>
            <w:r>
              <w:t>12–1</w:t>
            </w:r>
            <w:r w:rsidR="004B257B">
              <w:t>4</w:t>
            </w:r>
            <w:r>
              <w:t xml:space="preserve"> баллов</w:t>
            </w:r>
          </w:p>
        </w:tc>
        <w:tc>
          <w:tcPr>
            <w:tcW w:w="1984" w:type="dxa"/>
          </w:tcPr>
          <w:p w14:paraId="717AFAB6" w14:textId="77777777" w:rsidR="00F41C72" w:rsidRDefault="00D969F8">
            <w:pPr>
              <w:jc w:val="center"/>
            </w:pPr>
            <w:r>
              <w:t>8–11 баллов</w:t>
            </w:r>
          </w:p>
        </w:tc>
        <w:tc>
          <w:tcPr>
            <w:tcW w:w="1985" w:type="dxa"/>
          </w:tcPr>
          <w:p w14:paraId="15F1127A" w14:textId="77777777" w:rsidR="00F41C72" w:rsidRDefault="00D969F8">
            <w:pPr>
              <w:jc w:val="center"/>
            </w:pPr>
            <w:r>
              <w:t>0–7 баллов</w:t>
            </w:r>
          </w:p>
        </w:tc>
      </w:tr>
      <w:tr w:rsidR="00F41C72" w14:paraId="52463C1D" w14:textId="77777777">
        <w:tc>
          <w:tcPr>
            <w:tcW w:w="667" w:type="dxa"/>
          </w:tcPr>
          <w:p w14:paraId="34D1CBA8" w14:textId="77777777" w:rsidR="00F41C72" w:rsidRDefault="00F41C72">
            <w:pPr>
              <w:rPr>
                <w:b/>
              </w:rPr>
            </w:pPr>
          </w:p>
        </w:tc>
        <w:tc>
          <w:tcPr>
            <w:tcW w:w="1318" w:type="dxa"/>
          </w:tcPr>
          <w:p w14:paraId="6F7EBF46" w14:textId="77777777" w:rsidR="00F41C72" w:rsidRDefault="00D969F8">
            <w:r>
              <w:t>Текущая работа в течение модуля</w:t>
            </w:r>
          </w:p>
          <w:p w14:paraId="6C7CD910" w14:textId="4B303163" w:rsidR="00F41C72" w:rsidRDefault="00D969F8">
            <w:r>
              <w:t>(мах 1</w:t>
            </w:r>
            <w:r w:rsidR="004B257B">
              <w:t>7</w:t>
            </w:r>
            <w:r>
              <w:t>б.)</w:t>
            </w:r>
          </w:p>
        </w:tc>
        <w:tc>
          <w:tcPr>
            <w:tcW w:w="1897" w:type="dxa"/>
          </w:tcPr>
          <w:p w14:paraId="0CA025BD" w14:textId="77777777" w:rsidR="00F41C72" w:rsidRDefault="00D969F8">
            <w: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76D47EED" w14:textId="77777777" w:rsidR="00F41C72" w:rsidRDefault="00D969F8">
            <w: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51163DF0" w14:textId="77777777" w:rsidR="00F41C72" w:rsidRDefault="00D969F8">
            <w: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5D52F322" w14:textId="77777777" w:rsidR="00F41C72" w:rsidRDefault="00D969F8">
            <w: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F41C72" w14:paraId="263C556E" w14:textId="77777777">
        <w:tc>
          <w:tcPr>
            <w:tcW w:w="667" w:type="dxa"/>
          </w:tcPr>
          <w:p w14:paraId="6B7CF96D" w14:textId="77777777" w:rsidR="00F41C72" w:rsidRDefault="00F41C72">
            <w:pPr>
              <w:jc w:val="center"/>
            </w:pPr>
          </w:p>
        </w:tc>
        <w:tc>
          <w:tcPr>
            <w:tcW w:w="1318" w:type="dxa"/>
          </w:tcPr>
          <w:p w14:paraId="3479C315" w14:textId="77777777" w:rsidR="00F41C72" w:rsidRDefault="00F41C72">
            <w:pPr>
              <w:jc w:val="center"/>
            </w:pPr>
          </w:p>
        </w:tc>
        <w:tc>
          <w:tcPr>
            <w:tcW w:w="1897" w:type="dxa"/>
          </w:tcPr>
          <w:p w14:paraId="3E3DD977" w14:textId="77777777" w:rsidR="00F41C72" w:rsidRDefault="00D969F8">
            <w:pPr>
              <w:jc w:val="center"/>
            </w:pPr>
            <w:r>
              <w:t>3 балла</w:t>
            </w:r>
          </w:p>
        </w:tc>
        <w:tc>
          <w:tcPr>
            <w:tcW w:w="1788" w:type="dxa"/>
          </w:tcPr>
          <w:p w14:paraId="65CC8617" w14:textId="77777777" w:rsidR="00F41C72" w:rsidRDefault="00D969F8">
            <w:pPr>
              <w:jc w:val="center"/>
            </w:pPr>
            <w:r>
              <w:t>2 балла</w:t>
            </w:r>
          </w:p>
        </w:tc>
        <w:tc>
          <w:tcPr>
            <w:tcW w:w="1984" w:type="dxa"/>
          </w:tcPr>
          <w:p w14:paraId="724114B7" w14:textId="77777777" w:rsidR="00F41C72" w:rsidRDefault="00D969F8">
            <w:pPr>
              <w:jc w:val="center"/>
            </w:pPr>
            <w:r>
              <w:t>1 балл</w:t>
            </w:r>
          </w:p>
        </w:tc>
        <w:tc>
          <w:tcPr>
            <w:tcW w:w="1985" w:type="dxa"/>
          </w:tcPr>
          <w:p w14:paraId="45C4B40E" w14:textId="77777777" w:rsidR="00F41C72" w:rsidRDefault="00D969F8">
            <w:pPr>
              <w:jc w:val="center"/>
            </w:pPr>
            <w:r>
              <w:t>0 баллов</w:t>
            </w:r>
          </w:p>
        </w:tc>
      </w:tr>
      <w:tr w:rsidR="00F41C72" w14:paraId="0E09450C" w14:textId="77777777">
        <w:tc>
          <w:tcPr>
            <w:tcW w:w="667" w:type="dxa"/>
          </w:tcPr>
          <w:p w14:paraId="73A6165A" w14:textId="77777777" w:rsidR="00F41C72" w:rsidRDefault="00F41C72"/>
        </w:tc>
        <w:tc>
          <w:tcPr>
            <w:tcW w:w="1318" w:type="dxa"/>
          </w:tcPr>
          <w:p w14:paraId="45B48025" w14:textId="77777777" w:rsidR="00F41C72" w:rsidRDefault="00D969F8">
            <w:r>
              <w:t xml:space="preserve">Реферат / </w:t>
            </w:r>
          </w:p>
          <w:p w14:paraId="38A4D240" w14:textId="77777777" w:rsidR="00F41C72" w:rsidRDefault="00D969F8">
            <w:r>
              <w:t xml:space="preserve">доклад / конспект </w:t>
            </w:r>
          </w:p>
          <w:p w14:paraId="2622ADAE" w14:textId="77777777" w:rsidR="00F41C72" w:rsidRDefault="00D969F8">
            <w:r>
              <w:t>(мах 3б.)</w:t>
            </w:r>
          </w:p>
        </w:tc>
        <w:tc>
          <w:tcPr>
            <w:tcW w:w="1897" w:type="dxa"/>
          </w:tcPr>
          <w:p w14:paraId="1B6DAA2E" w14:textId="77777777" w:rsidR="00F41C72" w:rsidRDefault="00D969F8">
            <w:r>
              <w:t xml:space="preserve">Тема полностью раскрыта. Превосходное владение материалом. Высокий уровень самостоятельности, </w:t>
            </w:r>
            <w:r>
              <w:lastRenderedPageBreak/>
              <w:t>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59266281" w14:textId="77777777" w:rsidR="00F41C72" w:rsidRDefault="00D969F8">
            <w:r>
              <w:lastRenderedPageBreak/>
              <w:t xml:space="preserve">Тема в основном раскрыта. Хорошее владение материалом. Средний уровень самостоятельности, </w:t>
            </w:r>
            <w:r>
              <w:lastRenderedPageBreak/>
              <w:t>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309DC6C1" w14:textId="77777777" w:rsidR="00F41C72" w:rsidRDefault="00D969F8">
            <w:r>
              <w:lastRenderedPageBreak/>
              <w:t>Тема частично раскрыта. Удовлетворительное владение материалом. Низкий уровень самостоятельности, логично</w:t>
            </w:r>
            <w:r>
              <w:lastRenderedPageBreak/>
              <w:t>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2FDEB66D" w14:textId="77777777" w:rsidR="00F41C72" w:rsidRDefault="00D969F8">
            <w:r>
              <w:lastRenderedPageBreak/>
              <w:t xml:space="preserve">Тема не раскрыта. Неудовлетворительное владение материалом. Недостаточный уровень самостоятельности, </w:t>
            </w:r>
            <w:r>
              <w:lastRenderedPageBreak/>
              <w:t>логичности, аргументированности. Неудовлетворительный стиль изложения.</w:t>
            </w:r>
          </w:p>
        </w:tc>
      </w:tr>
      <w:tr w:rsidR="00F41C72" w14:paraId="710FB60E" w14:textId="77777777">
        <w:tc>
          <w:tcPr>
            <w:tcW w:w="9639" w:type="dxa"/>
            <w:gridSpan w:val="6"/>
          </w:tcPr>
          <w:p w14:paraId="14AAA1D9" w14:textId="77777777" w:rsidR="00F41C72" w:rsidRDefault="00D969F8">
            <w:pPr>
              <w:rPr>
                <w:i/>
              </w:rPr>
            </w:pPr>
            <w:r>
              <w:rPr>
                <w:i/>
              </w:rPr>
              <w:lastRenderedPageBreak/>
              <w:t>2. Рубежный контроль (15 б. за один модуль)</w:t>
            </w:r>
          </w:p>
        </w:tc>
      </w:tr>
      <w:tr w:rsidR="00F41C72" w14:paraId="342FE881" w14:textId="77777777">
        <w:tc>
          <w:tcPr>
            <w:tcW w:w="667" w:type="dxa"/>
          </w:tcPr>
          <w:p w14:paraId="02C82815" w14:textId="77777777" w:rsidR="00F41C72" w:rsidRDefault="00F41C72">
            <w:pPr>
              <w:jc w:val="center"/>
            </w:pPr>
          </w:p>
        </w:tc>
        <w:tc>
          <w:tcPr>
            <w:tcW w:w="1318" w:type="dxa"/>
          </w:tcPr>
          <w:p w14:paraId="53B65DCF" w14:textId="77777777" w:rsidR="00F41C72" w:rsidRDefault="00D969F8">
            <w:pPr>
              <w:jc w:val="center"/>
            </w:pPr>
            <w:r>
              <w:t xml:space="preserve">тест / </w:t>
            </w:r>
          </w:p>
          <w:p w14:paraId="1639A02D" w14:textId="77777777" w:rsidR="00F41C72" w:rsidRDefault="00D969F8">
            <w:pPr>
              <w:jc w:val="center"/>
            </w:pPr>
            <w:r>
              <w:t>контрольная работа</w:t>
            </w:r>
          </w:p>
        </w:tc>
        <w:tc>
          <w:tcPr>
            <w:tcW w:w="7654" w:type="dxa"/>
            <w:gridSpan w:val="4"/>
          </w:tcPr>
          <w:p w14:paraId="3BC29DE3" w14:textId="77777777" w:rsidR="00F41C72" w:rsidRDefault="00D969F8">
            <w:r>
              <w:t>Количество баллов за выполнение каждого задания указываются в тесте / контрольной работе.</w:t>
            </w:r>
          </w:p>
        </w:tc>
      </w:tr>
      <w:tr w:rsidR="00F41C72" w14:paraId="2ACE5D5E" w14:textId="77777777">
        <w:tc>
          <w:tcPr>
            <w:tcW w:w="9639" w:type="dxa"/>
            <w:gridSpan w:val="6"/>
          </w:tcPr>
          <w:p w14:paraId="2CF76AF1" w14:textId="77777777" w:rsidR="00F41C72" w:rsidRDefault="00D969F8">
            <w:pPr>
              <w:rPr>
                <w:i/>
              </w:rPr>
            </w:pPr>
            <w:r>
              <w:rPr>
                <w:i/>
              </w:rPr>
              <w:t>3. Промежуточная аттестация по дисциплине (</w:t>
            </w:r>
            <w:proofErr w:type="spell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число баллов – в соответствии с действующим локальным нормативным актом) </w:t>
            </w:r>
          </w:p>
        </w:tc>
      </w:tr>
      <w:tr w:rsidR="00F41C72" w14:paraId="35420156" w14:textId="77777777">
        <w:tc>
          <w:tcPr>
            <w:tcW w:w="667" w:type="dxa"/>
          </w:tcPr>
          <w:p w14:paraId="49E0B35E" w14:textId="77777777" w:rsidR="00F41C72" w:rsidRDefault="00F41C72">
            <w:pPr>
              <w:jc w:val="center"/>
            </w:pPr>
          </w:p>
        </w:tc>
        <w:tc>
          <w:tcPr>
            <w:tcW w:w="1318" w:type="dxa"/>
          </w:tcPr>
          <w:p w14:paraId="4C4DFD48" w14:textId="77777777" w:rsidR="00F41C72" w:rsidRDefault="00F41C72">
            <w:pPr>
              <w:jc w:val="center"/>
            </w:pPr>
          </w:p>
        </w:tc>
        <w:tc>
          <w:tcPr>
            <w:tcW w:w="7654" w:type="dxa"/>
            <w:gridSpan w:val="4"/>
          </w:tcPr>
          <w:p w14:paraId="66FA8EB7" w14:textId="77777777" w:rsidR="00F41C72" w:rsidRDefault="00D969F8">
            <w:pPr>
              <w:jc w:val="center"/>
            </w:pPr>
            <w:r>
              <w:t>Критерии оценивания (процент от максимального кол-ва баллов)</w:t>
            </w:r>
          </w:p>
        </w:tc>
      </w:tr>
      <w:tr w:rsidR="00F41C72" w14:paraId="2E943E26" w14:textId="77777777">
        <w:tc>
          <w:tcPr>
            <w:tcW w:w="667" w:type="dxa"/>
          </w:tcPr>
          <w:p w14:paraId="403A0793" w14:textId="77777777" w:rsidR="00F41C72" w:rsidRDefault="00F41C72">
            <w:pPr>
              <w:jc w:val="center"/>
            </w:pPr>
          </w:p>
        </w:tc>
        <w:tc>
          <w:tcPr>
            <w:tcW w:w="1318" w:type="dxa"/>
          </w:tcPr>
          <w:p w14:paraId="0D41693F" w14:textId="77777777" w:rsidR="00F41C72" w:rsidRDefault="00F41C72">
            <w:pPr>
              <w:jc w:val="center"/>
            </w:pPr>
          </w:p>
        </w:tc>
        <w:tc>
          <w:tcPr>
            <w:tcW w:w="1897" w:type="dxa"/>
          </w:tcPr>
          <w:p w14:paraId="216F5D5F" w14:textId="77777777" w:rsidR="00F41C72" w:rsidRDefault="00D969F8">
            <w:pPr>
              <w:jc w:val="center"/>
            </w:pPr>
            <w:r>
              <w:t>86–100 %</w:t>
            </w:r>
          </w:p>
        </w:tc>
        <w:tc>
          <w:tcPr>
            <w:tcW w:w="1788" w:type="dxa"/>
          </w:tcPr>
          <w:p w14:paraId="485DC3ED" w14:textId="77777777" w:rsidR="00F41C72" w:rsidRDefault="00D969F8">
            <w:pPr>
              <w:jc w:val="center"/>
            </w:pPr>
            <w:r>
              <w:t>71–85 %</w:t>
            </w:r>
          </w:p>
        </w:tc>
        <w:tc>
          <w:tcPr>
            <w:tcW w:w="1984" w:type="dxa"/>
          </w:tcPr>
          <w:p w14:paraId="503240B3" w14:textId="77777777" w:rsidR="00F41C72" w:rsidRDefault="00D969F8">
            <w:pPr>
              <w:jc w:val="center"/>
            </w:pPr>
            <w:r>
              <w:t>50–70 %</w:t>
            </w:r>
          </w:p>
        </w:tc>
        <w:tc>
          <w:tcPr>
            <w:tcW w:w="1985" w:type="dxa"/>
          </w:tcPr>
          <w:p w14:paraId="32E8F88E" w14:textId="77777777" w:rsidR="00F41C72" w:rsidRDefault="00D969F8">
            <w:pPr>
              <w:jc w:val="center"/>
            </w:pPr>
            <w:r>
              <w:t>0–49 %</w:t>
            </w:r>
          </w:p>
        </w:tc>
      </w:tr>
      <w:tr w:rsidR="00F41C72" w14:paraId="5883ABC1" w14:textId="77777777">
        <w:tc>
          <w:tcPr>
            <w:tcW w:w="667" w:type="dxa"/>
          </w:tcPr>
          <w:p w14:paraId="0820F420" w14:textId="77777777" w:rsidR="00F41C72" w:rsidRDefault="00F41C72"/>
        </w:tc>
        <w:tc>
          <w:tcPr>
            <w:tcW w:w="1318" w:type="dxa"/>
          </w:tcPr>
          <w:p w14:paraId="73422B91" w14:textId="77777777" w:rsidR="00F41C72" w:rsidRDefault="00D969F8">
            <w:r>
              <w:t xml:space="preserve">Зачет / </w:t>
            </w:r>
          </w:p>
          <w:p w14:paraId="4C8E3F81" w14:textId="77777777" w:rsidR="00F41C72" w:rsidRDefault="00D969F8">
            <w:r>
              <w:t xml:space="preserve">Экзамен </w:t>
            </w:r>
          </w:p>
          <w:p w14:paraId="08270C03" w14:textId="77777777" w:rsidR="00F41C72" w:rsidRDefault="00F41C72"/>
        </w:tc>
        <w:tc>
          <w:tcPr>
            <w:tcW w:w="1897" w:type="dxa"/>
          </w:tcPr>
          <w:p w14:paraId="5D0481E4" w14:textId="77777777" w:rsidR="00F41C72" w:rsidRDefault="00D969F8">
            <w: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1788" w:type="dxa"/>
          </w:tcPr>
          <w:p w14:paraId="10F7E784" w14:textId="77777777" w:rsidR="00F41C72" w:rsidRDefault="00D969F8">
            <w: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117964B5" w14:textId="77777777" w:rsidR="00F41C72" w:rsidRDefault="00D969F8">
            <w: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79193E9B" w14:textId="77777777" w:rsidR="00F41C72" w:rsidRDefault="00D969F8">
            <w: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4E60F73C" w14:textId="77777777" w:rsidR="00F41C72" w:rsidRDefault="00F41C72">
      <w:pPr>
        <w:jc w:val="center"/>
      </w:pPr>
    </w:p>
    <w:p w14:paraId="78F996C1" w14:textId="77777777" w:rsidR="00F41C72" w:rsidRDefault="00D969F8">
      <w:pPr>
        <w:ind w:firstLine="709"/>
        <w:jc w:val="both"/>
      </w:pPr>
      <w:r>
        <w:t xml:space="preserve">Пересчет полученной суммы баллов по дисциплине в оценку производится в соответствии с действующим локальным нормативным актом. </w:t>
      </w:r>
    </w:p>
    <w:p w14:paraId="1A1961C7" w14:textId="77777777" w:rsidR="00F41C72" w:rsidRDefault="00F41C72">
      <w:pPr>
        <w:spacing w:after="120"/>
        <w:jc w:val="center"/>
        <w:rPr>
          <w:b/>
          <w:color w:val="FF0000"/>
        </w:rPr>
      </w:pPr>
    </w:p>
    <w:p w14:paraId="3D6E2E8B" w14:textId="77777777" w:rsidR="004B257B" w:rsidRDefault="00D969F8">
      <w:pPr>
        <w:spacing w:after="120"/>
        <w:contextualSpacing/>
        <w:jc w:val="center"/>
        <w:rPr>
          <w:b/>
        </w:rPr>
      </w:pPr>
      <w:r w:rsidRPr="003C13C0">
        <w:rPr>
          <w:b/>
        </w:rPr>
        <w:t>8.2. Пример</w:t>
      </w:r>
      <w:r w:rsidRPr="009B5F95">
        <w:rPr>
          <w:b/>
        </w:rPr>
        <w:t xml:space="preserve">ный вариант 1 рубежной контрольной работы (теста) </w:t>
      </w:r>
    </w:p>
    <w:p w14:paraId="5AC8C5EA" w14:textId="6F5C276E" w:rsidR="00F41C72" w:rsidRPr="004B257B" w:rsidRDefault="00D969F8">
      <w:pPr>
        <w:spacing w:after="120"/>
        <w:jc w:val="center"/>
        <w:rPr>
          <w:bCs/>
        </w:rPr>
      </w:pPr>
      <w:r w:rsidRPr="004B257B">
        <w:rPr>
          <w:bCs/>
        </w:rPr>
        <w:t>(</w:t>
      </w:r>
      <w:r w:rsidR="004B257B" w:rsidRPr="004B257B">
        <w:rPr>
          <w:bCs/>
        </w:rPr>
        <w:t>3 балла за каждое задание</w:t>
      </w:r>
      <w:r w:rsidRPr="004B257B">
        <w:rPr>
          <w:bCs/>
        </w:rPr>
        <w:t>)</w:t>
      </w:r>
    </w:p>
    <w:p w14:paraId="432719F7" w14:textId="7B6F300D" w:rsidR="009B5F95" w:rsidRDefault="009B5F95" w:rsidP="003C13C0">
      <w:pPr>
        <w:ind w:firstLine="709"/>
      </w:pPr>
      <w:r>
        <w:t>Решить уравнени</w:t>
      </w:r>
      <w:r w:rsidR="003C13C0">
        <w:t>я:</w:t>
      </w:r>
    </w:p>
    <w:p w14:paraId="4E1BEA07" w14:textId="77777777" w:rsidR="009B5F95" w:rsidRDefault="009B5F95" w:rsidP="003C13C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i/>
          <w:color w:val="000000"/>
        </w:rPr>
      </w:pPr>
      <w:r>
        <w:rPr>
          <w:color w:val="000000"/>
        </w:rPr>
        <w:t xml:space="preserve"> </w:t>
      </w:r>
      <w:hyperlink r:id="rId8">
        <w:proofErr w:type="spellStart"/>
        <w:r>
          <w:rPr>
            <w:i/>
            <w:color w:val="000000"/>
          </w:rPr>
          <w:t>xy</w:t>
        </w:r>
        <w:proofErr w:type="spellEnd"/>
        <w:r>
          <w:rPr>
            <w:i/>
            <w:color w:val="000000"/>
          </w:rPr>
          <w:t xml:space="preserve"> </w:t>
        </w:r>
        <w:proofErr w:type="spellStart"/>
        <w:r>
          <w:rPr>
            <w:i/>
            <w:color w:val="000000"/>
          </w:rPr>
          <w:t>dx</w:t>
        </w:r>
        <w:proofErr w:type="spellEnd"/>
        <w:r>
          <w:rPr>
            <w:i/>
            <w:color w:val="000000"/>
          </w:rPr>
          <w:t xml:space="preserve"> + (x + 1) </w:t>
        </w:r>
        <w:proofErr w:type="spellStart"/>
        <w:r>
          <w:rPr>
            <w:i/>
            <w:color w:val="000000"/>
          </w:rPr>
          <w:t>dy</w:t>
        </w:r>
        <w:proofErr w:type="spellEnd"/>
        <w:r>
          <w:rPr>
            <w:i/>
            <w:color w:val="000000"/>
          </w:rPr>
          <w:t xml:space="preserve"> = 0.</w:t>
        </w:r>
      </w:hyperlink>
    </w:p>
    <w:p w14:paraId="1FEDEB75" w14:textId="77777777" w:rsidR="009B5F95" w:rsidRDefault="00960D89" w:rsidP="003C13C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</w:pPr>
      <m:oMath>
        <m:rad>
          <m:radPr>
            <m:degHide m:val="1"/>
            <m:ctrlPr>
              <w:rPr>
                <w:rFonts w:ascii="Cambria Math" w:eastAsia="Cambria Math" w:hAnsi="Cambria Math" w:cs="Cambria Math"/>
                <w:color w:val="000000"/>
              </w:rPr>
            </m:ctrlPr>
          </m:radPr>
          <m:deg/>
          <m:e>
            <m:sSup>
              <m:sSupPr>
                <m:ctrlPr>
                  <w:rPr>
                    <w:rFonts w:ascii="Cambria Math" w:eastAsia="Cambria Math" w:hAnsi="Cambria Math" w:cs="Cambria Math"/>
                    <w:color w:val="000000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  <w:color w:val="000000"/>
                  </w:rPr>
                  <m:t>y</m:t>
                </m:r>
              </m:e>
              <m:sup>
                <m:r>
                  <w:rPr>
                    <w:rFonts w:ascii="Cambria Math" w:eastAsia="Cambria Math" w:hAnsi="Cambria Math" w:cs="Cambria Math"/>
                    <w:color w:val="000000"/>
                  </w:rPr>
                  <m:t>2</m:t>
                </m:r>
              </m:sup>
            </m:sSup>
            <m:r>
              <w:rPr>
                <w:rFonts w:ascii="Cambria Math" w:eastAsia="Cambria Math" w:hAnsi="Cambria Math" w:cs="Cambria Math"/>
                <w:color w:val="000000"/>
              </w:rPr>
              <m:t>+1</m:t>
            </m:r>
          </m:e>
        </m:rad>
        <m:r>
          <w:rPr>
            <w:rFonts w:ascii="Cambria Math" w:eastAsia="Cambria Math" w:hAnsi="Cambria Math" w:cs="Cambria Math"/>
            <w:color w:val="000000"/>
          </w:rPr>
          <m:t>dx=xydy</m:t>
        </m:r>
      </m:oMath>
    </w:p>
    <w:p w14:paraId="056EA3FA" w14:textId="77777777" w:rsidR="009B5F95" w:rsidRDefault="009B5F95" w:rsidP="003C13C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i/>
          <w:color w:val="000000"/>
        </w:rPr>
      </w:pPr>
      <w:r>
        <w:rPr>
          <w:color w:val="000000"/>
        </w:rPr>
        <w:t xml:space="preserve"> </w:t>
      </w:r>
      <w:hyperlink r:id="rId9">
        <w:r>
          <w:rPr>
            <w:i/>
            <w:color w:val="000000"/>
          </w:rPr>
          <w:t>2x</w:t>
        </w:r>
      </w:hyperlink>
      <w:hyperlink r:id="rId10">
        <w:r>
          <w:rPr>
            <w:i/>
            <w:color w:val="000000"/>
            <w:vertAlign w:val="superscript"/>
          </w:rPr>
          <w:t>2</w:t>
        </w:r>
      </w:hyperlink>
      <w:hyperlink r:id="rId11">
        <w:r>
          <w:rPr>
            <w:i/>
            <w:color w:val="000000"/>
          </w:rPr>
          <w:t>yy' + y</w:t>
        </w:r>
      </w:hyperlink>
      <w:hyperlink r:id="rId12">
        <w:r>
          <w:rPr>
            <w:i/>
            <w:color w:val="000000"/>
            <w:vertAlign w:val="superscript"/>
          </w:rPr>
          <w:t>2</w:t>
        </w:r>
      </w:hyperlink>
      <w:hyperlink r:id="rId13">
        <w:r>
          <w:rPr>
            <w:i/>
            <w:color w:val="000000"/>
          </w:rPr>
          <w:t> = 2.</w:t>
        </w:r>
      </w:hyperlink>
    </w:p>
    <w:p w14:paraId="00955157" w14:textId="77777777" w:rsidR="009B5F95" w:rsidRDefault="009B5F95" w:rsidP="003C13C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i/>
          <w:color w:val="000000"/>
        </w:rPr>
      </w:pPr>
      <w:r>
        <w:rPr>
          <w:color w:val="000000"/>
        </w:rPr>
        <w:t xml:space="preserve"> </w:t>
      </w:r>
      <w:hyperlink r:id="rId14">
        <w:r>
          <w:rPr>
            <w:i/>
            <w:color w:val="000000"/>
          </w:rPr>
          <w:t>z' = 10</w:t>
        </w:r>
      </w:hyperlink>
      <w:hyperlink r:id="rId15">
        <w:r>
          <w:rPr>
            <w:i/>
            <w:color w:val="000000"/>
            <w:vertAlign w:val="superscript"/>
          </w:rPr>
          <w:t>x+z</w:t>
        </w:r>
      </w:hyperlink>
      <w:hyperlink r:id="rId16">
        <w:r>
          <w:rPr>
            <w:i/>
            <w:color w:val="000000"/>
          </w:rPr>
          <w:t>.</w:t>
        </w:r>
      </w:hyperlink>
    </w:p>
    <w:p w14:paraId="7B5E2DD3" w14:textId="77777777" w:rsidR="009B5F95" w:rsidRDefault="009B5F95" w:rsidP="003C13C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i/>
          <w:color w:val="000000"/>
        </w:rPr>
      </w:pPr>
      <w:r>
        <w:rPr>
          <w:color w:val="000000"/>
        </w:rPr>
        <w:t xml:space="preserve"> </w:t>
      </w:r>
      <w:hyperlink r:id="rId17">
        <w:r>
          <w:rPr>
            <w:i/>
            <w:color w:val="000000"/>
          </w:rPr>
          <w:t xml:space="preserve">y' = </w:t>
        </w:r>
        <w:proofErr w:type="spellStart"/>
        <w:proofErr w:type="gramStart"/>
        <w:r>
          <w:rPr>
            <w:i/>
            <w:color w:val="000000"/>
          </w:rPr>
          <w:t>cos</w:t>
        </w:r>
        <w:proofErr w:type="spellEnd"/>
        <w:r>
          <w:rPr>
            <w:i/>
            <w:color w:val="000000"/>
          </w:rPr>
          <w:t>(</w:t>
        </w:r>
        <w:proofErr w:type="gramEnd"/>
        <w:r>
          <w:rPr>
            <w:i/>
            <w:color w:val="000000"/>
          </w:rPr>
          <w:t>y - x).</w:t>
        </w:r>
      </w:hyperlink>
    </w:p>
    <w:p w14:paraId="1040D270" w14:textId="77777777" w:rsidR="009B5F95" w:rsidRDefault="009B5F95">
      <w:pPr>
        <w:spacing w:after="120"/>
        <w:jc w:val="center"/>
        <w:rPr>
          <w:b/>
          <w:color w:val="FF0000"/>
        </w:rPr>
      </w:pPr>
    </w:p>
    <w:p w14:paraId="21D5CC3C" w14:textId="6B4FC8EB" w:rsidR="00F41C72" w:rsidRDefault="00D969F8" w:rsidP="004B257B">
      <w:pPr>
        <w:spacing w:before="120" w:after="120"/>
        <w:contextualSpacing/>
        <w:jc w:val="center"/>
        <w:rPr>
          <w:b/>
        </w:rPr>
      </w:pPr>
      <w:r w:rsidRPr="003C35DA">
        <w:rPr>
          <w:b/>
        </w:rPr>
        <w:t>8.3. Примерный вариант 2 рубежной контрольной работы</w:t>
      </w:r>
    </w:p>
    <w:p w14:paraId="50AC24E6" w14:textId="77777777" w:rsidR="004B257B" w:rsidRPr="004B257B" w:rsidRDefault="004B257B" w:rsidP="004B257B">
      <w:pPr>
        <w:spacing w:after="120"/>
        <w:ind w:left="720"/>
        <w:jc w:val="center"/>
        <w:rPr>
          <w:bCs/>
        </w:rPr>
      </w:pPr>
      <w:r w:rsidRPr="004B257B">
        <w:rPr>
          <w:bCs/>
        </w:rPr>
        <w:t>(3 балла за каждое задание)</w:t>
      </w:r>
    </w:p>
    <w:p w14:paraId="567A3588" w14:textId="49451CD0" w:rsidR="003C13C0" w:rsidRPr="003C13C0" w:rsidRDefault="003C13C0" w:rsidP="003C13C0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709"/>
      </w:pPr>
      <w:r w:rsidRPr="003C13C0">
        <w:t>Решить уравнения</w:t>
      </w:r>
      <w:r>
        <w:t>:</w:t>
      </w:r>
    </w:p>
    <w:p w14:paraId="4997A6FE" w14:textId="46B11A29" w:rsidR="003C35DA" w:rsidRPr="003C35DA" w:rsidRDefault="003C35DA" w:rsidP="003C13C0">
      <w:pPr>
        <w:pStyle w:val="a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</w:pPr>
      <w:r>
        <w:t>1</w:t>
      </w:r>
      <w:hyperlink r:id="rId18">
        <w:r w:rsidRPr="003C35DA">
          <w:t xml:space="preserve"> </w:t>
        </w:r>
      </w:hyperlink>
      <w:r w:rsidRPr="003C35DA">
        <w:t xml:space="preserve"> </w:t>
      </w:r>
      <m:oMath>
        <m:sSup>
          <m:sSupPr>
            <m:ctrlPr>
              <w:rPr>
                <w:rFonts w:ascii="Cambria Math" w:eastAsia="Cambria Math" w:hAnsi="Cambria Math" w:cs="Cambria Math"/>
              </w:rPr>
            </m:ctrlPr>
          </m:sSupPr>
          <m:e>
            <m:r>
              <w:rPr>
                <w:rFonts w:ascii="Cambria Math" w:eastAsia="Cambria Math" w:hAnsi="Cambria Math" w:cs="Cambria Math"/>
              </w:rPr>
              <m:t>y</m:t>
            </m:r>
          </m:e>
          <m:sup>
            <m:r>
              <w:rPr>
                <w:rFonts w:ascii="Cambria Math" w:eastAsia="Cambria Math" w:hAnsi="Cambria Math" w:cs="Cambria Math"/>
              </w:rPr>
              <m:t>'</m:t>
            </m:r>
          </m:sup>
        </m:sSup>
        <m:r>
          <w:rPr>
            <w:rFonts w:ascii="Cambria Math" w:eastAsia="Cambria Math" w:hAnsi="Cambria Math" w:cs="Cambria Math"/>
          </w:rPr>
          <m:t>=</m:t>
        </m:r>
        <m:sSup>
          <m:sSupPr>
            <m:ctrlPr>
              <w:rPr>
                <w:rFonts w:ascii="Cambria Math" w:eastAsia="Cambria Math" w:hAnsi="Cambria Math" w:cs="Cambria Math"/>
              </w:rPr>
            </m:ctrlPr>
          </m:sSupPr>
          <m:e>
            <m:r>
              <w:rPr>
                <w:rFonts w:ascii="Cambria Math" w:eastAsia="Cambria Math" w:hAnsi="Cambria Math" w:cs="Cambria Math"/>
              </w:rPr>
              <m:t>y</m:t>
            </m:r>
          </m:e>
          <m:sup>
            <m:r>
              <w:rPr>
                <w:rFonts w:ascii="Cambria Math" w:eastAsia="Cambria Math" w:hAnsi="Cambria Math" w:cs="Cambria Math"/>
              </w:rPr>
              <m:t>2</m:t>
            </m:r>
          </m:sup>
        </m:sSup>
        <m:r>
          <w:rPr>
            <w:rFonts w:ascii="Cambria Math" w:eastAsia="Cambria Math" w:hAnsi="Cambria Math" w:cs="Cambria Math"/>
          </w:rPr>
          <m:t>-</m:t>
        </m:r>
        <m:f>
          <m:fPr>
            <m:ctrlPr>
              <w:rPr>
                <w:rFonts w:ascii="Cambria Math" w:eastAsia="Cambria Math" w:hAnsi="Cambria Math" w:cs="Cambria Math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2</m:t>
            </m:r>
          </m:num>
          <m:den>
            <m:sSup>
              <m:sSupPr>
                <m:ctrlPr>
                  <w:rPr>
                    <w:rFonts w:ascii="Cambria Math" w:eastAsia="Cambria Math" w:hAnsi="Cambria Math" w:cs="Cambria Math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</w:rPr>
                  <m:t>x</m:t>
                </m:r>
              </m:e>
              <m:sup>
                <m:r>
                  <w:rPr>
                    <w:rFonts w:ascii="Cambria Math" w:eastAsia="Cambria Math" w:hAnsi="Cambria Math" w:cs="Cambria Math"/>
                  </w:rPr>
                  <m:t>2</m:t>
                </m:r>
              </m:sup>
            </m:sSup>
          </m:den>
        </m:f>
      </m:oMath>
    </w:p>
    <w:p w14:paraId="59EE4AD8" w14:textId="77777777" w:rsidR="003C35DA" w:rsidRDefault="00960D89" w:rsidP="003C13C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i/>
          <w:color w:val="000000"/>
        </w:rPr>
      </w:pPr>
      <w:hyperlink r:id="rId19">
        <w:r w:rsidR="003C35DA">
          <w:rPr>
            <w:color w:val="000000"/>
          </w:rPr>
          <w:t xml:space="preserve"> </w:t>
        </w:r>
      </w:hyperlink>
      <w:r w:rsidR="003C35DA">
        <w:rPr>
          <w:color w:val="000000"/>
        </w:rPr>
        <w:t xml:space="preserve"> </w:t>
      </w:r>
      <w:hyperlink r:id="rId20">
        <w:r w:rsidR="003C35DA">
          <w:rPr>
            <w:i/>
            <w:color w:val="000000"/>
          </w:rPr>
          <w:t>xy</w:t>
        </w:r>
      </w:hyperlink>
      <w:hyperlink r:id="rId21">
        <w:r w:rsidR="003C35DA">
          <w:rPr>
            <w:i/>
            <w:color w:val="000000"/>
            <w:vertAlign w:val="superscript"/>
          </w:rPr>
          <w:t>2</w:t>
        </w:r>
      </w:hyperlink>
      <w:hyperlink r:id="rId22">
        <w:r w:rsidR="003C35DA">
          <w:rPr>
            <w:i/>
            <w:color w:val="000000"/>
          </w:rPr>
          <w:t>y' = x</w:t>
        </w:r>
      </w:hyperlink>
      <w:hyperlink r:id="rId23">
        <w:r w:rsidR="003C35DA">
          <w:rPr>
            <w:i/>
            <w:color w:val="000000"/>
            <w:vertAlign w:val="superscript"/>
          </w:rPr>
          <w:t>2</w:t>
        </w:r>
      </w:hyperlink>
      <w:hyperlink r:id="rId24">
        <w:r w:rsidR="003C35DA">
          <w:rPr>
            <w:i/>
            <w:color w:val="000000"/>
          </w:rPr>
          <w:t> + y</w:t>
        </w:r>
      </w:hyperlink>
      <w:hyperlink r:id="rId25">
        <w:r w:rsidR="003C35DA">
          <w:rPr>
            <w:i/>
            <w:color w:val="000000"/>
            <w:vertAlign w:val="superscript"/>
          </w:rPr>
          <w:t>3</w:t>
        </w:r>
      </w:hyperlink>
      <w:hyperlink r:id="rId26">
        <w:r w:rsidR="003C35DA">
          <w:rPr>
            <w:i/>
            <w:color w:val="000000"/>
          </w:rPr>
          <w:t>.</w:t>
        </w:r>
      </w:hyperlink>
    </w:p>
    <w:p w14:paraId="25BA21E1" w14:textId="77777777" w:rsidR="003C35DA" w:rsidRDefault="003C35DA" w:rsidP="003C13C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color w:val="000000"/>
        </w:rPr>
      </w:pPr>
      <w:r>
        <w:rPr>
          <w:color w:val="000000"/>
        </w:rPr>
        <w:t xml:space="preserve"> </w:t>
      </w:r>
      <w:hyperlink r:id="rId27">
        <w:r>
          <w:rPr>
            <w:color w:val="000000"/>
          </w:rPr>
          <w:t>(x</w:t>
        </w:r>
      </w:hyperlink>
      <w:hyperlink r:id="rId28">
        <w:r>
          <w:rPr>
            <w:color w:val="000000"/>
            <w:vertAlign w:val="superscript"/>
          </w:rPr>
          <w:t>2</w:t>
        </w:r>
      </w:hyperlink>
      <w:hyperlink r:id="rId29">
        <w:r>
          <w:rPr>
            <w:color w:val="000000"/>
          </w:rPr>
          <w:t> + y</w:t>
        </w:r>
      </w:hyperlink>
      <w:hyperlink r:id="rId30">
        <w:r>
          <w:rPr>
            <w:color w:val="000000"/>
            <w:vertAlign w:val="superscript"/>
          </w:rPr>
          <w:t>2</w:t>
        </w:r>
      </w:hyperlink>
      <w:hyperlink r:id="rId31">
        <w:r>
          <w:rPr>
            <w:color w:val="000000"/>
          </w:rPr>
          <w:t>)y' = 2xy.</w:t>
        </w:r>
      </w:hyperlink>
    </w:p>
    <w:p w14:paraId="70B26D4E" w14:textId="77777777" w:rsidR="003C35DA" w:rsidRDefault="003C35DA" w:rsidP="003C13C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color w:val="000000"/>
        </w:rPr>
      </w:pPr>
      <w:r>
        <w:rPr>
          <w:color w:val="000000"/>
        </w:rPr>
        <w:object w:dxaOrig="830" w:dyaOrig="366" w14:anchorId="202A77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7" type="#_x0000_t75" style="width:41.25pt;height:18pt" o:ole="">
            <v:imagedata r:id="rId32" o:title=""/>
          </v:shape>
          <o:OLEObject Type="Embed" ProgID="Equation.DSMT4" ShapeID="_x0000_i1057" DrawAspect="Content" ObjectID="_1777135878" r:id="rId33"/>
        </w:object>
      </w:r>
    </w:p>
    <w:p w14:paraId="08184EDD" w14:textId="77777777" w:rsidR="003C35DA" w:rsidRDefault="00960D89" w:rsidP="003C13C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i/>
          <w:color w:val="000000"/>
        </w:rPr>
      </w:pPr>
      <w:hyperlink r:id="rId34">
        <w:r w:rsidR="003C35DA">
          <w:rPr>
            <w:color w:val="000000"/>
          </w:rPr>
          <w:t xml:space="preserve"> </w:t>
        </w:r>
      </w:hyperlink>
      <w:hyperlink r:id="rId35">
        <w:proofErr w:type="spellStart"/>
        <w:r w:rsidR="003C35DA">
          <w:rPr>
            <w:i/>
            <w:color w:val="000000"/>
          </w:rPr>
          <w:t>xy</w:t>
        </w:r>
        <w:proofErr w:type="spellEnd"/>
        <w:r w:rsidR="003C35DA">
          <w:rPr>
            <w:i/>
            <w:color w:val="000000"/>
          </w:rPr>
          <w:t>' + 2y + x</w:t>
        </w:r>
      </w:hyperlink>
      <w:hyperlink r:id="rId36">
        <w:r w:rsidR="003C35DA">
          <w:rPr>
            <w:i/>
            <w:color w:val="000000"/>
            <w:vertAlign w:val="superscript"/>
          </w:rPr>
          <w:t>5</w:t>
        </w:r>
      </w:hyperlink>
      <w:hyperlink r:id="rId37">
        <w:r w:rsidR="003C35DA">
          <w:rPr>
            <w:i/>
            <w:color w:val="000000"/>
          </w:rPr>
          <w:t>y</w:t>
        </w:r>
      </w:hyperlink>
      <w:hyperlink r:id="rId38">
        <w:r w:rsidR="003C35DA">
          <w:rPr>
            <w:i/>
            <w:color w:val="000000"/>
            <w:vertAlign w:val="superscript"/>
          </w:rPr>
          <w:t>3</w:t>
        </w:r>
      </w:hyperlink>
      <w:hyperlink r:id="rId39">
        <w:r w:rsidR="003C35DA">
          <w:rPr>
            <w:i/>
            <w:color w:val="000000"/>
          </w:rPr>
          <w:t>e</w:t>
        </w:r>
      </w:hyperlink>
      <w:hyperlink r:id="rId40">
        <w:r w:rsidR="003C35DA">
          <w:rPr>
            <w:i/>
            <w:color w:val="000000"/>
            <w:vertAlign w:val="superscript"/>
          </w:rPr>
          <w:t>x</w:t>
        </w:r>
      </w:hyperlink>
      <w:hyperlink r:id="rId41">
        <w:r w:rsidR="003C35DA">
          <w:rPr>
            <w:i/>
            <w:color w:val="000000"/>
          </w:rPr>
          <w:t> = 0.</w:t>
        </w:r>
      </w:hyperlink>
    </w:p>
    <w:p w14:paraId="27961BC6" w14:textId="77777777" w:rsidR="003C35DA" w:rsidRDefault="003C35DA" w:rsidP="003C35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</w:rPr>
      </w:pPr>
    </w:p>
    <w:p w14:paraId="44B44A34" w14:textId="7BE29C9D" w:rsidR="00F41C72" w:rsidRDefault="00F41C72">
      <w:pPr>
        <w:spacing w:after="120"/>
        <w:jc w:val="center"/>
        <w:rPr>
          <w:b/>
        </w:rPr>
      </w:pPr>
    </w:p>
    <w:p w14:paraId="538F8D79" w14:textId="77777777" w:rsidR="00F41C72" w:rsidRPr="003C35DA" w:rsidRDefault="00D969F8">
      <w:pPr>
        <w:spacing w:after="120"/>
        <w:jc w:val="center"/>
        <w:rPr>
          <w:b/>
        </w:rPr>
      </w:pPr>
      <w:r w:rsidRPr="003C35DA">
        <w:rPr>
          <w:b/>
        </w:rPr>
        <w:lastRenderedPageBreak/>
        <w:t>8.4. Вопросы к экзамену</w:t>
      </w:r>
    </w:p>
    <w:p w14:paraId="453339F7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>Дифференциальные уравнения и их классификация.</w:t>
      </w:r>
    </w:p>
    <w:p w14:paraId="59439EDB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>Основные понятия и определения.</w:t>
      </w:r>
    </w:p>
    <w:p w14:paraId="12322781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>Дифференциальные уравнения и их классификация.</w:t>
      </w:r>
    </w:p>
    <w:p w14:paraId="29224194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>Системы дифференциальных уравнений.</w:t>
      </w:r>
    </w:p>
    <w:p w14:paraId="223A89B5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>Уравнения с частными производными.</w:t>
      </w:r>
    </w:p>
    <w:p w14:paraId="3AC1AE69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>Прикладные задачи, приводящие к дифференциальным уравнениям.</w:t>
      </w:r>
    </w:p>
    <w:p w14:paraId="334CBAD3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>Методы решения уравнений первого порядка.</w:t>
      </w:r>
    </w:p>
    <w:p w14:paraId="21A811D6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>Уравнения первого порядка. Общая характеристика.</w:t>
      </w:r>
    </w:p>
    <w:p w14:paraId="47C108C5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>Метод разделения переменных.</w:t>
      </w:r>
    </w:p>
    <w:p w14:paraId="537A5916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>Однородные уравнения.</w:t>
      </w:r>
    </w:p>
    <w:p w14:paraId="17B893EF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>Уравнения, приводящиеся к однородным.</w:t>
      </w:r>
    </w:p>
    <w:p w14:paraId="1F1003BB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>Линейные уравнения.</w:t>
      </w:r>
    </w:p>
    <w:p w14:paraId="446BD07C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>Уравнения, приводящиеся к линейным.</w:t>
      </w:r>
    </w:p>
    <w:p w14:paraId="7729FDAF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>Уравнения в полных дифференциалах. Интегрирующий множитель.</w:t>
      </w:r>
    </w:p>
    <w:p w14:paraId="20F61E35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>Уравнения в полных дифференциалах.</w:t>
      </w:r>
    </w:p>
    <w:p w14:paraId="1CF1A602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>Интегрирующий множитель.</w:t>
      </w:r>
    </w:p>
    <w:p w14:paraId="7D7A4A87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 xml:space="preserve">Нелинейные </w:t>
      </w:r>
      <w:proofErr w:type="spellStart"/>
      <w:r>
        <w:rPr>
          <w:color w:val="000000"/>
          <w:highlight w:val="white"/>
        </w:rPr>
        <w:t>диф</w:t>
      </w:r>
      <w:proofErr w:type="spellEnd"/>
      <w:r>
        <w:rPr>
          <w:color w:val="000000"/>
          <w:highlight w:val="white"/>
        </w:rPr>
        <w:t>. уравнения первого порядка и методы их решения.</w:t>
      </w:r>
    </w:p>
    <w:p w14:paraId="578A18E6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  <w:highlight w:val="white"/>
        </w:rPr>
        <w:t>Уравнения Лагранжа.</w:t>
      </w:r>
    </w:p>
    <w:p w14:paraId="67EA1322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  <w:highlight w:val="white"/>
        </w:rPr>
        <w:t>Уравнения Клеро.</w:t>
      </w:r>
    </w:p>
    <w:p w14:paraId="19ECE88E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  <w:highlight w:val="white"/>
        </w:rPr>
        <w:t>Основы теории уравнений высших порядков.</w:t>
      </w:r>
    </w:p>
    <w:p w14:paraId="30A243F6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  <w:highlight w:val="white"/>
        </w:rPr>
        <w:t xml:space="preserve">Уравнения высших порядков. </w:t>
      </w:r>
    </w:p>
    <w:p w14:paraId="5C160CEE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  <w:highlight w:val="white"/>
        </w:rPr>
        <w:t>Основные определения.</w:t>
      </w:r>
    </w:p>
    <w:p w14:paraId="54FAFB20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  <w:highlight w:val="white"/>
        </w:rPr>
        <w:t>Уравнения, решаемые в квадратурах.</w:t>
      </w:r>
    </w:p>
    <w:p w14:paraId="3B80CD59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  <w:highlight w:val="white"/>
        </w:rPr>
        <w:t>Решение линейных однородных уравнений высших порядков.</w:t>
      </w:r>
    </w:p>
    <w:p w14:paraId="57529730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  <w:highlight w:val="white"/>
        </w:rPr>
        <w:t>Общие свойства однородных уравнений.</w:t>
      </w:r>
    </w:p>
    <w:p w14:paraId="167EEDB3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  <w:highlight w:val="white"/>
        </w:rPr>
        <w:t>Решение линейных однородных уравнений с постоянными коэффициентами.</w:t>
      </w:r>
    </w:p>
    <w:p w14:paraId="1E7196AA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  <w:highlight w:val="white"/>
        </w:rPr>
        <w:t>Решение линейных неоднородных уравнений.</w:t>
      </w:r>
    </w:p>
    <w:p w14:paraId="06ADB8CD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  <w:highlight w:val="white"/>
        </w:rPr>
        <w:t>Структура общего решения.</w:t>
      </w:r>
    </w:p>
    <w:p w14:paraId="5197370F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  <w:highlight w:val="white"/>
        </w:rPr>
        <w:t>Построение частного решения.</w:t>
      </w:r>
    </w:p>
    <w:p w14:paraId="31282932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  <w:highlight w:val="white"/>
        </w:rPr>
        <w:t>Неоднородное уравнение с постоянными коэффициентами.</w:t>
      </w:r>
    </w:p>
    <w:p w14:paraId="6CC12878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  <w:highlight w:val="white"/>
        </w:rPr>
        <w:t>Уравнения, приводящиеся к уравнениям с постоянными коэффициентами.</w:t>
      </w:r>
    </w:p>
    <w:p w14:paraId="493A8478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  <w:highlight w:val="white"/>
        </w:rPr>
        <w:t xml:space="preserve">Уравнения второго порядка. </w:t>
      </w:r>
    </w:p>
    <w:p w14:paraId="64F8D99E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  <w:highlight w:val="white"/>
        </w:rPr>
        <w:t>Функция Грина.</w:t>
      </w:r>
    </w:p>
    <w:p w14:paraId="39C15D10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>Стандартная форма уравнения.</w:t>
      </w:r>
    </w:p>
    <w:p w14:paraId="4A1C0069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>Краевая задача и функция Грина.</w:t>
      </w:r>
    </w:p>
    <w:p w14:paraId="2F488E91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>Краевая задача для неоднородного уравнения.</w:t>
      </w:r>
    </w:p>
    <w:p w14:paraId="0D922306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>Проблема собственных значений и интегральные уравнения.</w:t>
      </w:r>
    </w:p>
    <w:p w14:paraId="3A56688F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>Аналитические решения уравнения второго порядка.</w:t>
      </w:r>
    </w:p>
    <w:p w14:paraId="1FF60573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>Системы дифференциальных уравнений.</w:t>
      </w:r>
    </w:p>
    <w:p w14:paraId="3C3BDBE7" w14:textId="77777777" w:rsidR="003C35DA" w:rsidRDefault="003C35DA" w:rsidP="004B25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color w:val="000000"/>
        </w:rPr>
      </w:pPr>
      <w:r>
        <w:rPr>
          <w:color w:val="000000"/>
          <w:highlight w:val="white"/>
        </w:rPr>
        <w:t>Системы линейных уравнений.</w:t>
      </w:r>
    </w:p>
    <w:p w14:paraId="308B9797" w14:textId="77777777" w:rsidR="00F41C72" w:rsidRDefault="00F41C72">
      <w:pPr>
        <w:tabs>
          <w:tab w:val="left" w:pos="1134"/>
        </w:tabs>
        <w:ind w:left="709" w:hanging="720"/>
        <w:jc w:val="both"/>
        <w:rPr>
          <w:color w:val="000000"/>
        </w:rPr>
      </w:pPr>
    </w:p>
    <w:p w14:paraId="7643425C" w14:textId="77777777" w:rsidR="00F41C72" w:rsidRDefault="00D969F8" w:rsidP="00B004DA">
      <w:pPr>
        <w:spacing w:after="120"/>
        <w:jc w:val="right"/>
        <w:rPr>
          <w:b/>
        </w:rPr>
      </w:pPr>
      <w:r>
        <w:rPr>
          <w:b/>
        </w:rPr>
        <w:t xml:space="preserve">9. </w:t>
      </w:r>
      <w:sdt>
        <w:sdtPr>
          <w:tag w:val="goog_rdk_5"/>
          <w:id w:val="1378733504"/>
        </w:sdtPr>
        <w:sdtEndPr/>
        <w:sdtContent/>
      </w:sdt>
      <w:r>
        <w:rPr>
          <w:b/>
        </w:rPr>
        <w:t>Учебно-методическое и информационное обеспечение дисциплины</w:t>
      </w:r>
    </w:p>
    <w:p w14:paraId="0D55C0B5" w14:textId="77777777" w:rsidR="00F41C72" w:rsidRDefault="00D969F8" w:rsidP="002317DE">
      <w:pPr>
        <w:ind w:firstLine="709"/>
        <w:rPr>
          <w:b/>
        </w:rPr>
      </w:pPr>
      <w:r>
        <w:rPr>
          <w:b/>
        </w:rPr>
        <w:t>а) основная литература:</w:t>
      </w:r>
    </w:p>
    <w:p w14:paraId="2DCE87D8" w14:textId="4401CF33" w:rsidR="00F41C72" w:rsidRDefault="00F723C8" w:rsidP="004B257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</w:rPr>
      </w:pPr>
      <w:r w:rsidRPr="00F723C8">
        <w:rPr>
          <w:color w:val="000000"/>
        </w:rPr>
        <w:t>Дифференциал</w:t>
      </w:r>
      <w:r w:rsidR="00B004DA">
        <w:rPr>
          <w:color w:val="000000"/>
        </w:rPr>
        <w:t xml:space="preserve">ьные </w:t>
      </w:r>
      <w:proofErr w:type="gramStart"/>
      <w:r w:rsidR="00B004DA">
        <w:rPr>
          <w:color w:val="000000"/>
        </w:rPr>
        <w:t>уравнения :</w:t>
      </w:r>
      <w:proofErr w:type="gramEnd"/>
      <w:r w:rsidR="00B004DA">
        <w:rPr>
          <w:color w:val="000000"/>
        </w:rPr>
        <w:t xml:space="preserve"> учебник</w:t>
      </w:r>
      <w:r w:rsidR="007D35BF">
        <w:rPr>
          <w:color w:val="000000"/>
        </w:rPr>
        <w:t>.</w:t>
      </w:r>
      <w:r w:rsidR="00B004DA">
        <w:rPr>
          <w:color w:val="000000"/>
        </w:rPr>
        <w:t xml:space="preserve"> </w:t>
      </w:r>
      <w:r w:rsidRPr="00F723C8">
        <w:rPr>
          <w:color w:val="000000"/>
        </w:rPr>
        <w:t xml:space="preserve">– 4-е изд. – </w:t>
      </w:r>
      <w:proofErr w:type="gramStart"/>
      <w:r w:rsidRPr="00F723C8">
        <w:rPr>
          <w:color w:val="000000"/>
        </w:rPr>
        <w:t xml:space="preserve">Москва: </w:t>
      </w:r>
      <w:r>
        <w:rPr>
          <w:color w:val="000000"/>
        </w:rPr>
        <w:t xml:space="preserve">  </w:t>
      </w:r>
      <w:proofErr w:type="spellStart"/>
      <w:proofErr w:type="gramEnd"/>
      <w:r w:rsidRPr="00F723C8">
        <w:rPr>
          <w:color w:val="000000"/>
        </w:rPr>
        <w:t>Физматлит</w:t>
      </w:r>
      <w:proofErr w:type="spellEnd"/>
      <w:r w:rsidRPr="00F723C8">
        <w:rPr>
          <w:color w:val="000000"/>
        </w:rPr>
        <w:t xml:space="preserve">, 2002. – 252 с. – (Курс высшей математики и математической физики. </w:t>
      </w:r>
      <w:proofErr w:type="spellStart"/>
      <w:r w:rsidRPr="00F723C8">
        <w:rPr>
          <w:color w:val="000000"/>
        </w:rPr>
        <w:t>Вып</w:t>
      </w:r>
      <w:proofErr w:type="spellEnd"/>
      <w:r w:rsidRPr="00F723C8">
        <w:rPr>
          <w:color w:val="000000"/>
        </w:rPr>
        <w:t>. 6).</w:t>
      </w:r>
      <w:r w:rsidR="004B257B">
        <w:rPr>
          <w:color w:val="000000"/>
        </w:rPr>
        <w:t xml:space="preserve"> –</w:t>
      </w:r>
      <w:r w:rsidRPr="00F723C8">
        <w:rPr>
          <w:color w:val="000000"/>
        </w:rPr>
        <w:t>URL: </w:t>
      </w:r>
      <w:hyperlink r:id="rId42" w:history="1">
        <w:r w:rsidRPr="00F723C8">
          <w:rPr>
            <w:rStyle w:val="a9"/>
          </w:rPr>
          <w:t>https://biblioclub.ru/index.p</w:t>
        </w:r>
        <w:r w:rsidRPr="00F723C8">
          <w:rPr>
            <w:rStyle w:val="a9"/>
          </w:rPr>
          <w:t>h</w:t>
        </w:r>
        <w:r w:rsidRPr="00F723C8">
          <w:rPr>
            <w:rStyle w:val="a9"/>
          </w:rPr>
          <w:t>p?page=book&amp;id=145012</w:t>
        </w:r>
      </w:hyperlink>
      <w:r w:rsidR="007D35BF">
        <w:rPr>
          <w:color w:val="000000"/>
        </w:rPr>
        <w:t>.</w:t>
      </w:r>
    </w:p>
    <w:p w14:paraId="673E23C3" w14:textId="7155DADF" w:rsidR="00ED34D9" w:rsidRPr="00ED34D9" w:rsidRDefault="007D35BF" w:rsidP="004B257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</w:rPr>
      </w:pPr>
      <w:r w:rsidRPr="007D35BF">
        <w:rPr>
          <w:color w:val="000000"/>
        </w:rPr>
        <w:t xml:space="preserve">Егоров, Д. Л. Дифференциальные </w:t>
      </w:r>
      <w:proofErr w:type="gramStart"/>
      <w:r w:rsidRPr="007D35BF">
        <w:rPr>
          <w:color w:val="000000"/>
        </w:rPr>
        <w:t>уравнения :</w:t>
      </w:r>
      <w:proofErr w:type="gramEnd"/>
      <w:r w:rsidRPr="007D35BF">
        <w:rPr>
          <w:color w:val="000000"/>
        </w:rPr>
        <w:t xml:space="preserve"> учебное пособие / Д. Л. Егоров ; Казанский национальный исследовательский технологический университет. – </w:t>
      </w:r>
      <w:proofErr w:type="gramStart"/>
      <w:r w:rsidRPr="007D35BF">
        <w:rPr>
          <w:color w:val="000000"/>
        </w:rPr>
        <w:t>Казань :</w:t>
      </w:r>
      <w:proofErr w:type="gramEnd"/>
      <w:r w:rsidRPr="007D35BF">
        <w:rPr>
          <w:color w:val="000000"/>
        </w:rPr>
        <w:t xml:space="preserve"> Казанский национальный исследовательский технологический университет (КНИТУ), 2020. – 108 с. – URL: </w:t>
      </w:r>
      <w:hyperlink r:id="rId43" w:history="1">
        <w:r w:rsidRPr="00CD7929">
          <w:rPr>
            <w:rStyle w:val="a9"/>
          </w:rPr>
          <w:t>https://biblioclub.ru/index.php?page=book&amp;id=699802</w:t>
        </w:r>
      </w:hyperlink>
      <w:r>
        <w:rPr>
          <w:color w:val="000000"/>
        </w:rPr>
        <w:t xml:space="preserve"> </w:t>
      </w:r>
    </w:p>
    <w:p w14:paraId="468D94EF" w14:textId="77777777" w:rsidR="00F723C8" w:rsidRDefault="00F723C8" w:rsidP="004B257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</w:rPr>
      </w:pPr>
      <w:proofErr w:type="spellStart"/>
      <w:r w:rsidRPr="00F723C8">
        <w:rPr>
          <w:color w:val="000000"/>
        </w:rPr>
        <w:lastRenderedPageBreak/>
        <w:t>Эльсгольц</w:t>
      </w:r>
      <w:proofErr w:type="spellEnd"/>
      <w:r w:rsidRPr="00F723C8">
        <w:rPr>
          <w:color w:val="000000"/>
        </w:rPr>
        <w:t xml:space="preserve">, Л. Э. Дифференциальные уравнения и вариационное </w:t>
      </w:r>
      <w:proofErr w:type="gramStart"/>
      <w:r w:rsidRPr="00F723C8">
        <w:rPr>
          <w:color w:val="000000"/>
        </w:rPr>
        <w:t>исчисление :</w:t>
      </w:r>
      <w:proofErr w:type="gramEnd"/>
      <w:r w:rsidRPr="00F723C8">
        <w:rPr>
          <w:color w:val="000000"/>
        </w:rPr>
        <w:t xml:space="preserve"> учебник : [16+] / Л. Э. </w:t>
      </w:r>
      <w:proofErr w:type="spellStart"/>
      <w:r w:rsidRPr="00F723C8">
        <w:rPr>
          <w:color w:val="000000"/>
        </w:rPr>
        <w:t>Эльсгольц</w:t>
      </w:r>
      <w:proofErr w:type="spellEnd"/>
      <w:r w:rsidRPr="00F723C8">
        <w:rPr>
          <w:color w:val="000000"/>
        </w:rPr>
        <w:t xml:space="preserve">. – </w:t>
      </w:r>
      <w:proofErr w:type="gramStart"/>
      <w:r w:rsidRPr="00F723C8">
        <w:rPr>
          <w:color w:val="000000"/>
        </w:rPr>
        <w:t>Москва :</w:t>
      </w:r>
      <w:proofErr w:type="gramEnd"/>
      <w:r w:rsidRPr="00F723C8">
        <w:rPr>
          <w:color w:val="000000"/>
        </w:rPr>
        <w:t xml:space="preserve"> </w:t>
      </w:r>
      <w:proofErr w:type="spellStart"/>
      <w:r w:rsidRPr="00F723C8">
        <w:rPr>
          <w:color w:val="000000"/>
        </w:rPr>
        <w:t>б.и</w:t>
      </w:r>
      <w:proofErr w:type="spellEnd"/>
      <w:r w:rsidRPr="00F723C8">
        <w:rPr>
          <w:color w:val="000000"/>
        </w:rPr>
        <w:t>., 1969. – 425 с. – Режим доступа: по подписке. – URL: </w:t>
      </w:r>
      <w:hyperlink r:id="rId44" w:history="1">
        <w:r w:rsidRPr="00F723C8">
          <w:rPr>
            <w:rStyle w:val="a9"/>
          </w:rPr>
          <w:t>https://biblioclub.ru/</w:t>
        </w:r>
        <w:r w:rsidRPr="00F723C8">
          <w:rPr>
            <w:rStyle w:val="a9"/>
          </w:rPr>
          <w:t>i</w:t>
        </w:r>
        <w:r w:rsidRPr="00F723C8">
          <w:rPr>
            <w:rStyle w:val="a9"/>
          </w:rPr>
          <w:t>ndex.php?page=book&amp;id=455165</w:t>
        </w:r>
      </w:hyperlink>
    </w:p>
    <w:p w14:paraId="40975EC7" w14:textId="53B77F8A" w:rsidR="00F723C8" w:rsidRDefault="00F723C8" w:rsidP="004B257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</w:rPr>
      </w:pPr>
      <w:r w:rsidRPr="00F723C8">
        <w:rPr>
          <w:color w:val="000000"/>
        </w:rPr>
        <w:t xml:space="preserve">Фихтенгольц, Г. М. Курс дифференциального и интегрального </w:t>
      </w:r>
      <w:proofErr w:type="gramStart"/>
      <w:r w:rsidRPr="00F723C8">
        <w:rPr>
          <w:color w:val="000000"/>
        </w:rPr>
        <w:t>исчисления :</w:t>
      </w:r>
      <w:proofErr w:type="gramEnd"/>
      <w:r w:rsidRPr="00F723C8">
        <w:rPr>
          <w:color w:val="000000"/>
        </w:rPr>
        <w:t xml:space="preserve"> учебное пособие / Г. М. Фихтенгольц ; ред. А. А. Флоринский. – 8-е изд. – </w:t>
      </w:r>
      <w:proofErr w:type="gramStart"/>
      <w:r w:rsidRPr="00F723C8">
        <w:rPr>
          <w:color w:val="000000"/>
        </w:rPr>
        <w:t>Москва :</w:t>
      </w:r>
      <w:proofErr w:type="gramEnd"/>
      <w:r w:rsidRPr="00F723C8">
        <w:rPr>
          <w:color w:val="000000"/>
        </w:rPr>
        <w:t xml:space="preserve"> </w:t>
      </w:r>
      <w:proofErr w:type="spellStart"/>
      <w:r w:rsidRPr="00F723C8">
        <w:rPr>
          <w:color w:val="000000"/>
        </w:rPr>
        <w:t>Физматлит</w:t>
      </w:r>
      <w:proofErr w:type="spellEnd"/>
      <w:r w:rsidRPr="00F723C8">
        <w:rPr>
          <w:color w:val="000000"/>
        </w:rPr>
        <w:t>, 2001. – Том 2. – 861 с. – Режим доступа: по подписке. – URL: </w:t>
      </w:r>
      <w:hyperlink r:id="rId45" w:history="1">
        <w:r w:rsidRPr="00F723C8">
          <w:rPr>
            <w:rStyle w:val="a9"/>
          </w:rPr>
          <w:t>https://biblioclub.ru/index.php?page=book&amp;id=83038</w:t>
        </w:r>
      </w:hyperlink>
      <w:r w:rsidR="007D35BF">
        <w:rPr>
          <w:color w:val="000000"/>
        </w:rPr>
        <w:t>.</w:t>
      </w:r>
    </w:p>
    <w:p w14:paraId="0A1BDCDA" w14:textId="41A4C4D3" w:rsidR="00F723C8" w:rsidRDefault="00F723C8" w:rsidP="004B257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</w:rPr>
      </w:pPr>
      <w:r w:rsidRPr="00F723C8">
        <w:rPr>
          <w:color w:val="000000"/>
        </w:rPr>
        <w:t xml:space="preserve">Егоров, А. И. Классификация решений обыкновенных дифференциальных уравнений первого </w:t>
      </w:r>
      <w:proofErr w:type="gramStart"/>
      <w:r w:rsidRPr="00F723C8">
        <w:rPr>
          <w:color w:val="000000"/>
        </w:rPr>
        <w:t>порядка :</w:t>
      </w:r>
      <w:proofErr w:type="gramEnd"/>
      <w:r w:rsidRPr="00F723C8">
        <w:rPr>
          <w:color w:val="000000"/>
        </w:rPr>
        <w:t xml:space="preserve"> учебник : [16+] / А. И. Егоров. – </w:t>
      </w:r>
      <w:proofErr w:type="gramStart"/>
      <w:r w:rsidRPr="00F723C8">
        <w:rPr>
          <w:color w:val="000000"/>
        </w:rPr>
        <w:t>Москва :</w:t>
      </w:r>
      <w:proofErr w:type="gramEnd"/>
      <w:r w:rsidRPr="00F723C8">
        <w:rPr>
          <w:color w:val="000000"/>
        </w:rPr>
        <w:t xml:space="preserve"> </w:t>
      </w:r>
      <w:proofErr w:type="spellStart"/>
      <w:r w:rsidRPr="00F723C8">
        <w:rPr>
          <w:color w:val="000000"/>
        </w:rPr>
        <w:t>Физматлит</w:t>
      </w:r>
      <w:proofErr w:type="spellEnd"/>
      <w:r w:rsidRPr="00F723C8">
        <w:rPr>
          <w:color w:val="000000"/>
        </w:rPr>
        <w:t>, 2013. – 108</w:t>
      </w:r>
      <w:r w:rsidR="007D35BF">
        <w:rPr>
          <w:color w:val="000000"/>
        </w:rPr>
        <w:t> </w:t>
      </w:r>
      <w:r w:rsidRPr="00F723C8">
        <w:rPr>
          <w:color w:val="000000"/>
        </w:rPr>
        <w:t>с. – URL: </w:t>
      </w:r>
      <w:hyperlink r:id="rId46" w:history="1">
        <w:r w:rsidRPr="00F723C8">
          <w:rPr>
            <w:rStyle w:val="a9"/>
          </w:rPr>
          <w:t>https://biblioclub.ru/index.php?page=book&amp;id=275303</w:t>
        </w:r>
      </w:hyperlink>
      <w:r w:rsidR="007D35BF">
        <w:rPr>
          <w:rStyle w:val="a9"/>
        </w:rPr>
        <w:t>.</w:t>
      </w:r>
    </w:p>
    <w:p w14:paraId="5A82C9EF" w14:textId="691F9782" w:rsidR="00B004DA" w:rsidRPr="00FE53A8" w:rsidRDefault="00B004DA" w:rsidP="004B257B">
      <w:pPr>
        <w:pStyle w:val="a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</w:rPr>
      </w:pPr>
      <w:proofErr w:type="spellStart"/>
      <w:r w:rsidRPr="00FE53A8">
        <w:rPr>
          <w:color w:val="000000"/>
        </w:rPr>
        <w:t>Треногин</w:t>
      </w:r>
      <w:proofErr w:type="spellEnd"/>
      <w:r w:rsidRPr="00FE53A8">
        <w:rPr>
          <w:color w:val="000000"/>
        </w:rPr>
        <w:t xml:space="preserve">, В.А. Обыкновенные дифференциальные </w:t>
      </w:r>
      <w:proofErr w:type="gramStart"/>
      <w:r w:rsidRPr="00FE53A8">
        <w:rPr>
          <w:color w:val="000000"/>
        </w:rPr>
        <w:t>уравнения :</w:t>
      </w:r>
      <w:proofErr w:type="gramEnd"/>
      <w:r w:rsidRPr="00FE53A8">
        <w:rPr>
          <w:color w:val="000000"/>
        </w:rPr>
        <w:t xml:space="preserve"> учебник /   В.А. </w:t>
      </w:r>
      <w:proofErr w:type="spellStart"/>
      <w:r w:rsidRPr="00FE53A8">
        <w:rPr>
          <w:color w:val="000000"/>
        </w:rPr>
        <w:t>Треногин</w:t>
      </w:r>
      <w:proofErr w:type="spellEnd"/>
      <w:r w:rsidRPr="00FE53A8">
        <w:rPr>
          <w:color w:val="000000"/>
        </w:rPr>
        <w:t xml:space="preserve">. – </w:t>
      </w:r>
      <w:proofErr w:type="gramStart"/>
      <w:r w:rsidRPr="00FE53A8">
        <w:rPr>
          <w:color w:val="000000"/>
        </w:rPr>
        <w:t>Москва :</w:t>
      </w:r>
      <w:proofErr w:type="gramEnd"/>
      <w:r w:rsidRPr="00FE53A8">
        <w:rPr>
          <w:color w:val="000000"/>
        </w:rPr>
        <w:t xml:space="preserve"> </w:t>
      </w:r>
      <w:proofErr w:type="spellStart"/>
      <w:r w:rsidRPr="00FE53A8">
        <w:rPr>
          <w:color w:val="000000"/>
        </w:rPr>
        <w:t>Физматлит</w:t>
      </w:r>
      <w:proofErr w:type="spellEnd"/>
      <w:r w:rsidRPr="00FE53A8">
        <w:rPr>
          <w:color w:val="000000"/>
        </w:rPr>
        <w:t>, 2009. – 312 с. – Режим доступа: по подписке. – URL: </w:t>
      </w:r>
      <w:hyperlink r:id="rId47">
        <w:r w:rsidRPr="00B004DA">
          <w:rPr>
            <w:rStyle w:val="a9"/>
          </w:rPr>
          <w:t>https://biblioclub.ru/index.php?page=book&amp;id=82614</w:t>
        </w:r>
      </w:hyperlink>
      <w:r w:rsidR="007D35BF">
        <w:rPr>
          <w:rStyle w:val="a9"/>
        </w:rPr>
        <w:t>.</w:t>
      </w:r>
    </w:p>
    <w:p w14:paraId="34D28033" w14:textId="2A30A827" w:rsidR="00F41C72" w:rsidRDefault="00D969F8" w:rsidP="004B257B">
      <w:pPr>
        <w:spacing w:before="12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б) дополнительная литература:</w:t>
      </w:r>
    </w:p>
    <w:p w14:paraId="167DAA15" w14:textId="77777777" w:rsidR="00C44C49" w:rsidRPr="002F3C2F" w:rsidRDefault="00C44C49" w:rsidP="00C44C4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b/>
        </w:rPr>
      </w:pPr>
      <w:bookmarkStart w:id="0" w:name="_Hlk166522774"/>
      <w:r w:rsidRPr="00C44C49">
        <w:rPr>
          <w:color w:val="000000"/>
        </w:rPr>
        <w:t>Муратова</w:t>
      </w:r>
      <w:r w:rsidRPr="002F3C2F">
        <w:rPr>
          <w:color w:val="000000"/>
          <w:shd w:val="clear" w:color="auto" w:fill="FFFFFF"/>
        </w:rPr>
        <w:t xml:space="preserve">, Т. В.  Дифференциальные </w:t>
      </w:r>
      <w:proofErr w:type="gramStart"/>
      <w:r w:rsidRPr="002F3C2F">
        <w:rPr>
          <w:color w:val="000000"/>
          <w:shd w:val="clear" w:color="auto" w:fill="FFFFFF"/>
        </w:rPr>
        <w:t>уравнения :</w:t>
      </w:r>
      <w:proofErr w:type="gramEnd"/>
      <w:r w:rsidRPr="002F3C2F">
        <w:rPr>
          <w:color w:val="000000"/>
          <w:shd w:val="clear" w:color="auto" w:fill="FFFFFF"/>
        </w:rPr>
        <w:t xml:space="preserve"> учебник и практикум для вузов / Т. В. Муратова. — </w:t>
      </w:r>
      <w:proofErr w:type="gramStart"/>
      <w:r w:rsidRPr="002F3C2F">
        <w:rPr>
          <w:color w:val="000000"/>
          <w:shd w:val="clear" w:color="auto" w:fill="FFFFFF"/>
        </w:rPr>
        <w:t>Москва :</w:t>
      </w:r>
      <w:proofErr w:type="gramEnd"/>
      <w:r w:rsidRPr="002F3C2F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2F3C2F">
        <w:rPr>
          <w:color w:val="000000"/>
          <w:shd w:val="clear" w:color="auto" w:fill="FFFFFF"/>
        </w:rPr>
        <w:t>Юрайт</w:t>
      </w:r>
      <w:proofErr w:type="spellEnd"/>
      <w:r w:rsidRPr="002F3C2F">
        <w:rPr>
          <w:color w:val="000000"/>
          <w:shd w:val="clear" w:color="auto" w:fill="FFFFFF"/>
        </w:rPr>
        <w:t xml:space="preserve">, 2020. — 435 с. — (Высшее образование). — ISBN 978-5-534-01456-3. — </w:t>
      </w:r>
      <w:proofErr w:type="gramStart"/>
      <w:r w:rsidRPr="002F3C2F">
        <w:rPr>
          <w:color w:val="000000"/>
          <w:shd w:val="clear" w:color="auto" w:fill="FFFFFF"/>
        </w:rPr>
        <w:t>Текст :</w:t>
      </w:r>
      <w:proofErr w:type="gramEnd"/>
      <w:r w:rsidRPr="002F3C2F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2F3C2F">
        <w:rPr>
          <w:color w:val="000000"/>
          <w:shd w:val="clear" w:color="auto" w:fill="FFFFFF"/>
        </w:rPr>
        <w:t>Юрайт</w:t>
      </w:r>
      <w:proofErr w:type="spellEnd"/>
      <w:r w:rsidRPr="002F3C2F">
        <w:rPr>
          <w:color w:val="000000"/>
          <w:shd w:val="clear" w:color="auto" w:fill="FFFFFF"/>
        </w:rPr>
        <w:t xml:space="preserve"> [сайт]. — URL: </w:t>
      </w:r>
      <w:hyperlink r:id="rId48" w:tgtFrame="_blank" w:history="1">
        <w:r w:rsidRPr="002F3C2F">
          <w:rPr>
            <w:rStyle w:val="a9"/>
            <w:color w:val="486C97"/>
            <w:bdr w:val="single" w:sz="2" w:space="0" w:color="E5E7EB" w:frame="1"/>
            <w:shd w:val="clear" w:color="auto" w:fill="FFFFFF"/>
          </w:rPr>
          <w:t>https://urait.ru/bcode/450091</w:t>
        </w:r>
      </w:hyperlink>
    </w:p>
    <w:p w14:paraId="6DF29735" w14:textId="77777777" w:rsidR="00C44C49" w:rsidRPr="002F3C2F" w:rsidRDefault="00C44C49" w:rsidP="00C44C4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b/>
        </w:rPr>
      </w:pPr>
      <w:r>
        <w:rPr>
          <w:color w:val="000000"/>
          <w:shd w:val="clear" w:color="auto" w:fill="FFFFFF"/>
        </w:rPr>
        <w:t>А</w:t>
      </w:r>
      <w:r w:rsidRPr="002F3C2F">
        <w:rPr>
          <w:color w:val="000000"/>
          <w:shd w:val="clear" w:color="auto" w:fill="FFFFFF"/>
        </w:rPr>
        <w:t xml:space="preserve">ксенов, А. П.  Дифференциальные уравнения в 2 ч. Часть </w:t>
      </w:r>
      <w:proofErr w:type="gramStart"/>
      <w:r w:rsidRPr="002F3C2F">
        <w:rPr>
          <w:color w:val="000000"/>
          <w:shd w:val="clear" w:color="auto" w:fill="FFFFFF"/>
        </w:rPr>
        <w:t>1 :</w:t>
      </w:r>
      <w:proofErr w:type="gramEnd"/>
      <w:r w:rsidRPr="002F3C2F">
        <w:rPr>
          <w:color w:val="000000"/>
          <w:shd w:val="clear" w:color="auto" w:fill="FFFFFF"/>
        </w:rPr>
        <w:t xml:space="preserve"> учебник для вузов / А. П. Аксенов. — </w:t>
      </w:r>
      <w:proofErr w:type="gramStart"/>
      <w:r w:rsidRPr="002F3C2F">
        <w:rPr>
          <w:color w:val="000000"/>
          <w:shd w:val="clear" w:color="auto" w:fill="FFFFFF"/>
        </w:rPr>
        <w:t>Москва :</w:t>
      </w:r>
      <w:proofErr w:type="gramEnd"/>
      <w:r w:rsidRPr="002F3C2F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2F3C2F">
        <w:rPr>
          <w:color w:val="000000"/>
          <w:shd w:val="clear" w:color="auto" w:fill="FFFFFF"/>
        </w:rPr>
        <w:t>Юрайт</w:t>
      </w:r>
      <w:proofErr w:type="spellEnd"/>
      <w:r w:rsidRPr="002F3C2F">
        <w:rPr>
          <w:color w:val="000000"/>
          <w:shd w:val="clear" w:color="auto" w:fill="FFFFFF"/>
        </w:rPr>
        <w:t xml:space="preserve">, 2020. — 241 с. — (Высшее образование). — ISBN 978-5-9916-7420-1. — </w:t>
      </w:r>
      <w:proofErr w:type="gramStart"/>
      <w:r w:rsidRPr="002F3C2F">
        <w:rPr>
          <w:color w:val="000000"/>
          <w:shd w:val="clear" w:color="auto" w:fill="FFFFFF"/>
        </w:rPr>
        <w:t>Текст :</w:t>
      </w:r>
      <w:proofErr w:type="gramEnd"/>
      <w:r w:rsidRPr="002F3C2F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2F3C2F">
        <w:rPr>
          <w:color w:val="000000"/>
          <w:shd w:val="clear" w:color="auto" w:fill="FFFFFF"/>
        </w:rPr>
        <w:t>Юрайт</w:t>
      </w:r>
      <w:proofErr w:type="spellEnd"/>
      <w:r w:rsidRPr="002F3C2F">
        <w:rPr>
          <w:color w:val="000000"/>
          <w:shd w:val="clear" w:color="auto" w:fill="FFFFFF"/>
        </w:rPr>
        <w:t xml:space="preserve"> [сайт]. — URL: </w:t>
      </w:r>
      <w:hyperlink r:id="rId49" w:tgtFrame="_blank" w:history="1">
        <w:r w:rsidRPr="002F3C2F">
          <w:rPr>
            <w:rStyle w:val="a9"/>
            <w:color w:val="486C97"/>
            <w:bdr w:val="single" w:sz="2" w:space="0" w:color="E5E7EB" w:frame="1"/>
            <w:shd w:val="clear" w:color="auto" w:fill="FFFFFF"/>
          </w:rPr>
          <w:t>https://urait.ru/bcode/451870</w:t>
        </w:r>
      </w:hyperlink>
    </w:p>
    <w:bookmarkEnd w:id="0"/>
    <w:p w14:paraId="5D355742" w14:textId="77777777" w:rsidR="00B004DA" w:rsidRPr="00B004DA" w:rsidRDefault="00B004DA" w:rsidP="004B257B">
      <w:pPr>
        <w:pStyle w:val="aa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</w:rPr>
      </w:pPr>
      <w:r w:rsidRPr="00B004DA">
        <w:rPr>
          <w:color w:val="000000"/>
        </w:rPr>
        <w:t>Филиппов А.Ф. Сборник задач по дифференциальным уравнениям. М., 1999.</w:t>
      </w:r>
    </w:p>
    <w:p w14:paraId="382F7427" w14:textId="72F68917" w:rsidR="00F41C72" w:rsidRDefault="00D969F8" w:rsidP="004B257B">
      <w:pPr>
        <w:spacing w:before="120"/>
        <w:ind w:left="709"/>
        <w:jc w:val="both"/>
        <w:rPr>
          <w:b/>
          <w:iCs/>
        </w:rPr>
      </w:pPr>
      <w:bookmarkStart w:id="1" w:name="_GoBack"/>
      <w:bookmarkEnd w:id="1"/>
      <w:r w:rsidRPr="004B257B">
        <w:rPr>
          <w:b/>
          <w:iCs/>
        </w:rPr>
        <w:t>в) Профессиональные базы данных и другие интернет-ресурсы:</w:t>
      </w:r>
    </w:p>
    <w:p w14:paraId="4A73DB60" w14:textId="77777777" w:rsidR="002B435E" w:rsidRPr="00124F4C" w:rsidRDefault="002B435E" w:rsidP="002B435E">
      <w:pPr>
        <w:tabs>
          <w:tab w:val="left" w:pos="993"/>
        </w:tabs>
        <w:ind w:firstLine="709"/>
        <w:rPr>
          <w:bCs/>
          <w:iCs/>
        </w:rPr>
      </w:pPr>
      <w:r w:rsidRPr="00124F4C">
        <w:t>–</w:t>
      </w:r>
      <w:r>
        <w:rPr>
          <w:lang w:val="en-US"/>
        </w:rPr>
        <w:t> </w:t>
      </w:r>
      <w:proofErr w:type="spellStart"/>
      <w:r w:rsidRPr="00AC7901">
        <w:rPr>
          <w:lang w:val="en-US"/>
        </w:rPr>
        <w:t>WolframAlpha</w:t>
      </w:r>
      <w:proofErr w:type="spellEnd"/>
      <w:r w:rsidRPr="00124F4C">
        <w:rPr>
          <w:bCs/>
          <w:iCs/>
        </w:rPr>
        <w:t xml:space="preserve"> – 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hyperlink r:id="rId50" w:tooltip="База знаний" w:history="1">
        <w:r w:rsidRPr="00124F4C">
          <w:t>база знаний</w:t>
        </w:r>
      </w:hyperlink>
      <w:r w:rsidRPr="00124F4C">
        <w:t xml:space="preserve"> и набор вычислительных алгоритмов </w:t>
      </w:r>
      <w:r w:rsidRPr="00124F4C">
        <w:rPr>
          <w:bCs/>
          <w:iCs/>
        </w:rPr>
        <w:t>(</w:t>
      </w:r>
      <w:hyperlink r:id="rId51" w:history="1">
        <w:r w:rsidRPr="00AC7901">
          <w:rPr>
            <w:rStyle w:val="a9"/>
            <w:iCs/>
            <w:lang w:val="en-US"/>
          </w:rPr>
          <w:t>https</w:t>
        </w:r>
        <w:r w:rsidRPr="00124F4C">
          <w:rPr>
            <w:rStyle w:val="a9"/>
            <w:iCs/>
          </w:rPr>
          <w:t>://</w:t>
        </w:r>
        <w:r w:rsidRPr="00AC7901">
          <w:rPr>
            <w:rStyle w:val="a9"/>
            <w:iCs/>
            <w:lang w:val="en-US"/>
          </w:rPr>
          <w:t>www</w:t>
        </w:r>
        <w:r w:rsidRPr="00124F4C">
          <w:rPr>
            <w:rStyle w:val="a9"/>
            <w:iCs/>
          </w:rPr>
          <w:t>.</w:t>
        </w:r>
        <w:proofErr w:type="spellStart"/>
        <w:r w:rsidRPr="00AC7901">
          <w:rPr>
            <w:rStyle w:val="a9"/>
            <w:iCs/>
            <w:lang w:val="en-US"/>
          </w:rPr>
          <w:t>wolframalpha</w:t>
        </w:r>
        <w:proofErr w:type="spellEnd"/>
        <w:r w:rsidRPr="00124F4C">
          <w:rPr>
            <w:rStyle w:val="a9"/>
            <w:iCs/>
          </w:rPr>
          <w:t>.</w:t>
        </w:r>
        <w:r w:rsidRPr="00AC7901">
          <w:rPr>
            <w:rStyle w:val="a9"/>
            <w:iCs/>
            <w:lang w:val="en-US"/>
          </w:rPr>
          <w:t>com</w:t>
        </w:r>
        <w:r w:rsidRPr="00124F4C">
          <w:rPr>
            <w:rStyle w:val="a9"/>
            <w:iCs/>
          </w:rPr>
          <w:t>/</w:t>
        </w:r>
      </w:hyperlink>
      <w:r w:rsidRPr="00124F4C">
        <w:rPr>
          <w:bCs/>
          <w:iCs/>
        </w:rPr>
        <w:t>);</w:t>
      </w:r>
    </w:p>
    <w:p w14:paraId="59B3E14B" w14:textId="77777777" w:rsidR="002B435E" w:rsidRPr="00124F4C" w:rsidRDefault="002B435E" w:rsidP="002B435E">
      <w:pPr>
        <w:tabs>
          <w:tab w:val="left" w:pos="993"/>
        </w:tabs>
        <w:ind w:firstLine="709"/>
        <w:jc w:val="both"/>
      </w:pPr>
      <w:r w:rsidRPr="00124F4C">
        <w:t xml:space="preserve">– </w:t>
      </w:r>
      <w:proofErr w:type="spellStart"/>
      <w:r w:rsidRPr="00124F4C">
        <w:t>EqWorld</w:t>
      </w:r>
      <w:proofErr w:type="spellEnd"/>
      <w:r w:rsidRPr="00124F4C">
        <w:t xml:space="preserve"> – Мир математических уравнений </w:t>
      </w:r>
      <w:r>
        <w:t>(</w:t>
      </w:r>
      <w:hyperlink r:id="rId52" w:history="1">
        <w:r w:rsidRPr="00F32E12">
          <w:rPr>
            <w:rStyle w:val="a9"/>
          </w:rPr>
          <w:t>https://eqworld.ipmnet.ru/indexr.htm</w:t>
        </w:r>
      </w:hyperlink>
      <w:r w:rsidRPr="00D52BC5">
        <w:t>)</w:t>
      </w:r>
      <w:r w:rsidRPr="00124F4C">
        <w:t>;</w:t>
      </w:r>
    </w:p>
    <w:p w14:paraId="0F87BDBC" w14:textId="77777777" w:rsidR="00F41C72" w:rsidRDefault="00D969F8">
      <w:pPr>
        <w:ind w:firstLine="709"/>
        <w:jc w:val="both"/>
      </w:pPr>
      <w:r>
        <w:t>– ЭБС «Научная электронная библиотека eLibrary.ru» (</w:t>
      </w:r>
      <w:hyperlink r:id="rId53">
        <w:r>
          <w:rPr>
            <w:color w:val="0000FF"/>
            <w:u w:val="single"/>
          </w:rPr>
          <w:t>http://www.elibrary.ru</w:t>
        </w:r>
      </w:hyperlink>
      <w:r>
        <w:rPr>
          <w:color w:val="0000FF"/>
          <w:u w:val="single"/>
        </w:rPr>
        <w:t>);</w:t>
      </w:r>
      <w:r>
        <w:t xml:space="preserve"> </w:t>
      </w:r>
    </w:p>
    <w:p w14:paraId="6586864C" w14:textId="77777777" w:rsidR="00F41C72" w:rsidRDefault="00D969F8">
      <w:pPr>
        <w:ind w:firstLine="709"/>
        <w:jc w:val="both"/>
      </w:pPr>
      <w:r>
        <w:t xml:space="preserve">– ЭБС «Университетская библиотека </w:t>
      </w:r>
      <w:proofErr w:type="spellStart"/>
      <w:r>
        <w:t>onLine</w:t>
      </w:r>
      <w:proofErr w:type="spellEnd"/>
      <w:r>
        <w:t>» (</w:t>
      </w:r>
      <w:hyperlink r:id="rId54">
        <w:r>
          <w:rPr>
            <w:color w:val="0000FF"/>
            <w:u w:val="single"/>
          </w:rPr>
          <w:t>http://www.biblioclub.ru</w:t>
        </w:r>
      </w:hyperlink>
      <w:r>
        <w:t>);</w:t>
      </w:r>
    </w:p>
    <w:p w14:paraId="74DB09DE" w14:textId="77777777" w:rsidR="00F41C72" w:rsidRDefault="00D969F8">
      <w:pPr>
        <w:shd w:val="clear" w:color="auto" w:fill="FFFFFF"/>
        <w:ind w:firstLine="709"/>
        <w:jc w:val="both"/>
      </w:pPr>
      <w:r>
        <w:t xml:space="preserve">– </w:t>
      </w:r>
      <w:r>
        <w:rPr>
          <w:color w:val="2D2D2E"/>
          <w:highlight w:val="white"/>
        </w:rPr>
        <w:t xml:space="preserve">ЭБС </w:t>
      </w:r>
      <w:r>
        <w:t>«</w:t>
      </w:r>
      <w:proofErr w:type="spellStart"/>
      <w:r>
        <w:t>Юрайт</w:t>
      </w:r>
      <w:proofErr w:type="spellEnd"/>
      <w:r>
        <w:t>» (</w:t>
      </w:r>
      <w:hyperlink r:id="rId55">
        <w:r>
          <w:rPr>
            <w:color w:val="0000FF"/>
            <w:u w:val="single"/>
          </w:rPr>
          <w:t>http://www.urait.ru/</w:t>
        </w:r>
      </w:hyperlink>
      <w:r>
        <w:t>);</w:t>
      </w:r>
    </w:p>
    <w:p w14:paraId="121677F2" w14:textId="77777777" w:rsidR="00F41C72" w:rsidRDefault="00D969F8">
      <w:pPr>
        <w:ind w:firstLine="709"/>
        <w:jc w:val="both"/>
      </w:pPr>
      <w:r>
        <w:t>– Универсальная база данных «ИВИС» (</w:t>
      </w:r>
      <w:proofErr w:type="spellStart"/>
      <w:r>
        <w:fldChar w:fldCharType="begin"/>
      </w:r>
      <w:r>
        <w:instrText xml:space="preserve"> HYPERLINK "about:blank" \h </w:instrText>
      </w:r>
      <w:r>
        <w:fldChar w:fldCharType="separate"/>
      </w:r>
      <w:r>
        <w:rPr>
          <w:color w:val="0000FF"/>
          <w:u w:val="single"/>
        </w:rPr>
        <w:t>htpps</w:t>
      </w:r>
      <w:proofErr w:type="spellEnd"/>
      <w:r>
        <w:rPr>
          <w:color w:val="0000FF"/>
          <w:u w:val="single"/>
        </w:rPr>
        <w:t>:/eivis.ru/</w:t>
      </w:r>
      <w:r>
        <w:rPr>
          <w:color w:val="0000FF"/>
          <w:u w:val="single"/>
        </w:rPr>
        <w:fldChar w:fldCharType="end"/>
      </w:r>
      <w:r>
        <w:t>);</w:t>
      </w:r>
    </w:p>
    <w:p w14:paraId="030440C8" w14:textId="77777777" w:rsidR="00F41C72" w:rsidRDefault="00D969F8">
      <w:pPr>
        <w:ind w:firstLine="709"/>
        <w:jc w:val="both"/>
        <w:rPr>
          <w:color w:val="202122"/>
        </w:rPr>
      </w:pPr>
      <w:r>
        <w:t>– ИС «Национальная</w:t>
      </w:r>
      <w:r>
        <w:rPr>
          <w:b/>
        </w:rPr>
        <w:t xml:space="preserve"> </w:t>
      </w:r>
      <w:r>
        <w:t>электронная библиотека (НЭБ)»</w:t>
      </w:r>
      <w:r>
        <w:rPr>
          <w:b/>
        </w:rPr>
        <w:t xml:space="preserve"> </w:t>
      </w:r>
      <w:r>
        <w:t>(</w:t>
      </w:r>
      <w:hyperlink r:id="rId56">
        <w:r>
          <w:rPr>
            <w:color w:val="0000FF"/>
            <w:u w:val="single"/>
          </w:rPr>
          <w:t>https://rusneb.ru/</w:t>
        </w:r>
      </w:hyperlink>
      <w:r>
        <w:rPr>
          <w:color w:val="202122"/>
        </w:rPr>
        <w:t>).</w:t>
      </w:r>
    </w:p>
    <w:p w14:paraId="5535DF2B" w14:textId="77777777" w:rsidR="00F41C72" w:rsidRDefault="00F41C72">
      <w:pPr>
        <w:ind w:firstLine="709"/>
        <w:rPr>
          <w:b/>
          <w:color w:val="000000"/>
        </w:rPr>
      </w:pPr>
    </w:p>
    <w:p w14:paraId="0EBF5C67" w14:textId="77777777" w:rsidR="00F41C72" w:rsidRDefault="00D969F8">
      <w:pPr>
        <w:spacing w:after="120"/>
        <w:jc w:val="center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14:paraId="5E48957C" w14:textId="77777777" w:rsidR="00F41C72" w:rsidRDefault="00D969F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 xml:space="preserve">Для проведения </w:t>
      </w:r>
      <w:r w:rsidRPr="00FE53A8">
        <w:t xml:space="preserve">лекционных, практических </w:t>
      </w:r>
      <w:r>
        <w:rPr>
          <w:color w:val="000000"/>
        </w:rPr>
        <w:t xml:space="preserve">используются: </w:t>
      </w:r>
    </w:p>
    <w:p w14:paraId="219BAD7C" w14:textId="77777777" w:rsidR="00F41C72" w:rsidRPr="00FE53A8" w:rsidRDefault="00D969F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FE53A8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экраном;</w:t>
      </w:r>
    </w:p>
    <w:p w14:paraId="02357FEC" w14:textId="77777777" w:rsidR="00F41C72" w:rsidRPr="00FE53A8" w:rsidRDefault="00D969F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sz w:val="23"/>
          <w:szCs w:val="23"/>
        </w:rPr>
      </w:pPr>
      <w:r w:rsidRPr="00FE53A8">
        <w:rPr>
          <w:i/>
          <w:sz w:val="23"/>
          <w:szCs w:val="23"/>
        </w:rPr>
        <w:t>Лицензионное программное обеспечение:</w:t>
      </w:r>
    </w:p>
    <w:p w14:paraId="59792320" w14:textId="77777777" w:rsidR="00F41C72" w:rsidRPr="00FE53A8" w:rsidRDefault="00D969F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  <w:lang w:val="en-US"/>
        </w:rPr>
      </w:pPr>
      <w:r w:rsidRPr="00FE53A8">
        <w:rPr>
          <w:sz w:val="23"/>
          <w:szCs w:val="23"/>
          <w:lang w:val="en-US"/>
        </w:rPr>
        <w:t xml:space="preserve">Windows 10 Pro for Workstations, (№ 4100072800 Microsoft Products (MPSA) </w:t>
      </w:r>
      <w:r w:rsidRPr="00FE53A8">
        <w:rPr>
          <w:sz w:val="23"/>
          <w:szCs w:val="23"/>
        </w:rPr>
        <w:t>от</w:t>
      </w:r>
      <w:r w:rsidRPr="00FE53A8">
        <w:rPr>
          <w:sz w:val="23"/>
          <w:szCs w:val="23"/>
          <w:lang w:val="en-US"/>
        </w:rPr>
        <w:t xml:space="preserve"> 04.2016</w:t>
      </w:r>
      <w:r w:rsidRPr="00FE53A8">
        <w:rPr>
          <w:sz w:val="23"/>
          <w:szCs w:val="23"/>
        </w:rPr>
        <w:t>г</w:t>
      </w:r>
      <w:r w:rsidRPr="00FE53A8">
        <w:rPr>
          <w:sz w:val="23"/>
          <w:szCs w:val="23"/>
          <w:lang w:val="en-US"/>
        </w:rPr>
        <w:t>);</w:t>
      </w:r>
    </w:p>
    <w:p w14:paraId="17456AC8" w14:textId="77777777" w:rsidR="00F41C72" w:rsidRPr="00FE53A8" w:rsidRDefault="00D969F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  <w:lang w:val="en-US"/>
        </w:rPr>
      </w:pPr>
      <w:r w:rsidRPr="00FE53A8">
        <w:rPr>
          <w:sz w:val="23"/>
          <w:szCs w:val="23"/>
          <w:lang w:val="en-US"/>
        </w:rPr>
        <w:t xml:space="preserve">Office Standard 2016 (№ 4100072800 Microsoft Products (MPSA) </w:t>
      </w:r>
      <w:r w:rsidRPr="00FE53A8">
        <w:rPr>
          <w:sz w:val="23"/>
          <w:szCs w:val="23"/>
        </w:rPr>
        <w:t>от</w:t>
      </w:r>
      <w:r w:rsidRPr="00FE53A8">
        <w:rPr>
          <w:sz w:val="23"/>
          <w:szCs w:val="23"/>
          <w:lang w:val="en-US"/>
        </w:rPr>
        <w:t xml:space="preserve"> 04.2016</w:t>
      </w:r>
      <w:r w:rsidRPr="00FE53A8">
        <w:rPr>
          <w:sz w:val="23"/>
          <w:szCs w:val="23"/>
        </w:rPr>
        <w:t>г</w:t>
      </w:r>
      <w:r w:rsidRPr="00FE53A8">
        <w:rPr>
          <w:sz w:val="23"/>
          <w:szCs w:val="23"/>
          <w:lang w:val="en-US"/>
        </w:rPr>
        <w:t>);</w:t>
      </w:r>
    </w:p>
    <w:p w14:paraId="5D1E3134" w14:textId="77777777" w:rsidR="00F41C72" w:rsidRPr="00FE53A8" w:rsidRDefault="00D969F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</w:rPr>
      </w:pPr>
      <w:r w:rsidRPr="00FE53A8">
        <w:rPr>
          <w:sz w:val="23"/>
          <w:szCs w:val="23"/>
        </w:rPr>
        <w:t>Система поиска текстовых заимствований «Антиплагиат ВУЗ».</w:t>
      </w:r>
    </w:p>
    <w:p w14:paraId="6A527AB8" w14:textId="77777777" w:rsidR="00F41C72" w:rsidRPr="00FE53A8" w:rsidRDefault="00D969F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3"/>
          <w:szCs w:val="23"/>
        </w:rPr>
      </w:pPr>
      <w:r w:rsidRPr="00FE53A8">
        <w:rPr>
          <w:i/>
          <w:sz w:val="23"/>
          <w:szCs w:val="23"/>
        </w:rPr>
        <w:t xml:space="preserve">Перечень ПО в свободном доступе: </w:t>
      </w:r>
      <w:proofErr w:type="spellStart"/>
      <w:r w:rsidRPr="00FE53A8">
        <w:rPr>
          <w:sz w:val="23"/>
          <w:szCs w:val="23"/>
        </w:rPr>
        <w:t>Kaspersky</w:t>
      </w:r>
      <w:proofErr w:type="spellEnd"/>
      <w:r w:rsidRPr="00FE53A8">
        <w:rPr>
          <w:sz w:val="23"/>
          <w:szCs w:val="23"/>
        </w:rPr>
        <w:t xml:space="preserve"> </w:t>
      </w:r>
      <w:proofErr w:type="spellStart"/>
      <w:r w:rsidRPr="00FE53A8">
        <w:rPr>
          <w:sz w:val="23"/>
          <w:szCs w:val="23"/>
        </w:rPr>
        <w:t>Free</w:t>
      </w:r>
      <w:proofErr w:type="spellEnd"/>
      <w:r w:rsidRPr="00FE53A8">
        <w:rPr>
          <w:sz w:val="23"/>
          <w:szCs w:val="23"/>
        </w:rPr>
        <w:t xml:space="preserve">; </w:t>
      </w:r>
      <w:proofErr w:type="spellStart"/>
      <w:r w:rsidRPr="00FE53A8">
        <w:rPr>
          <w:sz w:val="23"/>
          <w:szCs w:val="23"/>
        </w:rPr>
        <w:t>WinRar</w:t>
      </w:r>
      <w:proofErr w:type="spellEnd"/>
      <w:r w:rsidRPr="00FE53A8">
        <w:rPr>
          <w:sz w:val="23"/>
          <w:szCs w:val="23"/>
        </w:rPr>
        <w:t xml:space="preserve">; </w:t>
      </w:r>
      <w:proofErr w:type="spellStart"/>
      <w:r w:rsidRPr="00FE53A8">
        <w:rPr>
          <w:sz w:val="23"/>
          <w:szCs w:val="23"/>
        </w:rPr>
        <w:t>Google</w:t>
      </w:r>
      <w:proofErr w:type="spellEnd"/>
      <w:r w:rsidRPr="00FE53A8">
        <w:rPr>
          <w:sz w:val="23"/>
          <w:szCs w:val="23"/>
        </w:rPr>
        <w:t xml:space="preserve"> </w:t>
      </w:r>
      <w:proofErr w:type="spellStart"/>
      <w:r w:rsidRPr="00FE53A8">
        <w:rPr>
          <w:sz w:val="23"/>
          <w:szCs w:val="23"/>
        </w:rPr>
        <w:t>Chrome</w:t>
      </w:r>
      <w:proofErr w:type="spellEnd"/>
      <w:r w:rsidRPr="00FE53A8">
        <w:rPr>
          <w:sz w:val="23"/>
          <w:szCs w:val="23"/>
        </w:rPr>
        <w:t xml:space="preserve">; </w:t>
      </w:r>
      <w:proofErr w:type="spellStart"/>
      <w:r w:rsidRPr="00FE53A8">
        <w:rPr>
          <w:sz w:val="23"/>
          <w:szCs w:val="23"/>
        </w:rPr>
        <w:t>Yandex</w:t>
      </w:r>
      <w:proofErr w:type="spellEnd"/>
      <w:r w:rsidRPr="00FE53A8">
        <w:rPr>
          <w:sz w:val="23"/>
          <w:szCs w:val="23"/>
        </w:rPr>
        <w:t xml:space="preserve"> </w:t>
      </w:r>
      <w:proofErr w:type="spellStart"/>
      <w:r w:rsidRPr="00FE53A8">
        <w:rPr>
          <w:sz w:val="23"/>
          <w:szCs w:val="23"/>
        </w:rPr>
        <w:t>Browser</w:t>
      </w:r>
      <w:proofErr w:type="spellEnd"/>
      <w:r w:rsidRPr="00FE53A8">
        <w:rPr>
          <w:sz w:val="23"/>
          <w:szCs w:val="23"/>
        </w:rPr>
        <w:t xml:space="preserve">; </w:t>
      </w:r>
      <w:proofErr w:type="spellStart"/>
      <w:r w:rsidRPr="00FE53A8">
        <w:rPr>
          <w:sz w:val="23"/>
          <w:szCs w:val="23"/>
        </w:rPr>
        <w:t>Opera</w:t>
      </w:r>
      <w:proofErr w:type="spellEnd"/>
      <w:r w:rsidRPr="00FE53A8">
        <w:rPr>
          <w:sz w:val="23"/>
          <w:szCs w:val="23"/>
        </w:rPr>
        <w:t xml:space="preserve"> </w:t>
      </w:r>
      <w:proofErr w:type="spellStart"/>
      <w:r w:rsidRPr="00FE53A8">
        <w:rPr>
          <w:sz w:val="23"/>
          <w:szCs w:val="23"/>
        </w:rPr>
        <w:t>Browser</w:t>
      </w:r>
      <w:proofErr w:type="spellEnd"/>
      <w:r w:rsidRPr="00FE53A8">
        <w:rPr>
          <w:sz w:val="23"/>
          <w:szCs w:val="23"/>
        </w:rPr>
        <w:t xml:space="preserve">; </w:t>
      </w:r>
      <w:proofErr w:type="spellStart"/>
      <w:r w:rsidRPr="00FE53A8">
        <w:rPr>
          <w:sz w:val="23"/>
          <w:szCs w:val="23"/>
        </w:rPr>
        <w:t>Acrobat</w:t>
      </w:r>
      <w:proofErr w:type="spellEnd"/>
      <w:r w:rsidRPr="00FE53A8">
        <w:rPr>
          <w:sz w:val="23"/>
          <w:szCs w:val="23"/>
        </w:rPr>
        <w:t xml:space="preserve"> </w:t>
      </w:r>
      <w:proofErr w:type="spellStart"/>
      <w:r w:rsidRPr="00FE53A8">
        <w:rPr>
          <w:sz w:val="23"/>
          <w:szCs w:val="23"/>
        </w:rPr>
        <w:t>Reader</w:t>
      </w:r>
      <w:proofErr w:type="spellEnd"/>
      <w:r w:rsidRPr="00FE53A8">
        <w:rPr>
          <w:sz w:val="23"/>
          <w:szCs w:val="23"/>
        </w:rPr>
        <w:t xml:space="preserve">; </w:t>
      </w:r>
      <w:r w:rsidRPr="00FE53A8">
        <w:t>MOODLE;</w:t>
      </w:r>
      <w:r w:rsidRPr="00FE53A8">
        <w:rPr>
          <w:sz w:val="23"/>
          <w:szCs w:val="23"/>
        </w:rPr>
        <w:t xml:space="preserve"> </w:t>
      </w:r>
      <w:proofErr w:type="spellStart"/>
      <w:r w:rsidRPr="00FE53A8">
        <w:rPr>
          <w:sz w:val="23"/>
          <w:szCs w:val="23"/>
        </w:rPr>
        <w:t>LaTeX</w:t>
      </w:r>
      <w:proofErr w:type="spellEnd"/>
      <w:r w:rsidRPr="00FE53A8">
        <w:rPr>
          <w:sz w:val="23"/>
          <w:szCs w:val="23"/>
        </w:rPr>
        <w:t xml:space="preserve">; системы компьютерной алгебры </w:t>
      </w:r>
      <w:proofErr w:type="spellStart"/>
      <w:r w:rsidRPr="00FE53A8">
        <w:rPr>
          <w:sz w:val="23"/>
          <w:szCs w:val="23"/>
        </w:rPr>
        <w:t>SciLab</w:t>
      </w:r>
      <w:proofErr w:type="spellEnd"/>
      <w:r w:rsidRPr="00FE53A8">
        <w:rPr>
          <w:sz w:val="23"/>
          <w:szCs w:val="23"/>
        </w:rPr>
        <w:t xml:space="preserve"> и </w:t>
      </w:r>
      <w:proofErr w:type="spellStart"/>
      <w:r w:rsidRPr="00FE53A8">
        <w:rPr>
          <w:sz w:val="23"/>
          <w:szCs w:val="23"/>
        </w:rPr>
        <w:t>Maxima</w:t>
      </w:r>
      <w:proofErr w:type="spellEnd"/>
      <w:r w:rsidRPr="00FE53A8">
        <w:rPr>
          <w:sz w:val="23"/>
          <w:szCs w:val="23"/>
        </w:rPr>
        <w:t xml:space="preserve">, </w:t>
      </w:r>
      <w:proofErr w:type="spellStart"/>
      <w:r w:rsidRPr="00FE53A8">
        <w:rPr>
          <w:sz w:val="23"/>
          <w:szCs w:val="23"/>
        </w:rPr>
        <w:t>WplframAlpha</w:t>
      </w:r>
      <w:proofErr w:type="spellEnd"/>
      <w:r w:rsidRPr="00FE53A8">
        <w:rPr>
          <w:sz w:val="23"/>
          <w:szCs w:val="23"/>
        </w:rPr>
        <w:t>.</w:t>
      </w:r>
    </w:p>
    <w:p w14:paraId="793AD515" w14:textId="77777777" w:rsidR="00F41C72" w:rsidRDefault="00F41C7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FF0000"/>
        </w:rPr>
      </w:pPr>
    </w:p>
    <w:p w14:paraId="610D8A93" w14:textId="77777777" w:rsidR="00F41C72" w:rsidRDefault="00D969F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</w:t>
      </w:r>
      <w:r>
        <w:lastRenderedPageBreak/>
        <w:t>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p w14:paraId="5F8A24A8" w14:textId="77777777" w:rsidR="00F41C72" w:rsidRDefault="00F41C7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</w:rPr>
      </w:pPr>
    </w:p>
    <w:sectPr w:rsidR="00F41C72">
      <w:headerReference w:type="even" r:id="rId57"/>
      <w:headerReference w:type="default" r:id="rId58"/>
      <w:footerReference w:type="default" r:id="rId59"/>
      <w:headerReference w:type="first" r:id="rId60"/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5B008A" w14:textId="77777777" w:rsidR="00960D89" w:rsidRDefault="00960D89">
      <w:r>
        <w:separator/>
      </w:r>
    </w:p>
  </w:endnote>
  <w:endnote w:type="continuationSeparator" w:id="0">
    <w:p w14:paraId="4B87CA8F" w14:textId="77777777" w:rsidR="00960D89" w:rsidRDefault="00960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26CB2" w14:textId="77777777" w:rsidR="00190E99" w:rsidRDefault="00190E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59C0D5D5" w14:textId="77777777" w:rsidR="00190E99" w:rsidRDefault="00190E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F3029" w14:textId="77777777" w:rsidR="00960D89" w:rsidRDefault="00960D89">
      <w:r>
        <w:separator/>
      </w:r>
    </w:p>
  </w:footnote>
  <w:footnote w:type="continuationSeparator" w:id="0">
    <w:p w14:paraId="3F008F8E" w14:textId="77777777" w:rsidR="00960D89" w:rsidRDefault="00960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14B9E" w14:textId="77777777" w:rsidR="00190E99" w:rsidRDefault="00190E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59ECB8E" w14:textId="77777777" w:rsidR="00190E99" w:rsidRDefault="00190E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39A02" w14:textId="77777777" w:rsidR="00190E99" w:rsidRDefault="00190E99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FF18D2" w14:textId="77777777" w:rsidR="00190E99" w:rsidRDefault="00190E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EC5FA6"/>
    <w:multiLevelType w:val="multilevel"/>
    <w:tmpl w:val="6DEC7466"/>
    <w:lvl w:ilvl="0">
      <w:start w:val="1"/>
      <w:numFmt w:val="decimal"/>
      <w:lvlText w:val="%1."/>
      <w:lvlJc w:val="left"/>
      <w:pPr>
        <w:ind w:left="1362" w:hanging="79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F157DCE"/>
    <w:multiLevelType w:val="hybridMultilevel"/>
    <w:tmpl w:val="2F948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06D4D"/>
    <w:multiLevelType w:val="multilevel"/>
    <w:tmpl w:val="DC4C0A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D025D"/>
    <w:multiLevelType w:val="multilevel"/>
    <w:tmpl w:val="A80421A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" w:hanging="360"/>
      </w:pPr>
    </w:lvl>
    <w:lvl w:ilvl="2">
      <w:start w:val="1"/>
      <w:numFmt w:val="lowerRoman"/>
      <w:lvlText w:val="%3."/>
      <w:lvlJc w:val="right"/>
      <w:pPr>
        <w:ind w:left="900" w:hanging="180"/>
      </w:pPr>
    </w:lvl>
    <w:lvl w:ilvl="3">
      <w:start w:val="1"/>
      <w:numFmt w:val="decimal"/>
      <w:lvlText w:val="%4."/>
      <w:lvlJc w:val="left"/>
      <w:pPr>
        <w:ind w:left="1620" w:hanging="360"/>
      </w:pPr>
    </w:lvl>
    <w:lvl w:ilvl="4">
      <w:start w:val="1"/>
      <w:numFmt w:val="lowerLetter"/>
      <w:lvlText w:val="%5."/>
      <w:lvlJc w:val="left"/>
      <w:pPr>
        <w:ind w:left="2340" w:hanging="360"/>
      </w:pPr>
    </w:lvl>
    <w:lvl w:ilvl="5">
      <w:start w:val="1"/>
      <w:numFmt w:val="lowerRoman"/>
      <w:lvlText w:val="%6."/>
      <w:lvlJc w:val="right"/>
      <w:pPr>
        <w:ind w:left="3060" w:hanging="180"/>
      </w:pPr>
    </w:lvl>
    <w:lvl w:ilvl="6">
      <w:start w:val="1"/>
      <w:numFmt w:val="decimal"/>
      <w:lvlText w:val="%7."/>
      <w:lvlJc w:val="left"/>
      <w:pPr>
        <w:ind w:left="3780" w:hanging="360"/>
      </w:pPr>
    </w:lvl>
    <w:lvl w:ilvl="7">
      <w:start w:val="1"/>
      <w:numFmt w:val="lowerLetter"/>
      <w:lvlText w:val="%8."/>
      <w:lvlJc w:val="left"/>
      <w:pPr>
        <w:ind w:left="4500" w:hanging="360"/>
      </w:pPr>
    </w:lvl>
    <w:lvl w:ilvl="8">
      <w:start w:val="1"/>
      <w:numFmt w:val="lowerRoman"/>
      <w:lvlText w:val="%9."/>
      <w:lvlJc w:val="right"/>
      <w:pPr>
        <w:ind w:left="5220" w:hanging="180"/>
      </w:pPr>
    </w:lvl>
  </w:abstractNum>
  <w:abstractNum w:abstractNumId="4" w15:restartNumberingAfterBreak="0">
    <w:nsid w:val="3ED66184"/>
    <w:multiLevelType w:val="multilevel"/>
    <w:tmpl w:val="7E7A70B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7"/>
      <w:numFmt w:val="decimal"/>
      <w:lvlText w:val="%1.%2."/>
      <w:lvlJc w:val="left"/>
      <w:pPr>
        <w:ind w:left="144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b/>
      </w:rPr>
    </w:lvl>
  </w:abstractNum>
  <w:abstractNum w:abstractNumId="5" w15:restartNumberingAfterBreak="0">
    <w:nsid w:val="42C00E7C"/>
    <w:multiLevelType w:val="multilevel"/>
    <w:tmpl w:val="9F38AD4A"/>
    <w:lvl w:ilvl="0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F2D7D18"/>
    <w:multiLevelType w:val="hybridMultilevel"/>
    <w:tmpl w:val="4D16980A"/>
    <w:lvl w:ilvl="0" w:tplc="31ACE80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7E50CB5"/>
    <w:multiLevelType w:val="hybridMultilevel"/>
    <w:tmpl w:val="B1A24544"/>
    <w:lvl w:ilvl="0" w:tplc="9364F04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CC4D45"/>
    <w:multiLevelType w:val="multilevel"/>
    <w:tmpl w:val="9F38AD4A"/>
    <w:lvl w:ilvl="0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740C32F0"/>
    <w:multiLevelType w:val="multilevel"/>
    <w:tmpl w:val="B9E07C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4"/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41C72"/>
    <w:rsid w:val="00050B7F"/>
    <w:rsid w:val="00054BC4"/>
    <w:rsid w:val="00115786"/>
    <w:rsid w:val="00190E99"/>
    <w:rsid w:val="002317DE"/>
    <w:rsid w:val="002B435E"/>
    <w:rsid w:val="00390049"/>
    <w:rsid w:val="003C13C0"/>
    <w:rsid w:val="003C35DA"/>
    <w:rsid w:val="004B257B"/>
    <w:rsid w:val="00594795"/>
    <w:rsid w:val="00620B0D"/>
    <w:rsid w:val="00673700"/>
    <w:rsid w:val="007D35BF"/>
    <w:rsid w:val="007E405B"/>
    <w:rsid w:val="009345E2"/>
    <w:rsid w:val="00960D89"/>
    <w:rsid w:val="009679BD"/>
    <w:rsid w:val="009B5F95"/>
    <w:rsid w:val="00B004DA"/>
    <w:rsid w:val="00BE0639"/>
    <w:rsid w:val="00C44C49"/>
    <w:rsid w:val="00D969F8"/>
    <w:rsid w:val="00ED34D9"/>
    <w:rsid w:val="00EF2502"/>
    <w:rsid w:val="00EF7F58"/>
    <w:rsid w:val="00F41C72"/>
    <w:rsid w:val="00F723C8"/>
    <w:rsid w:val="00FE4A59"/>
    <w:rsid w:val="00FE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03C19A"/>
  <w15:docId w15:val="{4C1D0517-96F7-4F20-91EA-B720A7F1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57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table" w:customStyle="1" w:styleId="TableNormal0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99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0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99"/>
    <w:locked/>
    <w:rsid w:val="00FF689C"/>
  </w:style>
  <w:style w:type="character" w:customStyle="1" w:styleId="16">
    <w:name w:val="Неразрешенное упоминание1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  <w:style w:type="table" w:customStyle="1" w:styleId="afff4">
    <w:basedOn w:val="TableNormal0"/>
    <w:rPr>
      <w:sz w:val="20"/>
      <w:szCs w:val="20"/>
    </w:rPr>
    <w:tblPr>
      <w:tblStyleRowBandSize w:val="1"/>
      <w:tblStyleColBandSize w:val="1"/>
      <w:tblCellMar>
        <w:top w:w="99" w:type="dxa"/>
        <w:left w:w="108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8">
    <w:name w:val="Unresolved Mention"/>
    <w:basedOn w:val="a0"/>
    <w:uiPriority w:val="99"/>
    <w:semiHidden/>
    <w:unhideWhenUsed/>
    <w:rsid w:val="007D35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05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xn--e1avkt.xn--p1ai/%D0%BC%D0%B0%D1%82%D0%B5%D0%BC%D0%B0%D1%82%D0%B8%D0%BA%D0%B0/%D0%A4%D0%B8%D0%BB%D0%B8%D0%BF%D0%BF%D0%BE%D0%B2/57/" TargetMode="External"/><Relationship Id="rId18" Type="http://schemas.openxmlformats.org/officeDocument/2006/relationships/hyperlink" Target="http://xn--e1avkt.xn--p1ai/%D0%BC%D0%B0%D1%82%D0%B5%D0%BC%D0%B0%D1%82%D0%B8%D0%BA%D0%B0/%D0%A4%D0%B8%D0%BB%D0%B8%D0%BF%D0%BF%D0%BE%D0%B2/125/" TargetMode="External"/><Relationship Id="rId26" Type="http://schemas.openxmlformats.org/officeDocument/2006/relationships/hyperlink" Target="http://xn--e1avkt.xn--p1ai/%D0%BC%D0%B0%D1%82%D0%B5%D0%BC%D0%B0%D1%82%D0%B8%D0%BA%D0%B0/%D0%A4%D0%B8%D0%BB%D0%B8%D0%BF%D0%BF%D0%BE%D0%B2/154/" TargetMode="External"/><Relationship Id="rId39" Type="http://schemas.openxmlformats.org/officeDocument/2006/relationships/hyperlink" Target="http://xn--e1avkt.xn--p1ai/%D0%BC%D0%B0%D1%82%D0%B5%D0%BC%D0%B0%D1%82%D0%B8%D0%BA%D0%B0/%D0%A4%D0%B8%D0%BB%D0%B8%D0%BF%D0%BF%D0%BE%D0%B2/157/" TargetMode="External"/><Relationship Id="rId21" Type="http://schemas.openxmlformats.org/officeDocument/2006/relationships/hyperlink" Target="http://xn--e1avkt.xn--p1ai/%D0%BC%D0%B0%D1%82%D0%B5%D0%BC%D0%B0%D1%82%D0%B8%D0%BA%D0%B0/%D0%A4%D0%B8%D0%BB%D0%B8%D0%BF%D0%BF%D0%BE%D0%B2/154/" TargetMode="External"/><Relationship Id="rId34" Type="http://schemas.openxmlformats.org/officeDocument/2006/relationships/hyperlink" Target="http://xn--e1avkt.xn--p1ai/%D0%BC%D0%B0%D1%82%D0%B5%D0%BC%D0%B0%D1%82%D0%B8%D0%BA%D0%B0/%D0%A4%D0%B8%D0%BB%D0%B8%D0%BF%D0%BF%D0%BE%D0%B2/157/" TargetMode="External"/><Relationship Id="rId42" Type="http://schemas.openxmlformats.org/officeDocument/2006/relationships/hyperlink" Target="https://biblioclub.ru/index.php?page=book&amp;id=145012" TargetMode="External"/><Relationship Id="rId47" Type="http://schemas.openxmlformats.org/officeDocument/2006/relationships/hyperlink" Target="https://biblioclub.ru/index.php?page=book&amp;id=82614" TargetMode="External"/><Relationship Id="rId50" Type="http://schemas.openxmlformats.org/officeDocument/2006/relationships/hyperlink" Target="https://ru.wikipedia.org/wiki/%D0%91%D0%B0%D0%B7%D0%B0_%D0%B7%D0%BD%D0%B0%D0%BD%D0%B8%D0%B9" TargetMode="External"/><Relationship Id="rId55" Type="http://schemas.openxmlformats.org/officeDocument/2006/relationships/hyperlink" Target="http://www.urait.ru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xn--e1avkt.xn--p1ai/%D0%BC%D0%B0%D1%82%D0%B5%D0%BC%D0%B0%D1%82%D0%B8%D0%BA%D0%B0/%D0%A4%D0%B8%D0%BB%D0%B8%D0%BF%D0%BF%D0%BE%D0%B2/60/" TargetMode="External"/><Relationship Id="rId29" Type="http://schemas.openxmlformats.org/officeDocument/2006/relationships/hyperlink" Target="http://xn--e1avkt.xn--p1ai/%D0%BC%D0%B0%D1%82%D0%B5%D0%BC%D0%B0%D1%82%D0%B8%D0%BA%D0%B0/%D0%A4%D0%B8%D0%BB%D0%B8%D0%BF%D0%BF%D0%BE%D0%B2/106/" TargetMode="External"/><Relationship Id="rId11" Type="http://schemas.openxmlformats.org/officeDocument/2006/relationships/hyperlink" Target="http://xn--e1avkt.xn--p1ai/%D0%BC%D0%B0%D1%82%D0%B5%D0%BC%D0%B0%D1%82%D0%B8%D0%BA%D0%B0/%D0%A4%D0%B8%D0%BB%D0%B8%D0%BF%D0%BF%D0%BE%D0%B2/57/" TargetMode="External"/><Relationship Id="rId24" Type="http://schemas.openxmlformats.org/officeDocument/2006/relationships/hyperlink" Target="http://xn--e1avkt.xn--p1ai/%D0%BC%D0%B0%D1%82%D0%B5%D0%BC%D0%B0%D1%82%D0%B8%D0%BA%D0%B0/%D0%A4%D0%B8%D0%BB%D0%B8%D0%BF%D0%BF%D0%BE%D0%B2/154/" TargetMode="External"/><Relationship Id="rId32" Type="http://schemas.openxmlformats.org/officeDocument/2006/relationships/image" Target="media/image1.wmf"/><Relationship Id="rId37" Type="http://schemas.openxmlformats.org/officeDocument/2006/relationships/hyperlink" Target="http://xn--e1avkt.xn--p1ai/%D0%BC%D0%B0%D1%82%D0%B5%D0%BC%D0%B0%D1%82%D0%B8%D0%BA%D0%B0/%D0%A4%D0%B8%D0%BB%D0%B8%D0%BF%D0%BF%D0%BE%D0%B2/157/" TargetMode="External"/><Relationship Id="rId40" Type="http://schemas.openxmlformats.org/officeDocument/2006/relationships/hyperlink" Target="http://xn--e1avkt.xn--p1ai/%D0%BC%D0%B0%D1%82%D0%B5%D0%BC%D0%B0%D1%82%D0%B8%D0%BA%D0%B0/%D0%A4%D0%B8%D0%BB%D0%B8%D0%BF%D0%BF%D0%BE%D0%B2/157/" TargetMode="External"/><Relationship Id="rId45" Type="http://schemas.openxmlformats.org/officeDocument/2006/relationships/hyperlink" Target="https://biblioclub.ru/index.php?page=book&amp;id=83038" TargetMode="External"/><Relationship Id="rId53" Type="http://schemas.openxmlformats.org/officeDocument/2006/relationships/hyperlink" Target="http://www.elibrary.ru" TargetMode="External"/><Relationship Id="rId58" Type="http://schemas.openxmlformats.org/officeDocument/2006/relationships/header" Target="header2.xm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://xn--e1avkt.xn--p1ai/%D0%BC%D0%B0%D1%82%D0%B5%D0%BC%D0%B0%D1%82%D0%B8%D0%BA%D0%B0/%D0%A4%D0%B8%D0%BB%D0%B8%D0%BF%D0%BF%D0%BE%D0%B2/129/" TargetMode="External"/><Relationship Id="rId14" Type="http://schemas.openxmlformats.org/officeDocument/2006/relationships/hyperlink" Target="http://xn--e1avkt.xn--p1ai/%D0%BC%D0%B0%D1%82%D0%B5%D0%BC%D0%B0%D1%82%D0%B8%D0%BA%D0%B0/%D0%A4%D0%B8%D0%BB%D0%B8%D0%BF%D0%BF%D0%BE%D0%B2/60/" TargetMode="External"/><Relationship Id="rId22" Type="http://schemas.openxmlformats.org/officeDocument/2006/relationships/hyperlink" Target="http://xn--e1avkt.xn--p1ai/%D0%BC%D0%B0%D1%82%D0%B5%D0%BC%D0%B0%D1%82%D0%B8%D0%BA%D0%B0/%D0%A4%D0%B8%D0%BB%D0%B8%D0%BF%D0%BF%D0%BE%D0%B2/154/" TargetMode="External"/><Relationship Id="rId27" Type="http://schemas.openxmlformats.org/officeDocument/2006/relationships/hyperlink" Target="http://xn--e1avkt.xn--p1ai/%D0%BC%D0%B0%D1%82%D0%B5%D0%BC%D0%B0%D1%82%D0%B8%D0%BA%D0%B0/%D0%A4%D0%B8%D0%BB%D0%B8%D0%BF%D0%BF%D0%BE%D0%B2/106/" TargetMode="External"/><Relationship Id="rId30" Type="http://schemas.openxmlformats.org/officeDocument/2006/relationships/hyperlink" Target="http://xn--e1avkt.xn--p1ai/%D0%BC%D0%B0%D1%82%D0%B5%D0%BC%D0%B0%D1%82%D0%B8%D0%BA%D0%B0/%D0%A4%D0%B8%D0%BB%D0%B8%D0%BF%D0%BF%D0%BE%D0%B2/106/" TargetMode="External"/><Relationship Id="rId35" Type="http://schemas.openxmlformats.org/officeDocument/2006/relationships/hyperlink" Target="http://xn--e1avkt.xn--p1ai/%D0%BC%D0%B0%D1%82%D0%B5%D0%BC%D0%B0%D1%82%D0%B8%D0%BA%D0%B0/%D0%A4%D0%B8%D0%BB%D0%B8%D0%BF%D0%BF%D0%BE%D0%B2/157/" TargetMode="External"/><Relationship Id="rId43" Type="http://schemas.openxmlformats.org/officeDocument/2006/relationships/hyperlink" Target="https://biblioclub.ru/index.php?page=book&amp;id=699802" TargetMode="External"/><Relationship Id="rId48" Type="http://schemas.openxmlformats.org/officeDocument/2006/relationships/hyperlink" Target="https://urait.ru/bcode/450091" TargetMode="External"/><Relationship Id="rId56" Type="http://schemas.openxmlformats.org/officeDocument/2006/relationships/hyperlink" Target="https://rusneb.ru/" TargetMode="External"/><Relationship Id="rId8" Type="http://schemas.openxmlformats.org/officeDocument/2006/relationships/hyperlink" Target="http://xn--e1avkt.xn--p1ai/%D0%BC%D0%B0%D1%82%D0%B5%D0%BC%D0%B0%D1%82%D0%B8%D0%BA%D0%B0/%D0%A4%D0%B8%D0%BB%D0%B8%D0%BF%D0%BF%D0%BE%D0%B2/51/" TargetMode="External"/><Relationship Id="rId51" Type="http://schemas.openxmlformats.org/officeDocument/2006/relationships/hyperlink" Target="https://www.wolframalpha.com/" TargetMode="External"/><Relationship Id="rId3" Type="http://schemas.openxmlformats.org/officeDocument/2006/relationships/styles" Target="styles.xml"/><Relationship Id="rId12" Type="http://schemas.openxmlformats.org/officeDocument/2006/relationships/hyperlink" Target="http://xn--e1avkt.xn--p1ai/%D0%BC%D0%B0%D1%82%D0%B5%D0%BC%D0%B0%D1%82%D0%B8%D0%BA%D0%B0/%D0%A4%D0%B8%D0%BB%D0%B8%D0%BF%D0%BF%D0%BE%D0%B2/57/" TargetMode="External"/><Relationship Id="rId17" Type="http://schemas.openxmlformats.org/officeDocument/2006/relationships/hyperlink" Target="http://xn--e1avkt.xn--p1ai/%D0%BC%D0%B0%D1%82%D0%B5%D0%BC%D0%B0%D1%82%D0%B8%D0%BA%D0%B0/%D0%A4%D0%B8%D0%BB%D0%B8%D0%BF%D0%BF%D0%BE%D0%B2/62/" TargetMode="External"/><Relationship Id="rId25" Type="http://schemas.openxmlformats.org/officeDocument/2006/relationships/hyperlink" Target="http://xn--e1avkt.xn--p1ai/%D0%BC%D0%B0%D1%82%D0%B5%D0%BC%D0%B0%D1%82%D0%B8%D0%BA%D0%B0/%D0%A4%D0%B8%D0%BB%D0%B8%D0%BF%D0%BF%D0%BE%D0%B2/154/" TargetMode="External"/><Relationship Id="rId33" Type="http://schemas.openxmlformats.org/officeDocument/2006/relationships/oleObject" Target="embeddings/oleObject1.bin"/><Relationship Id="rId38" Type="http://schemas.openxmlformats.org/officeDocument/2006/relationships/hyperlink" Target="http://xn--e1avkt.xn--p1ai/%D0%BC%D0%B0%D1%82%D0%B5%D0%BC%D0%B0%D1%82%D0%B8%D0%BA%D0%B0/%D0%A4%D0%B8%D0%BB%D0%B8%D0%BF%D0%BF%D0%BE%D0%B2/157/" TargetMode="External"/><Relationship Id="rId46" Type="http://schemas.openxmlformats.org/officeDocument/2006/relationships/hyperlink" Target="https://biblioclub.ru/index.php?page=book&amp;id=275303" TargetMode="External"/><Relationship Id="rId59" Type="http://schemas.openxmlformats.org/officeDocument/2006/relationships/footer" Target="footer1.xml"/><Relationship Id="rId20" Type="http://schemas.openxmlformats.org/officeDocument/2006/relationships/hyperlink" Target="http://xn--e1avkt.xn--p1ai/%D0%BC%D0%B0%D1%82%D0%B5%D0%BC%D0%B0%D1%82%D0%B8%D0%BA%D0%B0/%D0%A4%D0%B8%D0%BB%D0%B8%D0%BF%D0%BF%D0%BE%D0%B2/154/" TargetMode="External"/><Relationship Id="rId41" Type="http://schemas.openxmlformats.org/officeDocument/2006/relationships/hyperlink" Target="http://xn--e1avkt.xn--p1ai/%D0%BC%D0%B0%D1%82%D0%B5%D0%BC%D0%B0%D1%82%D0%B8%D0%BA%D0%B0/%D0%A4%D0%B8%D0%BB%D0%B8%D0%BF%D0%BF%D0%BE%D0%B2/157/" TargetMode="External"/><Relationship Id="rId54" Type="http://schemas.openxmlformats.org/officeDocument/2006/relationships/hyperlink" Target="http://www.biblioclub.ru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xn--e1avkt.xn--p1ai/%D0%BC%D0%B0%D1%82%D0%B5%D0%BC%D0%B0%D1%82%D0%B8%D0%BA%D0%B0/%D0%A4%D0%B8%D0%BB%D0%B8%D0%BF%D0%BF%D0%BE%D0%B2/60/" TargetMode="External"/><Relationship Id="rId23" Type="http://schemas.openxmlformats.org/officeDocument/2006/relationships/hyperlink" Target="http://xn--e1avkt.xn--p1ai/%D0%BC%D0%B0%D1%82%D0%B5%D0%BC%D0%B0%D1%82%D0%B8%D0%BA%D0%B0/%D0%A4%D0%B8%D0%BB%D0%B8%D0%BF%D0%BF%D0%BE%D0%B2/154/" TargetMode="External"/><Relationship Id="rId28" Type="http://schemas.openxmlformats.org/officeDocument/2006/relationships/hyperlink" Target="http://xn--e1avkt.xn--p1ai/%D0%BC%D0%B0%D1%82%D0%B5%D0%BC%D0%B0%D1%82%D0%B8%D0%BA%D0%B0/%D0%A4%D0%B8%D0%BB%D0%B8%D0%BF%D0%BF%D0%BE%D0%B2/106/" TargetMode="External"/><Relationship Id="rId36" Type="http://schemas.openxmlformats.org/officeDocument/2006/relationships/hyperlink" Target="http://xn--e1avkt.xn--p1ai/%D0%BC%D0%B0%D1%82%D0%B5%D0%BC%D0%B0%D1%82%D0%B8%D0%BA%D0%B0/%D0%A4%D0%B8%D0%BB%D0%B8%D0%BF%D0%BF%D0%BE%D0%B2/157/" TargetMode="External"/><Relationship Id="rId49" Type="http://schemas.openxmlformats.org/officeDocument/2006/relationships/hyperlink" Target="https://urait.ru/bcode/451870" TargetMode="External"/><Relationship Id="rId57" Type="http://schemas.openxmlformats.org/officeDocument/2006/relationships/header" Target="header1.xml"/><Relationship Id="rId10" Type="http://schemas.openxmlformats.org/officeDocument/2006/relationships/hyperlink" Target="http://xn--e1avkt.xn--p1ai/%D0%BC%D0%B0%D1%82%D0%B5%D0%BC%D0%B0%D1%82%D0%B8%D0%BA%D0%B0/%D0%A4%D0%B8%D0%BB%D0%B8%D0%BF%D0%BF%D0%BE%D0%B2/57/" TargetMode="External"/><Relationship Id="rId31" Type="http://schemas.openxmlformats.org/officeDocument/2006/relationships/hyperlink" Target="http://xn--e1avkt.xn--p1ai/%D0%BC%D0%B0%D1%82%D0%B5%D0%BC%D0%B0%D1%82%D0%B8%D0%BA%D0%B0/%D0%A4%D0%B8%D0%BB%D0%B8%D0%BF%D0%BF%D0%BE%D0%B2/106/" TargetMode="External"/><Relationship Id="rId44" Type="http://schemas.openxmlformats.org/officeDocument/2006/relationships/hyperlink" Target="https://biblioclub.ru/index.php?page=book&amp;id=455165" TargetMode="External"/><Relationship Id="rId52" Type="http://schemas.openxmlformats.org/officeDocument/2006/relationships/hyperlink" Target="https://eqworld.ipmnet.ru/indexr.htm" TargetMode="External"/><Relationship Id="rId6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xn--e1avkt.xn--p1ai/%D0%BC%D0%B0%D1%82%D0%B5%D0%BC%D0%B0%D1%82%D0%B8%D0%BA%D0%B0/%D0%A4%D0%B8%D0%BB%D0%B8%D0%BF%D0%BF%D0%BE%D0%B2/5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lZqCilu6PP1aFLfasAtaznXc3Q==">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10</Pages>
  <Words>3661</Words>
  <Characters>20869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16</cp:revision>
  <dcterms:created xsi:type="dcterms:W3CDTF">2021-07-02T11:35:00Z</dcterms:created>
  <dcterms:modified xsi:type="dcterms:W3CDTF">2024-05-13T17:05:00Z</dcterms:modified>
</cp:coreProperties>
</file>