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AB08C" w14:textId="77777777" w:rsidR="007B04AC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3703BBC1" w14:textId="77777777" w:rsidR="00B963F7" w:rsidRDefault="00E808D1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Федеральное государственное</w:t>
      </w:r>
      <w:r w:rsidR="00013F29" w:rsidRPr="00B963F7">
        <w:rPr>
          <w:rFonts w:eastAsia="Calibri"/>
          <w:iCs/>
          <w:lang w:eastAsia="en-US"/>
        </w:rPr>
        <w:t xml:space="preserve"> бюджетное образовательное учреждение </w:t>
      </w:r>
    </w:p>
    <w:p w14:paraId="76C7AE3F" w14:textId="039645E3" w:rsidR="00E808D1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5F5A7FD1" w14:textId="2546B97C" w:rsidR="00013F29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имени Коста Левановича Хетагурова»</w:t>
      </w:r>
    </w:p>
    <w:p w14:paraId="2DE6549C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848BCC9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97F5C3D" w14:textId="7316863B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2286B90" w14:textId="77777777" w:rsidR="00590AB2" w:rsidRPr="00013F29" w:rsidRDefault="00590AB2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6025552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28FF75D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8119D0D" w14:textId="77777777" w:rsidR="00013F29" w:rsidRPr="00B963F7" w:rsidRDefault="00013F29" w:rsidP="00B963F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РАБОЧАЯ ПРОГРАМА ДИСЦИПЛИНЫ</w:t>
      </w:r>
    </w:p>
    <w:p w14:paraId="78D6F2DF" w14:textId="77777777" w:rsidR="00645938" w:rsidRDefault="00013F29" w:rsidP="00B963F7">
      <w:pPr>
        <w:jc w:val="center"/>
        <w:rPr>
          <w:b/>
          <w:color w:val="000000"/>
          <w:sz w:val="28"/>
          <w:szCs w:val="28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 xml:space="preserve">Правовые основы профессиональной </w:t>
      </w:r>
    </w:p>
    <w:p w14:paraId="66C2D5A2" w14:textId="38498DF0" w:rsidR="00013F29" w:rsidRPr="008F7AF6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</w:rPr>
        <w:t>и предпринимательской деятельности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3CBB09C9" w14:textId="0F27AF40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07AD6FD" w14:textId="77777777" w:rsidR="00B963F7" w:rsidRPr="008F7AF6" w:rsidRDefault="00B963F7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6205B74" w14:textId="77777777" w:rsidR="00645938" w:rsidRDefault="00645938" w:rsidP="006459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62614030" w14:textId="77777777" w:rsidR="00645938" w:rsidRPr="00E85B32" w:rsidRDefault="00645938" w:rsidP="006459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47E8637A" w14:textId="77777777" w:rsidR="00645938" w:rsidRPr="00DB562E" w:rsidRDefault="00645938" w:rsidP="006459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93D2AB1" w14:textId="77777777" w:rsidR="00645938" w:rsidRPr="00E85B32" w:rsidRDefault="00645938" w:rsidP="006459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7A9BAD4D" w14:textId="77777777" w:rsidR="00645938" w:rsidRPr="00E85B32" w:rsidRDefault="00645938" w:rsidP="006459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5EFE7C02" w14:textId="77777777" w:rsidR="00B963F7" w:rsidRPr="00B963F7" w:rsidRDefault="00B963F7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18A8755" w14:textId="77777777" w:rsidR="003B35F1" w:rsidRPr="00B963F7" w:rsidRDefault="003B35F1" w:rsidP="00B963F7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79224114" w14:textId="349C1A10" w:rsidR="00B963F7" w:rsidRPr="00B963F7" w:rsidRDefault="003B35F1" w:rsidP="00B963F7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B963F7">
        <w:rPr>
          <w:bCs/>
          <w:color w:val="000000"/>
          <w:sz w:val="28"/>
          <w:szCs w:val="28"/>
        </w:rPr>
        <w:t>Форма обучения – очная</w:t>
      </w:r>
    </w:p>
    <w:p w14:paraId="26284CB7" w14:textId="65F5C855" w:rsidR="00B963F7" w:rsidRPr="00B963F7" w:rsidRDefault="00B963F7" w:rsidP="00B963F7">
      <w:pPr>
        <w:pStyle w:val="61"/>
        <w:shd w:val="clear" w:color="auto" w:fill="auto"/>
        <w:spacing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63F7">
        <w:rPr>
          <w:rFonts w:ascii="Times New Roman" w:hAnsi="Times New Roman"/>
          <w:bCs/>
          <w:sz w:val="28"/>
          <w:szCs w:val="28"/>
        </w:rPr>
        <w:t>Год начала подготовки 202</w:t>
      </w:r>
      <w:r w:rsidR="000B3FE4">
        <w:rPr>
          <w:rFonts w:ascii="Times New Roman" w:hAnsi="Times New Roman"/>
          <w:bCs/>
          <w:sz w:val="28"/>
          <w:szCs w:val="28"/>
        </w:rPr>
        <w:t>4</w:t>
      </w:r>
    </w:p>
    <w:p w14:paraId="5715B80B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7B523D36" w14:textId="7742562F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46F14142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D03416C" w14:textId="77777777" w:rsidR="00013F29" w:rsidRPr="00B963F7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0F18901" w14:textId="3061684E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3EB3E52" w14:textId="12C29C4B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4EF2AE2E" w14:textId="4F10F8BF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9238FA7" w14:textId="444AD275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0578B5B6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034012F" w14:textId="0CD9A74D" w:rsidR="000E544C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478AFDE9" w14:textId="7ED7B6C8" w:rsidR="00ED1AA2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0B3FE4">
        <w:rPr>
          <w:rFonts w:eastAsia="Calibri"/>
          <w:sz w:val="28"/>
          <w:szCs w:val="28"/>
          <w:lang w:eastAsia="en-US"/>
        </w:rPr>
        <w:t>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4E05E2D4" w14:textId="77777777" w:rsidR="00662539" w:rsidRDefault="00662539" w:rsidP="00662539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52DBB02A" w14:textId="7C0A1EDC" w:rsidR="00662539" w:rsidRPr="001F33EF" w:rsidRDefault="00662539" w:rsidP="0066253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 w:rsidR="00656E23" w:rsidRPr="00416B22">
        <w:rPr>
          <w:rFonts w:eastAsia="Calibri"/>
          <w:color w:val="000000"/>
          <w:lang w:eastAsia="en-US"/>
        </w:rPr>
        <w:t>теории и истории государства и права</w:t>
      </w:r>
      <w:r w:rsidR="00656E23">
        <w:rPr>
          <w:rFonts w:eastAsia="Calibri"/>
          <w:color w:val="000000"/>
          <w:lang w:eastAsia="en-US"/>
        </w:rPr>
        <w:t>;</w:t>
      </w:r>
    </w:p>
    <w:p w14:paraId="12FA3634" w14:textId="77777777" w:rsidR="000B3FE4" w:rsidRPr="009E0457" w:rsidRDefault="000B3FE4" w:rsidP="000B3FE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23FE231D" w14:textId="77777777" w:rsidR="000B3FE4" w:rsidRPr="00EE498A" w:rsidRDefault="000B3FE4" w:rsidP="000B3FE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3C4F6C98" w14:textId="600A9A9A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1D9F3B8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5EEB232A" w14:textId="606FD186" w:rsidR="00656E23" w:rsidRPr="00416B22" w:rsidRDefault="00ED1AA2" w:rsidP="00656E23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CF4745">
        <w:rPr>
          <w:bCs/>
          <w:szCs w:val="28"/>
        </w:rPr>
        <w:t xml:space="preserve">Составитель: </w:t>
      </w:r>
      <w:r w:rsidR="00656E23" w:rsidRPr="00416B22">
        <w:rPr>
          <w:sz w:val="23"/>
          <w:szCs w:val="23"/>
        </w:rPr>
        <w:t>Джикаева Ф.З.</w:t>
      </w:r>
      <w:r w:rsidR="00656E23">
        <w:rPr>
          <w:sz w:val="23"/>
          <w:szCs w:val="23"/>
        </w:rPr>
        <w:t>, Бициева Э.</w:t>
      </w:r>
    </w:p>
    <w:p w14:paraId="168C7D4C" w14:textId="7DB0E323" w:rsidR="00ED1AA2" w:rsidRPr="00E0722A" w:rsidRDefault="00ED1AA2" w:rsidP="00ED1AA2">
      <w:pPr>
        <w:pStyle w:val="61"/>
        <w:shd w:val="clear" w:color="auto" w:fill="auto"/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3A995AC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56FE728F" w14:textId="27C55F23" w:rsidR="001B1281" w:rsidRPr="000B3FE4" w:rsidRDefault="006B1DF1" w:rsidP="000B3FE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 w:rsidRPr="000B3FE4">
        <w:rPr>
          <w:b/>
        </w:rPr>
        <w:lastRenderedPageBreak/>
        <w:t>1. Структура и общая трудоемкость дисциплины</w:t>
      </w:r>
    </w:p>
    <w:p w14:paraId="7A7DAFB0" w14:textId="49A9FD83" w:rsidR="001B1281" w:rsidRPr="000B3FE4" w:rsidRDefault="006B1DF1" w:rsidP="000B3FE4">
      <w:pPr>
        <w:spacing w:after="120"/>
        <w:ind w:right="-284" w:firstLine="709"/>
        <w:jc w:val="both"/>
      </w:pPr>
      <w:r w:rsidRPr="000B3FE4">
        <w:t>Общая трудоемкость дисциплины составляет 3 з</w:t>
      </w:r>
      <w:r w:rsidR="00F11C3C" w:rsidRPr="000B3FE4">
        <w:t>.</w:t>
      </w:r>
      <w:r w:rsidRPr="000B3FE4">
        <w:t>е</w:t>
      </w:r>
      <w:r w:rsidR="00F11C3C" w:rsidRPr="000B3FE4">
        <w:t>.</w:t>
      </w:r>
      <w:r w:rsidRPr="000B3FE4">
        <w:t xml:space="preserve"> </w:t>
      </w:r>
      <w:r w:rsidR="00C95DB8" w:rsidRPr="000B3FE4">
        <w:t>(</w:t>
      </w:r>
      <w:r w:rsidRPr="000B3FE4">
        <w:t>108 ч.</w:t>
      </w:r>
      <w:r w:rsidR="00C95DB8" w:rsidRPr="000B3FE4">
        <w:t>)</w:t>
      </w:r>
      <w:r w:rsidRPr="000B3FE4"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0B3FE4" w14:paraId="64B0000F" w14:textId="77777777" w:rsidTr="00EA57F5">
        <w:tc>
          <w:tcPr>
            <w:tcW w:w="3195" w:type="dxa"/>
          </w:tcPr>
          <w:p w14:paraId="56C9B1B0" w14:textId="77777777" w:rsidR="009552FF" w:rsidRPr="000B3FE4" w:rsidRDefault="009552FF" w:rsidP="000B3FE4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</w:tcPr>
          <w:p w14:paraId="12B27E9D" w14:textId="111E6C2C" w:rsidR="009552FF" w:rsidRPr="000B3FE4" w:rsidRDefault="00A75397" w:rsidP="000B3FE4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  <w:highlight w:val="yellow"/>
              </w:rPr>
            </w:pPr>
            <w:r w:rsidRPr="000B3FE4">
              <w:rPr>
                <w:sz w:val="24"/>
                <w:szCs w:val="24"/>
              </w:rPr>
              <w:t xml:space="preserve"> </w:t>
            </w:r>
            <w:r w:rsidR="00F11C3C" w:rsidRPr="000B3FE4">
              <w:rPr>
                <w:sz w:val="24"/>
                <w:szCs w:val="24"/>
              </w:rPr>
              <w:t>ф</w:t>
            </w:r>
            <w:r w:rsidR="002279FF" w:rsidRPr="000B3FE4">
              <w:rPr>
                <w:sz w:val="24"/>
                <w:szCs w:val="24"/>
              </w:rPr>
              <w:t>орма</w:t>
            </w:r>
            <w:r w:rsidR="00FE3521" w:rsidRPr="000B3FE4">
              <w:rPr>
                <w:sz w:val="24"/>
                <w:szCs w:val="24"/>
                <w:lang w:val="en-US"/>
              </w:rPr>
              <w:t xml:space="preserve"> </w:t>
            </w:r>
            <w:r w:rsidR="002279FF" w:rsidRPr="000B3FE4">
              <w:rPr>
                <w:sz w:val="24"/>
                <w:szCs w:val="24"/>
              </w:rPr>
              <w:t>обучения</w:t>
            </w:r>
          </w:p>
        </w:tc>
      </w:tr>
      <w:tr w:rsidR="009552FF" w:rsidRPr="000B3FE4" w14:paraId="4A32B4F1" w14:textId="77777777" w:rsidTr="00EA57F5">
        <w:tc>
          <w:tcPr>
            <w:tcW w:w="3195" w:type="dxa"/>
          </w:tcPr>
          <w:p w14:paraId="4EFF3409" w14:textId="77777777" w:rsidR="009552FF" w:rsidRPr="000B3FE4" w:rsidRDefault="009552FF" w:rsidP="000B3FE4">
            <w:pPr>
              <w:tabs>
                <w:tab w:val="left" w:pos="1080"/>
              </w:tabs>
              <w:rPr>
                <w:b/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0B3FE4" w:rsidRDefault="00AC37A9" w:rsidP="000B3FE4">
            <w:pPr>
              <w:tabs>
                <w:tab w:val="left" w:pos="1080"/>
              </w:tabs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0B3FE4">
              <w:rPr>
                <w:sz w:val="24"/>
                <w:szCs w:val="24"/>
                <w:lang w:val="en-US"/>
              </w:rPr>
              <w:t>4</w:t>
            </w:r>
          </w:p>
        </w:tc>
      </w:tr>
      <w:tr w:rsidR="009552FF" w:rsidRPr="000B3FE4" w14:paraId="4700041D" w14:textId="77777777" w:rsidTr="00EA57F5">
        <w:tc>
          <w:tcPr>
            <w:tcW w:w="3195" w:type="dxa"/>
          </w:tcPr>
          <w:p w14:paraId="16546270" w14:textId="77777777" w:rsidR="009552FF" w:rsidRPr="000B3FE4" w:rsidRDefault="009552FF" w:rsidP="000B3FE4">
            <w:pPr>
              <w:tabs>
                <w:tab w:val="left" w:pos="1080"/>
              </w:tabs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Семестр</w:t>
            </w:r>
          </w:p>
        </w:tc>
        <w:tc>
          <w:tcPr>
            <w:tcW w:w="3857" w:type="dxa"/>
          </w:tcPr>
          <w:p w14:paraId="3E5110D8" w14:textId="3B7E3027" w:rsidR="009552FF" w:rsidRPr="000B3FE4" w:rsidRDefault="00AC37A9" w:rsidP="000B3FE4">
            <w:pPr>
              <w:tabs>
                <w:tab w:val="left" w:pos="108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0B3FE4">
              <w:rPr>
                <w:sz w:val="24"/>
                <w:szCs w:val="24"/>
              </w:rPr>
              <w:t>8</w:t>
            </w:r>
          </w:p>
        </w:tc>
      </w:tr>
      <w:tr w:rsidR="009552FF" w:rsidRPr="000B3FE4" w14:paraId="141691CB" w14:textId="77777777" w:rsidTr="00EA57F5">
        <w:tc>
          <w:tcPr>
            <w:tcW w:w="3195" w:type="dxa"/>
          </w:tcPr>
          <w:p w14:paraId="66AA979C" w14:textId="77777777" w:rsidR="009552FF" w:rsidRPr="000B3FE4" w:rsidRDefault="009552FF" w:rsidP="000B3FE4">
            <w:pPr>
              <w:jc w:val="both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Лекции</w:t>
            </w:r>
          </w:p>
        </w:tc>
        <w:tc>
          <w:tcPr>
            <w:tcW w:w="3857" w:type="dxa"/>
          </w:tcPr>
          <w:p w14:paraId="39873C06" w14:textId="6C355CED" w:rsidR="009552FF" w:rsidRPr="000B3FE4" w:rsidRDefault="00962898" w:rsidP="000B3FE4">
            <w:pPr>
              <w:tabs>
                <w:tab w:val="left" w:pos="1080"/>
              </w:tabs>
              <w:jc w:val="center"/>
              <w:rPr>
                <w:sz w:val="24"/>
                <w:szCs w:val="24"/>
                <w:lang w:val="en-US"/>
              </w:rPr>
            </w:pPr>
            <w:r w:rsidRPr="000B3FE4">
              <w:rPr>
                <w:sz w:val="24"/>
                <w:szCs w:val="24"/>
                <w:lang w:val="en-US"/>
              </w:rPr>
              <w:t>18</w:t>
            </w:r>
          </w:p>
        </w:tc>
      </w:tr>
      <w:tr w:rsidR="009552FF" w:rsidRPr="000B3FE4" w14:paraId="7A14FF4F" w14:textId="77777777" w:rsidTr="00EA57F5">
        <w:tc>
          <w:tcPr>
            <w:tcW w:w="3195" w:type="dxa"/>
          </w:tcPr>
          <w:p w14:paraId="40E3C388" w14:textId="77777777" w:rsidR="009552FF" w:rsidRPr="000B3FE4" w:rsidRDefault="009552FF" w:rsidP="000B3FE4">
            <w:pPr>
              <w:jc w:val="both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1F7F00CD" w:rsidR="009552FF" w:rsidRPr="000B3FE4" w:rsidRDefault="000B3FE4" w:rsidP="000B3FE4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–</w:t>
            </w:r>
          </w:p>
        </w:tc>
      </w:tr>
      <w:tr w:rsidR="009552FF" w:rsidRPr="000B3FE4" w14:paraId="21EADA64" w14:textId="77777777" w:rsidTr="00EA57F5">
        <w:tc>
          <w:tcPr>
            <w:tcW w:w="3195" w:type="dxa"/>
          </w:tcPr>
          <w:p w14:paraId="12936945" w14:textId="77777777" w:rsidR="009552FF" w:rsidRPr="000B3FE4" w:rsidRDefault="009552FF" w:rsidP="000B3FE4">
            <w:pPr>
              <w:jc w:val="both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6D5EA61C" w:rsidR="009552FF" w:rsidRPr="000B3FE4" w:rsidRDefault="000B3FE4" w:rsidP="000B3FE4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–</w:t>
            </w:r>
          </w:p>
        </w:tc>
      </w:tr>
      <w:tr w:rsidR="009552FF" w:rsidRPr="000B3FE4" w14:paraId="1D5E4600" w14:textId="77777777" w:rsidTr="00EA57F5">
        <w:tc>
          <w:tcPr>
            <w:tcW w:w="3195" w:type="dxa"/>
          </w:tcPr>
          <w:p w14:paraId="49C8F1FD" w14:textId="77777777" w:rsidR="009552FF" w:rsidRPr="000B3FE4" w:rsidRDefault="009552FF" w:rsidP="000B3FE4">
            <w:pPr>
              <w:jc w:val="both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3857" w:type="dxa"/>
          </w:tcPr>
          <w:p w14:paraId="3CF85193" w14:textId="084A2118" w:rsidR="009552FF" w:rsidRPr="000B3FE4" w:rsidRDefault="009552FF" w:rsidP="000B3FE4">
            <w:pPr>
              <w:tabs>
                <w:tab w:val="left" w:pos="1080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552FF" w:rsidRPr="000B3FE4" w14:paraId="1074BC83" w14:textId="77777777" w:rsidTr="00EA57F5">
        <w:tc>
          <w:tcPr>
            <w:tcW w:w="3195" w:type="dxa"/>
          </w:tcPr>
          <w:p w14:paraId="44B0406C" w14:textId="77777777" w:rsidR="009552FF" w:rsidRPr="000B3FE4" w:rsidRDefault="009552FF" w:rsidP="000B3FE4">
            <w:pPr>
              <w:jc w:val="both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2F2D754C" w:rsidR="009552FF" w:rsidRPr="000B3FE4" w:rsidRDefault="000B3FE4" w:rsidP="000B3FE4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18</w:t>
            </w:r>
          </w:p>
        </w:tc>
      </w:tr>
      <w:tr w:rsidR="009552FF" w:rsidRPr="000B3FE4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0B3FE4" w:rsidRDefault="009552FF" w:rsidP="000B3FE4">
            <w:pPr>
              <w:jc w:val="both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7423A015" w:rsidR="009552FF" w:rsidRPr="000B3FE4" w:rsidRDefault="000B3FE4" w:rsidP="000B3FE4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90</w:t>
            </w:r>
          </w:p>
        </w:tc>
      </w:tr>
      <w:tr w:rsidR="009552FF" w:rsidRPr="000B3FE4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0B3FE4" w:rsidRDefault="009552FF" w:rsidP="000B3FE4">
            <w:pPr>
              <w:jc w:val="both"/>
              <w:rPr>
                <w:sz w:val="24"/>
                <w:szCs w:val="24"/>
                <w:highlight w:val="red"/>
              </w:rPr>
            </w:pPr>
            <w:r w:rsidRPr="000B3FE4">
              <w:rPr>
                <w:sz w:val="24"/>
                <w:szCs w:val="24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0B3FE4" w:rsidRDefault="00373AB4" w:rsidP="000B3FE4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+</w:t>
            </w:r>
          </w:p>
        </w:tc>
      </w:tr>
      <w:tr w:rsidR="009552FF" w:rsidRPr="000B3FE4" w14:paraId="49A7CF65" w14:textId="77777777" w:rsidTr="00EA57F5">
        <w:tc>
          <w:tcPr>
            <w:tcW w:w="3195" w:type="dxa"/>
          </w:tcPr>
          <w:p w14:paraId="25044243" w14:textId="1F59E0B4" w:rsidR="009552FF" w:rsidRPr="000B3FE4" w:rsidRDefault="00373AB4" w:rsidP="000B3FE4">
            <w:pPr>
              <w:jc w:val="both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Экзамен</w:t>
            </w:r>
          </w:p>
        </w:tc>
        <w:tc>
          <w:tcPr>
            <w:tcW w:w="3857" w:type="dxa"/>
          </w:tcPr>
          <w:p w14:paraId="2F6ED32A" w14:textId="3F8F4FEB" w:rsidR="009552FF" w:rsidRPr="000B3FE4" w:rsidRDefault="000B3FE4" w:rsidP="000B3FE4">
            <w:pPr>
              <w:jc w:val="center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–</w:t>
            </w:r>
          </w:p>
        </w:tc>
      </w:tr>
      <w:tr w:rsidR="00E63C2D" w:rsidRPr="000B3FE4" w14:paraId="3D91AD90" w14:textId="77777777">
        <w:tc>
          <w:tcPr>
            <w:tcW w:w="3195" w:type="dxa"/>
          </w:tcPr>
          <w:p w14:paraId="45CC2710" w14:textId="77777777" w:rsidR="009552FF" w:rsidRPr="000B3FE4" w:rsidRDefault="009552FF" w:rsidP="000B3FE4">
            <w:pPr>
              <w:jc w:val="both"/>
              <w:rPr>
                <w:sz w:val="24"/>
                <w:szCs w:val="24"/>
              </w:rPr>
            </w:pPr>
            <w:r w:rsidRPr="000B3FE4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685C3721" w:rsidR="009552FF" w:rsidRPr="000B3FE4" w:rsidRDefault="003E503F" w:rsidP="000B3FE4">
            <w:pPr>
              <w:jc w:val="center"/>
              <w:rPr>
                <w:sz w:val="24"/>
                <w:szCs w:val="24"/>
                <w:highlight w:val="yellow"/>
              </w:rPr>
            </w:pPr>
            <w:r w:rsidRPr="000B3FE4">
              <w:rPr>
                <w:sz w:val="24"/>
                <w:szCs w:val="24"/>
                <w:lang w:val="en-US"/>
              </w:rPr>
              <w:t>108</w:t>
            </w:r>
          </w:p>
        </w:tc>
      </w:tr>
    </w:tbl>
    <w:p w14:paraId="4B27C408" w14:textId="77777777" w:rsidR="001B1281" w:rsidRPr="000B3FE4" w:rsidRDefault="001B1281" w:rsidP="000B3F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Pr="000B3FE4" w:rsidRDefault="006B1DF1" w:rsidP="000B3F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 w:rsidRPr="000B3FE4">
        <w:rPr>
          <w:b/>
          <w:color w:val="000000"/>
        </w:rPr>
        <w:t xml:space="preserve">2. Цели </w:t>
      </w:r>
      <w:r w:rsidR="00F376EF" w:rsidRPr="000B3FE4">
        <w:rPr>
          <w:b/>
          <w:color w:val="000000"/>
        </w:rPr>
        <w:t>изучения</w:t>
      </w:r>
      <w:r w:rsidRPr="000B3FE4">
        <w:rPr>
          <w:b/>
          <w:color w:val="000000"/>
        </w:rPr>
        <w:t xml:space="preserve"> дисциплины</w:t>
      </w:r>
    </w:p>
    <w:p w14:paraId="05BDA65F" w14:textId="74A6002A" w:rsidR="00656E23" w:rsidRPr="000B3FE4" w:rsidRDefault="00656E23" w:rsidP="000B3FE4">
      <w:pPr>
        <w:ind w:firstLine="709"/>
        <w:jc w:val="both"/>
      </w:pPr>
      <w:r w:rsidRPr="000B3FE4">
        <w:t>Изучение</w:t>
      </w:r>
      <w:r w:rsidR="00F376EF" w:rsidRPr="000B3FE4">
        <w:t xml:space="preserve"> </w:t>
      </w:r>
      <w:r w:rsidRPr="000B3FE4">
        <w:t>основ предпринимательства, их предпринимательского потенциала, формирование предпринимательского стиля мышления и готовности к реализации предпринимательских проектов</w:t>
      </w:r>
    </w:p>
    <w:p w14:paraId="1F61507C" w14:textId="77777777" w:rsidR="00656E23" w:rsidRPr="000B3FE4" w:rsidRDefault="00656E23" w:rsidP="000B3FE4">
      <w:pPr>
        <w:ind w:firstLine="709"/>
        <w:jc w:val="both"/>
      </w:pPr>
    </w:p>
    <w:p w14:paraId="3D202D33" w14:textId="7CAE7E70" w:rsidR="001B1281" w:rsidRPr="000B3FE4" w:rsidRDefault="006B1DF1" w:rsidP="000B3F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 w:rsidRPr="000B3FE4">
        <w:rPr>
          <w:b/>
          <w:color w:val="000000"/>
        </w:rPr>
        <w:t>3. Место дисциплины в структуре ОПОП:</w:t>
      </w:r>
    </w:p>
    <w:p w14:paraId="1672DA37" w14:textId="07AA91BD" w:rsidR="00D56E1E" w:rsidRPr="000B3FE4" w:rsidRDefault="00F11C3C" w:rsidP="000B3F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 w:rsidRPr="000B3FE4">
        <w:rPr>
          <w:color w:val="000000"/>
        </w:rPr>
        <w:t>Б1.</w:t>
      </w:r>
      <w:r w:rsidR="000B3FE4">
        <w:rPr>
          <w:color w:val="000000"/>
        </w:rPr>
        <w:t>О</w:t>
      </w:r>
      <w:r w:rsidRPr="000B3FE4">
        <w:rPr>
          <w:color w:val="000000"/>
        </w:rPr>
        <w:t>.</w:t>
      </w:r>
      <w:r w:rsidR="000B3FE4">
        <w:rPr>
          <w:color w:val="000000"/>
        </w:rPr>
        <w:t>29</w:t>
      </w:r>
      <w:r w:rsidRPr="000B3FE4">
        <w:rPr>
          <w:color w:val="000000"/>
        </w:rPr>
        <w:t>. Блок 1. Дисциплины (модули)</w:t>
      </w:r>
      <w:r w:rsidR="00E028E1" w:rsidRPr="000B3FE4">
        <w:rPr>
          <w:color w:val="000000"/>
        </w:rPr>
        <w:t xml:space="preserve">. </w:t>
      </w:r>
      <w:r w:rsidRPr="000B3FE4">
        <w:rPr>
          <w:color w:val="000000"/>
        </w:rPr>
        <w:t>Часть, формируемая участниками образовательных отношений</w:t>
      </w:r>
      <w:r w:rsidR="005F0005" w:rsidRPr="000B3FE4">
        <w:rPr>
          <w:color w:val="000000"/>
        </w:rPr>
        <w:t>.</w:t>
      </w:r>
      <w:r w:rsidR="00656E23" w:rsidRPr="000B3FE4">
        <w:rPr>
          <w:color w:val="000000"/>
        </w:rPr>
        <w:t xml:space="preserve"> Обязательная дисциплина.</w:t>
      </w:r>
    </w:p>
    <w:p w14:paraId="7652E241" w14:textId="30ED165A" w:rsidR="00F376EF" w:rsidRPr="000B3FE4" w:rsidRDefault="00F7689A" w:rsidP="000B3F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0B3FE4">
        <w:t xml:space="preserve">Для успешного освоения дисциплины студент должен иметь базовую подготовку по </w:t>
      </w:r>
      <w:r w:rsidR="00656E23" w:rsidRPr="000B3FE4">
        <w:t xml:space="preserve">обществознанию </w:t>
      </w:r>
      <w:r w:rsidRPr="000B3FE4">
        <w:t>в</w:t>
      </w:r>
      <w:r w:rsidRPr="000B3FE4">
        <w:rPr>
          <w:spacing w:val="1"/>
        </w:rPr>
        <w:t xml:space="preserve"> </w:t>
      </w:r>
      <w:r w:rsidRPr="000B3FE4">
        <w:t>объёме</w:t>
      </w:r>
      <w:r w:rsidRPr="000B3FE4">
        <w:rPr>
          <w:spacing w:val="1"/>
        </w:rPr>
        <w:t xml:space="preserve"> </w:t>
      </w:r>
      <w:r w:rsidRPr="000B3FE4">
        <w:t>программы</w:t>
      </w:r>
      <w:r w:rsidRPr="000B3FE4">
        <w:rPr>
          <w:spacing w:val="1"/>
        </w:rPr>
        <w:t xml:space="preserve"> </w:t>
      </w:r>
      <w:r w:rsidRPr="000B3FE4">
        <w:t>средней</w:t>
      </w:r>
      <w:r w:rsidRPr="000B3FE4">
        <w:rPr>
          <w:spacing w:val="1"/>
        </w:rPr>
        <w:t xml:space="preserve"> </w:t>
      </w:r>
      <w:r w:rsidRPr="000B3FE4">
        <w:t>школы</w:t>
      </w:r>
      <w:r w:rsidR="00656E23" w:rsidRPr="000B3FE4">
        <w:t xml:space="preserve">, а также будут полезны </w:t>
      </w:r>
      <w:r w:rsidR="00F376EF" w:rsidRPr="000B3FE4">
        <w:t>знания, умения, навыки, полученные обучающимися в результате освоения дисциплин:</w:t>
      </w:r>
      <w:r w:rsidR="00656E23" w:rsidRPr="000B3FE4">
        <w:t xml:space="preserve"> «Основы финансовой грамотности и предпринимательской деятельности». </w:t>
      </w:r>
    </w:p>
    <w:p w14:paraId="4E2793F7" w14:textId="3A9894E8" w:rsidR="00F7689A" w:rsidRPr="000B3FE4" w:rsidRDefault="00F7689A" w:rsidP="000B3FE4">
      <w:pPr>
        <w:pStyle w:val="aa"/>
        <w:widowControl w:val="0"/>
        <w:tabs>
          <w:tab w:val="left" w:pos="-4678"/>
        </w:tabs>
        <w:suppressAutoHyphens/>
        <w:ind w:left="0" w:firstLine="709"/>
        <w:contextualSpacing w:val="0"/>
        <w:jc w:val="both"/>
      </w:pPr>
      <w:r w:rsidRPr="000B3FE4">
        <w:t>Знания,</w:t>
      </w:r>
      <w:r w:rsidRPr="000B3FE4">
        <w:rPr>
          <w:spacing w:val="1"/>
        </w:rPr>
        <w:t xml:space="preserve"> </w:t>
      </w:r>
      <w:r w:rsidRPr="000B3FE4">
        <w:t>умения</w:t>
      </w:r>
      <w:r w:rsidRPr="000B3FE4">
        <w:rPr>
          <w:spacing w:val="1"/>
        </w:rPr>
        <w:t xml:space="preserve"> </w:t>
      </w:r>
      <w:r w:rsidRPr="000B3FE4">
        <w:t>и</w:t>
      </w:r>
      <w:r w:rsidRPr="000B3FE4">
        <w:rPr>
          <w:spacing w:val="1"/>
        </w:rPr>
        <w:t xml:space="preserve"> </w:t>
      </w:r>
      <w:r w:rsidRPr="000B3FE4">
        <w:t>навыки,</w:t>
      </w:r>
      <w:r w:rsidRPr="000B3FE4">
        <w:rPr>
          <w:spacing w:val="1"/>
        </w:rPr>
        <w:t xml:space="preserve"> </w:t>
      </w:r>
      <w:r w:rsidRPr="000B3FE4">
        <w:t>формируемые</w:t>
      </w:r>
      <w:r w:rsidRPr="000B3FE4">
        <w:rPr>
          <w:spacing w:val="1"/>
        </w:rPr>
        <w:t xml:space="preserve"> </w:t>
      </w:r>
      <w:r w:rsidRPr="000B3FE4">
        <w:t>данной</w:t>
      </w:r>
      <w:r w:rsidRPr="000B3FE4">
        <w:rPr>
          <w:spacing w:val="1"/>
        </w:rPr>
        <w:t xml:space="preserve"> </w:t>
      </w:r>
      <w:r w:rsidRPr="000B3FE4">
        <w:t>учебной</w:t>
      </w:r>
      <w:r w:rsidRPr="000B3FE4">
        <w:rPr>
          <w:spacing w:val="1"/>
        </w:rPr>
        <w:t xml:space="preserve"> </w:t>
      </w:r>
      <w:r w:rsidRPr="000B3FE4">
        <w:t>дисциплиной</w:t>
      </w:r>
      <w:r w:rsidR="00656E23" w:rsidRPr="000B3FE4">
        <w:t>,</w:t>
      </w:r>
      <w:r w:rsidRPr="000B3FE4">
        <w:rPr>
          <w:spacing w:val="1"/>
        </w:rPr>
        <w:t xml:space="preserve"> </w:t>
      </w:r>
      <w:r w:rsidR="00656E23" w:rsidRPr="000B3FE4">
        <w:rPr>
          <w:spacing w:val="1"/>
        </w:rPr>
        <w:t xml:space="preserve">могут быть полезны при освоении </w:t>
      </w:r>
      <w:r w:rsidRPr="000B3FE4">
        <w:t>дисциплин</w:t>
      </w:r>
      <w:r w:rsidR="00656E23" w:rsidRPr="000B3FE4">
        <w:t xml:space="preserve">ы </w:t>
      </w:r>
      <w:r w:rsidR="00656E23" w:rsidRPr="000B3FE4">
        <w:rPr>
          <w:spacing w:val="1"/>
        </w:rPr>
        <w:t>«Предпринимательские проекты: управление и реализация</w:t>
      </w:r>
      <w:r w:rsidRPr="000B3FE4">
        <w:rPr>
          <w:spacing w:val="1"/>
        </w:rPr>
        <w:t>»,</w:t>
      </w:r>
      <w:r w:rsidR="00656E23" w:rsidRPr="000B3FE4">
        <w:rPr>
          <w:spacing w:val="1"/>
        </w:rPr>
        <w:t xml:space="preserve"> а также при прохождении производственной практики и выполнении </w:t>
      </w:r>
      <w:r w:rsidRPr="000B3FE4">
        <w:t>выпускной квалификационной работы</w:t>
      </w:r>
      <w:r w:rsidR="00656E23" w:rsidRPr="000B3FE4">
        <w:t>.</w:t>
      </w:r>
    </w:p>
    <w:p w14:paraId="08A3BC17" w14:textId="77777777" w:rsidR="00F376EF" w:rsidRPr="000B3FE4" w:rsidRDefault="00F376EF" w:rsidP="000B3F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3258546" w14:textId="77777777" w:rsidR="001B1281" w:rsidRPr="000B3FE4" w:rsidRDefault="006B1DF1" w:rsidP="000B3F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0B3FE4">
        <w:rPr>
          <w:b/>
        </w:rPr>
        <w:t xml:space="preserve">4. Требования к </w:t>
      </w:r>
      <w:r w:rsidRPr="000B3FE4">
        <w:rPr>
          <w:b/>
          <w:color w:val="000000"/>
        </w:rPr>
        <w:t>результатам</w:t>
      </w:r>
      <w:r w:rsidRPr="000B3FE4">
        <w:rPr>
          <w:b/>
        </w:rPr>
        <w:t xml:space="preserve"> </w:t>
      </w:r>
      <w:r w:rsidRPr="000B3FE4">
        <w:rPr>
          <w:b/>
          <w:color w:val="000000"/>
        </w:rPr>
        <w:t>освоения</w:t>
      </w:r>
      <w:r w:rsidRPr="000B3FE4">
        <w:rPr>
          <w:b/>
        </w:rPr>
        <w:t xml:space="preserve"> дисциплины </w:t>
      </w:r>
    </w:p>
    <w:p w14:paraId="4A821188" w14:textId="6BE70FB5" w:rsidR="001B1281" w:rsidRPr="000B3FE4" w:rsidRDefault="006B1DF1" w:rsidP="000B3FE4">
      <w:pPr>
        <w:widowControl w:val="0"/>
        <w:ind w:firstLine="709"/>
        <w:jc w:val="both"/>
      </w:pPr>
      <w:r w:rsidRPr="000B3FE4">
        <w:t xml:space="preserve">В результате </w:t>
      </w:r>
      <w:r w:rsidR="00BB5C15" w:rsidRPr="000B3FE4">
        <w:t>освоения</w:t>
      </w:r>
      <w:r w:rsidRPr="000B3FE4"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8BC35B2" w14:textId="77777777" w:rsidR="00021807" w:rsidRPr="000B3FE4" w:rsidRDefault="00497A45" w:rsidP="000B3FE4">
      <w:pPr>
        <w:ind w:left="1"/>
      </w:pPr>
      <w:r w:rsidRPr="000B3FE4"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0764B2FA" w14:textId="77777777" w:rsidR="00021807" w:rsidRPr="000B3FE4" w:rsidRDefault="00497A45" w:rsidP="000B3FE4">
      <w:pPr>
        <w:ind w:left="1"/>
      </w:pPr>
      <w:r w:rsidRPr="000B3FE4">
        <w:tab/>
        <w:t>Способен формировать нетерпимое отношение к коррупционному поведению (УК-10).</w:t>
      </w:r>
    </w:p>
    <w:p w14:paraId="48B2F2BF" w14:textId="77777777" w:rsidR="001B1281" w:rsidRPr="000B3FE4" w:rsidRDefault="001B1281" w:rsidP="000B3FE4">
      <w:pPr>
        <w:widowControl w:val="0"/>
        <w:ind w:firstLine="567"/>
        <w:jc w:val="both"/>
      </w:pPr>
    </w:p>
    <w:p w14:paraId="141766C0" w14:textId="77777777" w:rsidR="001B1281" w:rsidRPr="000B3FE4" w:rsidRDefault="006B1DF1" w:rsidP="000B3FE4">
      <w:pPr>
        <w:widowControl w:val="0"/>
        <w:spacing w:after="120"/>
        <w:ind w:firstLine="567"/>
        <w:jc w:val="both"/>
        <w:rPr>
          <w:color w:val="000000"/>
        </w:rPr>
      </w:pPr>
      <w:r w:rsidRPr="000B3FE4"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2227"/>
        <w:gridCol w:w="2313"/>
        <w:gridCol w:w="2125"/>
      </w:tblGrid>
      <w:tr w:rsidR="005232FF" w:rsidRPr="000B3FE4" w14:paraId="1C203165" w14:textId="77777777" w:rsidTr="005232FF">
        <w:trPr>
          <w:trHeight w:val="257"/>
        </w:trPr>
        <w:tc>
          <w:tcPr>
            <w:tcW w:w="1436" w:type="pct"/>
            <w:shd w:val="clear" w:color="auto" w:fill="auto"/>
            <w:vAlign w:val="center"/>
          </w:tcPr>
          <w:p w14:paraId="49A6B846" w14:textId="77777777" w:rsidR="00497A45" w:rsidRPr="000B3FE4" w:rsidRDefault="00497A45" w:rsidP="000B3FE4">
            <w:pPr>
              <w:jc w:val="center"/>
              <w:rPr>
                <w:b/>
                <w:i/>
              </w:rPr>
            </w:pPr>
            <w:r w:rsidRPr="000B3FE4">
              <w:rPr>
                <w:b/>
              </w:rPr>
              <w:t>Компетенции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14:paraId="1BF83544" w14:textId="77777777" w:rsidR="00497A45" w:rsidRPr="000B3FE4" w:rsidRDefault="00497A45" w:rsidP="000B3FE4">
            <w:pPr>
              <w:jc w:val="center"/>
              <w:rPr>
                <w:b/>
              </w:rPr>
            </w:pPr>
            <w:r w:rsidRPr="000B3FE4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0B3FE4" w14:paraId="4AB14C66" w14:textId="77777777" w:rsidTr="005232FF">
        <w:trPr>
          <w:trHeight w:val="400"/>
        </w:trPr>
        <w:tc>
          <w:tcPr>
            <w:tcW w:w="1436" w:type="pct"/>
            <w:shd w:val="clear" w:color="auto" w:fill="auto"/>
            <w:vAlign w:val="center"/>
          </w:tcPr>
          <w:p w14:paraId="00AC202C" w14:textId="35187C7C" w:rsidR="005232FF" w:rsidRPr="000B3FE4" w:rsidRDefault="005232FF" w:rsidP="000B3FE4">
            <w:pPr>
              <w:jc w:val="center"/>
              <w:rPr>
                <w:b/>
                <w:i/>
              </w:rPr>
            </w:pPr>
            <w:r w:rsidRPr="000B3FE4">
              <w:rPr>
                <w:b/>
              </w:rPr>
              <w:t>Код и формулировка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04E6F2F" w14:textId="2BBE8BA1" w:rsidR="005232FF" w:rsidRPr="000B3FE4" w:rsidRDefault="005232FF" w:rsidP="000B3FE4">
            <w:pPr>
              <w:jc w:val="center"/>
              <w:rPr>
                <w:b/>
                <w:spacing w:val="-1"/>
              </w:rPr>
            </w:pPr>
            <w:r w:rsidRPr="000B3FE4">
              <w:rPr>
                <w:b/>
                <w:spacing w:val="-1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C0C2BD9" w14:textId="3B3B4D4A" w:rsidR="005232FF" w:rsidRPr="000B3FE4" w:rsidRDefault="005232FF" w:rsidP="000B3FE4">
            <w:pPr>
              <w:jc w:val="center"/>
              <w:rPr>
                <w:b/>
                <w:spacing w:val="-1"/>
              </w:rPr>
            </w:pPr>
            <w:r w:rsidRPr="000B3FE4">
              <w:rPr>
                <w:b/>
                <w:spacing w:val="-1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65AF68C" w14:textId="3BE44F15" w:rsidR="005232FF" w:rsidRPr="000B3FE4" w:rsidRDefault="005232FF" w:rsidP="000B3FE4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0B3FE4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656E23" w:rsidRPr="000B3FE4" w14:paraId="217E450F" w14:textId="77777777">
        <w:tc>
          <w:tcPr>
            <w:tcW w:w="1436" w:type="pct"/>
          </w:tcPr>
          <w:p w14:paraId="6221181E" w14:textId="77777777" w:rsidR="00656E23" w:rsidRPr="000B3FE4" w:rsidRDefault="00656E23" w:rsidP="000B3FE4">
            <w:r w:rsidRPr="000B3FE4">
              <w:t>УК-2</w:t>
            </w:r>
          </w:p>
          <w:p w14:paraId="2AA71190" w14:textId="77777777" w:rsidR="00656E23" w:rsidRPr="000B3FE4" w:rsidRDefault="00656E23" w:rsidP="000B3FE4">
            <w:r w:rsidRPr="000B3FE4">
              <w:lastRenderedPageBreak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91" w:type="pct"/>
          </w:tcPr>
          <w:p w14:paraId="665992E8" w14:textId="0B848281" w:rsidR="00656E23" w:rsidRPr="000B3FE4" w:rsidRDefault="00656E23" w:rsidP="000B3FE4">
            <w:r w:rsidRPr="000B3FE4">
              <w:lastRenderedPageBreak/>
              <w:t>- необходимую информацию о право</w:t>
            </w:r>
            <w:r w:rsidRPr="000B3FE4">
              <w:lastRenderedPageBreak/>
              <w:t xml:space="preserve">вых и экономических аспектах создания собственного предприятия; возможные проблемы и трудности, с которыми сталкивается предприниматель в ходе своей деятельности, особенно на начальном этапе, в тех или иных конкретных условиях. </w:t>
            </w:r>
          </w:p>
        </w:tc>
        <w:tc>
          <w:tcPr>
            <w:tcW w:w="1237" w:type="pct"/>
          </w:tcPr>
          <w:p w14:paraId="1565C712" w14:textId="758F3F44" w:rsidR="00656E23" w:rsidRPr="000B3FE4" w:rsidRDefault="00656E23" w:rsidP="000B3FE4">
            <w:r w:rsidRPr="000B3FE4">
              <w:lastRenderedPageBreak/>
              <w:t xml:space="preserve">использовать знания основ предпринимательства для </w:t>
            </w:r>
            <w:r w:rsidRPr="000B3FE4">
              <w:lastRenderedPageBreak/>
              <w:t xml:space="preserve">организации своего дела; </w:t>
            </w:r>
          </w:p>
        </w:tc>
        <w:tc>
          <w:tcPr>
            <w:tcW w:w="1136" w:type="pct"/>
          </w:tcPr>
          <w:p w14:paraId="7C92A985" w14:textId="77777777" w:rsidR="00656E23" w:rsidRPr="000B3FE4" w:rsidRDefault="00656E23" w:rsidP="000B3FE4"/>
        </w:tc>
      </w:tr>
      <w:tr w:rsidR="00656E23" w:rsidRPr="000B3FE4" w14:paraId="3B45E850" w14:textId="77777777">
        <w:tc>
          <w:tcPr>
            <w:tcW w:w="1436" w:type="pct"/>
          </w:tcPr>
          <w:p w14:paraId="042C201A" w14:textId="77777777" w:rsidR="00656E23" w:rsidRPr="000B3FE4" w:rsidRDefault="00656E23" w:rsidP="000B3FE4">
            <w:r w:rsidRPr="000B3FE4">
              <w:t>УК-10</w:t>
            </w:r>
          </w:p>
          <w:p w14:paraId="2BD83C25" w14:textId="77777777" w:rsidR="00656E23" w:rsidRPr="000B3FE4" w:rsidRDefault="00656E23" w:rsidP="000B3FE4">
            <w:r w:rsidRPr="000B3FE4">
              <w:t>Способен формировать нетерпимое отношение к коррупционному поведению</w:t>
            </w:r>
          </w:p>
        </w:tc>
        <w:tc>
          <w:tcPr>
            <w:tcW w:w="1191" w:type="pct"/>
          </w:tcPr>
          <w:p w14:paraId="218821D9" w14:textId="15623840" w:rsidR="00656E23" w:rsidRPr="000B3FE4" w:rsidRDefault="00656E23" w:rsidP="000B3FE4">
            <w:r w:rsidRPr="000B3FE4">
              <w:t>сущность коррупционного поведения и его взаимосвязь с социальными, экономическими, политическими и иными условиями; действующие правовые нормы, обеспечивающие борьбу с коррупцией в различных областях жизнедеятельности и способы профилактики коррупции.</w:t>
            </w:r>
          </w:p>
        </w:tc>
        <w:tc>
          <w:tcPr>
            <w:tcW w:w="1237" w:type="pct"/>
          </w:tcPr>
          <w:p w14:paraId="7E874377" w14:textId="74149C94" w:rsidR="00656E23" w:rsidRPr="000B3FE4" w:rsidRDefault="00656E23" w:rsidP="000B3FE4">
            <w:r w:rsidRPr="000B3FE4">
              <w:t>анализировать, толковать и применять правовые нормы о противодействии коррупционному поведению.</w:t>
            </w:r>
          </w:p>
        </w:tc>
        <w:tc>
          <w:tcPr>
            <w:tcW w:w="1136" w:type="pct"/>
          </w:tcPr>
          <w:p w14:paraId="263430EE" w14:textId="55C7D5D9" w:rsidR="00656E23" w:rsidRPr="000B3FE4" w:rsidRDefault="00656E23" w:rsidP="000B3FE4">
            <w:r w:rsidRPr="000B3FE4">
              <w:t>навыками работы с законодательными и другими нормативными правовыми актами.</w:t>
            </w:r>
          </w:p>
        </w:tc>
      </w:tr>
    </w:tbl>
    <w:p w14:paraId="543DB2CC" w14:textId="5D89A8C2" w:rsidR="001B1281" w:rsidRPr="000B3FE4" w:rsidRDefault="001B1281" w:rsidP="000B3FE4">
      <w:pPr>
        <w:widowControl w:val="0"/>
        <w:ind w:firstLine="567"/>
        <w:jc w:val="both"/>
      </w:pPr>
    </w:p>
    <w:p w14:paraId="2E622B7B" w14:textId="77777777" w:rsidR="00F11C3C" w:rsidRPr="000B3FE4" w:rsidRDefault="00F11C3C" w:rsidP="000B3FE4">
      <w:pPr>
        <w:widowControl w:val="0"/>
        <w:ind w:firstLine="567"/>
        <w:jc w:val="both"/>
        <w:sectPr w:rsidR="00F11C3C" w:rsidRPr="000B3FE4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77777777" w:rsidR="00594648" w:rsidRPr="000B3FE4" w:rsidRDefault="00594648" w:rsidP="000B3FE4">
      <w:pPr>
        <w:widowControl w:val="0"/>
        <w:spacing w:after="120"/>
        <w:jc w:val="center"/>
        <w:rPr>
          <w:b/>
        </w:rPr>
      </w:pPr>
      <w:r w:rsidRPr="000B3FE4">
        <w:rPr>
          <w:b/>
        </w:rPr>
        <w:lastRenderedPageBreak/>
        <w:t>5. Содержание и учебно-методическая карта дисциплины</w:t>
      </w:r>
    </w:p>
    <w:tbl>
      <w:tblPr>
        <w:tblW w:w="506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2795"/>
        <w:gridCol w:w="702"/>
        <w:gridCol w:w="673"/>
        <w:gridCol w:w="5763"/>
        <w:gridCol w:w="920"/>
        <w:gridCol w:w="1843"/>
        <w:gridCol w:w="1414"/>
      </w:tblGrid>
      <w:tr w:rsidR="0012235C" w:rsidRPr="000B3FE4" w14:paraId="667660F5" w14:textId="77777777" w:rsidTr="0012235C">
        <w:trPr>
          <w:trHeight w:val="331"/>
        </w:trPr>
        <w:tc>
          <w:tcPr>
            <w:tcW w:w="260" w:type="pct"/>
            <w:vMerge w:val="restart"/>
            <w:vAlign w:val="center"/>
          </w:tcPr>
          <w:p w14:paraId="601CB4C2" w14:textId="37831EB2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/>
              </w:rPr>
              <w:t>№ темы</w:t>
            </w:r>
          </w:p>
        </w:tc>
        <w:tc>
          <w:tcPr>
            <w:tcW w:w="939" w:type="pct"/>
            <w:vMerge w:val="restart"/>
            <w:vAlign w:val="center"/>
          </w:tcPr>
          <w:p w14:paraId="4AFE5922" w14:textId="2051266B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/>
              </w:rPr>
              <w:t>Наименование тем (вопросов), изучаемых по данной дисциплине</w:t>
            </w:r>
          </w:p>
        </w:tc>
        <w:tc>
          <w:tcPr>
            <w:tcW w:w="462" w:type="pct"/>
            <w:gridSpan w:val="2"/>
            <w:vAlign w:val="center"/>
          </w:tcPr>
          <w:p w14:paraId="2DE1F276" w14:textId="77777777" w:rsidR="0012235C" w:rsidRPr="000B3FE4" w:rsidRDefault="0012235C" w:rsidP="000B3FE4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</w:rPr>
            </w:pPr>
            <w:r w:rsidRPr="000B3FE4">
              <w:rPr>
                <w:b/>
                <w:bCs/>
              </w:rPr>
              <w:t>Занятия</w:t>
            </w:r>
          </w:p>
        </w:tc>
        <w:tc>
          <w:tcPr>
            <w:tcW w:w="2245" w:type="pct"/>
            <w:gridSpan w:val="2"/>
            <w:vAlign w:val="center"/>
          </w:tcPr>
          <w:p w14:paraId="6D1E66BF" w14:textId="5F9297D3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/>
              </w:rPr>
              <w:t>Самостоятельная работа студентов</w:t>
            </w:r>
          </w:p>
        </w:tc>
        <w:tc>
          <w:tcPr>
            <w:tcW w:w="619" w:type="pct"/>
            <w:vMerge w:val="restart"/>
            <w:vAlign w:val="center"/>
          </w:tcPr>
          <w:p w14:paraId="425895C3" w14:textId="77777777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/>
              </w:rPr>
              <w:t>Формы контроля</w:t>
            </w:r>
          </w:p>
        </w:tc>
        <w:tc>
          <w:tcPr>
            <w:tcW w:w="475" w:type="pct"/>
            <w:vMerge w:val="restart"/>
            <w:vAlign w:val="center"/>
          </w:tcPr>
          <w:p w14:paraId="1B32A73F" w14:textId="20732EB0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/>
              </w:rPr>
              <w:t>Литература</w:t>
            </w:r>
          </w:p>
        </w:tc>
      </w:tr>
      <w:tr w:rsidR="0012235C" w:rsidRPr="000B3FE4" w14:paraId="4D961121" w14:textId="77777777" w:rsidTr="0012235C">
        <w:trPr>
          <w:trHeight w:val="198"/>
        </w:trPr>
        <w:tc>
          <w:tcPr>
            <w:tcW w:w="260" w:type="pct"/>
            <w:vMerge/>
            <w:vAlign w:val="center"/>
          </w:tcPr>
          <w:p w14:paraId="667290D6" w14:textId="77777777" w:rsidR="0012235C" w:rsidRPr="000B3FE4" w:rsidRDefault="0012235C" w:rsidP="000B3FE4">
            <w:pPr>
              <w:widowControl w:val="0"/>
              <w:rPr>
                <w:b/>
              </w:rPr>
            </w:pPr>
          </w:p>
        </w:tc>
        <w:tc>
          <w:tcPr>
            <w:tcW w:w="939" w:type="pct"/>
            <w:vMerge/>
            <w:vAlign w:val="center"/>
          </w:tcPr>
          <w:p w14:paraId="542B48EB" w14:textId="77777777" w:rsidR="0012235C" w:rsidRPr="000B3FE4" w:rsidRDefault="0012235C" w:rsidP="000B3FE4">
            <w:pPr>
              <w:widowControl w:val="0"/>
              <w:rPr>
                <w:b/>
              </w:rPr>
            </w:pPr>
          </w:p>
        </w:tc>
        <w:tc>
          <w:tcPr>
            <w:tcW w:w="236" w:type="pct"/>
            <w:vAlign w:val="center"/>
          </w:tcPr>
          <w:p w14:paraId="1B993DC9" w14:textId="77777777" w:rsidR="0012235C" w:rsidRPr="000B3FE4" w:rsidRDefault="0012235C" w:rsidP="000B3FE4">
            <w:pPr>
              <w:shd w:val="clear" w:color="auto" w:fill="FFFFFF"/>
              <w:jc w:val="center"/>
              <w:rPr>
                <w:b/>
                <w:bCs/>
              </w:rPr>
            </w:pPr>
            <w:r w:rsidRPr="000B3FE4">
              <w:rPr>
                <w:b/>
                <w:bCs/>
              </w:rPr>
              <w:t>л</w:t>
            </w:r>
          </w:p>
        </w:tc>
        <w:tc>
          <w:tcPr>
            <w:tcW w:w="226" w:type="pct"/>
            <w:vAlign w:val="center"/>
          </w:tcPr>
          <w:p w14:paraId="60E3F666" w14:textId="0C66EAA8" w:rsidR="0012235C" w:rsidRPr="000B3FE4" w:rsidRDefault="0012235C" w:rsidP="000B3FE4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</w:rPr>
            </w:pPr>
            <w:r w:rsidRPr="000B3FE4">
              <w:rPr>
                <w:b/>
                <w:bCs/>
              </w:rPr>
              <w:t>п</w:t>
            </w:r>
            <w:r w:rsidRPr="000B3FE4">
              <w:rPr>
                <w:b/>
                <w:bCs/>
                <w:lang w:val="en-US"/>
              </w:rPr>
              <w:t>р</w:t>
            </w:r>
            <w:r w:rsidRPr="000B3FE4">
              <w:rPr>
                <w:b/>
                <w:bCs/>
              </w:rPr>
              <w:t>.</w:t>
            </w:r>
          </w:p>
        </w:tc>
        <w:tc>
          <w:tcPr>
            <w:tcW w:w="1936" w:type="pct"/>
            <w:vAlign w:val="center"/>
          </w:tcPr>
          <w:p w14:paraId="2470919B" w14:textId="77777777" w:rsidR="0012235C" w:rsidRPr="000B3FE4" w:rsidRDefault="0012235C" w:rsidP="000B3FE4">
            <w:pPr>
              <w:shd w:val="clear" w:color="auto" w:fill="FFFFFF"/>
              <w:jc w:val="center"/>
              <w:rPr>
                <w:b/>
                <w:bCs/>
              </w:rPr>
            </w:pPr>
            <w:r w:rsidRPr="000B3FE4">
              <w:rPr>
                <w:b/>
                <w:bCs/>
              </w:rPr>
              <w:t>Содержание</w:t>
            </w:r>
          </w:p>
        </w:tc>
        <w:tc>
          <w:tcPr>
            <w:tcW w:w="309" w:type="pct"/>
            <w:vAlign w:val="center"/>
          </w:tcPr>
          <w:p w14:paraId="0D8EA607" w14:textId="77777777" w:rsidR="0012235C" w:rsidRPr="000B3FE4" w:rsidRDefault="0012235C" w:rsidP="000B3FE4">
            <w:pPr>
              <w:shd w:val="clear" w:color="auto" w:fill="FFFFFF"/>
              <w:jc w:val="center"/>
              <w:rPr>
                <w:b/>
                <w:bCs/>
              </w:rPr>
            </w:pPr>
            <w:r w:rsidRPr="000B3FE4">
              <w:rPr>
                <w:b/>
                <w:bCs/>
              </w:rPr>
              <w:t>Часы</w:t>
            </w:r>
          </w:p>
        </w:tc>
        <w:tc>
          <w:tcPr>
            <w:tcW w:w="619" w:type="pct"/>
            <w:vMerge/>
            <w:vAlign w:val="center"/>
          </w:tcPr>
          <w:p w14:paraId="34840F4B" w14:textId="77777777" w:rsidR="0012235C" w:rsidRPr="000B3FE4" w:rsidRDefault="0012235C" w:rsidP="000B3FE4">
            <w:pPr>
              <w:widowControl w:val="0"/>
              <w:rPr>
                <w:b/>
                <w:bCs/>
              </w:rPr>
            </w:pPr>
          </w:p>
        </w:tc>
        <w:tc>
          <w:tcPr>
            <w:tcW w:w="475" w:type="pct"/>
            <w:vMerge/>
          </w:tcPr>
          <w:p w14:paraId="14B072E8" w14:textId="77777777" w:rsidR="0012235C" w:rsidRPr="000B3FE4" w:rsidRDefault="0012235C" w:rsidP="000B3FE4">
            <w:pPr>
              <w:widowControl w:val="0"/>
              <w:rPr>
                <w:b/>
                <w:bCs/>
                <w:lang w:val="en-US"/>
              </w:rPr>
            </w:pPr>
          </w:p>
        </w:tc>
      </w:tr>
      <w:tr w:rsidR="0012235C" w:rsidRPr="000B3FE4" w14:paraId="71C43262" w14:textId="77777777" w:rsidTr="0012235C">
        <w:trPr>
          <w:trHeight w:val="574"/>
        </w:trPr>
        <w:tc>
          <w:tcPr>
            <w:tcW w:w="260" w:type="pct"/>
          </w:tcPr>
          <w:p w14:paraId="75EC1661" w14:textId="77777777" w:rsidR="0012235C" w:rsidRPr="000B3FE4" w:rsidRDefault="0012235C" w:rsidP="000B3FE4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</w:rPr>
            </w:pPr>
          </w:p>
        </w:tc>
        <w:tc>
          <w:tcPr>
            <w:tcW w:w="939" w:type="pct"/>
          </w:tcPr>
          <w:p w14:paraId="7D2378D3" w14:textId="040DF026" w:rsidR="0012235C" w:rsidRPr="000B3FE4" w:rsidRDefault="0012235C" w:rsidP="000B3FE4">
            <w:pPr>
              <w:jc w:val="both"/>
              <w:rPr>
                <w:color w:val="000000"/>
              </w:rPr>
            </w:pPr>
            <w:r w:rsidRPr="000B3FE4">
              <w:t>Введение в предпринимательскую деятельность</w:t>
            </w:r>
          </w:p>
        </w:tc>
        <w:tc>
          <w:tcPr>
            <w:tcW w:w="236" w:type="pct"/>
          </w:tcPr>
          <w:p w14:paraId="54DF44F1" w14:textId="2C735265" w:rsidR="0012235C" w:rsidRPr="000B3FE4" w:rsidRDefault="0012235C" w:rsidP="000B3FE4">
            <w:pPr>
              <w:shd w:val="clear" w:color="auto" w:fill="FFFFFF"/>
              <w:jc w:val="center"/>
            </w:pPr>
            <w:r w:rsidRPr="000B3FE4">
              <w:t>2</w:t>
            </w:r>
          </w:p>
        </w:tc>
        <w:tc>
          <w:tcPr>
            <w:tcW w:w="226" w:type="pct"/>
          </w:tcPr>
          <w:p w14:paraId="1464A8FF" w14:textId="324D396F" w:rsidR="0012235C" w:rsidRPr="000B3FE4" w:rsidRDefault="0012235C" w:rsidP="000B3FE4">
            <w:pPr>
              <w:shd w:val="clear" w:color="auto" w:fill="FFFFFF"/>
              <w:jc w:val="center"/>
            </w:pPr>
          </w:p>
        </w:tc>
        <w:tc>
          <w:tcPr>
            <w:tcW w:w="1936" w:type="pct"/>
          </w:tcPr>
          <w:p w14:paraId="74B3F123" w14:textId="1FB0AB91" w:rsidR="0012235C" w:rsidRPr="000B3FE4" w:rsidRDefault="0012235C" w:rsidP="000B3FE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B3FE4">
              <w:rPr>
                <w:sz w:val="22"/>
                <w:szCs w:val="22"/>
              </w:rPr>
              <w:t xml:space="preserve">Понятие, содержание и типология предпринимательства. Сущность предпринимательства. Организационно-правовые формы предпринимательской деятельности. Типы фирм и их структура. Предпринимательская деятельность с образованием и без образования юридического лица. </w:t>
            </w:r>
          </w:p>
        </w:tc>
        <w:tc>
          <w:tcPr>
            <w:tcW w:w="309" w:type="pct"/>
          </w:tcPr>
          <w:p w14:paraId="3636B5E4" w14:textId="4B6E3845" w:rsidR="0012235C" w:rsidRPr="000B3FE4" w:rsidRDefault="000B3FE4" w:rsidP="000B3FE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19" w:type="pct"/>
          </w:tcPr>
          <w:p w14:paraId="5173D43A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B3FE4">
              <w:rPr>
                <w:rFonts w:ascii="Times New Roman" w:hAnsi="Times New Roman" w:cs="Times New Roman"/>
                <w:color w:val="auto"/>
              </w:rPr>
              <w:t xml:space="preserve">Опрос </w:t>
            </w:r>
          </w:p>
          <w:p w14:paraId="63A1A04A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B3FE4">
              <w:rPr>
                <w:rFonts w:ascii="Times New Roman" w:hAnsi="Times New Roman" w:cs="Times New Roman"/>
                <w:color w:val="auto"/>
              </w:rPr>
              <w:t xml:space="preserve">Реферат </w:t>
            </w:r>
          </w:p>
          <w:p w14:paraId="6BECAE23" w14:textId="4A8F3450" w:rsidR="0012235C" w:rsidRPr="000B3FE4" w:rsidRDefault="0012235C" w:rsidP="000B3FE4">
            <w:pPr>
              <w:shd w:val="clear" w:color="auto" w:fill="FFFFFF"/>
            </w:pPr>
            <w:r w:rsidRPr="000B3FE4">
              <w:t xml:space="preserve">Решение задач </w:t>
            </w:r>
          </w:p>
        </w:tc>
        <w:tc>
          <w:tcPr>
            <w:tcW w:w="475" w:type="pct"/>
          </w:tcPr>
          <w:p w14:paraId="1BCABE5B" w14:textId="587538E3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Cs/>
                <w:lang w:val="en-US"/>
              </w:rPr>
              <w:t>[1]-[5]</w:t>
            </w:r>
          </w:p>
        </w:tc>
      </w:tr>
      <w:tr w:rsidR="0012235C" w:rsidRPr="000B3FE4" w14:paraId="44495838" w14:textId="77777777" w:rsidTr="0012235C">
        <w:trPr>
          <w:trHeight w:val="574"/>
        </w:trPr>
        <w:tc>
          <w:tcPr>
            <w:tcW w:w="260" w:type="pct"/>
          </w:tcPr>
          <w:p w14:paraId="0ECDC175" w14:textId="77777777" w:rsidR="0012235C" w:rsidRPr="000B3FE4" w:rsidRDefault="0012235C" w:rsidP="000B3FE4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</w:rPr>
            </w:pPr>
          </w:p>
        </w:tc>
        <w:tc>
          <w:tcPr>
            <w:tcW w:w="939" w:type="pct"/>
          </w:tcPr>
          <w:p w14:paraId="06834FB1" w14:textId="332EBD32" w:rsidR="0012235C" w:rsidRPr="000B3FE4" w:rsidRDefault="0012235C" w:rsidP="000B3FE4">
            <w:pPr>
              <w:jc w:val="both"/>
              <w:rPr>
                <w:color w:val="000000"/>
              </w:rPr>
            </w:pPr>
            <w:r w:rsidRPr="000B3FE4">
              <w:t xml:space="preserve">Имущество предприятия и его источники </w:t>
            </w:r>
          </w:p>
        </w:tc>
        <w:tc>
          <w:tcPr>
            <w:tcW w:w="236" w:type="pct"/>
          </w:tcPr>
          <w:p w14:paraId="7694F6E4" w14:textId="0AF24B17" w:rsidR="0012235C" w:rsidRPr="000B3FE4" w:rsidRDefault="0012235C" w:rsidP="000B3FE4">
            <w:pPr>
              <w:shd w:val="clear" w:color="auto" w:fill="FFFFFF"/>
              <w:jc w:val="center"/>
            </w:pPr>
            <w:r w:rsidRPr="000B3FE4">
              <w:t>4</w:t>
            </w:r>
          </w:p>
        </w:tc>
        <w:tc>
          <w:tcPr>
            <w:tcW w:w="226" w:type="pct"/>
          </w:tcPr>
          <w:p w14:paraId="4BD06E81" w14:textId="57A11883" w:rsidR="0012235C" w:rsidRPr="000B3FE4" w:rsidRDefault="0012235C" w:rsidP="000B3FE4">
            <w:pPr>
              <w:shd w:val="clear" w:color="auto" w:fill="FFFFFF"/>
              <w:jc w:val="center"/>
            </w:pPr>
          </w:p>
        </w:tc>
        <w:tc>
          <w:tcPr>
            <w:tcW w:w="1936" w:type="pct"/>
          </w:tcPr>
          <w:p w14:paraId="209270D6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B3FE4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и оборотные средства. Бухгалтерский баланс. Выручка, издержки, формирование </w:t>
            </w:r>
          </w:p>
          <w:p w14:paraId="162C3770" w14:textId="2CFF83AE" w:rsidR="0012235C" w:rsidRPr="000B3FE4" w:rsidRDefault="0012235C" w:rsidP="000B3FE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B3FE4">
              <w:rPr>
                <w:sz w:val="22"/>
                <w:szCs w:val="22"/>
              </w:rPr>
              <w:t xml:space="preserve">прибыли. Рентабельность продаж, производства и капитала. Отчет о финансовых результатах. </w:t>
            </w:r>
          </w:p>
        </w:tc>
        <w:tc>
          <w:tcPr>
            <w:tcW w:w="309" w:type="pct"/>
          </w:tcPr>
          <w:p w14:paraId="39577EBB" w14:textId="455BB56B" w:rsidR="0012235C" w:rsidRPr="000B3FE4" w:rsidRDefault="0012235C" w:rsidP="000B3FE4">
            <w:pPr>
              <w:shd w:val="clear" w:color="auto" w:fill="FFFFFF"/>
              <w:jc w:val="center"/>
              <w:rPr>
                <w:lang w:val="en-US"/>
              </w:rPr>
            </w:pPr>
            <w:r w:rsidRPr="000B3FE4">
              <w:t>1</w:t>
            </w:r>
            <w:r w:rsidR="000B3FE4">
              <w:rPr>
                <w:lang w:val="en-US"/>
              </w:rPr>
              <w:t>6</w:t>
            </w:r>
          </w:p>
        </w:tc>
        <w:tc>
          <w:tcPr>
            <w:tcW w:w="619" w:type="pct"/>
          </w:tcPr>
          <w:p w14:paraId="046EBCD5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B3FE4">
              <w:rPr>
                <w:rFonts w:ascii="Times New Roman" w:hAnsi="Times New Roman" w:cs="Times New Roman"/>
                <w:color w:val="auto"/>
              </w:rPr>
              <w:t xml:space="preserve">Опрос </w:t>
            </w:r>
          </w:p>
          <w:p w14:paraId="274EE7B6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B3FE4">
              <w:rPr>
                <w:rFonts w:ascii="Times New Roman" w:hAnsi="Times New Roman" w:cs="Times New Roman"/>
                <w:color w:val="auto"/>
              </w:rPr>
              <w:t xml:space="preserve">Реферат </w:t>
            </w:r>
          </w:p>
          <w:p w14:paraId="6CA5AADE" w14:textId="191BEAAA" w:rsidR="0012235C" w:rsidRPr="000B3FE4" w:rsidRDefault="0012235C" w:rsidP="000B3FE4">
            <w:pPr>
              <w:shd w:val="clear" w:color="auto" w:fill="FFFFFF"/>
            </w:pPr>
            <w:r w:rsidRPr="000B3FE4">
              <w:t>Решение задач</w:t>
            </w:r>
          </w:p>
        </w:tc>
        <w:tc>
          <w:tcPr>
            <w:tcW w:w="475" w:type="pct"/>
          </w:tcPr>
          <w:p w14:paraId="1E6A6B43" w14:textId="241437BB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Cs/>
                <w:lang w:val="en-US"/>
              </w:rPr>
              <w:t>[1]-[5]</w:t>
            </w:r>
          </w:p>
        </w:tc>
      </w:tr>
      <w:tr w:rsidR="0012235C" w:rsidRPr="000B3FE4" w14:paraId="1DD5DEB2" w14:textId="77777777" w:rsidTr="0012235C">
        <w:trPr>
          <w:trHeight w:val="574"/>
        </w:trPr>
        <w:tc>
          <w:tcPr>
            <w:tcW w:w="260" w:type="pct"/>
          </w:tcPr>
          <w:p w14:paraId="4CCA3B5A" w14:textId="77777777" w:rsidR="0012235C" w:rsidRPr="000B3FE4" w:rsidRDefault="0012235C" w:rsidP="000B3FE4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</w:rPr>
            </w:pPr>
          </w:p>
        </w:tc>
        <w:tc>
          <w:tcPr>
            <w:tcW w:w="939" w:type="pct"/>
          </w:tcPr>
          <w:p w14:paraId="0553D1D4" w14:textId="0E2EC15D" w:rsidR="0012235C" w:rsidRPr="000B3FE4" w:rsidRDefault="0012235C" w:rsidP="000B3FE4">
            <w:pPr>
              <w:jc w:val="both"/>
              <w:rPr>
                <w:color w:val="000000"/>
              </w:rPr>
            </w:pPr>
            <w:r w:rsidRPr="000B3FE4">
              <w:t xml:space="preserve">Введение в маркетинг </w:t>
            </w:r>
          </w:p>
        </w:tc>
        <w:tc>
          <w:tcPr>
            <w:tcW w:w="236" w:type="pct"/>
          </w:tcPr>
          <w:p w14:paraId="7BA5553B" w14:textId="4651B7F6" w:rsidR="0012235C" w:rsidRPr="000B3FE4" w:rsidRDefault="0012235C" w:rsidP="000B3FE4">
            <w:pPr>
              <w:shd w:val="clear" w:color="auto" w:fill="FFFFFF"/>
              <w:jc w:val="center"/>
            </w:pPr>
            <w:r w:rsidRPr="000B3FE4">
              <w:t>4</w:t>
            </w:r>
          </w:p>
        </w:tc>
        <w:tc>
          <w:tcPr>
            <w:tcW w:w="226" w:type="pct"/>
          </w:tcPr>
          <w:p w14:paraId="10C3A083" w14:textId="5A36347A" w:rsidR="0012235C" w:rsidRPr="000B3FE4" w:rsidRDefault="0012235C" w:rsidP="000B3FE4">
            <w:pPr>
              <w:shd w:val="clear" w:color="auto" w:fill="FFFFFF"/>
              <w:jc w:val="center"/>
            </w:pPr>
          </w:p>
        </w:tc>
        <w:tc>
          <w:tcPr>
            <w:tcW w:w="1936" w:type="pct"/>
          </w:tcPr>
          <w:p w14:paraId="77B96124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B3FE4">
              <w:rPr>
                <w:rFonts w:ascii="Times New Roman" w:hAnsi="Times New Roman" w:cs="Times New Roman"/>
                <w:sz w:val="22"/>
                <w:szCs w:val="22"/>
              </w:rPr>
              <w:t xml:space="preserve">Сущность и содержание маркетинга. Развитие концепций маркетинга: концепция </w:t>
            </w:r>
          </w:p>
          <w:p w14:paraId="1DD0A79A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B3FE4">
              <w:rPr>
                <w:rFonts w:ascii="Times New Roman" w:hAnsi="Times New Roman" w:cs="Times New Roman"/>
                <w:sz w:val="22"/>
                <w:szCs w:val="22"/>
              </w:rPr>
              <w:t xml:space="preserve">совершенствования производства, товара, интенсификации коммерческих усилий, маркетинга </w:t>
            </w:r>
          </w:p>
          <w:p w14:paraId="68BA8CCB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B3FE4">
              <w:rPr>
                <w:rFonts w:ascii="Times New Roman" w:hAnsi="Times New Roman" w:cs="Times New Roman"/>
                <w:sz w:val="22"/>
                <w:szCs w:val="22"/>
              </w:rPr>
              <w:t xml:space="preserve">и социально-этичного маркетинга. Современные тенденции развития маркетинга. Изучение </w:t>
            </w:r>
          </w:p>
          <w:p w14:paraId="57B83D62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B3FE4">
              <w:rPr>
                <w:rFonts w:ascii="Times New Roman" w:hAnsi="Times New Roman" w:cs="Times New Roman"/>
                <w:sz w:val="22"/>
                <w:szCs w:val="22"/>
              </w:rPr>
              <w:t xml:space="preserve">рынка: анализ спроса, емкость рынка и объем рыночного спроса. Определение рыночной </w:t>
            </w:r>
          </w:p>
          <w:p w14:paraId="5217B92F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B3FE4">
              <w:rPr>
                <w:rFonts w:ascii="Times New Roman" w:hAnsi="Times New Roman" w:cs="Times New Roman"/>
                <w:sz w:val="22"/>
                <w:szCs w:val="22"/>
              </w:rPr>
              <w:t xml:space="preserve">структуры. Критерии сегментации рынка. Исследование условий конкуренции. Оценка доли </w:t>
            </w:r>
          </w:p>
          <w:p w14:paraId="3BF1809B" w14:textId="73281F15" w:rsidR="0012235C" w:rsidRPr="000B3FE4" w:rsidRDefault="0012235C" w:rsidP="000B3FE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B3FE4">
              <w:rPr>
                <w:sz w:val="22"/>
                <w:szCs w:val="22"/>
              </w:rPr>
              <w:t xml:space="preserve">фирмы на рынке </w:t>
            </w:r>
          </w:p>
        </w:tc>
        <w:tc>
          <w:tcPr>
            <w:tcW w:w="309" w:type="pct"/>
          </w:tcPr>
          <w:p w14:paraId="3ADF8AEF" w14:textId="723ED583" w:rsidR="0012235C" w:rsidRPr="000B3FE4" w:rsidRDefault="0012235C" w:rsidP="000B3FE4">
            <w:pPr>
              <w:shd w:val="clear" w:color="auto" w:fill="FFFFFF"/>
              <w:jc w:val="center"/>
              <w:rPr>
                <w:lang w:val="en-US"/>
              </w:rPr>
            </w:pPr>
            <w:r w:rsidRPr="000B3FE4">
              <w:t>2</w:t>
            </w:r>
            <w:r w:rsidR="000B3FE4">
              <w:rPr>
                <w:lang w:val="en-US"/>
              </w:rPr>
              <w:t>4</w:t>
            </w:r>
          </w:p>
        </w:tc>
        <w:tc>
          <w:tcPr>
            <w:tcW w:w="619" w:type="pct"/>
          </w:tcPr>
          <w:p w14:paraId="21A70B09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B3FE4">
              <w:rPr>
                <w:rFonts w:ascii="Times New Roman" w:hAnsi="Times New Roman" w:cs="Times New Roman"/>
                <w:color w:val="auto"/>
              </w:rPr>
              <w:t xml:space="preserve">Опрос </w:t>
            </w:r>
          </w:p>
          <w:p w14:paraId="205F133E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B3FE4">
              <w:rPr>
                <w:rFonts w:ascii="Times New Roman" w:hAnsi="Times New Roman" w:cs="Times New Roman"/>
                <w:color w:val="auto"/>
              </w:rPr>
              <w:t xml:space="preserve">Реферат </w:t>
            </w:r>
          </w:p>
          <w:p w14:paraId="2CE1B763" w14:textId="7A71E31F" w:rsidR="0012235C" w:rsidRPr="000B3FE4" w:rsidRDefault="0012235C" w:rsidP="000B3FE4">
            <w:pPr>
              <w:shd w:val="clear" w:color="auto" w:fill="FFFFFF"/>
            </w:pPr>
            <w:r w:rsidRPr="000B3FE4">
              <w:t xml:space="preserve">Решение задач </w:t>
            </w:r>
          </w:p>
        </w:tc>
        <w:tc>
          <w:tcPr>
            <w:tcW w:w="475" w:type="pct"/>
          </w:tcPr>
          <w:p w14:paraId="1EC3F927" w14:textId="36AABD8D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Cs/>
                <w:lang w:val="en-US"/>
              </w:rPr>
              <w:t>[1]-[5]</w:t>
            </w:r>
          </w:p>
        </w:tc>
      </w:tr>
      <w:tr w:rsidR="0012235C" w:rsidRPr="000B3FE4" w14:paraId="5DCDC9FB" w14:textId="77777777" w:rsidTr="0012235C">
        <w:trPr>
          <w:trHeight w:val="574"/>
        </w:trPr>
        <w:tc>
          <w:tcPr>
            <w:tcW w:w="260" w:type="pct"/>
          </w:tcPr>
          <w:p w14:paraId="30CD0CF6" w14:textId="77777777" w:rsidR="0012235C" w:rsidRPr="000B3FE4" w:rsidRDefault="0012235C" w:rsidP="000B3FE4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</w:rPr>
            </w:pPr>
          </w:p>
        </w:tc>
        <w:tc>
          <w:tcPr>
            <w:tcW w:w="939" w:type="pct"/>
          </w:tcPr>
          <w:p w14:paraId="6BAEBD5E" w14:textId="77777777" w:rsidR="0012235C" w:rsidRPr="000B3FE4" w:rsidRDefault="0012235C" w:rsidP="000B3FE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3FE4">
              <w:rPr>
                <w:rFonts w:ascii="Times New Roman" w:hAnsi="Times New Roman" w:cs="Times New Roman"/>
              </w:rPr>
              <w:t xml:space="preserve">Инвестиции и их роль в становлении и развитии фирмы. </w:t>
            </w:r>
          </w:p>
          <w:p w14:paraId="06DB5CAC" w14:textId="29A3B157" w:rsidR="0012235C" w:rsidRPr="000B3FE4" w:rsidRDefault="0012235C" w:rsidP="000B3FE4">
            <w:pPr>
              <w:jc w:val="both"/>
              <w:rPr>
                <w:color w:val="000000"/>
              </w:rPr>
            </w:pPr>
            <w:r w:rsidRPr="000B3FE4">
              <w:t xml:space="preserve">Бизнес планирование </w:t>
            </w:r>
          </w:p>
        </w:tc>
        <w:tc>
          <w:tcPr>
            <w:tcW w:w="236" w:type="pct"/>
          </w:tcPr>
          <w:p w14:paraId="287EEB35" w14:textId="12D98B4D" w:rsidR="0012235C" w:rsidRPr="000B3FE4" w:rsidRDefault="0012235C" w:rsidP="000B3FE4">
            <w:pPr>
              <w:shd w:val="clear" w:color="auto" w:fill="FFFFFF"/>
              <w:jc w:val="center"/>
            </w:pPr>
            <w:r w:rsidRPr="000B3FE4">
              <w:t>6</w:t>
            </w:r>
          </w:p>
        </w:tc>
        <w:tc>
          <w:tcPr>
            <w:tcW w:w="226" w:type="pct"/>
          </w:tcPr>
          <w:p w14:paraId="281216FD" w14:textId="6C8812D2" w:rsidR="0012235C" w:rsidRPr="000B3FE4" w:rsidRDefault="0012235C" w:rsidP="000B3FE4">
            <w:pPr>
              <w:shd w:val="clear" w:color="auto" w:fill="FFFFFF"/>
              <w:jc w:val="center"/>
            </w:pPr>
          </w:p>
        </w:tc>
        <w:tc>
          <w:tcPr>
            <w:tcW w:w="1936" w:type="pct"/>
          </w:tcPr>
          <w:p w14:paraId="5908AD5E" w14:textId="1A4DB271" w:rsidR="0012235C" w:rsidRPr="000B3FE4" w:rsidRDefault="0012235C" w:rsidP="000B3FE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B3FE4">
              <w:rPr>
                <w:sz w:val="22"/>
                <w:szCs w:val="22"/>
              </w:rPr>
              <w:t xml:space="preserve">Общее понятие инвестиций, их виды, структура и источники. Средневзвешенная стоимость капитала. Основные подходы к принятию инвестиционных решений, их определяющие условия. Источники финансирования инвестиций. Управление инвестициями. </w:t>
            </w:r>
          </w:p>
        </w:tc>
        <w:tc>
          <w:tcPr>
            <w:tcW w:w="309" w:type="pct"/>
          </w:tcPr>
          <w:p w14:paraId="3CEFD799" w14:textId="4D0F53AF" w:rsidR="0012235C" w:rsidRPr="000B3FE4" w:rsidRDefault="0012235C" w:rsidP="000B3FE4">
            <w:pPr>
              <w:shd w:val="clear" w:color="auto" w:fill="FFFFFF"/>
              <w:jc w:val="center"/>
              <w:rPr>
                <w:lang w:val="en-US"/>
              </w:rPr>
            </w:pPr>
            <w:r w:rsidRPr="000B3FE4">
              <w:t>2</w:t>
            </w:r>
            <w:r w:rsidR="000B3FE4">
              <w:rPr>
                <w:lang w:val="en-US"/>
              </w:rPr>
              <w:t>8</w:t>
            </w:r>
          </w:p>
        </w:tc>
        <w:tc>
          <w:tcPr>
            <w:tcW w:w="619" w:type="pct"/>
          </w:tcPr>
          <w:p w14:paraId="30F353D2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</w:rPr>
            </w:pPr>
            <w:r w:rsidRPr="000B3FE4">
              <w:rPr>
                <w:rFonts w:ascii="Times New Roman" w:hAnsi="Times New Roman" w:cs="Times New Roman"/>
              </w:rPr>
              <w:t xml:space="preserve">Опрос </w:t>
            </w:r>
          </w:p>
          <w:p w14:paraId="01E37B28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</w:rPr>
            </w:pPr>
            <w:r w:rsidRPr="000B3FE4">
              <w:rPr>
                <w:rFonts w:ascii="Times New Roman" w:hAnsi="Times New Roman" w:cs="Times New Roman"/>
              </w:rPr>
              <w:t xml:space="preserve">Реферат </w:t>
            </w:r>
          </w:p>
          <w:p w14:paraId="582EEA5D" w14:textId="0EF8552C" w:rsidR="0012235C" w:rsidRPr="000B3FE4" w:rsidRDefault="0012235C" w:rsidP="000B3FE4">
            <w:pPr>
              <w:shd w:val="clear" w:color="auto" w:fill="FFFFFF"/>
            </w:pPr>
            <w:r w:rsidRPr="000B3FE4">
              <w:t xml:space="preserve">Решение задач </w:t>
            </w:r>
          </w:p>
        </w:tc>
        <w:tc>
          <w:tcPr>
            <w:tcW w:w="475" w:type="pct"/>
          </w:tcPr>
          <w:p w14:paraId="539E58EB" w14:textId="4F36A20A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Cs/>
                <w:lang w:val="en-US"/>
              </w:rPr>
              <w:t>[1]-[5]</w:t>
            </w:r>
          </w:p>
        </w:tc>
      </w:tr>
      <w:tr w:rsidR="0012235C" w:rsidRPr="000B3FE4" w14:paraId="62625E96" w14:textId="77777777" w:rsidTr="0012235C">
        <w:trPr>
          <w:trHeight w:val="574"/>
        </w:trPr>
        <w:tc>
          <w:tcPr>
            <w:tcW w:w="260" w:type="pct"/>
          </w:tcPr>
          <w:p w14:paraId="3ACA9713" w14:textId="77777777" w:rsidR="0012235C" w:rsidRPr="000B3FE4" w:rsidRDefault="0012235C" w:rsidP="000B3FE4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</w:rPr>
            </w:pPr>
          </w:p>
        </w:tc>
        <w:tc>
          <w:tcPr>
            <w:tcW w:w="939" w:type="pct"/>
          </w:tcPr>
          <w:p w14:paraId="0912752B" w14:textId="517FEDB9" w:rsidR="0012235C" w:rsidRPr="000B3FE4" w:rsidRDefault="0012235C" w:rsidP="000B3FE4">
            <w:pPr>
              <w:jc w:val="both"/>
              <w:rPr>
                <w:color w:val="000000"/>
              </w:rPr>
            </w:pPr>
            <w:r w:rsidRPr="000B3FE4">
              <w:t xml:space="preserve">Инновационная деятельность и инновационный процесс </w:t>
            </w:r>
          </w:p>
        </w:tc>
        <w:tc>
          <w:tcPr>
            <w:tcW w:w="236" w:type="pct"/>
          </w:tcPr>
          <w:p w14:paraId="2425AE1E" w14:textId="2CB45B5D" w:rsidR="0012235C" w:rsidRPr="000B3FE4" w:rsidRDefault="0012235C" w:rsidP="000B3FE4">
            <w:pPr>
              <w:shd w:val="clear" w:color="auto" w:fill="FFFFFF"/>
              <w:jc w:val="center"/>
            </w:pPr>
            <w:r w:rsidRPr="000B3FE4">
              <w:t>2</w:t>
            </w:r>
          </w:p>
        </w:tc>
        <w:tc>
          <w:tcPr>
            <w:tcW w:w="226" w:type="pct"/>
          </w:tcPr>
          <w:p w14:paraId="549570EA" w14:textId="6CCF4C4A" w:rsidR="0012235C" w:rsidRPr="000B3FE4" w:rsidRDefault="0012235C" w:rsidP="000B3FE4">
            <w:pPr>
              <w:shd w:val="clear" w:color="auto" w:fill="FFFFFF"/>
              <w:jc w:val="center"/>
            </w:pPr>
          </w:p>
        </w:tc>
        <w:tc>
          <w:tcPr>
            <w:tcW w:w="1936" w:type="pct"/>
          </w:tcPr>
          <w:p w14:paraId="0419ADCF" w14:textId="574E1EE3" w:rsidR="0012235C" w:rsidRPr="000B3FE4" w:rsidRDefault="0012235C" w:rsidP="000B3FE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B3FE4">
              <w:rPr>
                <w:sz w:val="22"/>
                <w:szCs w:val="22"/>
              </w:rPr>
              <w:t xml:space="preserve">Сущность инноваций. Роль инноваций в экономическом развитии. Мотивы инновационной активности. Длинные волны. Смена поколений инноваций. Технологические уклады. </w:t>
            </w:r>
          </w:p>
        </w:tc>
        <w:tc>
          <w:tcPr>
            <w:tcW w:w="309" w:type="pct"/>
          </w:tcPr>
          <w:p w14:paraId="682D87C8" w14:textId="09239716" w:rsidR="0012235C" w:rsidRPr="000B3FE4" w:rsidRDefault="000B3FE4" w:rsidP="000B3FE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19" w:type="pct"/>
          </w:tcPr>
          <w:p w14:paraId="0C354300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</w:rPr>
            </w:pPr>
            <w:r w:rsidRPr="000B3FE4">
              <w:rPr>
                <w:rFonts w:ascii="Times New Roman" w:hAnsi="Times New Roman" w:cs="Times New Roman"/>
              </w:rPr>
              <w:t xml:space="preserve">Опрос </w:t>
            </w:r>
          </w:p>
          <w:p w14:paraId="7258121E" w14:textId="77777777" w:rsidR="0012235C" w:rsidRPr="000B3FE4" w:rsidRDefault="0012235C" w:rsidP="000B3FE4">
            <w:pPr>
              <w:pStyle w:val="Default"/>
              <w:rPr>
                <w:rFonts w:ascii="Times New Roman" w:hAnsi="Times New Roman" w:cs="Times New Roman"/>
              </w:rPr>
            </w:pPr>
            <w:r w:rsidRPr="000B3FE4">
              <w:rPr>
                <w:rFonts w:ascii="Times New Roman" w:hAnsi="Times New Roman" w:cs="Times New Roman"/>
              </w:rPr>
              <w:t xml:space="preserve">Реферат </w:t>
            </w:r>
          </w:p>
          <w:p w14:paraId="35BEFC97" w14:textId="37BBEECD" w:rsidR="0012235C" w:rsidRPr="000B3FE4" w:rsidRDefault="0012235C" w:rsidP="000B3FE4">
            <w:pPr>
              <w:shd w:val="clear" w:color="auto" w:fill="FFFFFF"/>
            </w:pPr>
            <w:r w:rsidRPr="000B3FE4">
              <w:t xml:space="preserve">Решение задач </w:t>
            </w:r>
          </w:p>
        </w:tc>
        <w:tc>
          <w:tcPr>
            <w:tcW w:w="475" w:type="pct"/>
          </w:tcPr>
          <w:p w14:paraId="53A9F64E" w14:textId="7DF32EF9" w:rsidR="0012235C" w:rsidRPr="000B3FE4" w:rsidRDefault="0012235C" w:rsidP="000B3FE4">
            <w:pPr>
              <w:shd w:val="clear" w:color="auto" w:fill="FFFFFF"/>
              <w:jc w:val="center"/>
              <w:rPr>
                <w:b/>
              </w:rPr>
            </w:pPr>
            <w:r w:rsidRPr="000B3FE4">
              <w:rPr>
                <w:bCs/>
                <w:lang w:val="en-US"/>
              </w:rPr>
              <w:t>[1]-[5]</w:t>
            </w:r>
          </w:p>
        </w:tc>
      </w:tr>
      <w:tr w:rsidR="00E63C2D" w:rsidRPr="000B3FE4" w14:paraId="37656117" w14:textId="77777777" w:rsidTr="0012235C">
        <w:tc>
          <w:tcPr>
            <w:tcW w:w="260" w:type="pct"/>
          </w:tcPr>
          <w:p w14:paraId="2BB5A812" w14:textId="77777777" w:rsidR="007D1B26" w:rsidRPr="000B3FE4" w:rsidRDefault="007D1B26" w:rsidP="000B3FE4">
            <w:pPr>
              <w:pStyle w:val="aa"/>
              <w:shd w:val="clear" w:color="auto" w:fill="FFFFFF"/>
              <w:ind w:left="179"/>
              <w:contextualSpacing w:val="0"/>
              <w:rPr>
                <w:b/>
              </w:rPr>
            </w:pPr>
          </w:p>
        </w:tc>
        <w:tc>
          <w:tcPr>
            <w:tcW w:w="939" w:type="pct"/>
          </w:tcPr>
          <w:p w14:paraId="72FD8AB6" w14:textId="652163D1" w:rsidR="007D1B26" w:rsidRPr="000B3FE4" w:rsidRDefault="007D1B26" w:rsidP="000B3FE4">
            <w:pPr>
              <w:jc w:val="both"/>
              <w:rPr>
                <w:b/>
                <w:bCs/>
              </w:rPr>
            </w:pPr>
            <w:r w:rsidRPr="000B3FE4">
              <w:rPr>
                <w:b/>
                <w:bCs/>
              </w:rPr>
              <w:t>Итого</w:t>
            </w:r>
          </w:p>
        </w:tc>
        <w:tc>
          <w:tcPr>
            <w:tcW w:w="236" w:type="pct"/>
          </w:tcPr>
          <w:p w14:paraId="03BF4F99" w14:textId="4E7EAD68" w:rsidR="007D1B26" w:rsidRPr="000B3FE4" w:rsidRDefault="000B3FE4" w:rsidP="000B3FE4">
            <w:pPr>
              <w:shd w:val="clear" w:color="auto" w:fill="FFFFFF"/>
              <w:jc w:val="center"/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=SUM(C3:C7)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18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226" w:type="pct"/>
          </w:tcPr>
          <w:p w14:paraId="5D5D4E36" w14:textId="67AEA718" w:rsidR="007D1B26" w:rsidRPr="000B3FE4" w:rsidRDefault="007D1B26" w:rsidP="000B3FE4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936" w:type="pct"/>
          </w:tcPr>
          <w:p w14:paraId="5F8E5F35" w14:textId="2BBBABD4" w:rsidR="007D1B26" w:rsidRPr="000B3FE4" w:rsidRDefault="007D1B26" w:rsidP="000B3FE4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309" w:type="pct"/>
          </w:tcPr>
          <w:p w14:paraId="73E75C2D" w14:textId="5F250202" w:rsidR="007D1B26" w:rsidRPr="000B3FE4" w:rsidRDefault="000B3FE4" w:rsidP="000B3FE4">
            <w:pPr>
              <w:shd w:val="clear" w:color="auto" w:fill="FFFFFF"/>
              <w:jc w:val="center"/>
            </w:pPr>
            <w:r>
              <w:fldChar w:fldCharType="begin"/>
            </w:r>
            <w:r>
              <w:instrText xml:space="preserve"> =SUM(F3:F7) </w:instrText>
            </w:r>
            <w:r>
              <w:fldChar w:fldCharType="separate"/>
            </w:r>
            <w:r>
              <w:rPr>
                <w:noProof/>
              </w:rPr>
              <w:t>90</w:t>
            </w:r>
            <w:r>
              <w:fldChar w:fldCharType="end"/>
            </w:r>
          </w:p>
        </w:tc>
        <w:tc>
          <w:tcPr>
            <w:tcW w:w="619" w:type="pct"/>
          </w:tcPr>
          <w:p w14:paraId="0DC82815" w14:textId="77777777" w:rsidR="007D1B26" w:rsidRPr="000B3FE4" w:rsidRDefault="007D1B26" w:rsidP="000B3FE4">
            <w:pPr>
              <w:shd w:val="clear" w:color="auto" w:fill="FFFFFF"/>
            </w:pPr>
          </w:p>
        </w:tc>
        <w:tc>
          <w:tcPr>
            <w:tcW w:w="475" w:type="pct"/>
          </w:tcPr>
          <w:p w14:paraId="52B65950" w14:textId="77777777" w:rsidR="007D1B26" w:rsidRPr="000B3FE4" w:rsidRDefault="007D1B26" w:rsidP="000B3FE4">
            <w:pPr>
              <w:shd w:val="clear" w:color="auto" w:fill="FFFFFF"/>
              <w:jc w:val="center"/>
              <w:rPr>
                <w:b/>
              </w:rPr>
            </w:pPr>
          </w:p>
        </w:tc>
      </w:tr>
    </w:tbl>
    <w:p w14:paraId="4203C5E6" w14:textId="77777777" w:rsidR="00594648" w:rsidRPr="000B3FE4" w:rsidRDefault="00594648" w:rsidP="000B3FE4">
      <w:pPr>
        <w:widowControl w:val="0"/>
        <w:ind w:firstLine="851"/>
        <w:jc w:val="both"/>
        <w:rPr>
          <w:b/>
        </w:rPr>
      </w:pPr>
    </w:p>
    <w:p w14:paraId="10C06CCB" w14:textId="072ADE93" w:rsidR="00F11C3C" w:rsidRPr="000B3FE4" w:rsidRDefault="00F11C3C" w:rsidP="000B3FE4">
      <w:r w:rsidRPr="000B3FE4">
        <w:br w:type="page"/>
      </w:r>
    </w:p>
    <w:p w14:paraId="503700FC" w14:textId="77777777" w:rsidR="00F11C3C" w:rsidRPr="000B3FE4" w:rsidRDefault="00F11C3C" w:rsidP="000B3FE4">
      <w:pPr>
        <w:widowControl w:val="0"/>
        <w:tabs>
          <w:tab w:val="left" w:pos="284"/>
        </w:tabs>
        <w:ind w:left="284" w:right="-314" w:firstLine="567"/>
        <w:jc w:val="both"/>
        <w:sectPr w:rsidR="00F11C3C" w:rsidRPr="000B3FE4" w:rsidSect="007D1B26">
          <w:pgSz w:w="16838" w:h="11906" w:orient="landscape"/>
          <w:pgMar w:top="567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Pr="000B3FE4" w:rsidRDefault="00594648" w:rsidP="000B3FE4">
      <w:pPr>
        <w:widowControl w:val="0"/>
        <w:spacing w:after="120"/>
        <w:jc w:val="center"/>
        <w:rPr>
          <w:b/>
        </w:rPr>
      </w:pPr>
      <w:r w:rsidRPr="000B3FE4">
        <w:rPr>
          <w:b/>
        </w:rPr>
        <w:lastRenderedPageBreak/>
        <w:t>6. Образовательные технологии</w:t>
      </w:r>
    </w:p>
    <w:p w14:paraId="6163CF0D" w14:textId="6FCF1C45" w:rsidR="002F03E6" w:rsidRPr="000B3FE4" w:rsidRDefault="00BF3FF1" w:rsidP="000B3FE4">
      <w:pPr>
        <w:shd w:val="clear" w:color="auto" w:fill="FFFFFF"/>
        <w:ind w:firstLine="709"/>
        <w:jc w:val="both"/>
        <w:rPr>
          <w:bCs/>
        </w:rPr>
      </w:pPr>
      <w:r w:rsidRPr="000B3FE4">
        <w:t>Согласно учебному плану при преподавании дисциплины используются традиционные образовательные техно</w:t>
      </w:r>
      <w:r w:rsidRPr="000B3FE4">
        <w:softHyphen/>
        <w:t>логии: лекции и самостоятельная работа студентов. Также п</w:t>
      </w:r>
      <w:r w:rsidRPr="000B3FE4">
        <w:rPr>
          <w:bCs/>
        </w:rPr>
        <w:t>ри проведении занятий и самостоятельной работе студентов могут быть использованы</w:t>
      </w:r>
      <w:r w:rsidR="002F03E6" w:rsidRPr="000B3FE4">
        <w:rPr>
          <w:bCs/>
        </w:rPr>
        <w:t>:</w:t>
      </w:r>
      <w:r w:rsidRPr="000B3FE4">
        <w:rPr>
          <w:bCs/>
        </w:rPr>
        <w:t xml:space="preserve"> </w:t>
      </w:r>
    </w:p>
    <w:p w14:paraId="01A09ABB" w14:textId="71DC3467" w:rsidR="002F03E6" w:rsidRPr="000B3FE4" w:rsidRDefault="002F03E6" w:rsidP="000B3FE4">
      <w:pPr>
        <w:widowControl w:val="0"/>
        <w:suppressAutoHyphens/>
        <w:ind w:firstLine="709"/>
        <w:jc w:val="both"/>
        <w:rPr>
          <w:bCs/>
        </w:rPr>
      </w:pPr>
      <w:r w:rsidRPr="000B3FE4">
        <w:rPr>
          <w:rFonts w:eastAsiaTheme="minorHAnsi"/>
          <w:b/>
          <w:lang w:eastAsia="en-US"/>
        </w:rPr>
        <w:t xml:space="preserve">– </w:t>
      </w:r>
      <w:r w:rsidRPr="000B3FE4">
        <w:rPr>
          <w:rFonts w:eastAsiaTheme="minorHAnsi"/>
          <w:bCs/>
          <w:i/>
          <w:iCs/>
          <w:lang w:eastAsia="en-US"/>
        </w:rPr>
        <w:t>интерактивные технологии</w:t>
      </w:r>
      <w:r w:rsidRPr="000B3FE4">
        <w:rPr>
          <w:rFonts w:eastAsiaTheme="minorHAnsi"/>
          <w:lang w:eastAsia="en-US"/>
        </w:rPr>
        <w:t xml:space="preserve"> («мозговой штурм», дебаты, презентационный метод, работа в парах, работа в группах, деловая иг</w:t>
      </w:r>
      <w:r w:rsidRPr="000B3FE4">
        <w:rPr>
          <w:rFonts w:eastAsiaTheme="minorHAnsi"/>
          <w:color w:val="000000"/>
          <w:lang w:eastAsia="en-US"/>
        </w:rPr>
        <w:t>ра</w:t>
      </w:r>
      <w:r w:rsidRPr="000B3FE4">
        <w:rPr>
          <w:bCs/>
        </w:rPr>
        <w:t>);</w:t>
      </w:r>
    </w:p>
    <w:p w14:paraId="0B931E06" w14:textId="55884427" w:rsidR="002F03E6" w:rsidRPr="000B3FE4" w:rsidRDefault="002F03E6" w:rsidP="000B3FE4">
      <w:pPr>
        <w:widowControl w:val="0"/>
        <w:suppressAutoHyphens/>
        <w:ind w:firstLine="709"/>
        <w:jc w:val="both"/>
        <w:rPr>
          <w:bCs/>
        </w:rPr>
      </w:pPr>
      <w:r w:rsidRPr="000B3FE4">
        <w:rPr>
          <w:b/>
          <w:bCs/>
        </w:rPr>
        <w:t xml:space="preserve">– </w:t>
      </w:r>
      <w:r w:rsidRPr="000B3FE4">
        <w:rPr>
          <w:i/>
          <w:iCs/>
        </w:rPr>
        <w:t>технологии контекстного обучения</w:t>
      </w:r>
      <w:r w:rsidRPr="000B3FE4">
        <w:rPr>
          <w:b/>
          <w:bCs/>
        </w:rPr>
        <w:t xml:space="preserve"> – </w:t>
      </w:r>
      <w:r w:rsidRPr="000B3FE4">
        <w:rPr>
          <w:bCs/>
        </w:rP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Pr="000B3FE4" w:rsidRDefault="002F03E6" w:rsidP="000B3FE4">
      <w:pPr>
        <w:widowControl w:val="0"/>
        <w:suppressAutoHyphens/>
        <w:ind w:firstLine="709"/>
        <w:jc w:val="both"/>
        <w:rPr>
          <w:bCs/>
        </w:rPr>
      </w:pPr>
      <w:r w:rsidRPr="000B3FE4">
        <w:rPr>
          <w:bCs/>
        </w:rPr>
        <w:t>– </w:t>
      </w:r>
      <w:r w:rsidRPr="000B3FE4">
        <w:rPr>
          <w:bCs/>
          <w:i/>
          <w:iCs/>
        </w:rPr>
        <w:t>технологии электронного обучения</w:t>
      </w:r>
      <w:r w:rsidRPr="000B3FE4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Pr="000B3FE4" w:rsidRDefault="002F03E6" w:rsidP="000B3FE4">
      <w:pPr>
        <w:widowControl w:val="0"/>
        <w:suppressAutoHyphens/>
        <w:ind w:firstLine="709"/>
        <w:jc w:val="both"/>
      </w:pPr>
      <w:r w:rsidRPr="000B3FE4">
        <w:t xml:space="preserve">Все </w:t>
      </w:r>
      <w:r w:rsidRPr="000B3FE4">
        <w:rPr>
          <w:bCs/>
        </w:rPr>
        <w:t>виды</w:t>
      </w:r>
      <w:r w:rsidRPr="000B3FE4">
        <w:t xml:space="preserve"> учебной работы могут проводиться дистанционно на основании локальных нормативных актов</w:t>
      </w:r>
      <w:r w:rsidR="00CA7BBC" w:rsidRPr="000B3FE4">
        <w:t xml:space="preserve"> СОГУ</w:t>
      </w:r>
      <w:r w:rsidRPr="000B3FE4">
        <w:t>.</w:t>
      </w:r>
    </w:p>
    <w:p w14:paraId="1FAEEF5C" w14:textId="7F40DC5A" w:rsidR="002F03E6" w:rsidRPr="000B3FE4" w:rsidRDefault="002F03E6" w:rsidP="000B3FE4">
      <w:pPr>
        <w:widowControl w:val="0"/>
        <w:suppressAutoHyphens/>
        <w:ind w:firstLine="709"/>
        <w:jc w:val="both"/>
      </w:pPr>
      <w:r w:rsidRPr="000B3FE4">
        <w:t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ЭИОС СОГУ.</w:t>
      </w:r>
    </w:p>
    <w:p w14:paraId="3DC38ABE" w14:textId="77777777" w:rsidR="00594648" w:rsidRPr="000B3FE4" w:rsidRDefault="00594648" w:rsidP="000B3FE4">
      <w:pPr>
        <w:ind w:firstLine="708"/>
        <w:jc w:val="center"/>
        <w:rPr>
          <w:b/>
        </w:rPr>
      </w:pPr>
    </w:p>
    <w:p w14:paraId="11AE6056" w14:textId="77777777" w:rsidR="00594648" w:rsidRPr="000B3FE4" w:rsidRDefault="00594648" w:rsidP="000B3FE4">
      <w:pPr>
        <w:spacing w:after="120"/>
        <w:ind w:firstLine="709"/>
        <w:jc w:val="center"/>
        <w:rPr>
          <w:b/>
        </w:rPr>
      </w:pPr>
      <w:r w:rsidRPr="000B3FE4"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Pr="000B3FE4" w:rsidRDefault="001A00EE" w:rsidP="000B3FE4">
      <w:pPr>
        <w:ind w:firstLine="709"/>
        <w:jc w:val="both"/>
        <w:rPr>
          <w:color w:val="000000"/>
        </w:rPr>
      </w:pPr>
      <w:r w:rsidRPr="000B3FE4">
        <w:rPr>
          <w:color w:val="000000"/>
        </w:rPr>
        <w:t>Самостоятельная работа проводится с целью:</w:t>
      </w:r>
    </w:p>
    <w:p w14:paraId="42865AF5" w14:textId="4C4E2DBA" w:rsidR="001A00EE" w:rsidRPr="000B3FE4" w:rsidRDefault="00133D6A" w:rsidP="000B3FE4">
      <w:pPr>
        <w:ind w:firstLine="709"/>
        <w:jc w:val="both"/>
        <w:rPr>
          <w:color w:val="000000"/>
        </w:rPr>
      </w:pPr>
      <w:r w:rsidRPr="000B3FE4">
        <w:rPr>
          <w:color w:val="000000"/>
        </w:rPr>
        <w:t>–</w:t>
      </w:r>
      <w:r w:rsidR="001A00EE" w:rsidRPr="000B3FE4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 w:rsidRPr="000B3FE4">
        <w:rPr>
          <w:color w:val="000000"/>
        </w:rPr>
        <w:t xml:space="preserve"> </w:t>
      </w:r>
      <w:r w:rsidR="001A00EE" w:rsidRPr="000B3FE4">
        <w:rPr>
          <w:color w:val="000000"/>
        </w:rPr>
        <w:t>умений обучающихся студентов;</w:t>
      </w:r>
    </w:p>
    <w:p w14:paraId="375C39B4" w14:textId="41C969EB" w:rsidR="001A00EE" w:rsidRPr="000B3FE4" w:rsidRDefault="00133D6A" w:rsidP="000B3FE4">
      <w:pPr>
        <w:ind w:firstLine="709"/>
        <w:jc w:val="both"/>
        <w:rPr>
          <w:color w:val="000000"/>
        </w:rPr>
      </w:pPr>
      <w:r w:rsidRPr="000B3FE4">
        <w:rPr>
          <w:color w:val="000000"/>
        </w:rPr>
        <w:t>–</w:t>
      </w:r>
      <w:r w:rsidR="001A00EE" w:rsidRPr="000B3FE4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Pr="000B3FE4" w:rsidRDefault="00133D6A" w:rsidP="000B3FE4">
      <w:pPr>
        <w:ind w:firstLine="709"/>
        <w:jc w:val="both"/>
        <w:rPr>
          <w:color w:val="000000"/>
        </w:rPr>
      </w:pPr>
      <w:r w:rsidRPr="000B3FE4">
        <w:rPr>
          <w:color w:val="000000"/>
        </w:rPr>
        <w:t xml:space="preserve">– </w:t>
      </w:r>
      <w:r w:rsidR="001A00EE" w:rsidRPr="000B3FE4">
        <w:rPr>
          <w:color w:val="000000"/>
        </w:rPr>
        <w:t>формирования умений использовать нормативную, правовую, справочную</w:t>
      </w:r>
      <w:r w:rsidRPr="000B3FE4">
        <w:rPr>
          <w:color w:val="000000"/>
        </w:rPr>
        <w:t xml:space="preserve"> </w:t>
      </w:r>
      <w:r w:rsidR="001A00EE" w:rsidRPr="000B3FE4">
        <w:rPr>
          <w:color w:val="000000"/>
        </w:rPr>
        <w:t>документацию и специальную литературу;</w:t>
      </w:r>
    </w:p>
    <w:p w14:paraId="743809CE" w14:textId="2B382A47" w:rsidR="001A00EE" w:rsidRPr="000B3FE4" w:rsidRDefault="00133D6A" w:rsidP="000B3FE4">
      <w:pPr>
        <w:ind w:firstLine="709"/>
        <w:jc w:val="both"/>
        <w:rPr>
          <w:color w:val="000000"/>
        </w:rPr>
      </w:pPr>
      <w:r w:rsidRPr="000B3FE4">
        <w:rPr>
          <w:color w:val="000000"/>
        </w:rPr>
        <w:t>– </w:t>
      </w:r>
      <w:r w:rsidR="001A00EE" w:rsidRPr="000B3FE4">
        <w:rPr>
          <w:color w:val="000000"/>
        </w:rPr>
        <w:t>формирования самостоятельности мышления, способностей к саморазвитию,</w:t>
      </w:r>
      <w:r w:rsidRPr="000B3FE4">
        <w:rPr>
          <w:color w:val="000000"/>
        </w:rPr>
        <w:t xml:space="preserve"> </w:t>
      </w:r>
      <w:r w:rsidR="001A00EE" w:rsidRPr="000B3FE4">
        <w:rPr>
          <w:color w:val="000000"/>
        </w:rPr>
        <w:t>самосовершенствованию и самореализации;</w:t>
      </w:r>
    </w:p>
    <w:p w14:paraId="24DD1115" w14:textId="05779FE8" w:rsidR="001A00EE" w:rsidRPr="000B3FE4" w:rsidRDefault="00133D6A" w:rsidP="000B3FE4">
      <w:pPr>
        <w:ind w:firstLine="709"/>
        <w:jc w:val="both"/>
        <w:rPr>
          <w:color w:val="000000"/>
        </w:rPr>
      </w:pPr>
      <w:r w:rsidRPr="000B3FE4">
        <w:rPr>
          <w:color w:val="000000"/>
        </w:rPr>
        <w:t>–</w:t>
      </w:r>
      <w:r w:rsidR="001A00EE" w:rsidRPr="000B3FE4">
        <w:rPr>
          <w:color w:val="000000"/>
        </w:rPr>
        <w:t xml:space="preserve"> развития исследовательских </w:t>
      </w:r>
      <w:r w:rsidRPr="000B3FE4">
        <w:rPr>
          <w:color w:val="000000"/>
        </w:rPr>
        <w:t xml:space="preserve">навыков и </w:t>
      </w:r>
      <w:r w:rsidR="001A00EE" w:rsidRPr="000B3FE4">
        <w:rPr>
          <w:color w:val="000000"/>
        </w:rPr>
        <w:t>умений.</w:t>
      </w:r>
    </w:p>
    <w:p w14:paraId="2FE97448" w14:textId="22F1215B" w:rsidR="00BF3FF1" w:rsidRPr="000B3FE4" w:rsidRDefault="00BF3FF1" w:rsidP="000B3FE4">
      <w:pPr>
        <w:shd w:val="clear" w:color="auto" w:fill="FFFFFF"/>
        <w:ind w:firstLine="709"/>
        <w:jc w:val="both"/>
      </w:pPr>
      <w:r w:rsidRPr="000B3FE4">
        <w:t>По дисциплине предусмотрены следующие виды самостоятельной работы студентов:</w:t>
      </w:r>
    </w:p>
    <w:p w14:paraId="2A1EC872" w14:textId="7DCF01A2" w:rsidR="00BF3FF1" w:rsidRPr="000B3FE4" w:rsidRDefault="00BF3FF1" w:rsidP="000B3FE4">
      <w:pPr>
        <w:shd w:val="clear" w:color="auto" w:fill="FFFFFF"/>
        <w:ind w:firstLine="709"/>
        <w:jc w:val="both"/>
      </w:pPr>
      <w:r w:rsidRPr="000B3FE4">
        <w:t>– самостоятельное повторение и изучение теоретического материала;</w:t>
      </w:r>
    </w:p>
    <w:p w14:paraId="79FC9288" w14:textId="38C4015B" w:rsidR="00BF3FF1" w:rsidRPr="000B3FE4" w:rsidRDefault="00BF3FF1" w:rsidP="000B3FE4">
      <w:pPr>
        <w:shd w:val="clear" w:color="auto" w:fill="FFFFFF"/>
        <w:ind w:firstLine="709"/>
        <w:jc w:val="both"/>
      </w:pPr>
      <w:r w:rsidRPr="000B3FE4">
        <w:t>– подготовка доклада</w:t>
      </w:r>
      <w:r w:rsidR="00C366DC" w:rsidRPr="000B3FE4">
        <w:t>/конспекта</w:t>
      </w:r>
      <w:r w:rsidRPr="000B3FE4">
        <w:t xml:space="preserve"> по теме, вынесенной на самостоятельное изучение;</w:t>
      </w:r>
    </w:p>
    <w:p w14:paraId="13FD3CE0" w14:textId="3C40E703" w:rsidR="00BF3FF1" w:rsidRPr="000B3FE4" w:rsidRDefault="00BF3FF1" w:rsidP="000B3FE4">
      <w:pPr>
        <w:shd w:val="clear" w:color="auto" w:fill="FFFFFF"/>
        <w:ind w:firstLine="709"/>
        <w:jc w:val="both"/>
      </w:pPr>
      <w:r w:rsidRPr="000B3FE4">
        <w:t xml:space="preserve">– подготовка к </w:t>
      </w:r>
      <w:r w:rsidR="00C366DC" w:rsidRPr="000B3FE4">
        <w:t>промежуточной аттестации (</w:t>
      </w:r>
      <w:r w:rsidRPr="000B3FE4">
        <w:t>зачету</w:t>
      </w:r>
      <w:r w:rsidR="00C366DC" w:rsidRPr="000B3FE4">
        <w:t>)</w:t>
      </w:r>
      <w:r w:rsidR="00673C5C" w:rsidRPr="000B3FE4">
        <w:t>.</w:t>
      </w:r>
    </w:p>
    <w:p w14:paraId="75151AF7" w14:textId="021514E3" w:rsidR="00BF3FF1" w:rsidRPr="000B3FE4" w:rsidRDefault="00BF3FF1" w:rsidP="000B3FE4">
      <w:pPr>
        <w:ind w:firstLine="709"/>
        <w:jc w:val="both"/>
      </w:pPr>
      <w:r w:rsidRPr="000B3FE4">
        <w:t>Содержание, трудоемкость и формы контроля внеаудиторной самостоятельной работы содержатся в разделе 5</w:t>
      </w:r>
      <w:r w:rsidR="00C366DC" w:rsidRPr="000B3FE4">
        <w:t>.</w:t>
      </w:r>
    </w:p>
    <w:p w14:paraId="19B41F49" w14:textId="77777777" w:rsidR="00594648" w:rsidRPr="000B3FE4" w:rsidRDefault="00594648" w:rsidP="000B3FE4">
      <w:pPr>
        <w:ind w:firstLine="567"/>
        <w:jc w:val="both"/>
        <w:rPr>
          <w:b/>
        </w:rPr>
      </w:pPr>
    </w:p>
    <w:p w14:paraId="05570DD1" w14:textId="77777777" w:rsidR="00B97096" w:rsidRPr="000B3FE4" w:rsidRDefault="00594648" w:rsidP="000B3FE4">
      <w:pPr>
        <w:shd w:val="clear" w:color="auto" w:fill="FFFFFF"/>
        <w:jc w:val="center"/>
        <w:rPr>
          <w:b/>
        </w:rPr>
      </w:pPr>
      <w:r w:rsidRPr="000B3FE4"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Pr="000B3FE4" w:rsidRDefault="00594648" w:rsidP="000B3FE4">
      <w:pPr>
        <w:shd w:val="clear" w:color="auto" w:fill="FFFFFF"/>
        <w:spacing w:after="120"/>
        <w:jc w:val="center"/>
        <w:rPr>
          <w:b/>
        </w:rPr>
      </w:pPr>
      <w:r w:rsidRPr="000B3FE4"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0B3FE4" w:rsidRDefault="00FF689C" w:rsidP="000B3FE4">
      <w:pPr>
        <w:shd w:val="clear" w:color="auto" w:fill="FFFFFF" w:themeFill="background1"/>
        <w:ind w:firstLine="709"/>
        <w:jc w:val="both"/>
        <w:rPr>
          <w:iCs/>
        </w:rPr>
      </w:pPr>
      <w:r w:rsidRPr="000B3FE4">
        <w:rPr>
          <w:iCs/>
        </w:rPr>
        <w:t xml:space="preserve">Основными </w:t>
      </w:r>
      <w:r w:rsidRPr="000B3FE4">
        <w:rPr>
          <w:i/>
        </w:rPr>
        <w:t>формами текущего контроля</w:t>
      </w:r>
      <w:r w:rsidRPr="000B3FE4">
        <w:rPr>
          <w:iCs/>
        </w:rPr>
        <w:t xml:space="preserve"> по дисциплине являются</w:t>
      </w:r>
      <w:r w:rsidR="0090608C" w:rsidRPr="000B3FE4">
        <w:rPr>
          <w:iCs/>
        </w:rPr>
        <w:t xml:space="preserve">: </w:t>
      </w:r>
    </w:p>
    <w:p w14:paraId="7B7F1263" w14:textId="77777777" w:rsidR="0090608C" w:rsidRPr="000B3FE4" w:rsidRDefault="0090608C" w:rsidP="000B3FE4">
      <w:pPr>
        <w:shd w:val="clear" w:color="auto" w:fill="FFFFFF" w:themeFill="background1"/>
        <w:ind w:firstLine="709"/>
        <w:jc w:val="both"/>
      </w:pPr>
      <w:r w:rsidRPr="000B3FE4">
        <w:t>–</w:t>
      </w:r>
      <w:r w:rsidR="00FF689C" w:rsidRPr="000B3FE4">
        <w:t xml:space="preserve"> устный опрос на </w:t>
      </w:r>
      <w:r w:rsidRPr="000B3FE4">
        <w:t xml:space="preserve">лекции или </w:t>
      </w:r>
      <w:r w:rsidR="00FF689C" w:rsidRPr="000B3FE4">
        <w:t>практическом занятии</w:t>
      </w:r>
      <w:r w:rsidRPr="000B3FE4">
        <w:t>;</w:t>
      </w:r>
    </w:p>
    <w:p w14:paraId="63B70693" w14:textId="038DCB70" w:rsidR="0090608C" w:rsidRPr="000B3FE4" w:rsidRDefault="0090608C" w:rsidP="000B3FE4">
      <w:pPr>
        <w:shd w:val="clear" w:color="auto" w:fill="FFFFFF" w:themeFill="background1"/>
        <w:ind w:firstLine="709"/>
        <w:jc w:val="both"/>
      </w:pPr>
      <w:r w:rsidRPr="000B3FE4">
        <w:t xml:space="preserve">– </w:t>
      </w:r>
      <w:r w:rsidR="00FF689C" w:rsidRPr="000B3FE4">
        <w:t>доклад</w:t>
      </w:r>
      <w:r w:rsidR="008F291B" w:rsidRPr="000B3FE4">
        <w:t xml:space="preserve"> / реферат / конспект</w:t>
      </w:r>
      <w:r w:rsidR="00FF689C" w:rsidRPr="000B3FE4">
        <w:t xml:space="preserve"> по теме, вынесенной на самостоятельное изучение</w:t>
      </w:r>
      <w:r w:rsidR="000B3FE4" w:rsidRPr="000B3FE4">
        <w:t>.</w:t>
      </w:r>
      <w:r w:rsidR="00FF689C" w:rsidRPr="000B3FE4">
        <w:t xml:space="preserve"> </w:t>
      </w:r>
    </w:p>
    <w:p w14:paraId="538EED54" w14:textId="2868EECC" w:rsidR="00FF689C" w:rsidRPr="000B3FE4" w:rsidRDefault="00FF689C" w:rsidP="000B3FE4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0B3FE4">
        <w:rPr>
          <w:iCs/>
        </w:rPr>
        <w:t>Форма</w:t>
      </w:r>
      <w:r w:rsidRPr="000B3FE4">
        <w:rPr>
          <w:i/>
        </w:rPr>
        <w:t xml:space="preserve"> рубежного контроля:</w:t>
      </w:r>
      <w:r w:rsidRPr="000B3FE4">
        <w:t xml:space="preserve"> тест/контрольная работа.</w:t>
      </w:r>
    </w:p>
    <w:p w14:paraId="205E819E" w14:textId="4D3B9A99" w:rsidR="00FF689C" w:rsidRPr="000B3FE4" w:rsidRDefault="00FF689C" w:rsidP="000B3FE4">
      <w:pPr>
        <w:shd w:val="clear" w:color="auto" w:fill="FFFFFF" w:themeFill="background1"/>
        <w:ind w:firstLine="709"/>
        <w:jc w:val="both"/>
      </w:pPr>
      <w:r w:rsidRPr="000B3FE4">
        <w:rPr>
          <w:iCs/>
        </w:rPr>
        <w:t>Формы</w:t>
      </w:r>
      <w:r w:rsidRPr="000B3FE4">
        <w:rPr>
          <w:i/>
        </w:rPr>
        <w:t xml:space="preserve"> промежуточной аттестации:</w:t>
      </w:r>
      <w:r w:rsidRPr="000B3FE4">
        <w:rPr>
          <w:color w:val="FF0000"/>
        </w:rPr>
        <w:t xml:space="preserve"> </w:t>
      </w:r>
      <w:r w:rsidRPr="000B3FE4">
        <w:t>зачет.</w:t>
      </w:r>
    </w:p>
    <w:p w14:paraId="649F4E82" w14:textId="71C240B5" w:rsidR="000B3FE4" w:rsidRDefault="000B3FE4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0B8221B8" w14:textId="77777777" w:rsidR="00D86A9B" w:rsidRPr="000B3FE4" w:rsidRDefault="00D86A9B" w:rsidP="000B3FE4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0B3FE4">
        <w:rPr>
          <w:rFonts w:eastAsiaTheme="minorHAnsi"/>
          <w:b/>
          <w:bCs/>
          <w:iCs/>
          <w:lang w:eastAsia="en-US"/>
        </w:rPr>
        <w:lastRenderedPageBreak/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0B3FE4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 xml:space="preserve">Форма </w:t>
            </w:r>
          </w:p>
          <w:p w14:paraId="38D492CC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0B3FE4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5</w:t>
            </w:r>
            <w:r w:rsidR="008F291B" w:rsidRPr="000B3FE4">
              <w:rPr>
                <w:rFonts w:eastAsiaTheme="minorHAnsi"/>
                <w:b/>
                <w:bCs/>
                <w:lang w:eastAsia="en-US"/>
              </w:rPr>
              <w:t>0</w:t>
            </w:r>
            <w:r w:rsidRPr="000B3FE4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 w:rsidRPr="000B3FE4">
              <w:rPr>
                <w:rFonts w:eastAsiaTheme="minorHAnsi"/>
                <w:b/>
                <w:bCs/>
                <w:lang w:eastAsia="en-US"/>
              </w:rPr>
              <w:t>0</w:t>
            </w:r>
            <w:r w:rsidRPr="000B3FE4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0B3FE4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B3FE4"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0B3FE4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0B3FE4">
              <w:rPr>
                <w:rFonts w:eastAsiaTheme="minorHAnsi"/>
                <w:i/>
                <w:lang w:eastAsia="en-US"/>
              </w:rPr>
              <w:t>1. Текущий контроль (</w:t>
            </w:r>
            <w:r w:rsidRPr="000B3FE4">
              <w:rPr>
                <w:rFonts w:eastAsiaTheme="minorHAnsi"/>
                <w:i/>
                <w:lang w:val="en-US" w:eastAsia="en-US"/>
              </w:rPr>
              <w:t>max</w:t>
            </w:r>
            <w:r w:rsidRPr="000B3FE4">
              <w:rPr>
                <w:rFonts w:eastAsiaTheme="minorHAnsi"/>
                <w:i/>
                <w:lang w:eastAsia="en-US"/>
              </w:rPr>
              <w:t xml:space="preserve"> 20 баллов за </w:t>
            </w:r>
            <w:r w:rsidR="008F291B" w:rsidRPr="000B3FE4">
              <w:rPr>
                <w:rFonts w:eastAsiaTheme="minorHAnsi"/>
                <w:i/>
                <w:lang w:eastAsia="en-US"/>
              </w:rPr>
              <w:t>один</w:t>
            </w:r>
            <w:r w:rsidRPr="000B3FE4"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0B3FE4" w14:paraId="7BBF9929" w14:textId="77777777" w:rsidTr="00D86A9B">
        <w:tc>
          <w:tcPr>
            <w:tcW w:w="667" w:type="dxa"/>
          </w:tcPr>
          <w:p w14:paraId="4AE62DA9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669FDFF9" w:rsidR="00D86A9B" w:rsidRPr="000B3FE4" w:rsidRDefault="008F291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1</w:t>
            </w:r>
            <w:r w:rsidR="00673C5C" w:rsidRPr="000B3FE4">
              <w:rPr>
                <w:rFonts w:eastAsiaTheme="minorHAnsi"/>
                <w:lang w:eastAsia="en-US"/>
              </w:rPr>
              <w:t>5</w:t>
            </w:r>
            <w:r w:rsidR="00D86A9B" w:rsidRPr="000B3FE4">
              <w:rPr>
                <w:rFonts w:eastAsiaTheme="minorHAnsi"/>
                <w:lang w:eastAsia="en-US"/>
              </w:rPr>
              <w:t>–1</w:t>
            </w:r>
            <w:r w:rsidR="00673C5C" w:rsidRPr="000B3FE4">
              <w:rPr>
                <w:rFonts w:eastAsiaTheme="minorHAnsi"/>
                <w:lang w:eastAsia="en-US"/>
              </w:rPr>
              <w:t>7</w:t>
            </w:r>
            <w:r w:rsidR="00D86A9B" w:rsidRPr="000B3FE4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6F905669" w:rsidR="00D86A9B" w:rsidRPr="000B3FE4" w:rsidRDefault="008F291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12</w:t>
            </w:r>
            <w:r w:rsidR="00D86A9B" w:rsidRPr="000B3FE4">
              <w:rPr>
                <w:rFonts w:eastAsiaTheme="minorHAnsi"/>
                <w:lang w:eastAsia="en-US"/>
              </w:rPr>
              <w:t>–</w:t>
            </w:r>
            <w:r w:rsidRPr="000B3FE4">
              <w:rPr>
                <w:rFonts w:eastAsiaTheme="minorHAnsi"/>
                <w:lang w:eastAsia="en-US"/>
              </w:rPr>
              <w:t>1</w:t>
            </w:r>
            <w:r w:rsidR="00673C5C" w:rsidRPr="000B3FE4">
              <w:rPr>
                <w:rFonts w:eastAsiaTheme="minorHAnsi"/>
                <w:lang w:eastAsia="en-US"/>
              </w:rPr>
              <w:t>4</w:t>
            </w:r>
            <w:r w:rsidR="00D86A9B" w:rsidRPr="000B3FE4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Pr="000B3FE4" w:rsidRDefault="008F291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8</w:t>
            </w:r>
            <w:r w:rsidR="00D86A9B" w:rsidRPr="000B3FE4">
              <w:rPr>
                <w:rFonts w:eastAsiaTheme="minorHAnsi"/>
                <w:lang w:eastAsia="en-US"/>
              </w:rPr>
              <w:t>–</w:t>
            </w:r>
            <w:r w:rsidRPr="000B3FE4">
              <w:rPr>
                <w:rFonts w:eastAsiaTheme="minorHAnsi"/>
                <w:lang w:eastAsia="en-US"/>
              </w:rPr>
              <w:t>11</w:t>
            </w:r>
            <w:r w:rsidR="00D86A9B" w:rsidRPr="000B3FE4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0–</w:t>
            </w:r>
            <w:r w:rsidR="008F291B" w:rsidRPr="000B3FE4">
              <w:rPr>
                <w:rFonts w:eastAsiaTheme="minorHAnsi"/>
                <w:lang w:eastAsia="en-US"/>
              </w:rPr>
              <w:t>7</w:t>
            </w:r>
            <w:r w:rsidRPr="000B3FE4"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0B3FE4" w14:paraId="2FC3E1D3" w14:textId="77777777" w:rsidTr="00D86A9B">
        <w:tc>
          <w:tcPr>
            <w:tcW w:w="667" w:type="dxa"/>
          </w:tcPr>
          <w:p w14:paraId="0063C291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07DCD5C2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(мах 1</w:t>
            </w:r>
            <w:r w:rsidR="00673C5C" w:rsidRPr="000B3FE4">
              <w:rPr>
                <w:rFonts w:eastAsiaTheme="minorHAnsi"/>
                <w:lang w:eastAsia="en-US"/>
              </w:rPr>
              <w:t>7</w:t>
            </w:r>
            <w:r w:rsidRPr="000B3FE4"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0B3FE4" w14:paraId="2BED06AD" w14:textId="77777777" w:rsidTr="00D86A9B">
        <w:tc>
          <w:tcPr>
            <w:tcW w:w="667" w:type="dxa"/>
          </w:tcPr>
          <w:p w14:paraId="08BB2875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0B3FE4" w14:paraId="4BB570E6" w14:textId="77777777" w:rsidTr="00D86A9B">
        <w:tc>
          <w:tcPr>
            <w:tcW w:w="667" w:type="dxa"/>
          </w:tcPr>
          <w:p w14:paraId="3F25EA1F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Реферат</w:t>
            </w:r>
            <w:r w:rsidR="008F291B" w:rsidRPr="000B3FE4">
              <w:rPr>
                <w:rFonts w:eastAsiaTheme="minorHAnsi"/>
                <w:lang w:eastAsia="en-US"/>
              </w:rPr>
              <w:t xml:space="preserve"> /</w:t>
            </w:r>
            <w:r w:rsidRPr="000B3FE4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0B3FE4" w:rsidRDefault="008F291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д</w:t>
            </w:r>
            <w:r w:rsidR="00D86A9B" w:rsidRPr="000B3FE4">
              <w:rPr>
                <w:rFonts w:eastAsiaTheme="minorHAnsi"/>
                <w:lang w:eastAsia="en-US"/>
              </w:rPr>
              <w:t>оклад</w:t>
            </w:r>
            <w:r w:rsidRPr="000B3FE4">
              <w:rPr>
                <w:rFonts w:eastAsiaTheme="minorHAnsi"/>
                <w:lang w:eastAsia="en-US"/>
              </w:rPr>
              <w:t xml:space="preserve"> /</w:t>
            </w:r>
            <w:r w:rsidR="00D86A9B" w:rsidRPr="000B3FE4">
              <w:rPr>
                <w:rFonts w:eastAsiaTheme="minorHAnsi"/>
                <w:lang w:eastAsia="en-US"/>
              </w:rPr>
              <w:t xml:space="preserve"> конспект</w:t>
            </w:r>
            <w:r w:rsidRPr="000B3FE4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0B3FE4" w14:paraId="77E18111" w14:textId="77777777" w:rsidTr="00D86A9B">
        <w:tc>
          <w:tcPr>
            <w:tcW w:w="9639" w:type="dxa"/>
            <w:gridSpan w:val="6"/>
          </w:tcPr>
          <w:p w14:paraId="0AB90AD7" w14:textId="5914CDD0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0B3FE4">
              <w:rPr>
                <w:rFonts w:eastAsiaTheme="minorHAnsi"/>
                <w:bCs/>
                <w:i/>
                <w:lang w:eastAsia="en-US"/>
              </w:rPr>
              <w:t xml:space="preserve">2. Рубежный контроль (15 б. за </w:t>
            </w:r>
            <w:r w:rsidR="008F291B" w:rsidRPr="000B3FE4">
              <w:rPr>
                <w:rFonts w:eastAsiaTheme="minorHAnsi"/>
                <w:bCs/>
                <w:i/>
                <w:lang w:eastAsia="en-US"/>
              </w:rPr>
              <w:t>один</w:t>
            </w:r>
            <w:r w:rsidRPr="000B3FE4"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0B3FE4" w14:paraId="1D2E2A68" w14:textId="77777777" w:rsidTr="00094EF8">
        <w:tc>
          <w:tcPr>
            <w:tcW w:w="667" w:type="dxa"/>
          </w:tcPr>
          <w:p w14:paraId="543886FE" w14:textId="77777777" w:rsidR="007F1D0C" w:rsidRPr="000B3FE4" w:rsidRDefault="007F1D0C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0B3FE4" w:rsidRDefault="008F291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т</w:t>
            </w:r>
            <w:r w:rsidR="007F1D0C" w:rsidRPr="000B3FE4">
              <w:rPr>
                <w:rFonts w:eastAsiaTheme="minorHAnsi"/>
                <w:lang w:eastAsia="en-US"/>
              </w:rPr>
              <w:t>ест</w:t>
            </w:r>
            <w:r w:rsidRPr="000B3FE4">
              <w:rPr>
                <w:rFonts w:eastAsiaTheme="minorHAnsi"/>
                <w:lang w:eastAsia="en-US"/>
              </w:rPr>
              <w:t xml:space="preserve"> </w:t>
            </w:r>
            <w:r w:rsidR="007F1D0C" w:rsidRPr="000B3FE4">
              <w:rPr>
                <w:rFonts w:eastAsiaTheme="minorHAnsi"/>
                <w:lang w:eastAsia="en-US"/>
              </w:rPr>
              <w:t>/</w:t>
            </w:r>
            <w:r w:rsidRPr="000B3FE4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Pr="000B3FE4" w:rsidRDefault="007F1D0C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Pr="000B3FE4" w:rsidRDefault="007F1D0C" w:rsidP="000B3FE4">
            <w:pPr>
              <w:autoSpaceDE w:val="0"/>
              <w:autoSpaceDN w:val="0"/>
              <w:adjustRightInd w:val="0"/>
            </w:pPr>
            <w:r w:rsidRPr="000B3FE4">
              <w:t>Количество баллов за выполнение каждого задания указываются в тесте</w:t>
            </w:r>
            <w:r w:rsidR="008F291B" w:rsidRPr="000B3FE4">
              <w:t xml:space="preserve"> </w:t>
            </w:r>
            <w:r w:rsidRPr="000B3FE4">
              <w:t>/</w:t>
            </w:r>
            <w:r w:rsidR="008F291B" w:rsidRPr="000B3FE4">
              <w:t xml:space="preserve"> </w:t>
            </w:r>
            <w:r w:rsidRPr="000B3FE4">
              <w:t>контрольной работе.</w:t>
            </w:r>
          </w:p>
        </w:tc>
      </w:tr>
      <w:tr w:rsidR="00D86A9B" w:rsidRPr="000B3FE4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0B3FE4">
              <w:rPr>
                <w:rFonts w:eastAsiaTheme="minorHAnsi"/>
                <w:i/>
                <w:lang w:eastAsia="en-US"/>
              </w:rPr>
              <w:t xml:space="preserve">3. </w:t>
            </w:r>
            <w:r w:rsidR="005143CE" w:rsidRPr="000B3FE4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0B3FE4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0B3FE4">
              <w:rPr>
                <w:rFonts w:eastAsiaTheme="minorHAnsi"/>
                <w:i/>
                <w:lang w:val="en-US" w:eastAsia="en-US"/>
              </w:rPr>
              <w:t>max</w:t>
            </w:r>
            <w:r w:rsidRPr="000B3FE4">
              <w:rPr>
                <w:rFonts w:eastAsiaTheme="minorHAnsi"/>
                <w:i/>
                <w:lang w:eastAsia="en-US"/>
              </w:rPr>
              <w:t xml:space="preserve"> </w:t>
            </w:r>
            <w:r w:rsidR="00E80F6A" w:rsidRPr="000B3FE4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0B3FE4">
              <w:rPr>
                <w:rFonts w:eastAsiaTheme="minorHAnsi"/>
                <w:i/>
                <w:lang w:eastAsia="en-US"/>
              </w:rPr>
              <w:t>баллов</w:t>
            </w:r>
            <w:r w:rsidR="00E80F6A" w:rsidRPr="000B3FE4">
              <w:rPr>
                <w:rFonts w:eastAsiaTheme="minorHAnsi"/>
                <w:i/>
                <w:lang w:eastAsia="en-US"/>
              </w:rPr>
              <w:t xml:space="preserve"> –</w:t>
            </w:r>
            <w:r w:rsidR="003E457C" w:rsidRPr="000B3FE4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0B3FE4" w14:paraId="43EFFEA3" w14:textId="77777777" w:rsidTr="0023139F">
        <w:tc>
          <w:tcPr>
            <w:tcW w:w="667" w:type="dxa"/>
          </w:tcPr>
          <w:p w14:paraId="40402BB1" w14:textId="77777777" w:rsidR="00E80F6A" w:rsidRPr="000B3FE4" w:rsidRDefault="00E80F6A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Pr="000B3FE4" w:rsidRDefault="00E80F6A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0B3FE4" w:rsidRDefault="00E80F6A" w:rsidP="000B3FE4">
            <w:pPr>
              <w:autoSpaceDE w:val="0"/>
              <w:autoSpaceDN w:val="0"/>
              <w:adjustRightInd w:val="0"/>
              <w:jc w:val="center"/>
            </w:pPr>
            <w:r w:rsidRPr="000B3FE4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0B3FE4" w14:paraId="7C5C0702" w14:textId="77777777" w:rsidTr="00D86A9B">
        <w:tc>
          <w:tcPr>
            <w:tcW w:w="667" w:type="dxa"/>
          </w:tcPr>
          <w:p w14:paraId="7361C133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0B3FE4" w:rsidRDefault="00E80F6A" w:rsidP="000B3FE4">
            <w:pPr>
              <w:autoSpaceDE w:val="0"/>
              <w:autoSpaceDN w:val="0"/>
              <w:adjustRightInd w:val="0"/>
              <w:jc w:val="center"/>
            </w:pPr>
            <w:r w:rsidRPr="000B3FE4">
              <w:t>8</w:t>
            </w:r>
            <w:r w:rsidR="005143CE" w:rsidRPr="000B3FE4">
              <w:t>6</w:t>
            </w:r>
            <w:r w:rsidR="00D86A9B" w:rsidRPr="000B3FE4">
              <w:t>–</w:t>
            </w:r>
            <w:r w:rsidRPr="000B3FE4">
              <w:t>10</w:t>
            </w:r>
            <w:r w:rsidR="00D86A9B" w:rsidRPr="000B3FE4">
              <w:t>0</w:t>
            </w:r>
            <w:r w:rsidRPr="000B3FE4"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0B3FE4" w:rsidRDefault="00E80F6A" w:rsidP="000B3FE4">
            <w:pPr>
              <w:autoSpaceDE w:val="0"/>
              <w:autoSpaceDN w:val="0"/>
              <w:adjustRightInd w:val="0"/>
              <w:jc w:val="center"/>
            </w:pPr>
            <w:r w:rsidRPr="000B3FE4">
              <w:t>71</w:t>
            </w:r>
            <w:r w:rsidR="00D86A9B" w:rsidRPr="000B3FE4">
              <w:t>–</w:t>
            </w:r>
            <w:r w:rsidRPr="000B3FE4">
              <w:t>8</w:t>
            </w:r>
            <w:r w:rsidR="005143CE" w:rsidRPr="000B3FE4">
              <w:t>5</w:t>
            </w:r>
            <w:r w:rsidR="00D86A9B" w:rsidRPr="000B3FE4">
              <w:t xml:space="preserve"> </w:t>
            </w:r>
            <w:r w:rsidRPr="000B3FE4">
              <w:t>%</w:t>
            </w:r>
          </w:p>
        </w:tc>
        <w:tc>
          <w:tcPr>
            <w:tcW w:w="1984" w:type="dxa"/>
          </w:tcPr>
          <w:p w14:paraId="1A91DA15" w14:textId="7F7B6368" w:rsidR="00D86A9B" w:rsidRPr="000B3FE4" w:rsidRDefault="00E80F6A" w:rsidP="000B3FE4">
            <w:pPr>
              <w:autoSpaceDE w:val="0"/>
              <w:autoSpaceDN w:val="0"/>
              <w:adjustRightInd w:val="0"/>
              <w:jc w:val="center"/>
            </w:pPr>
            <w:r w:rsidRPr="000B3FE4">
              <w:t>50</w:t>
            </w:r>
            <w:r w:rsidR="00D86A9B" w:rsidRPr="000B3FE4">
              <w:t>–</w:t>
            </w:r>
            <w:r w:rsidRPr="000B3FE4">
              <w:t>70</w:t>
            </w:r>
            <w:r w:rsidR="00D86A9B" w:rsidRPr="000B3FE4">
              <w:t xml:space="preserve"> </w:t>
            </w:r>
            <w:r w:rsidRPr="000B3FE4">
              <w:t>%</w:t>
            </w:r>
          </w:p>
        </w:tc>
        <w:tc>
          <w:tcPr>
            <w:tcW w:w="1985" w:type="dxa"/>
          </w:tcPr>
          <w:p w14:paraId="6868178A" w14:textId="29DAED89" w:rsidR="00D86A9B" w:rsidRPr="000B3FE4" w:rsidRDefault="00D86A9B" w:rsidP="000B3FE4">
            <w:pPr>
              <w:autoSpaceDE w:val="0"/>
              <w:autoSpaceDN w:val="0"/>
              <w:adjustRightInd w:val="0"/>
              <w:jc w:val="center"/>
            </w:pPr>
            <w:r w:rsidRPr="000B3FE4">
              <w:t>0–</w:t>
            </w:r>
            <w:r w:rsidR="00E80F6A" w:rsidRPr="000B3FE4">
              <w:t>49 %</w:t>
            </w:r>
          </w:p>
        </w:tc>
      </w:tr>
      <w:tr w:rsidR="00D86A9B" w:rsidRPr="000B3FE4" w14:paraId="7A0C790C" w14:textId="77777777" w:rsidTr="00D86A9B">
        <w:tc>
          <w:tcPr>
            <w:tcW w:w="667" w:type="dxa"/>
          </w:tcPr>
          <w:p w14:paraId="7185DDEC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Pr="000B3FE4" w:rsidRDefault="003E457C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З</w:t>
            </w:r>
            <w:r w:rsidR="00D86A9B" w:rsidRPr="000B3FE4">
              <w:rPr>
                <w:rFonts w:eastAsiaTheme="minorHAnsi"/>
                <w:lang w:eastAsia="en-US"/>
              </w:rPr>
              <w:t>ачет</w:t>
            </w:r>
            <w:r w:rsidRPr="000B3FE4">
              <w:rPr>
                <w:rFonts w:eastAsiaTheme="minorHAnsi"/>
                <w:lang w:eastAsia="en-US"/>
              </w:rPr>
              <w:t xml:space="preserve"> </w:t>
            </w:r>
            <w:r w:rsidR="005143CE" w:rsidRPr="000B3FE4">
              <w:rPr>
                <w:rFonts w:eastAsiaTheme="minorHAnsi"/>
                <w:lang w:eastAsia="en-US"/>
              </w:rPr>
              <w:t>/</w:t>
            </w:r>
            <w:r w:rsidRPr="000B3FE4"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Pr="000B3FE4" w:rsidRDefault="003E457C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rPr>
                <w:rFonts w:eastAsiaTheme="minorHAnsi"/>
                <w:lang w:eastAsia="en-US"/>
              </w:rPr>
              <w:t>Э</w:t>
            </w:r>
            <w:r w:rsidR="005143CE" w:rsidRPr="000B3FE4">
              <w:rPr>
                <w:rFonts w:eastAsiaTheme="minorHAnsi"/>
                <w:lang w:eastAsia="en-US"/>
              </w:rPr>
              <w:t>кзамен</w:t>
            </w:r>
            <w:r w:rsidRPr="000B3FE4"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Pr="000B3FE4" w:rsidRDefault="003E457C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35C8BD3B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0B3FE4" w:rsidRDefault="00D86A9B" w:rsidP="000B3FE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3FE4"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Pr="000B3FE4" w:rsidRDefault="00FF689C" w:rsidP="000B3FE4">
      <w:pPr>
        <w:jc w:val="center"/>
      </w:pPr>
    </w:p>
    <w:p w14:paraId="3B536E22" w14:textId="1BC69B37" w:rsidR="003E457C" w:rsidRPr="000B3FE4" w:rsidRDefault="00E80F6A" w:rsidP="000B3FE4">
      <w:pPr>
        <w:ind w:firstLine="709"/>
        <w:jc w:val="both"/>
      </w:pPr>
      <w:r w:rsidRPr="000B3FE4">
        <w:t xml:space="preserve">Пересчет полученной суммы баллов по дисциплине в оценку производится </w:t>
      </w:r>
      <w:r w:rsidR="003E457C" w:rsidRPr="000B3FE4">
        <w:t xml:space="preserve">в соответствии с </w:t>
      </w:r>
      <w:r w:rsidRPr="000B3FE4">
        <w:t>действующ</w:t>
      </w:r>
      <w:r w:rsidR="003E457C" w:rsidRPr="000B3FE4">
        <w:t xml:space="preserve">им </w:t>
      </w:r>
      <w:r w:rsidR="003E457C" w:rsidRPr="000B3FE4">
        <w:rPr>
          <w:rFonts w:eastAsiaTheme="minorHAnsi"/>
          <w:lang w:eastAsia="en-US"/>
        </w:rPr>
        <w:t>локальным нормативным актом.</w:t>
      </w:r>
      <w:r w:rsidR="003E457C" w:rsidRPr="000B3FE4">
        <w:t xml:space="preserve"> </w:t>
      </w:r>
    </w:p>
    <w:p w14:paraId="6354851C" w14:textId="031B18A0" w:rsidR="003E0C7C" w:rsidRPr="000B3FE4" w:rsidRDefault="00673C5C" w:rsidP="000B3FE4">
      <w:pPr>
        <w:rPr>
          <w:b/>
          <w:bCs/>
        </w:rPr>
      </w:pPr>
      <w:r w:rsidRPr="000B3FE4">
        <w:rPr>
          <w:b/>
          <w:bCs/>
          <w:color w:val="FF0000"/>
        </w:rPr>
        <w:br w:type="page"/>
      </w:r>
    </w:p>
    <w:p w14:paraId="2F181521" w14:textId="77777777" w:rsidR="00D86CF5" w:rsidRPr="000B3FE4" w:rsidRDefault="00D86CF5" w:rsidP="000B3FE4">
      <w:pPr>
        <w:spacing w:after="120"/>
        <w:jc w:val="center"/>
        <w:rPr>
          <w:b/>
          <w:bCs/>
        </w:rPr>
      </w:pPr>
      <w:r w:rsidRPr="000B3FE4">
        <w:rPr>
          <w:b/>
          <w:bCs/>
        </w:rPr>
        <w:lastRenderedPageBreak/>
        <w:t xml:space="preserve">8.2. Примерные темы рефератов </w:t>
      </w:r>
    </w:p>
    <w:p w14:paraId="49EF6915" w14:textId="77777777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Эволюция предпринимательства. </w:t>
      </w:r>
    </w:p>
    <w:p w14:paraId="009F1928" w14:textId="77777777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Сущность, цели и виды современного бизнеса. </w:t>
      </w:r>
    </w:p>
    <w:p w14:paraId="7294D4CB" w14:textId="77777777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Качества предпринимателя. </w:t>
      </w:r>
    </w:p>
    <w:p w14:paraId="52B4519A" w14:textId="77777777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Организационно-правовые формы предпринимательства. </w:t>
      </w:r>
    </w:p>
    <w:p w14:paraId="6AAB6EDD" w14:textId="77777777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right="50" w:firstLine="709"/>
        <w:rPr>
          <w:color w:val="000000"/>
        </w:rPr>
      </w:pPr>
      <w:r w:rsidRPr="000B3FE4">
        <w:rPr>
          <w:color w:val="000000"/>
        </w:rPr>
        <w:t xml:space="preserve">Государственное и правовое регулирование предпринимательской деятельности в РФ. </w:t>
      </w:r>
    </w:p>
    <w:p w14:paraId="4DC90008" w14:textId="77777777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Этика и культура предпринимательства. </w:t>
      </w:r>
    </w:p>
    <w:p w14:paraId="33131464" w14:textId="6A853D23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Малое предпринимательство как фактор увеличения занятости. </w:t>
      </w:r>
    </w:p>
    <w:p w14:paraId="7E01FFDD" w14:textId="24BC8CD2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>Предпринимательская деятельность малого предприятия.</w:t>
      </w:r>
    </w:p>
    <w:p w14:paraId="2DC1C2B0" w14:textId="08D5522E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>Развитие предпринимательства как основа конкурентной среды.</w:t>
      </w:r>
    </w:p>
    <w:p w14:paraId="7D56A816" w14:textId="50430447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Создание собственного дела. </w:t>
      </w:r>
    </w:p>
    <w:p w14:paraId="007B3F25" w14:textId="0D09A284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Предпринимательская тайна. </w:t>
      </w:r>
    </w:p>
    <w:p w14:paraId="13321854" w14:textId="2FA52C49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Порядок создания и регистрации инновационного предпринимательства. </w:t>
      </w:r>
    </w:p>
    <w:p w14:paraId="03DC169A" w14:textId="6C4DE880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Ответственность субъектов предпринимательской деятельности. </w:t>
      </w:r>
    </w:p>
    <w:p w14:paraId="2D5BC6E2" w14:textId="3315493C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 xml:space="preserve">Предпринимательская среда. </w:t>
      </w:r>
    </w:p>
    <w:p w14:paraId="34E99F63" w14:textId="47130D50" w:rsidR="00D86CF5" w:rsidRPr="000B3FE4" w:rsidRDefault="00D86CF5" w:rsidP="000B3FE4">
      <w:pPr>
        <w:pStyle w:val="aa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color w:val="000000"/>
        </w:rPr>
      </w:pPr>
      <w:r w:rsidRPr="000B3FE4">
        <w:rPr>
          <w:color w:val="000000"/>
        </w:rPr>
        <w:t>Инвестиционное обеспечение предпринимательской деятельности.</w:t>
      </w:r>
    </w:p>
    <w:p w14:paraId="338892AA" w14:textId="77777777" w:rsidR="00D86CF5" w:rsidRPr="000B3FE4" w:rsidRDefault="00D86CF5" w:rsidP="000B3FE4">
      <w:pPr>
        <w:tabs>
          <w:tab w:val="left" w:pos="993"/>
        </w:tabs>
        <w:ind w:firstLine="709"/>
        <w:jc w:val="center"/>
        <w:rPr>
          <w:b/>
          <w:bCs/>
        </w:rPr>
      </w:pPr>
    </w:p>
    <w:p w14:paraId="12B86F07" w14:textId="5F7F2E2A" w:rsidR="003E0C7C" w:rsidRPr="000B3FE4" w:rsidRDefault="003E0C7C" w:rsidP="000B3FE4">
      <w:pPr>
        <w:spacing w:after="120"/>
        <w:jc w:val="center"/>
        <w:rPr>
          <w:b/>
          <w:bCs/>
        </w:rPr>
      </w:pPr>
      <w:r w:rsidRPr="000B3FE4">
        <w:rPr>
          <w:b/>
          <w:bCs/>
        </w:rPr>
        <w:t>8.</w:t>
      </w:r>
      <w:r w:rsidR="00D86CF5" w:rsidRPr="000B3FE4">
        <w:rPr>
          <w:b/>
          <w:bCs/>
        </w:rPr>
        <w:t>3</w:t>
      </w:r>
      <w:r w:rsidRPr="000B3FE4">
        <w:rPr>
          <w:b/>
          <w:bCs/>
        </w:rPr>
        <w:t>. Вопросы к зачету/экзамену</w:t>
      </w:r>
    </w:p>
    <w:p w14:paraId="0FD85A25" w14:textId="61795B95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0B3FE4">
        <w:t xml:space="preserve">Основы предпринимательства. </w:t>
      </w:r>
    </w:p>
    <w:p w14:paraId="7A06EF7E" w14:textId="39299936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Сущность предпринимательства. </w:t>
      </w:r>
    </w:p>
    <w:p w14:paraId="771E9B7F" w14:textId="482FF571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Классификация предпринимательской деятельности. </w:t>
      </w:r>
    </w:p>
    <w:p w14:paraId="6C405889" w14:textId="3ED79CEB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Производственное предпринимательство. </w:t>
      </w:r>
    </w:p>
    <w:p w14:paraId="7B917448" w14:textId="062DA1D0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Коммерческое предпринимательство. </w:t>
      </w:r>
    </w:p>
    <w:p w14:paraId="1626D962" w14:textId="251C4511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Финансовое предпринимательство. </w:t>
      </w:r>
    </w:p>
    <w:p w14:paraId="6B6E3561" w14:textId="32AB0BA1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Сущность предпринимательской среды. </w:t>
      </w:r>
    </w:p>
    <w:p w14:paraId="7E02AD97" w14:textId="39DDD3E0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Общее положение о бизнес-планировании. </w:t>
      </w:r>
    </w:p>
    <w:p w14:paraId="47CA74AA" w14:textId="013B48D8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Сущность и виды конкуренции. </w:t>
      </w:r>
    </w:p>
    <w:p w14:paraId="3CEA6C82" w14:textId="69BAB808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Сущность предпринимательского риска. </w:t>
      </w:r>
    </w:p>
    <w:p w14:paraId="08518D66" w14:textId="527063F2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Сущность предпринимательской тайны. </w:t>
      </w:r>
    </w:p>
    <w:p w14:paraId="3BAA312F" w14:textId="301D02D4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Сущность предпринимательской этики. </w:t>
      </w:r>
    </w:p>
    <w:p w14:paraId="0B2DBB95" w14:textId="41F30DDF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Понятие банкротства, процедуры и основания признания должника банкротом. </w:t>
      </w:r>
    </w:p>
    <w:p w14:paraId="7481FEFE" w14:textId="41A0184F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Понятие и форма недобросовестной конкуренции </w:t>
      </w:r>
    </w:p>
    <w:p w14:paraId="3A205B7F" w14:textId="19580C83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Правовое положение иностранных банков на территории России </w:t>
      </w:r>
    </w:p>
    <w:p w14:paraId="0662EF7B" w14:textId="47F0B198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Понятия и признаки несостоятельности (банкротства) субъектов предпринимательской деятельности. </w:t>
      </w:r>
    </w:p>
    <w:p w14:paraId="1C89FB15" w14:textId="587BEB8D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Действие предпринимательского законодательства. </w:t>
      </w:r>
    </w:p>
    <w:p w14:paraId="74720D59" w14:textId="689D38AF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Виды и правовой статус учредительных документов коммерческой организации и требования, предъявляемые к их содержанию </w:t>
      </w:r>
    </w:p>
    <w:p w14:paraId="5676FC6D" w14:textId="7BEE8A61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0B3FE4">
        <w:rPr>
          <w:color w:val="000000"/>
        </w:rPr>
        <w:t xml:space="preserve">Государственное регулирование цен на товары (работы, услуги) </w:t>
      </w:r>
    </w:p>
    <w:p w14:paraId="2DBECD6C" w14:textId="75BFE222" w:rsidR="00D86CF5" w:rsidRPr="000B3FE4" w:rsidRDefault="00D86CF5" w:rsidP="000B3FE4">
      <w:pPr>
        <w:pStyle w:val="aa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0B3FE4">
        <w:rPr>
          <w:color w:val="000000"/>
        </w:rPr>
        <w:t>Способы и механизм защиты прав и интересов предпринимателей.</w:t>
      </w:r>
    </w:p>
    <w:p w14:paraId="0BDB6A53" w14:textId="77777777" w:rsidR="00D86CF5" w:rsidRPr="000B3FE4" w:rsidRDefault="00D86CF5" w:rsidP="000B3FE4">
      <w:pPr>
        <w:tabs>
          <w:tab w:val="left" w:pos="1134"/>
          <w:tab w:val="left" w:pos="1276"/>
        </w:tabs>
        <w:ind w:left="709" w:hanging="360"/>
        <w:jc w:val="both"/>
        <w:rPr>
          <w:color w:val="000000"/>
        </w:rPr>
      </w:pPr>
    </w:p>
    <w:p w14:paraId="4C7B8E7D" w14:textId="320E2854" w:rsidR="00594648" w:rsidRPr="000B3FE4" w:rsidRDefault="00594648" w:rsidP="000B3FE4">
      <w:pPr>
        <w:spacing w:after="120"/>
        <w:jc w:val="center"/>
        <w:rPr>
          <w:b/>
        </w:rPr>
      </w:pPr>
      <w:r w:rsidRPr="000B3FE4">
        <w:rPr>
          <w:b/>
        </w:rPr>
        <w:t>9. Учебно-методическое и информационное обеспечение дисциплины</w:t>
      </w:r>
    </w:p>
    <w:p w14:paraId="62AD3DDF" w14:textId="77777777" w:rsidR="00D41639" w:rsidRPr="000B3FE4" w:rsidRDefault="00D41639" w:rsidP="000B3FE4">
      <w:pPr>
        <w:ind w:firstLine="709"/>
        <w:jc w:val="both"/>
        <w:rPr>
          <w:b/>
        </w:rPr>
      </w:pPr>
      <w:r w:rsidRPr="000B3FE4">
        <w:rPr>
          <w:b/>
        </w:rPr>
        <w:t>а) основная литература:</w:t>
      </w:r>
    </w:p>
    <w:p w14:paraId="2B2B8AC6" w14:textId="0A1B07B9" w:rsidR="00D41639" w:rsidRPr="000B3FE4" w:rsidRDefault="00D41639" w:rsidP="000B3FE4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0B3FE4">
        <w:t xml:space="preserve">Ефимова, О. В. </w:t>
      </w:r>
      <w:r w:rsidRPr="000B3FE4">
        <w:rPr>
          <w:bCs/>
        </w:rPr>
        <w:t>Предпринимательское</w:t>
      </w:r>
      <w:r w:rsidRPr="000B3FE4">
        <w:t xml:space="preserve"> право: учебник и практикум для вузов / О. В. Ефимова. — Москва : Издательство Юрайт, 2020. — 318 с. — (Высшее образование). — ISBN </w:t>
      </w:r>
      <w:r w:rsidRPr="000B3FE4">
        <w:lastRenderedPageBreak/>
        <w:t xml:space="preserve">978-5-9916-5887-4. — Текст : электронный // ЭБС Юрайт [сайт]. — URL:  </w:t>
      </w:r>
      <w:hyperlink r:id="rId12" w:history="1">
        <w:r w:rsidRPr="000B3FE4">
          <w:rPr>
            <w:rStyle w:val="a9"/>
          </w:rPr>
          <w:t>http://biblio-online.ru/bcode/450502</w:t>
        </w:r>
      </w:hyperlink>
      <w:r w:rsidRPr="000B3FE4">
        <w:t xml:space="preserve">. </w:t>
      </w:r>
    </w:p>
    <w:p w14:paraId="4077A3F3" w14:textId="37915169" w:rsidR="00D41639" w:rsidRPr="000B3FE4" w:rsidRDefault="00D41639" w:rsidP="000B3FE4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0B3FE4">
        <w:t xml:space="preserve">Иванова, Е. В. Предпринимательское право : учебник для вузов / Е. В. Иванова. — 3-е изд., перераб. и доп. — Москва : Издательство Юрайт, 2021. — 272 с. — (Высшее образование). — ISBN 978-5-534-07947-0. — Текст : электронный // ЭБС Юрайт [сайт]. — URL: </w:t>
      </w:r>
      <w:hyperlink r:id="rId13" w:history="1">
        <w:r w:rsidRPr="000B3FE4">
          <w:rPr>
            <w:rStyle w:val="a9"/>
            <w:color w:val="auto"/>
          </w:rPr>
          <w:t>http://biblio-online.ru/bcode/468454</w:t>
        </w:r>
      </w:hyperlink>
      <w:r w:rsidRPr="000B3FE4">
        <w:t xml:space="preserve">. </w:t>
      </w:r>
    </w:p>
    <w:p w14:paraId="57979F20" w14:textId="7DA8D594" w:rsidR="00D41639" w:rsidRPr="000B3FE4" w:rsidRDefault="00D41639" w:rsidP="000B3FE4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/>
        </w:rPr>
      </w:pPr>
      <w:r w:rsidRPr="000B3FE4">
        <w:t xml:space="preserve">Балашов, А. И. Предпринимательское право для экономистов : учебник и практикум для вузов / А. И. Балашов, В. Г. Беляков. — Москва : Издательство Юрайт, 2020. — 333 с. — (Высшее образование). — ISBN 978-5-534-03378-6. — Текст : электронный // ЭБС Юрайт [сайт]. — URL: </w:t>
      </w:r>
      <w:hyperlink r:id="rId14" w:history="1">
        <w:r w:rsidRPr="000B3FE4">
          <w:rPr>
            <w:rStyle w:val="a9"/>
          </w:rPr>
          <w:t>http://biblio-online.ru/bcode/450884</w:t>
        </w:r>
      </w:hyperlink>
      <w:r w:rsidRPr="000B3FE4">
        <w:rPr>
          <w:color w:val="000000"/>
        </w:rPr>
        <w:t xml:space="preserve"> </w:t>
      </w:r>
    </w:p>
    <w:p w14:paraId="6EC0701B" w14:textId="77777777" w:rsidR="00D41639" w:rsidRPr="000B3FE4" w:rsidRDefault="00D41639" w:rsidP="000B3FE4">
      <w:pPr>
        <w:spacing w:before="120"/>
        <w:ind w:firstLine="709"/>
        <w:jc w:val="both"/>
        <w:rPr>
          <w:b/>
        </w:rPr>
      </w:pPr>
      <w:r w:rsidRPr="000B3FE4">
        <w:rPr>
          <w:b/>
        </w:rPr>
        <w:t>б) дополнительная литература:</w:t>
      </w:r>
    </w:p>
    <w:p w14:paraId="6799A1B5" w14:textId="4C7FE9C7" w:rsidR="00D41639" w:rsidRPr="000B3FE4" w:rsidRDefault="00D41639" w:rsidP="000B3FE4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0B3FE4">
        <w:t xml:space="preserve">Предпринимательское право : учебник и практикум для вузов / Н. И. Косякова [и др.] ; под редакцией Н. И. Косяковой. — 3-е изд., перераб. и доп. — Москва : Издательство Юрайт, 2020. — 447 с. — (Высшее образование). — ISBN 978-5-534-04352-5. — Текст: электронный // ЭБС Юрайт [сайт]. — URL: </w:t>
      </w:r>
      <w:hyperlink r:id="rId15" w:history="1">
        <w:r w:rsidR="000B3FE4" w:rsidRPr="003A7DC1">
          <w:rPr>
            <w:rStyle w:val="a9"/>
          </w:rPr>
          <w:t>http://biblio-online.ru/bcode/450190</w:t>
        </w:r>
      </w:hyperlink>
      <w:r w:rsidRPr="000B3FE4">
        <w:t>.</w:t>
      </w:r>
    </w:p>
    <w:p w14:paraId="0BDD9E29" w14:textId="62384870" w:rsidR="00D41639" w:rsidRPr="000B3FE4" w:rsidRDefault="00D41639" w:rsidP="000B3FE4">
      <w:pPr>
        <w:pStyle w:val="aa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3FE4">
        <w:t xml:space="preserve"> Предпринимательское право. Правовое регулирование отдельных видов предпринимательской деятельности в 2 ч. Часть 2 : учебник и практикум для вузов / Г. Ф. Ручкина [и др.] ; под редакцией Г. Ф. Ручкиной. — 3-е изд., перераб. и доп. — Москва : Издательство Юрайт, 2020. — 192 с. — (Высшее образование). — ISBN 978-5-534-02375-6. — Текст: электронный // ЭБС Юрайт [сайт]. — URL: </w:t>
      </w:r>
      <w:hyperlink r:id="rId16" w:history="1">
        <w:r w:rsidRPr="000B3FE4">
          <w:rPr>
            <w:rStyle w:val="a9"/>
          </w:rPr>
          <w:t>http://biblio-online.ru/bcode/452377</w:t>
        </w:r>
      </w:hyperlink>
      <w:r w:rsidRPr="000B3FE4">
        <w:rPr>
          <w:color w:val="000000"/>
        </w:rPr>
        <w:t>.</w:t>
      </w:r>
    </w:p>
    <w:p w14:paraId="1C742FE6" w14:textId="0BF62214" w:rsidR="003E0C7C" w:rsidRPr="000B3FE4" w:rsidRDefault="003E0C7C" w:rsidP="000B3FE4">
      <w:pPr>
        <w:spacing w:before="120"/>
        <w:ind w:left="709"/>
        <w:jc w:val="both"/>
        <w:rPr>
          <w:b/>
          <w:iCs/>
        </w:rPr>
      </w:pPr>
      <w:r w:rsidRPr="000B3FE4">
        <w:rPr>
          <w:b/>
          <w:iCs/>
        </w:rPr>
        <w:t>в) Профессиональные базы данных и другие интернет-ресурсы:</w:t>
      </w:r>
    </w:p>
    <w:p w14:paraId="273649A8" w14:textId="77777777" w:rsidR="003E0C7C" w:rsidRPr="000B3FE4" w:rsidRDefault="003E0C7C" w:rsidP="000B3FE4">
      <w:pPr>
        <w:ind w:firstLine="709"/>
        <w:jc w:val="both"/>
      </w:pPr>
      <w:r w:rsidRPr="000B3FE4">
        <w:t>– ЭБС «Научная электронная библиотека e</w:t>
      </w:r>
      <w:r w:rsidRPr="000B3FE4">
        <w:rPr>
          <w:lang w:val="en-US"/>
        </w:rPr>
        <w:t>L</w:t>
      </w:r>
      <w:r w:rsidRPr="000B3FE4">
        <w:t>ibrary.ru» (</w:t>
      </w:r>
      <w:hyperlink r:id="rId17">
        <w:r w:rsidRPr="000B3FE4">
          <w:rPr>
            <w:color w:val="0000FF"/>
            <w:u w:val="single"/>
          </w:rPr>
          <w:t>http://www.elibrary.ru</w:t>
        </w:r>
      </w:hyperlink>
      <w:r w:rsidRPr="000B3FE4">
        <w:rPr>
          <w:color w:val="0000FF"/>
          <w:u w:val="single"/>
        </w:rPr>
        <w:t>);</w:t>
      </w:r>
      <w:r w:rsidRPr="000B3FE4">
        <w:t xml:space="preserve"> </w:t>
      </w:r>
    </w:p>
    <w:p w14:paraId="68B48413" w14:textId="2AECFA6B" w:rsidR="003E0C7C" w:rsidRPr="000B3FE4" w:rsidRDefault="003E0C7C" w:rsidP="000B3FE4">
      <w:pPr>
        <w:ind w:firstLine="709"/>
        <w:jc w:val="both"/>
      </w:pPr>
      <w:r w:rsidRPr="000B3FE4">
        <w:t>– ЭБС «Университетская библиотека on</w:t>
      </w:r>
      <w:r w:rsidR="00DF012E" w:rsidRPr="000B3FE4">
        <w:rPr>
          <w:lang w:val="en-US"/>
        </w:rPr>
        <w:t>L</w:t>
      </w:r>
      <w:r w:rsidRPr="000B3FE4">
        <w:t>ine» (</w:t>
      </w:r>
      <w:hyperlink r:id="rId18">
        <w:r w:rsidRPr="000B3FE4">
          <w:rPr>
            <w:color w:val="0000FF"/>
            <w:u w:val="single"/>
          </w:rPr>
          <w:t>http://www.biblioclub.ru</w:t>
        </w:r>
      </w:hyperlink>
      <w:r w:rsidRPr="000B3FE4">
        <w:t>);</w:t>
      </w:r>
    </w:p>
    <w:p w14:paraId="703BC921" w14:textId="7C9F75E9" w:rsidR="003E0C7C" w:rsidRPr="000B3FE4" w:rsidRDefault="003E0C7C" w:rsidP="000B3FE4">
      <w:pPr>
        <w:shd w:val="clear" w:color="auto" w:fill="FFFFFF"/>
        <w:ind w:firstLine="709"/>
        <w:jc w:val="both"/>
      </w:pPr>
      <w:r w:rsidRPr="000B3FE4">
        <w:t xml:space="preserve">– </w:t>
      </w:r>
      <w:r w:rsidRPr="000B3FE4">
        <w:rPr>
          <w:color w:val="2D2D2E"/>
          <w:shd w:val="clear" w:color="auto" w:fill="FFFFFF"/>
        </w:rPr>
        <w:t xml:space="preserve">ЭБС </w:t>
      </w:r>
      <w:r w:rsidRPr="000B3FE4">
        <w:t>«Юрайт» (</w:t>
      </w:r>
      <w:hyperlink r:id="rId19" w:history="1">
        <w:r w:rsidR="00DF012E" w:rsidRPr="000B3FE4">
          <w:rPr>
            <w:rStyle w:val="a9"/>
            <w:lang w:val="en-US"/>
          </w:rPr>
          <w:t>http</w:t>
        </w:r>
        <w:r w:rsidR="00DF012E" w:rsidRPr="000B3FE4">
          <w:rPr>
            <w:rStyle w:val="a9"/>
          </w:rPr>
          <w:t>://</w:t>
        </w:r>
        <w:r w:rsidR="00DF012E" w:rsidRPr="000B3FE4">
          <w:rPr>
            <w:rStyle w:val="a9"/>
            <w:lang w:val="en-US"/>
          </w:rPr>
          <w:t>www</w:t>
        </w:r>
        <w:r w:rsidR="00DF012E" w:rsidRPr="000B3FE4">
          <w:rPr>
            <w:rStyle w:val="a9"/>
          </w:rPr>
          <w:t>.</w:t>
        </w:r>
        <w:r w:rsidR="00DF012E" w:rsidRPr="000B3FE4">
          <w:rPr>
            <w:rStyle w:val="a9"/>
            <w:lang w:val="en-US"/>
          </w:rPr>
          <w:t>urait</w:t>
        </w:r>
        <w:r w:rsidR="00DF012E" w:rsidRPr="000B3FE4">
          <w:rPr>
            <w:rStyle w:val="a9"/>
          </w:rPr>
          <w:t>.</w:t>
        </w:r>
        <w:r w:rsidR="00DF012E" w:rsidRPr="000B3FE4">
          <w:rPr>
            <w:rStyle w:val="a9"/>
            <w:lang w:val="en-US"/>
          </w:rPr>
          <w:t>ru</w:t>
        </w:r>
        <w:r w:rsidR="00DF012E" w:rsidRPr="000B3FE4">
          <w:rPr>
            <w:rStyle w:val="a9"/>
          </w:rPr>
          <w:t>/</w:t>
        </w:r>
      </w:hyperlink>
      <w:r w:rsidRPr="000B3FE4">
        <w:t>);</w:t>
      </w:r>
    </w:p>
    <w:p w14:paraId="0C7B6D80" w14:textId="7E9A8F94" w:rsidR="00DF012E" w:rsidRPr="000B3FE4" w:rsidRDefault="00DF012E" w:rsidP="000B3FE4">
      <w:pPr>
        <w:ind w:firstLine="709"/>
        <w:jc w:val="both"/>
      </w:pPr>
      <w:r w:rsidRPr="000B3FE4">
        <w:t>–</w:t>
      </w:r>
      <w:r w:rsidRPr="000B3FE4">
        <w:rPr>
          <w:lang w:val="en-US"/>
        </w:rPr>
        <w:t> </w:t>
      </w:r>
      <w:r w:rsidRPr="000B3FE4">
        <w:t>Универсальная база данных «ИВИС» (</w:t>
      </w:r>
      <w:hyperlink r:id="rId20" w:history="1">
        <w:r w:rsidRPr="000B3FE4">
          <w:rPr>
            <w:rStyle w:val="a9"/>
            <w:lang w:val="en-US"/>
          </w:rPr>
          <w:t>htpps</w:t>
        </w:r>
        <w:r w:rsidRPr="000B3FE4">
          <w:rPr>
            <w:rStyle w:val="a9"/>
          </w:rPr>
          <w:t>:/</w:t>
        </w:r>
        <w:r w:rsidRPr="000B3FE4">
          <w:rPr>
            <w:rStyle w:val="a9"/>
            <w:lang w:val="en-US"/>
          </w:rPr>
          <w:t>eivis</w:t>
        </w:r>
        <w:r w:rsidRPr="000B3FE4">
          <w:rPr>
            <w:rStyle w:val="a9"/>
          </w:rPr>
          <w:t>.</w:t>
        </w:r>
        <w:r w:rsidRPr="000B3FE4">
          <w:rPr>
            <w:rStyle w:val="a9"/>
            <w:lang w:val="en-US"/>
          </w:rPr>
          <w:t>ru</w:t>
        </w:r>
        <w:r w:rsidRPr="000B3FE4">
          <w:rPr>
            <w:rStyle w:val="a9"/>
          </w:rPr>
          <w:t>/</w:t>
        </w:r>
      </w:hyperlink>
      <w:r w:rsidRPr="000B3FE4">
        <w:t>)</w:t>
      </w:r>
      <w:r w:rsidR="002761B1" w:rsidRPr="000B3FE4">
        <w:t>;</w:t>
      </w:r>
    </w:p>
    <w:p w14:paraId="191C51DE" w14:textId="4751BAD3" w:rsidR="002761B1" w:rsidRPr="000B3FE4" w:rsidRDefault="003E0C7C" w:rsidP="000B3FE4">
      <w:pPr>
        <w:ind w:firstLine="709"/>
        <w:jc w:val="both"/>
        <w:rPr>
          <w:rStyle w:val="no-wikidata"/>
          <w:color w:val="202122"/>
        </w:rPr>
      </w:pPr>
      <w:r w:rsidRPr="000B3FE4">
        <w:t xml:space="preserve">– </w:t>
      </w:r>
      <w:r w:rsidR="002761B1" w:rsidRPr="000B3FE4">
        <w:t>ИС «</w:t>
      </w:r>
      <w:r w:rsidR="00DF012E" w:rsidRPr="000B3FE4">
        <w:t>Национальная</w:t>
      </w:r>
      <w:r w:rsidR="00DF012E" w:rsidRPr="000B3FE4">
        <w:rPr>
          <w:b/>
          <w:bCs/>
        </w:rPr>
        <w:t xml:space="preserve"> </w:t>
      </w:r>
      <w:r w:rsidR="00DF012E" w:rsidRPr="000B3FE4">
        <w:t>электронная библиотека</w:t>
      </w:r>
      <w:r w:rsidR="002761B1" w:rsidRPr="000B3FE4">
        <w:t xml:space="preserve"> (НЭБ)</w:t>
      </w:r>
      <w:r w:rsidR="00DF012E" w:rsidRPr="000B3FE4">
        <w:t>»</w:t>
      </w:r>
      <w:r w:rsidR="00DF012E" w:rsidRPr="000B3FE4">
        <w:rPr>
          <w:b/>
          <w:bCs/>
        </w:rPr>
        <w:t xml:space="preserve"> </w:t>
      </w:r>
      <w:r w:rsidR="00DF012E" w:rsidRPr="000B3FE4">
        <w:t>(</w:t>
      </w:r>
      <w:hyperlink r:id="rId21" w:history="1">
        <w:r w:rsidR="002761B1" w:rsidRPr="000B3FE4">
          <w:rPr>
            <w:rStyle w:val="a9"/>
          </w:rPr>
          <w:t>https://rusneb.ru/</w:t>
        </w:r>
      </w:hyperlink>
      <w:r w:rsidR="002761B1" w:rsidRPr="000B3FE4">
        <w:rPr>
          <w:rStyle w:val="no-wikidata"/>
          <w:color w:val="202122"/>
        </w:rPr>
        <w:t>)</w:t>
      </w:r>
      <w:r w:rsidR="00ED071E" w:rsidRPr="000B3FE4">
        <w:rPr>
          <w:rStyle w:val="no-wikidata"/>
          <w:color w:val="202122"/>
        </w:rPr>
        <w:t>;</w:t>
      </w:r>
    </w:p>
    <w:p w14:paraId="25791AE7" w14:textId="363F4B90" w:rsidR="00ED071E" w:rsidRPr="000B3FE4" w:rsidRDefault="00ED071E" w:rsidP="000B3FE4">
      <w:pPr>
        <w:ind w:firstLine="709"/>
        <w:jc w:val="both"/>
        <w:rPr>
          <w:rStyle w:val="no-wikidata"/>
          <w:color w:val="202122"/>
        </w:rPr>
      </w:pPr>
      <w:r w:rsidRPr="000B3FE4">
        <w:rPr>
          <w:rStyle w:val="no-wikidata"/>
          <w:color w:val="202122"/>
        </w:rPr>
        <w:t xml:space="preserve">– </w:t>
      </w:r>
      <w:r w:rsidRPr="000B3FE4">
        <w:t>Правовой портал Минюста России «Нормативные правовые акты в Российской Федерации» (</w:t>
      </w:r>
      <w:hyperlink r:id="rId22" w:history="1">
        <w:r w:rsidRPr="000B3FE4">
          <w:rPr>
            <w:rStyle w:val="a9"/>
          </w:rPr>
          <w:t>http://pravo.minjust.ru</w:t>
        </w:r>
      </w:hyperlink>
      <w:r w:rsidRPr="000B3FE4">
        <w:rPr>
          <w:rStyle w:val="a9"/>
        </w:rPr>
        <w:t>);</w:t>
      </w:r>
    </w:p>
    <w:p w14:paraId="27FACBAE" w14:textId="516D9520" w:rsidR="00ED071E" w:rsidRPr="000B3FE4" w:rsidRDefault="00ED071E" w:rsidP="000B3FE4">
      <w:pPr>
        <w:ind w:firstLine="709"/>
        <w:jc w:val="both"/>
      </w:pPr>
      <w:r w:rsidRPr="000B3FE4">
        <w:t>– Информационно-правовой портал «Гарант» (</w:t>
      </w:r>
      <w:hyperlink r:id="rId23" w:history="1">
        <w:r w:rsidRPr="000B3FE4">
          <w:rPr>
            <w:rStyle w:val="a9"/>
          </w:rPr>
          <w:t>https://www.garant.ru/</w:t>
        </w:r>
      </w:hyperlink>
      <w:r w:rsidRPr="000B3FE4">
        <w:t>);</w:t>
      </w:r>
    </w:p>
    <w:p w14:paraId="7547DDD8" w14:textId="100AD52A" w:rsidR="00ED071E" w:rsidRPr="000B3FE4" w:rsidRDefault="00ED071E" w:rsidP="000B3FE4">
      <w:pPr>
        <w:ind w:firstLine="709"/>
        <w:jc w:val="both"/>
      </w:pPr>
      <w:r w:rsidRPr="000B3FE4">
        <w:t>– КонсультантПлюс. Надежная правовая поддержка (</w:t>
      </w:r>
      <w:hyperlink r:id="rId24" w:history="1">
        <w:r w:rsidRPr="000B3FE4">
          <w:rPr>
            <w:rStyle w:val="a9"/>
          </w:rPr>
          <w:t>http://www.consultant.ru/</w:t>
        </w:r>
      </w:hyperlink>
      <w:r w:rsidRPr="000B3FE4">
        <w:t>);</w:t>
      </w:r>
    </w:p>
    <w:p w14:paraId="20385EAD" w14:textId="24CE3135" w:rsidR="00ED071E" w:rsidRPr="000B3FE4" w:rsidRDefault="00ED071E" w:rsidP="000B3FE4">
      <w:pPr>
        <w:ind w:firstLine="709"/>
        <w:jc w:val="both"/>
        <w:rPr>
          <w:rStyle w:val="a9"/>
        </w:rPr>
      </w:pPr>
      <w:r w:rsidRPr="000B3FE4">
        <w:t>– КонсультантПлюс: Классика российского права (</w:t>
      </w:r>
      <w:hyperlink r:id="rId25" w:history="1">
        <w:r w:rsidRPr="000B3FE4">
          <w:rPr>
            <w:rStyle w:val="a9"/>
          </w:rPr>
          <w:t>https://civil.consultant.ru/</w:t>
        </w:r>
      </w:hyperlink>
      <w:r w:rsidRPr="000B3FE4">
        <w:rPr>
          <w:rStyle w:val="a9"/>
        </w:rPr>
        <w:t>)</w:t>
      </w:r>
      <w:r w:rsidR="000B3FE4" w:rsidRPr="000B3FE4">
        <w:rPr>
          <w:rStyle w:val="a9"/>
        </w:rPr>
        <w:t>.</w:t>
      </w:r>
    </w:p>
    <w:p w14:paraId="09D164C4" w14:textId="77777777" w:rsidR="00C67476" w:rsidRPr="000B3FE4" w:rsidRDefault="00C67476" w:rsidP="000B3FE4">
      <w:pPr>
        <w:ind w:firstLine="709"/>
        <w:rPr>
          <w:b/>
          <w:color w:val="000000"/>
        </w:rPr>
      </w:pPr>
    </w:p>
    <w:p w14:paraId="02CFAF7E" w14:textId="72AD9F9E" w:rsidR="00594648" w:rsidRPr="000B3FE4" w:rsidRDefault="00594648" w:rsidP="000B3FE4">
      <w:pPr>
        <w:spacing w:after="120"/>
        <w:jc w:val="center"/>
        <w:rPr>
          <w:color w:val="000000"/>
        </w:rPr>
      </w:pPr>
      <w:r w:rsidRPr="000B3FE4">
        <w:rPr>
          <w:b/>
          <w:color w:val="000000"/>
        </w:rPr>
        <w:t>10. Материально-техническое обеспечение дисциплины</w:t>
      </w:r>
    </w:p>
    <w:p w14:paraId="19AE7754" w14:textId="0F795939" w:rsidR="00A4107C" w:rsidRPr="000B3FE4" w:rsidRDefault="00A4107C" w:rsidP="000B3FE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0B3FE4">
        <w:t>Для проведения лекционных</w:t>
      </w:r>
      <w:r w:rsidR="00F1052C" w:rsidRPr="000B3FE4">
        <w:t xml:space="preserve"> и</w:t>
      </w:r>
      <w:r w:rsidRPr="000B3FE4">
        <w:t xml:space="preserve"> практических используются: </w:t>
      </w:r>
    </w:p>
    <w:p w14:paraId="55248DAF" w14:textId="160FFD50" w:rsidR="00A4107C" w:rsidRPr="000B3FE4" w:rsidRDefault="00A4107C" w:rsidP="000B3FE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0B3FE4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D41639" w:rsidRPr="000B3FE4">
        <w:t>.</w:t>
      </w:r>
    </w:p>
    <w:p w14:paraId="4D1A799F" w14:textId="77777777" w:rsidR="00A4107C" w:rsidRPr="000B3FE4" w:rsidRDefault="00A4107C" w:rsidP="000B3FE4">
      <w:pPr>
        <w:pStyle w:val="af0"/>
        <w:spacing w:before="0" w:beforeAutospacing="0" w:after="0" w:afterAutospacing="0"/>
        <w:ind w:firstLine="709"/>
        <w:jc w:val="both"/>
        <w:rPr>
          <w:i/>
          <w:iCs/>
        </w:rPr>
      </w:pPr>
      <w:r w:rsidRPr="000B3FE4">
        <w:rPr>
          <w:i/>
          <w:iCs/>
        </w:rPr>
        <w:t>Лицензионное программное обеспечение:</w:t>
      </w:r>
    </w:p>
    <w:p w14:paraId="0BB89C29" w14:textId="77777777" w:rsidR="00A4107C" w:rsidRPr="000B3FE4" w:rsidRDefault="00A4107C" w:rsidP="000B3FE4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lang w:val="en-US"/>
        </w:rPr>
      </w:pPr>
      <w:r w:rsidRPr="000B3FE4">
        <w:rPr>
          <w:iCs/>
          <w:lang w:val="en-US"/>
        </w:rPr>
        <w:t xml:space="preserve">Windows 10 Pro for Workstations, (№ 4100072800 Microsoft Products (MPSA) </w:t>
      </w:r>
      <w:r w:rsidRPr="000B3FE4">
        <w:rPr>
          <w:iCs/>
        </w:rPr>
        <w:t>от</w:t>
      </w:r>
      <w:r w:rsidRPr="000B3FE4">
        <w:rPr>
          <w:iCs/>
          <w:lang w:val="en-US"/>
        </w:rPr>
        <w:t xml:space="preserve"> 04.2016</w:t>
      </w:r>
      <w:r w:rsidRPr="000B3FE4">
        <w:rPr>
          <w:iCs/>
        </w:rPr>
        <w:t>г</w:t>
      </w:r>
      <w:r w:rsidRPr="000B3FE4">
        <w:rPr>
          <w:iCs/>
          <w:lang w:val="en-US"/>
        </w:rPr>
        <w:t>);</w:t>
      </w:r>
    </w:p>
    <w:p w14:paraId="444B8ABD" w14:textId="77777777" w:rsidR="00A4107C" w:rsidRPr="000B3FE4" w:rsidRDefault="00A4107C" w:rsidP="000B3FE4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lang w:val="en-US"/>
        </w:rPr>
      </w:pPr>
      <w:r w:rsidRPr="000B3FE4">
        <w:rPr>
          <w:iCs/>
          <w:lang w:val="en-US"/>
        </w:rPr>
        <w:t>Office Standard 2016 (№ 4100072800 Microsoft Products (MPSA) от 04.2016г);</w:t>
      </w:r>
    </w:p>
    <w:p w14:paraId="21165731" w14:textId="0BD568A9" w:rsidR="00A4107C" w:rsidRPr="000B3FE4" w:rsidRDefault="00A4107C" w:rsidP="000B3FE4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</w:rPr>
      </w:pPr>
      <w:r w:rsidRPr="000B3FE4">
        <w:rPr>
          <w:iCs/>
        </w:rPr>
        <w:t>Система поиска текстовых заимствований «Антиплагиат ВУЗ»</w:t>
      </w:r>
      <w:r w:rsidR="00D80912" w:rsidRPr="000B3FE4">
        <w:rPr>
          <w:iCs/>
        </w:rPr>
        <w:t>.</w:t>
      </w:r>
    </w:p>
    <w:p w14:paraId="711BC72B" w14:textId="3D27E81B" w:rsidR="00A4107C" w:rsidRPr="00283926" w:rsidRDefault="00A4107C" w:rsidP="000B3FE4">
      <w:pPr>
        <w:pStyle w:val="af0"/>
        <w:spacing w:before="0" w:beforeAutospacing="0" w:after="0" w:afterAutospacing="0"/>
        <w:ind w:firstLine="709"/>
        <w:jc w:val="both"/>
        <w:rPr>
          <w:iCs/>
          <w:lang w:val="en-US"/>
        </w:rPr>
      </w:pPr>
      <w:r w:rsidRPr="000B3FE4">
        <w:rPr>
          <w:i/>
          <w:iCs/>
        </w:rPr>
        <w:t>Перечень</w:t>
      </w:r>
      <w:r w:rsidRPr="000B3FE4">
        <w:rPr>
          <w:i/>
          <w:iCs/>
          <w:lang w:val="en-US"/>
        </w:rPr>
        <w:t xml:space="preserve"> </w:t>
      </w:r>
      <w:r w:rsidRPr="000B3FE4">
        <w:rPr>
          <w:i/>
          <w:iCs/>
        </w:rPr>
        <w:t>ПО</w:t>
      </w:r>
      <w:r w:rsidRPr="000B3FE4">
        <w:rPr>
          <w:i/>
          <w:iCs/>
          <w:lang w:val="en-US"/>
        </w:rPr>
        <w:t xml:space="preserve"> </w:t>
      </w:r>
      <w:r w:rsidRPr="000B3FE4">
        <w:rPr>
          <w:i/>
          <w:iCs/>
        </w:rPr>
        <w:t>в</w:t>
      </w:r>
      <w:r w:rsidRPr="000B3FE4">
        <w:rPr>
          <w:i/>
          <w:iCs/>
          <w:lang w:val="en-US"/>
        </w:rPr>
        <w:t xml:space="preserve"> </w:t>
      </w:r>
      <w:r w:rsidRPr="000B3FE4">
        <w:rPr>
          <w:i/>
          <w:iCs/>
        </w:rPr>
        <w:t>свободном</w:t>
      </w:r>
      <w:r w:rsidRPr="000B3FE4">
        <w:rPr>
          <w:i/>
          <w:iCs/>
          <w:lang w:val="en-US"/>
        </w:rPr>
        <w:t xml:space="preserve"> </w:t>
      </w:r>
      <w:r w:rsidRPr="000B3FE4">
        <w:rPr>
          <w:i/>
          <w:iCs/>
        </w:rPr>
        <w:t>доступе</w:t>
      </w:r>
      <w:r w:rsidRPr="000B3FE4">
        <w:rPr>
          <w:i/>
          <w:iCs/>
          <w:lang w:val="en-US"/>
        </w:rPr>
        <w:t xml:space="preserve">: </w:t>
      </w:r>
      <w:r w:rsidRPr="00283926">
        <w:rPr>
          <w:iCs/>
          <w:lang w:val="en-US"/>
        </w:rPr>
        <w:t>Kaspersky Free; WinRar; Google Chrome; Yandex Browser; Opera Browser; Acrobat Reader</w:t>
      </w:r>
      <w:bookmarkStart w:id="0" w:name="_GoBack"/>
      <w:bookmarkEnd w:id="0"/>
      <w:r w:rsidR="00D41639" w:rsidRPr="00283926">
        <w:rPr>
          <w:lang w:val="en-US"/>
        </w:rPr>
        <w:t>.</w:t>
      </w:r>
    </w:p>
    <w:p w14:paraId="51B4AAB1" w14:textId="77777777" w:rsidR="00A4107C" w:rsidRPr="00283926" w:rsidRDefault="00A4107C" w:rsidP="000B3FE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1B051BB3" w14:textId="73ED22B1" w:rsidR="00A4107C" w:rsidRPr="000B3FE4" w:rsidRDefault="00A4107C" w:rsidP="000B3FE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0B3FE4">
        <w:lastRenderedPageBreak/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6B58DB1B" w14:textId="77777777" w:rsidR="00564C15" w:rsidRPr="000B3FE4" w:rsidRDefault="00564C15" w:rsidP="000B3FE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</w:rPr>
      </w:pPr>
    </w:p>
    <w:sectPr w:rsidR="00564C15" w:rsidRPr="000B3FE4" w:rsidSect="00855B72">
      <w:pgSz w:w="12240" w:h="15840"/>
      <w:pgMar w:top="1134" w:right="850" w:bottom="1134" w:left="1701" w:header="720" w:footer="261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0C51A" w14:textId="77777777" w:rsidR="00FA69A9" w:rsidRDefault="00FA69A9">
      <w:r>
        <w:separator/>
      </w:r>
    </w:p>
  </w:endnote>
  <w:endnote w:type="continuationSeparator" w:id="0">
    <w:p w14:paraId="46528153" w14:textId="77777777" w:rsidR="00FA69A9" w:rsidRDefault="00FA6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D451C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0B17F" w14:textId="77777777" w:rsidR="00FA69A9" w:rsidRDefault="00FA69A9">
      <w:r>
        <w:separator/>
      </w:r>
    </w:p>
  </w:footnote>
  <w:footnote w:type="continuationSeparator" w:id="0">
    <w:p w14:paraId="1E770AF7" w14:textId="77777777" w:rsidR="00FA69A9" w:rsidRDefault="00FA6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D86A9B" w:rsidRDefault="00D86A9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80E3E"/>
    <w:multiLevelType w:val="hybridMultilevel"/>
    <w:tmpl w:val="712C0D48"/>
    <w:lvl w:ilvl="0" w:tplc="187C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28F623F1"/>
    <w:multiLevelType w:val="hybridMultilevel"/>
    <w:tmpl w:val="49A0E4EE"/>
    <w:lvl w:ilvl="0" w:tplc="1A0A59CE">
      <w:start w:val="1"/>
      <w:numFmt w:val="decimal"/>
      <w:lvlText w:val="%1."/>
      <w:lvlJc w:val="left"/>
      <w:pPr>
        <w:ind w:left="1637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 w15:restartNumberingAfterBreak="0">
    <w:nsid w:val="2D1A7D4C"/>
    <w:multiLevelType w:val="hybridMultilevel"/>
    <w:tmpl w:val="5E6CBCF0"/>
    <w:lvl w:ilvl="0" w:tplc="187C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4B0E0B63"/>
    <w:multiLevelType w:val="hybridMultilevel"/>
    <w:tmpl w:val="F4EC9AB6"/>
    <w:lvl w:ilvl="0" w:tplc="187C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0102EC8"/>
    <w:multiLevelType w:val="hybridMultilevel"/>
    <w:tmpl w:val="D2861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2"/>
  </w:num>
  <w:num w:numId="5">
    <w:abstractNumId w:val="11"/>
  </w:num>
  <w:num w:numId="6">
    <w:abstractNumId w:val="13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  <w:num w:numId="12">
    <w:abstractNumId w:val="0"/>
  </w:num>
  <w:num w:numId="13">
    <w:abstractNumId w:val="8"/>
  </w:num>
  <w:num w:numId="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gutterAtTop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84608"/>
    <w:rsid w:val="000B3FE4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235C"/>
    <w:rsid w:val="0012396F"/>
    <w:rsid w:val="00125701"/>
    <w:rsid w:val="0012768D"/>
    <w:rsid w:val="00133BA4"/>
    <w:rsid w:val="00133D6A"/>
    <w:rsid w:val="00153C5B"/>
    <w:rsid w:val="00157E8A"/>
    <w:rsid w:val="00161F1B"/>
    <w:rsid w:val="001639B3"/>
    <w:rsid w:val="001708C0"/>
    <w:rsid w:val="00172C5B"/>
    <w:rsid w:val="00174C3C"/>
    <w:rsid w:val="001949D0"/>
    <w:rsid w:val="001A00EE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F33EF"/>
    <w:rsid w:val="002030FE"/>
    <w:rsid w:val="002068D6"/>
    <w:rsid w:val="0021565D"/>
    <w:rsid w:val="002279FF"/>
    <w:rsid w:val="002411B6"/>
    <w:rsid w:val="002472D9"/>
    <w:rsid w:val="00257E99"/>
    <w:rsid w:val="00266C84"/>
    <w:rsid w:val="002761B1"/>
    <w:rsid w:val="00283926"/>
    <w:rsid w:val="002A1093"/>
    <w:rsid w:val="002B2205"/>
    <w:rsid w:val="002B5AF6"/>
    <w:rsid w:val="002D3E91"/>
    <w:rsid w:val="002D66BC"/>
    <w:rsid w:val="002E6F17"/>
    <w:rsid w:val="002F03E6"/>
    <w:rsid w:val="002F3BC5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A0F24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143CE"/>
    <w:rsid w:val="005232FF"/>
    <w:rsid w:val="00531F43"/>
    <w:rsid w:val="0053588D"/>
    <w:rsid w:val="00553CA9"/>
    <w:rsid w:val="00564C15"/>
    <w:rsid w:val="00577228"/>
    <w:rsid w:val="00590AB2"/>
    <w:rsid w:val="00594648"/>
    <w:rsid w:val="005A6D1F"/>
    <w:rsid w:val="005C2C4F"/>
    <w:rsid w:val="005F0005"/>
    <w:rsid w:val="0060237C"/>
    <w:rsid w:val="00602995"/>
    <w:rsid w:val="00614A40"/>
    <w:rsid w:val="006253E5"/>
    <w:rsid w:val="00635C23"/>
    <w:rsid w:val="00645938"/>
    <w:rsid w:val="006504AA"/>
    <w:rsid w:val="00654DDF"/>
    <w:rsid w:val="00656E23"/>
    <w:rsid w:val="006600C9"/>
    <w:rsid w:val="0066066A"/>
    <w:rsid w:val="00662539"/>
    <w:rsid w:val="0066364D"/>
    <w:rsid w:val="00666362"/>
    <w:rsid w:val="00667B75"/>
    <w:rsid w:val="00673C5C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758D"/>
    <w:rsid w:val="006E7F4C"/>
    <w:rsid w:val="006F1B0F"/>
    <w:rsid w:val="00705346"/>
    <w:rsid w:val="00716C55"/>
    <w:rsid w:val="00721052"/>
    <w:rsid w:val="007214FB"/>
    <w:rsid w:val="00732D6D"/>
    <w:rsid w:val="00734F91"/>
    <w:rsid w:val="0074125D"/>
    <w:rsid w:val="00747EA9"/>
    <w:rsid w:val="00753EC4"/>
    <w:rsid w:val="00760FE3"/>
    <w:rsid w:val="00771FAA"/>
    <w:rsid w:val="0079584B"/>
    <w:rsid w:val="0079618A"/>
    <w:rsid w:val="007A21C4"/>
    <w:rsid w:val="007A2951"/>
    <w:rsid w:val="007A3153"/>
    <w:rsid w:val="007A6534"/>
    <w:rsid w:val="007B04AC"/>
    <w:rsid w:val="007B0BAF"/>
    <w:rsid w:val="007C408C"/>
    <w:rsid w:val="007D1B26"/>
    <w:rsid w:val="007D48AA"/>
    <w:rsid w:val="007E048D"/>
    <w:rsid w:val="007E04C5"/>
    <w:rsid w:val="007F19AA"/>
    <w:rsid w:val="007F1D0C"/>
    <w:rsid w:val="007F1F47"/>
    <w:rsid w:val="00830C1A"/>
    <w:rsid w:val="00831ED4"/>
    <w:rsid w:val="0083435E"/>
    <w:rsid w:val="00853EBA"/>
    <w:rsid w:val="00855B72"/>
    <w:rsid w:val="00862D3E"/>
    <w:rsid w:val="008735C4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65D0"/>
    <w:rsid w:val="00916FBE"/>
    <w:rsid w:val="0092705D"/>
    <w:rsid w:val="009368A1"/>
    <w:rsid w:val="009434E9"/>
    <w:rsid w:val="009552FF"/>
    <w:rsid w:val="00962898"/>
    <w:rsid w:val="00962AF2"/>
    <w:rsid w:val="00964F45"/>
    <w:rsid w:val="00965521"/>
    <w:rsid w:val="0097191D"/>
    <w:rsid w:val="0097531C"/>
    <w:rsid w:val="00985D71"/>
    <w:rsid w:val="0099781F"/>
    <w:rsid w:val="009C44CB"/>
    <w:rsid w:val="009D4862"/>
    <w:rsid w:val="009E0457"/>
    <w:rsid w:val="009E2E56"/>
    <w:rsid w:val="009F1B2D"/>
    <w:rsid w:val="009F763A"/>
    <w:rsid w:val="00A10915"/>
    <w:rsid w:val="00A2704F"/>
    <w:rsid w:val="00A27F4A"/>
    <w:rsid w:val="00A367A0"/>
    <w:rsid w:val="00A4107C"/>
    <w:rsid w:val="00A50B92"/>
    <w:rsid w:val="00A57EF0"/>
    <w:rsid w:val="00A64FE2"/>
    <w:rsid w:val="00A702B2"/>
    <w:rsid w:val="00A75397"/>
    <w:rsid w:val="00A764EE"/>
    <w:rsid w:val="00A76F1C"/>
    <w:rsid w:val="00A82037"/>
    <w:rsid w:val="00A83D04"/>
    <w:rsid w:val="00A86B15"/>
    <w:rsid w:val="00A87740"/>
    <w:rsid w:val="00AA55F7"/>
    <w:rsid w:val="00AB1511"/>
    <w:rsid w:val="00AC06D5"/>
    <w:rsid w:val="00AC37A9"/>
    <w:rsid w:val="00AC4809"/>
    <w:rsid w:val="00AC4E2A"/>
    <w:rsid w:val="00AE2AF4"/>
    <w:rsid w:val="00AE47AA"/>
    <w:rsid w:val="00B02733"/>
    <w:rsid w:val="00B0488E"/>
    <w:rsid w:val="00B0554C"/>
    <w:rsid w:val="00B24673"/>
    <w:rsid w:val="00B269C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5502"/>
    <w:rsid w:val="00BF66CC"/>
    <w:rsid w:val="00C272B7"/>
    <w:rsid w:val="00C366DC"/>
    <w:rsid w:val="00C50EBA"/>
    <w:rsid w:val="00C62019"/>
    <w:rsid w:val="00C6560D"/>
    <w:rsid w:val="00C67476"/>
    <w:rsid w:val="00C746F1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FAE"/>
    <w:rsid w:val="00CC785E"/>
    <w:rsid w:val="00CE5897"/>
    <w:rsid w:val="00D067F0"/>
    <w:rsid w:val="00D2381C"/>
    <w:rsid w:val="00D349AA"/>
    <w:rsid w:val="00D353C3"/>
    <w:rsid w:val="00D41639"/>
    <w:rsid w:val="00D47444"/>
    <w:rsid w:val="00D474A2"/>
    <w:rsid w:val="00D56E1E"/>
    <w:rsid w:val="00D64111"/>
    <w:rsid w:val="00D773EA"/>
    <w:rsid w:val="00D77F2B"/>
    <w:rsid w:val="00D80912"/>
    <w:rsid w:val="00D86A9B"/>
    <w:rsid w:val="00D86CF5"/>
    <w:rsid w:val="00DA7B02"/>
    <w:rsid w:val="00DB562E"/>
    <w:rsid w:val="00DD54DF"/>
    <w:rsid w:val="00DE257B"/>
    <w:rsid w:val="00DF012E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63C2D"/>
    <w:rsid w:val="00E74EF9"/>
    <w:rsid w:val="00E808D1"/>
    <w:rsid w:val="00E80F6A"/>
    <w:rsid w:val="00E81FF1"/>
    <w:rsid w:val="00E95B84"/>
    <w:rsid w:val="00EA421D"/>
    <w:rsid w:val="00EA57F5"/>
    <w:rsid w:val="00EB39FE"/>
    <w:rsid w:val="00EC43C9"/>
    <w:rsid w:val="00ED071E"/>
    <w:rsid w:val="00ED1AA2"/>
    <w:rsid w:val="00ED1BC8"/>
    <w:rsid w:val="00F07D02"/>
    <w:rsid w:val="00F1052C"/>
    <w:rsid w:val="00F11C3C"/>
    <w:rsid w:val="00F12CF4"/>
    <w:rsid w:val="00F376EF"/>
    <w:rsid w:val="00F404A6"/>
    <w:rsid w:val="00F514A0"/>
    <w:rsid w:val="00F55DF6"/>
    <w:rsid w:val="00F63D7C"/>
    <w:rsid w:val="00F649BA"/>
    <w:rsid w:val="00F70A28"/>
    <w:rsid w:val="00F75FE6"/>
    <w:rsid w:val="00F7689A"/>
    <w:rsid w:val="00FA2425"/>
    <w:rsid w:val="00FA69A9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5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iblio-online.ru/bcode/468454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usne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-online.ru/bcode/450502" TargetMode="External"/><Relationship Id="rId17" Type="http://schemas.openxmlformats.org/officeDocument/2006/relationships/hyperlink" Target="http://www.elibrary.ru" TargetMode="External"/><Relationship Id="rId25" Type="http://schemas.openxmlformats.org/officeDocument/2006/relationships/hyperlink" Target="https://civil.consult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-online.ru/bcode/452377" TargetMode="External"/><Relationship Id="rId20" Type="http://schemas.openxmlformats.org/officeDocument/2006/relationships/hyperlink" Target="htpps://eivi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-online.ru/bcode/450190" TargetMode="External"/><Relationship Id="rId23" Type="http://schemas.openxmlformats.org/officeDocument/2006/relationships/hyperlink" Target="https://www.garant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urai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-online.ru/bcode/450884" TargetMode="External"/><Relationship Id="rId22" Type="http://schemas.openxmlformats.org/officeDocument/2006/relationships/hyperlink" Target="http://pravo.minjus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10</Pages>
  <Words>2638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80</cp:revision>
  <dcterms:created xsi:type="dcterms:W3CDTF">2021-07-02T11:35:00Z</dcterms:created>
  <dcterms:modified xsi:type="dcterms:W3CDTF">2024-05-16T12:26:00Z</dcterms:modified>
</cp:coreProperties>
</file>