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F2ECA" w14:textId="412D1E40" w:rsidR="004D3D9D" w:rsidRDefault="004D3D9D" w:rsidP="004D3D9D">
      <w:pPr>
        <w:spacing w:line="259" w:lineRule="auto"/>
        <w:jc w:val="center"/>
        <w:rPr>
          <w:rFonts w:eastAsia="Calibri"/>
          <w:i/>
          <w:lang w:eastAsia="en-US"/>
        </w:rPr>
      </w:pPr>
      <w:r w:rsidRPr="00013F29">
        <w:rPr>
          <w:rFonts w:eastAsia="Calibri"/>
          <w:i/>
          <w:lang w:eastAsia="en-US"/>
        </w:rPr>
        <w:t>Министерство науки и высшего образования Российской Федерации</w:t>
      </w:r>
    </w:p>
    <w:p w14:paraId="2B42DB25" w14:textId="77777777" w:rsidR="004D3D9D" w:rsidRDefault="004D3D9D" w:rsidP="004D3D9D">
      <w:pPr>
        <w:spacing w:line="259" w:lineRule="auto"/>
        <w:jc w:val="center"/>
        <w:rPr>
          <w:rFonts w:eastAsia="Calibri"/>
          <w:i/>
          <w:lang w:eastAsia="en-US"/>
        </w:rPr>
      </w:pPr>
      <w:r>
        <w:rPr>
          <w:rFonts w:eastAsia="Calibri"/>
          <w:i/>
          <w:lang w:eastAsia="en-US"/>
        </w:rPr>
        <w:t>Федеральное государственное</w:t>
      </w:r>
      <w:r w:rsidRPr="00013F29">
        <w:rPr>
          <w:rFonts w:eastAsia="Calibri"/>
          <w:i/>
          <w:lang w:eastAsia="en-US"/>
        </w:rPr>
        <w:t xml:space="preserve"> бюджетное образовательное учреждение высшего образования «Северо-Осетинский государственный университет</w:t>
      </w:r>
    </w:p>
    <w:p w14:paraId="3EDDD32A" w14:textId="77777777" w:rsidR="004D3D9D" w:rsidRPr="00013F29" w:rsidRDefault="004D3D9D" w:rsidP="004D3D9D">
      <w:pPr>
        <w:spacing w:line="259" w:lineRule="auto"/>
        <w:jc w:val="center"/>
        <w:rPr>
          <w:rFonts w:eastAsia="Calibri"/>
          <w:i/>
          <w:lang w:eastAsia="en-US"/>
        </w:rPr>
      </w:pPr>
      <w:r w:rsidRPr="00013F29">
        <w:rPr>
          <w:rFonts w:eastAsia="Calibri"/>
          <w:i/>
          <w:lang w:eastAsia="en-US"/>
        </w:rPr>
        <w:t xml:space="preserve"> имени Коста Левановича Хетагурова»</w:t>
      </w:r>
    </w:p>
    <w:p w14:paraId="5EFAB8FD" w14:textId="77777777" w:rsidR="004D3D9D" w:rsidRPr="00013F29" w:rsidRDefault="004D3D9D" w:rsidP="004D3D9D">
      <w:pPr>
        <w:spacing w:after="160" w:line="259" w:lineRule="auto"/>
        <w:rPr>
          <w:rFonts w:ascii="Calibri" w:eastAsia="Calibri" w:hAnsi="Calibri"/>
          <w:sz w:val="22"/>
          <w:szCs w:val="22"/>
          <w:lang w:eastAsia="en-US"/>
        </w:rPr>
      </w:pPr>
    </w:p>
    <w:p w14:paraId="5397ADBB" w14:textId="77777777" w:rsidR="004D3D9D" w:rsidRPr="00013F29" w:rsidRDefault="004D3D9D" w:rsidP="004D3D9D">
      <w:pPr>
        <w:spacing w:after="160" w:line="259" w:lineRule="auto"/>
        <w:rPr>
          <w:rFonts w:ascii="Calibri" w:eastAsia="Calibri" w:hAnsi="Calibri"/>
          <w:sz w:val="22"/>
          <w:szCs w:val="22"/>
          <w:lang w:eastAsia="en-US"/>
        </w:rPr>
      </w:pPr>
    </w:p>
    <w:p w14:paraId="7CF0C761" w14:textId="77777777" w:rsidR="004D3D9D" w:rsidRPr="00013F29" w:rsidRDefault="004D3D9D" w:rsidP="004D3D9D">
      <w:pPr>
        <w:spacing w:after="160" w:line="259" w:lineRule="auto"/>
        <w:rPr>
          <w:rFonts w:ascii="Calibri" w:eastAsia="Calibri" w:hAnsi="Calibri"/>
          <w:sz w:val="22"/>
          <w:szCs w:val="22"/>
          <w:lang w:eastAsia="en-US"/>
        </w:rPr>
      </w:pPr>
    </w:p>
    <w:p w14:paraId="3C1DDC62" w14:textId="77777777" w:rsidR="004D3D9D" w:rsidRPr="00013F29" w:rsidRDefault="004D3D9D" w:rsidP="004D3D9D">
      <w:pPr>
        <w:spacing w:after="160" w:line="259" w:lineRule="auto"/>
        <w:rPr>
          <w:rFonts w:ascii="Calibri" w:eastAsia="Calibri" w:hAnsi="Calibri"/>
          <w:sz w:val="22"/>
          <w:szCs w:val="22"/>
          <w:lang w:eastAsia="en-US"/>
        </w:rPr>
      </w:pPr>
    </w:p>
    <w:p w14:paraId="609C7716" w14:textId="77777777" w:rsidR="004D3D9D" w:rsidRPr="00013F29" w:rsidRDefault="004D3D9D" w:rsidP="004D3D9D">
      <w:pPr>
        <w:spacing w:after="160" w:line="259" w:lineRule="auto"/>
        <w:rPr>
          <w:rFonts w:ascii="Calibri" w:eastAsia="Calibri" w:hAnsi="Calibri"/>
          <w:sz w:val="22"/>
          <w:szCs w:val="22"/>
          <w:lang w:eastAsia="en-US"/>
        </w:rPr>
      </w:pPr>
    </w:p>
    <w:p w14:paraId="6D917EE0" w14:textId="77777777" w:rsidR="004D3D9D" w:rsidRPr="00013F29" w:rsidRDefault="004D3D9D" w:rsidP="004D3D9D">
      <w:pPr>
        <w:spacing w:line="259" w:lineRule="auto"/>
        <w:jc w:val="center"/>
        <w:rPr>
          <w:rFonts w:eastAsia="Calibri"/>
          <w:b/>
          <w:sz w:val="28"/>
          <w:szCs w:val="28"/>
          <w:lang w:eastAsia="en-US"/>
        </w:rPr>
      </w:pPr>
      <w:r w:rsidRPr="00013F29">
        <w:rPr>
          <w:rFonts w:eastAsia="Calibri"/>
          <w:b/>
          <w:sz w:val="28"/>
          <w:szCs w:val="28"/>
          <w:lang w:eastAsia="en-US"/>
        </w:rPr>
        <w:t>РАБОЧАЯ ПРОГРАМА ДИСЦИПЛИНЫ</w:t>
      </w:r>
    </w:p>
    <w:p w14:paraId="68002083" w14:textId="77777777" w:rsidR="00B43C22" w:rsidRPr="00013F29" w:rsidRDefault="00B43C22" w:rsidP="00B43C22">
      <w:pPr>
        <w:spacing w:line="259" w:lineRule="auto"/>
        <w:jc w:val="center"/>
        <w:rPr>
          <w:rFonts w:eastAsia="Calibri"/>
          <w:sz w:val="28"/>
          <w:szCs w:val="28"/>
          <w:lang w:eastAsia="en-US"/>
        </w:rPr>
      </w:pPr>
      <w:r w:rsidRPr="00013F29">
        <w:rPr>
          <w:rFonts w:eastAsia="Calibri"/>
          <w:sz w:val="28"/>
          <w:szCs w:val="28"/>
          <w:lang w:eastAsia="en-US"/>
        </w:rPr>
        <w:t>«</w:t>
      </w:r>
      <w:r>
        <w:rPr>
          <w:b/>
          <w:color w:val="000000"/>
          <w:sz w:val="28"/>
          <w:szCs w:val="28"/>
        </w:rPr>
        <w:t>Психологическая профилактика</w:t>
      </w:r>
      <w:r w:rsidRPr="00013F29">
        <w:rPr>
          <w:rFonts w:eastAsia="Calibri"/>
          <w:sz w:val="28"/>
          <w:szCs w:val="28"/>
          <w:lang w:eastAsia="en-US"/>
        </w:rPr>
        <w:t>»</w:t>
      </w:r>
    </w:p>
    <w:p w14:paraId="55ADB358" w14:textId="77777777" w:rsidR="004D3D9D" w:rsidRPr="00013F29" w:rsidRDefault="004D3D9D" w:rsidP="004D3D9D">
      <w:pPr>
        <w:spacing w:after="160" w:line="259" w:lineRule="auto"/>
        <w:rPr>
          <w:rFonts w:ascii="Calibri" w:eastAsia="Calibri" w:hAnsi="Calibri"/>
          <w:sz w:val="22"/>
          <w:szCs w:val="22"/>
          <w:lang w:eastAsia="en-US"/>
        </w:rPr>
      </w:pPr>
    </w:p>
    <w:p w14:paraId="64C29C2D" w14:textId="72AA16E9" w:rsidR="004D3D9D" w:rsidRPr="00013F29" w:rsidRDefault="004D3D9D" w:rsidP="004D3D9D">
      <w:pPr>
        <w:spacing w:line="360" w:lineRule="auto"/>
        <w:jc w:val="center"/>
        <w:rPr>
          <w:rFonts w:eastAsia="Calibri"/>
          <w:sz w:val="28"/>
          <w:szCs w:val="28"/>
          <w:lang w:eastAsia="en-US"/>
        </w:rPr>
      </w:pPr>
      <w:r w:rsidRPr="00013F29">
        <w:rPr>
          <w:rFonts w:eastAsia="Calibri"/>
          <w:b/>
          <w:sz w:val="28"/>
          <w:szCs w:val="28"/>
          <w:lang w:eastAsia="en-US"/>
        </w:rPr>
        <w:t>Направление</w:t>
      </w:r>
      <w:r w:rsidRPr="00CB1023">
        <w:t xml:space="preserve"> </w:t>
      </w:r>
      <w:r w:rsidRPr="00CB1023">
        <w:rPr>
          <w:rFonts w:eastAsia="Calibri"/>
          <w:b/>
          <w:sz w:val="28"/>
          <w:szCs w:val="28"/>
          <w:lang w:eastAsia="en-US"/>
        </w:rPr>
        <w:t xml:space="preserve">подготовки </w:t>
      </w:r>
      <w:r>
        <w:rPr>
          <w:rFonts w:eastAsia="Calibri"/>
          <w:sz w:val="28"/>
          <w:szCs w:val="28"/>
          <w:lang w:eastAsia="en-US"/>
        </w:rPr>
        <w:t>37.04.01</w:t>
      </w:r>
      <w:r w:rsidRPr="00013F29">
        <w:rPr>
          <w:rFonts w:eastAsia="Calibri"/>
          <w:sz w:val="28"/>
          <w:szCs w:val="28"/>
          <w:lang w:eastAsia="en-US"/>
        </w:rPr>
        <w:t xml:space="preserve"> </w:t>
      </w:r>
      <w:r>
        <w:rPr>
          <w:rFonts w:eastAsia="Calibri"/>
          <w:sz w:val="28"/>
          <w:szCs w:val="28"/>
          <w:lang w:eastAsia="en-US"/>
        </w:rPr>
        <w:t>Психология</w:t>
      </w:r>
      <w:r>
        <w:rPr>
          <w:rFonts w:eastAsia="Calibri"/>
          <w:sz w:val="28"/>
          <w:szCs w:val="28"/>
          <w:lang w:eastAsia="en-US"/>
        </w:rPr>
        <w:br/>
      </w:r>
      <w:proofErr w:type="spellStart"/>
      <w:r>
        <w:rPr>
          <w:rFonts w:eastAsia="Calibri"/>
          <w:sz w:val="28"/>
          <w:szCs w:val="28"/>
          <w:lang w:eastAsia="en-US"/>
        </w:rPr>
        <w:t>Психология</w:t>
      </w:r>
      <w:proofErr w:type="spellEnd"/>
      <w:r>
        <w:rPr>
          <w:rFonts w:eastAsia="Calibri"/>
          <w:sz w:val="28"/>
          <w:szCs w:val="28"/>
          <w:lang w:eastAsia="en-US"/>
        </w:rPr>
        <w:t xml:space="preserve"> семьи и семейное </w:t>
      </w:r>
      <w:proofErr w:type="spellStart"/>
      <w:r>
        <w:rPr>
          <w:rFonts w:eastAsia="Calibri"/>
          <w:sz w:val="28"/>
          <w:szCs w:val="28"/>
          <w:lang w:eastAsia="en-US"/>
        </w:rPr>
        <w:t>психоконсультирование</w:t>
      </w:r>
      <w:proofErr w:type="spellEnd"/>
    </w:p>
    <w:p w14:paraId="18EE5ECA" w14:textId="77777777" w:rsidR="004D3D9D" w:rsidRPr="00013F29" w:rsidRDefault="004D3D9D" w:rsidP="004D3D9D">
      <w:pPr>
        <w:spacing w:after="160" w:line="259" w:lineRule="auto"/>
        <w:rPr>
          <w:rFonts w:ascii="Calibri" w:eastAsia="Calibri" w:hAnsi="Calibri"/>
          <w:sz w:val="22"/>
          <w:szCs w:val="22"/>
          <w:lang w:eastAsia="en-US"/>
        </w:rPr>
      </w:pPr>
    </w:p>
    <w:p w14:paraId="0AE028FE" w14:textId="77777777" w:rsidR="00B43C22" w:rsidRPr="00013F29" w:rsidRDefault="00B43C22" w:rsidP="00B43C22">
      <w:pPr>
        <w:spacing w:after="160" w:line="259" w:lineRule="auto"/>
        <w:jc w:val="center"/>
        <w:rPr>
          <w:rFonts w:ascii="Calibri" w:eastAsia="Calibri" w:hAnsi="Calibri"/>
          <w:sz w:val="22"/>
          <w:szCs w:val="22"/>
          <w:lang w:eastAsia="en-US"/>
        </w:rPr>
      </w:pPr>
      <w:r w:rsidRPr="00013F29">
        <w:rPr>
          <w:rFonts w:eastAsia="Calibri"/>
          <w:b/>
          <w:sz w:val="28"/>
          <w:szCs w:val="28"/>
          <w:lang w:eastAsia="en-US"/>
        </w:rPr>
        <w:t>Квалификация (степень) выпускника</w:t>
      </w:r>
      <w:r w:rsidRPr="00013F29">
        <w:rPr>
          <w:rFonts w:eastAsia="Calibri"/>
          <w:sz w:val="28"/>
          <w:szCs w:val="28"/>
          <w:lang w:eastAsia="en-US"/>
        </w:rPr>
        <w:t xml:space="preserve"> –</w:t>
      </w:r>
      <w:r w:rsidRPr="00E44365">
        <w:rPr>
          <w:rFonts w:eastAsia="Calibri"/>
          <w:sz w:val="28"/>
          <w:szCs w:val="28"/>
          <w:lang w:eastAsia="en-US"/>
        </w:rPr>
        <w:t xml:space="preserve"> </w:t>
      </w:r>
      <w:r>
        <w:rPr>
          <w:rFonts w:eastAsia="Calibri"/>
          <w:sz w:val="28"/>
          <w:szCs w:val="28"/>
          <w:u w:val="single"/>
          <w:lang w:eastAsia="en-US"/>
        </w:rPr>
        <w:t>Магистр</w:t>
      </w:r>
    </w:p>
    <w:p w14:paraId="0CB45DC0" w14:textId="77777777" w:rsidR="004D3D9D" w:rsidRPr="00013F29" w:rsidRDefault="004D3D9D" w:rsidP="004D3D9D">
      <w:pPr>
        <w:spacing w:after="160" w:line="259" w:lineRule="auto"/>
        <w:rPr>
          <w:rFonts w:ascii="Calibri" w:eastAsia="Calibri" w:hAnsi="Calibri"/>
          <w:sz w:val="22"/>
          <w:szCs w:val="22"/>
          <w:lang w:eastAsia="en-US"/>
        </w:rPr>
      </w:pPr>
    </w:p>
    <w:p w14:paraId="7E7D4884" w14:textId="77777777" w:rsidR="004D3D9D" w:rsidRPr="00524F5F" w:rsidRDefault="004D3D9D" w:rsidP="004D3D9D">
      <w:pPr>
        <w:pStyle w:val="ac"/>
        <w:spacing w:after="0"/>
        <w:jc w:val="center"/>
        <w:rPr>
          <w:b/>
          <w:sz w:val="28"/>
          <w:szCs w:val="28"/>
        </w:rPr>
      </w:pPr>
      <w:r w:rsidRPr="00524F5F">
        <w:rPr>
          <w:b/>
          <w:szCs w:val="28"/>
        </w:rPr>
        <w:t>Форма обучения – очная</w:t>
      </w:r>
    </w:p>
    <w:p w14:paraId="2753F1E1" w14:textId="77777777" w:rsidR="004D3D9D" w:rsidRPr="00E0722A" w:rsidRDefault="004D3D9D" w:rsidP="004D3D9D">
      <w:pPr>
        <w:pStyle w:val="61"/>
        <w:shd w:val="clear" w:color="auto" w:fill="auto"/>
        <w:spacing w:line="240" w:lineRule="auto"/>
        <w:jc w:val="center"/>
        <w:rPr>
          <w:rFonts w:ascii="Times New Roman" w:hAnsi="Times New Roman"/>
          <w:b/>
          <w:bCs/>
          <w:sz w:val="28"/>
          <w:szCs w:val="28"/>
        </w:rPr>
      </w:pPr>
    </w:p>
    <w:p w14:paraId="5A731D61" w14:textId="77777777" w:rsidR="004D3D9D" w:rsidRPr="00D142E8" w:rsidRDefault="004D3D9D" w:rsidP="004D3D9D">
      <w:pPr>
        <w:pStyle w:val="61"/>
        <w:shd w:val="clear" w:color="auto" w:fill="auto"/>
        <w:spacing w:line="240" w:lineRule="auto"/>
        <w:jc w:val="center"/>
        <w:rPr>
          <w:rFonts w:ascii="Times New Roman" w:hAnsi="Times New Roman"/>
          <w:bCs/>
          <w:sz w:val="28"/>
          <w:szCs w:val="28"/>
        </w:rPr>
      </w:pPr>
      <w:r w:rsidRPr="00D142E8">
        <w:rPr>
          <w:rFonts w:ascii="Times New Roman" w:hAnsi="Times New Roman"/>
          <w:bCs/>
          <w:sz w:val="28"/>
          <w:szCs w:val="28"/>
        </w:rPr>
        <w:t>Год начала подготовки - 202</w:t>
      </w:r>
      <w:r>
        <w:rPr>
          <w:rFonts w:ascii="Times New Roman" w:hAnsi="Times New Roman"/>
          <w:bCs/>
          <w:sz w:val="28"/>
          <w:szCs w:val="28"/>
        </w:rPr>
        <w:t>3</w:t>
      </w:r>
    </w:p>
    <w:p w14:paraId="0D3AE783" w14:textId="77777777" w:rsidR="004D3D9D" w:rsidRPr="00E0722A" w:rsidRDefault="004D3D9D" w:rsidP="004D3D9D">
      <w:pPr>
        <w:pStyle w:val="61"/>
        <w:shd w:val="clear" w:color="auto" w:fill="auto"/>
        <w:spacing w:line="240" w:lineRule="auto"/>
        <w:jc w:val="center"/>
        <w:rPr>
          <w:rFonts w:ascii="Times New Roman" w:hAnsi="Times New Roman"/>
          <w:b/>
          <w:bCs/>
          <w:sz w:val="28"/>
          <w:szCs w:val="28"/>
        </w:rPr>
      </w:pPr>
    </w:p>
    <w:p w14:paraId="27D034D4" w14:textId="77777777" w:rsidR="004D3D9D" w:rsidRPr="00E0722A" w:rsidRDefault="004D3D9D" w:rsidP="004D3D9D">
      <w:pPr>
        <w:pStyle w:val="61"/>
        <w:shd w:val="clear" w:color="auto" w:fill="auto"/>
        <w:spacing w:line="240" w:lineRule="auto"/>
        <w:jc w:val="center"/>
        <w:rPr>
          <w:rFonts w:ascii="Times New Roman" w:hAnsi="Times New Roman"/>
          <w:b/>
          <w:bCs/>
          <w:sz w:val="28"/>
          <w:szCs w:val="28"/>
        </w:rPr>
      </w:pPr>
    </w:p>
    <w:p w14:paraId="7987713E" w14:textId="77777777" w:rsidR="004D3D9D" w:rsidRPr="00E0722A" w:rsidRDefault="004D3D9D" w:rsidP="004D3D9D">
      <w:pPr>
        <w:pStyle w:val="61"/>
        <w:shd w:val="clear" w:color="auto" w:fill="auto"/>
        <w:spacing w:line="240" w:lineRule="auto"/>
        <w:jc w:val="center"/>
        <w:rPr>
          <w:rFonts w:ascii="Times New Roman" w:hAnsi="Times New Roman"/>
          <w:b/>
          <w:bCs/>
          <w:sz w:val="28"/>
          <w:szCs w:val="28"/>
        </w:rPr>
      </w:pPr>
    </w:p>
    <w:p w14:paraId="5C105B9F" w14:textId="77777777" w:rsidR="004D3D9D" w:rsidRPr="00E0722A" w:rsidRDefault="004D3D9D" w:rsidP="004D3D9D">
      <w:pPr>
        <w:pStyle w:val="61"/>
        <w:shd w:val="clear" w:color="auto" w:fill="auto"/>
        <w:spacing w:line="240" w:lineRule="auto"/>
        <w:jc w:val="center"/>
        <w:rPr>
          <w:rFonts w:ascii="Times New Roman" w:hAnsi="Times New Roman"/>
          <w:b/>
          <w:bCs/>
          <w:sz w:val="28"/>
          <w:szCs w:val="28"/>
        </w:rPr>
      </w:pPr>
    </w:p>
    <w:p w14:paraId="7A97C597" w14:textId="77777777" w:rsidR="004D3D9D" w:rsidRPr="00E0722A" w:rsidRDefault="004D3D9D" w:rsidP="004D3D9D">
      <w:pPr>
        <w:pStyle w:val="61"/>
        <w:shd w:val="clear" w:color="auto" w:fill="auto"/>
        <w:spacing w:line="240" w:lineRule="auto"/>
        <w:jc w:val="center"/>
        <w:rPr>
          <w:rFonts w:ascii="Times New Roman" w:hAnsi="Times New Roman"/>
          <w:b/>
          <w:bCs/>
          <w:sz w:val="28"/>
          <w:szCs w:val="28"/>
        </w:rPr>
      </w:pPr>
    </w:p>
    <w:p w14:paraId="2B84221A" w14:textId="77777777" w:rsidR="004D3D9D" w:rsidRPr="00CF4745" w:rsidRDefault="004D3D9D" w:rsidP="004D3D9D">
      <w:pPr>
        <w:pStyle w:val="61"/>
        <w:rPr>
          <w:rFonts w:ascii="Times New Roman" w:hAnsi="Times New Roman"/>
          <w:bCs/>
          <w:sz w:val="24"/>
          <w:szCs w:val="28"/>
        </w:rPr>
      </w:pPr>
      <w:r w:rsidRPr="00CF4745">
        <w:rPr>
          <w:rFonts w:ascii="Times New Roman" w:hAnsi="Times New Roman"/>
          <w:bCs/>
          <w:sz w:val="24"/>
          <w:szCs w:val="28"/>
        </w:rPr>
        <w:t>Утверждена в составе ОПОП.</w:t>
      </w:r>
    </w:p>
    <w:p w14:paraId="071CF6D2" w14:textId="77777777" w:rsidR="004D3D9D" w:rsidRPr="00013F29" w:rsidRDefault="004D3D9D" w:rsidP="004D3D9D">
      <w:pPr>
        <w:spacing w:after="160" w:line="259" w:lineRule="auto"/>
        <w:rPr>
          <w:rFonts w:ascii="Calibri" w:eastAsia="Calibri" w:hAnsi="Calibri"/>
          <w:sz w:val="22"/>
          <w:szCs w:val="22"/>
          <w:lang w:eastAsia="en-US"/>
        </w:rPr>
      </w:pPr>
      <w:r w:rsidRPr="00CF4745">
        <w:rPr>
          <w:bCs/>
          <w:szCs w:val="28"/>
        </w:rPr>
        <w:t>Составитель:</w:t>
      </w:r>
      <w:r>
        <w:rPr>
          <w:bCs/>
          <w:szCs w:val="28"/>
        </w:rPr>
        <w:t xml:space="preserve"> </w:t>
      </w:r>
      <w:proofErr w:type="spellStart"/>
      <w:r>
        <w:rPr>
          <w:bCs/>
          <w:szCs w:val="28"/>
        </w:rPr>
        <w:t>к.п.н</w:t>
      </w:r>
      <w:proofErr w:type="spellEnd"/>
      <w:r>
        <w:rPr>
          <w:bCs/>
          <w:szCs w:val="28"/>
        </w:rPr>
        <w:t xml:space="preserve">, доцент кафедры психологии Э.Л. Быдтаева </w:t>
      </w:r>
    </w:p>
    <w:p w14:paraId="7D3592AE" w14:textId="77777777" w:rsidR="004D3D9D" w:rsidRPr="00013F29" w:rsidRDefault="004D3D9D" w:rsidP="004D3D9D">
      <w:pPr>
        <w:spacing w:after="160" w:line="259" w:lineRule="auto"/>
        <w:rPr>
          <w:rFonts w:ascii="Calibri" w:eastAsia="Calibri" w:hAnsi="Calibri"/>
          <w:sz w:val="22"/>
          <w:szCs w:val="22"/>
          <w:lang w:eastAsia="en-US"/>
        </w:rPr>
      </w:pPr>
    </w:p>
    <w:p w14:paraId="0B49067D" w14:textId="77777777" w:rsidR="004D3D9D" w:rsidRPr="00013F29" w:rsidRDefault="004D3D9D" w:rsidP="004D3D9D">
      <w:pPr>
        <w:spacing w:after="160" w:line="259" w:lineRule="auto"/>
        <w:rPr>
          <w:rFonts w:ascii="Calibri" w:eastAsia="Calibri" w:hAnsi="Calibri"/>
          <w:sz w:val="22"/>
          <w:szCs w:val="22"/>
          <w:lang w:eastAsia="en-US"/>
        </w:rPr>
      </w:pPr>
    </w:p>
    <w:p w14:paraId="0B8AA4D5" w14:textId="77777777" w:rsidR="004D3D9D" w:rsidRPr="00013F29" w:rsidRDefault="004D3D9D" w:rsidP="004D3D9D">
      <w:pPr>
        <w:spacing w:after="160" w:line="259" w:lineRule="auto"/>
        <w:rPr>
          <w:rFonts w:ascii="Calibri" w:eastAsia="Calibri" w:hAnsi="Calibri"/>
          <w:sz w:val="22"/>
          <w:szCs w:val="22"/>
          <w:lang w:eastAsia="en-US"/>
        </w:rPr>
      </w:pPr>
    </w:p>
    <w:p w14:paraId="60E2346D" w14:textId="77777777" w:rsidR="004D3D9D" w:rsidRDefault="004D3D9D" w:rsidP="004D3D9D">
      <w:pPr>
        <w:spacing w:after="160" w:line="259" w:lineRule="auto"/>
        <w:rPr>
          <w:rFonts w:ascii="Calibri" w:eastAsia="Calibri" w:hAnsi="Calibri"/>
          <w:sz w:val="22"/>
          <w:szCs w:val="22"/>
          <w:lang w:eastAsia="en-US"/>
        </w:rPr>
      </w:pPr>
    </w:p>
    <w:p w14:paraId="61022A83" w14:textId="77777777" w:rsidR="004D3D9D" w:rsidRDefault="004D3D9D" w:rsidP="004D3D9D">
      <w:pPr>
        <w:spacing w:after="160" w:line="259" w:lineRule="auto"/>
        <w:jc w:val="center"/>
        <w:rPr>
          <w:rFonts w:eastAsia="Calibri"/>
          <w:sz w:val="28"/>
          <w:szCs w:val="28"/>
          <w:lang w:eastAsia="en-US"/>
        </w:rPr>
      </w:pPr>
    </w:p>
    <w:p w14:paraId="2B25D987" w14:textId="77777777" w:rsidR="004D3D9D" w:rsidRDefault="004D3D9D" w:rsidP="004D3D9D">
      <w:pPr>
        <w:spacing w:after="160" w:line="259" w:lineRule="auto"/>
        <w:jc w:val="center"/>
        <w:rPr>
          <w:rFonts w:eastAsia="Calibri"/>
          <w:sz w:val="28"/>
          <w:szCs w:val="28"/>
          <w:lang w:eastAsia="en-US"/>
        </w:rPr>
      </w:pPr>
      <w:r w:rsidRPr="00013F29">
        <w:rPr>
          <w:rFonts w:eastAsia="Calibri"/>
          <w:sz w:val="28"/>
          <w:szCs w:val="28"/>
          <w:lang w:eastAsia="en-US"/>
        </w:rPr>
        <w:t xml:space="preserve">Владикавказ </w:t>
      </w:r>
    </w:p>
    <w:p w14:paraId="6616E622" w14:textId="77777777" w:rsidR="004D3D9D" w:rsidRPr="00013F29" w:rsidRDefault="004D3D9D" w:rsidP="004D3D9D">
      <w:pPr>
        <w:spacing w:after="160" w:line="259" w:lineRule="auto"/>
        <w:jc w:val="center"/>
        <w:rPr>
          <w:rFonts w:eastAsia="Calibri"/>
          <w:sz w:val="28"/>
          <w:szCs w:val="28"/>
          <w:lang w:eastAsia="en-US"/>
        </w:rPr>
      </w:pPr>
      <w:r w:rsidRPr="00013F29">
        <w:rPr>
          <w:rFonts w:eastAsia="Calibri"/>
          <w:sz w:val="28"/>
          <w:szCs w:val="28"/>
          <w:lang w:eastAsia="en-US"/>
        </w:rPr>
        <w:t>20</w:t>
      </w:r>
      <w:r>
        <w:rPr>
          <w:rFonts w:eastAsia="Calibri"/>
          <w:sz w:val="28"/>
          <w:szCs w:val="28"/>
          <w:lang w:eastAsia="en-US"/>
        </w:rPr>
        <w:t>23</w:t>
      </w:r>
    </w:p>
    <w:p w14:paraId="17879B3E" w14:textId="77777777" w:rsidR="001B1281" w:rsidRDefault="006B1DF1" w:rsidP="004D3D9D">
      <w:pPr>
        <w:pStyle w:val="Default"/>
        <w:spacing w:line="276" w:lineRule="auto"/>
        <w:jc w:val="both"/>
        <w:rPr>
          <w:b/>
        </w:rPr>
      </w:pPr>
      <w:r>
        <w:br w:type="page"/>
      </w:r>
      <w:r>
        <w:rPr>
          <w:b/>
        </w:rPr>
        <w:lastRenderedPageBreak/>
        <w:t xml:space="preserve">1. Структура и общая трудоемкость дисциплины </w:t>
      </w:r>
    </w:p>
    <w:p w14:paraId="485B5AC9" w14:textId="77777777" w:rsidR="001B1281" w:rsidRDefault="006B1DF1">
      <w:pPr>
        <w:ind w:right="-283" w:firstLine="851"/>
        <w:jc w:val="both"/>
      </w:pPr>
      <w:r>
        <w:t>Общая трудоемкость дисциплины составляет 3 зачётные единицы.</w:t>
      </w:r>
      <w:r w:rsidRPr="00962AF2">
        <w:t xml:space="preserve"> </w:t>
      </w:r>
      <w:r w:rsidR="00C95DB8" w:rsidRPr="00C95DB8">
        <w:t>(</w:t>
      </w:r>
      <w:r>
        <w:t>108 час.</w:t>
      </w:r>
      <w:r w:rsidR="00C95DB8" w:rsidRPr="00C95DB8">
        <w:t>)</w:t>
      </w:r>
      <w:r>
        <w:t>.</w:t>
      </w:r>
    </w:p>
    <w:p w14:paraId="73B6B2E0" w14:textId="77777777" w:rsidR="009552FF" w:rsidRDefault="009552FF">
      <w:pPr>
        <w:ind w:right="-283" w:firstLine="851"/>
        <w:jc w:val="both"/>
      </w:pPr>
    </w:p>
    <w:tbl>
      <w:tblPr>
        <w:tblStyle w:val="aff0"/>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2298"/>
      </w:tblGrid>
      <w:tr w:rsidR="009552FF" w:rsidRPr="009552FF" w14:paraId="5276D777" w14:textId="77777777" w:rsidTr="009552FF">
        <w:tc>
          <w:tcPr>
            <w:tcW w:w="3195" w:type="dxa"/>
          </w:tcPr>
          <w:p w14:paraId="42F91DC2" w14:textId="77777777" w:rsidR="009552FF" w:rsidRDefault="009552FF">
            <w:pPr>
              <w:tabs>
                <w:tab w:val="left" w:pos="1080"/>
              </w:tabs>
              <w:jc w:val="center"/>
              <w:rPr>
                <w:b/>
                <w:sz w:val="22"/>
                <w:szCs w:val="22"/>
              </w:rPr>
            </w:pPr>
          </w:p>
        </w:tc>
        <w:tc>
          <w:tcPr>
            <w:tcW w:w="2298" w:type="dxa"/>
          </w:tcPr>
          <w:p w14:paraId="69F761FB" w14:textId="77777777" w:rsidR="009552FF" w:rsidRPr="00FE3521" w:rsidRDefault="00A75397">
            <w:pPr>
              <w:tabs>
                <w:tab w:val="left" w:pos="1080"/>
              </w:tabs>
              <w:jc w:val="center"/>
              <w:rPr>
                <w:b/>
                <w:sz w:val="22"/>
                <w:szCs w:val="22"/>
                <w:highlight w:val="yellow"/>
                <w:lang w:val="en-US"/>
              </w:rPr>
            </w:pPr>
            <w:proofErr w:type="spellStart"/>
            <w:r>
              <w:rPr>
                <w:sz w:val="22"/>
                <w:szCs w:val="22"/>
                <w:lang w:val="en-US"/>
              </w:rPr>
              <w:t>Очная</w:t>
            </w:r>
            <w:proofErr w:type="spellEnd"/>
            <w:r>
              <w:rPr>
                <w:sz w:val="22"/>
                <w:szCs w:val="22"/>
                <w:lang w:val="en-US"/>
              </w:rPr>
              <w:t xml:space="preserve"> </w:t>
            </w:r>
            <w:proofErr w:type="spellStart"/>
            <w:r w:rsidR="00FE3521">
              <w:rPr>
                <w:sz w:val="22"/>
                <w:szCs w:val="22"/>
                <w:lang w:val="en-US"/>
              </w:rPr>
              <w:t>Форма</w:t>
            </w:r>
            <w:proofErr w:type="spellEnd"/>
            <w:r w:rsidR="00FE3521">
              <w:rPr>
                <w:sz w:val="22"/>
                <w:szCs w:val="22"/>
                <w:lang w:val="en-US"/>
              </w:rPr>
              <w:t xml:space="preserve"> </w:t>
            </w:r>
            <w:proofErr w:type="spellStart"/>
            <w:r w:rsidR="00FE3521">
              <w:rPr>
                <w:sz w:val="22"/>
                <w:szCs w:val="22"/>
                <w:lang w:val="en-US"/>
              </w:rPr>
              <w:t>обучения</w:t>
            </w:r>
            <w:proofErr w:type="spellEnd"/>
          </w:p>
        </w:tc>
      </w:tr>
      <w:tr w:rsidR="009552FF" w:rsidRPr="009552FF" w14:paraId="70159FA0" w14:textId="77777777" w:rsidTr="009552FF">
        <w:tc>
          <w:tcPr>
            <w:tcW w:w="3195" w:type="dxa"/>
          </w:tcPr>
          <w:p w14:paraId="3434BEAE" w14:textId="77777777" w:rsidR="009552FF" w:rsidRPr="00497A45" w:rsidRDefault="009552FF">
            <w:pPr>
              <w:tabs>
                <w:tab w:val="left" w:pos="1080"/>
              </w:tabs>
              <w:rPr>
                <w:b/>
                <w:sz w:val="22"/>
                <w:szCs w:val="22"/>
              </w:rPr>
            </w:pPr>
            <w:r w:rsidRPr="00497A45">
              <w:rPr>
                <w:sz w:val="22"/>
                <w:szCs w:val="22"/>
              </w:rPr>
              <w:t>Курс</w:t>
            </w:r>
          </w:p>
        </w:tc>
        <w:tc>
          <w:tcPr>
            <w:tcW w:w="2298" w:type="dxa"/>
          </w:tcPr>
          <w:p w14:paraId="6683F9DE" w14:textId="77777777" w:rsidR="009552FF" w:rsidRPr="002030FE" w:rsidRDefault="00AC37A9" w:rsidP="009552FF">
            <w:pPr>
              <w:tabs>
                <w:tab w:val="left" w:pos="1080"/>
              </w:tabs>
              <w:jc w:val="center"/>
              <w:rPr>
                <w:sz w:val="22"/>
                <w:szCs w:val="22"/>
                <w:highlight w:val="yellow"/>
                <w:lang w:val="en-US"/>
              </w:rPr>
            </w:pPr>
            <w:r>
              <w:rPr>
                <w:sz w:val="22"/>
                <w:szCs w:val="22"/>
                <w:lang w:val="en-US"/>
              </w:rPr>
              <w:t>1</w:t>
            </w:r>
          </w:p>
        </w:tc>
      </w:tr>
      <w:tr w:rsidR="009552FF" w:rsidRPr="009552FF" w14:paraId="642485E3" w14:textId="77777777" w:rsidTr="009552FF">
        <w:tc>
          <w:tcPr>
            <w:tcW w:w="3195" w:type="dxa"/>
          </w:tcPr>
          <w:p w14:paraId="08999F23" w14:textId="77777777" w:rsidR="009552FF" w:rsidRPr="00497A45" w:rsidRDefault="009552FF">
            <w:pPr>
              <w:tabs>
                <w:tab w:val="left" w:pos="1080"/>
              </w:tabs>
              <w:rPr>
                <w:sz w:val="22"/>
                <w:szCs w:val="22"/>
              </w:rPr>
            </w:pPr>
            <w:r w:rsidRPr="00497A45">
              <w:rPr>
                <w:sz w:val="22"/>
                <w:szCs w:val="22"/>
              </w:rPr>
              <w:t>Семестр</w:t>
            </w:r>
          </w:p>
        </w:tc>
        <w:tc>
          <w:tcPr>
            <w:tcW w:w="2298" w:type="dxa"/>
          </w:tcPr>
          <w:p w14:paraId="087AA54F" w14:textId="77777777" w:rsidR="009552FF" w:rsidRPr="002030FE" w:rsidRDefault="00AC37A9">
            <w:pPr>
              <w:tabs>
                <w:tab w:val="left" w:pos="1080"/>
              </w:tabs>
              <w:jc w:val="center"/>
              <w:rPr>
                <w:sz w:val="22"/>
                <w:szCs w:val="22"/>
                <w:highlight w:val="yellow"/>
              </w:rPr>
            </w:pPr>
            <w:r>
              <w:rPr>
                <w:sz w:val="22"/>
                <w:szCs w:val="22"/>
              </w:rPr>
              <w:t>1</w:t>
            </w:r>
          </w:p>
        </w:tc>
      </w:tr>
      <w:tr w:rsidR="009552FF" w:rsidRPr="009552FF" w14:paraId="44D6987A" w14:textId="77777777" w:rsidTr="009552FF">
        <w:tc>
          <w:tcPr>
            <w:tcW w:w="3195" w:type="dxa"/>
          </w:tcPr>
          <w:p w14:paraId="68314C86" w14:textId="77777777" w:rsidR="009552FF" w:rsidRPr="00497A45" w:rsidRDefault="009552FF">
            <w:pPr>
              <w:jc w:val="both"/>
              <w:rPr>
                <w:sz w:val="22"/>
                <w:szCs w:val="22"/>
              </w:rPr>
            </w:pPr>
            <w:r w:rsidRPr="00497A45">
              <w:rPr>
                <w:sz w:val="22"/>
                <w:szCs w:val="22"/>
              </w:rPr>
              <w:t>Лекции</w:t>
            </w:r>
          </w:p>
        </w:tc>
        <w:tc>
          <w:tcPr>
            <w:tcW w:w="2298" w:type="dxa"/>
          </w:tcPr>
          <w:p w14:paraId="4651A292" w14:textId="77777777" w:rsidR="009552FF" w:rsidRPr="002030FE" w:rsidRDefault="00962898">
            <w:pPr>
              <w:tabs>
                <w:tab w:val="left" w:pos="1080"/>
              </w:tabs>
              <w:jc w:val="center"/>
              <w:rPr>
                <w:sz w:val="22"/>
                <w:szCs w:val="22"/>
                <w:highlight w:val="yellow"/>
                <w:lang w:val="en-US"/>
              </w:rPr>
            </w:pPr>
            <w:r>
              <w:rPr>
                <w:sz w:val="22"/>
                <w:szCs w:val="22"/>
                <w:lang w:val="en-US"/>
              </w:rPr>
              <w:t>18</w:t>
            </w:r>
          </w:p>
        </w:tc>
      </w:tr>
      <w:tr w:rsidR="009552FF" w:rsidRPr="009552FF" w14:paraId="326FF5CE" w14:textId="77777777" w:rsidTr="009552FF">
        <w:tc>
          <w:tcPr>
            <w:tcW w:w="3195" w:type="dxa"/>
          </w:tcPr>
          <w:p w14:paraId="77A44733" w14:textId="77777777" w:rsidR="009552FF" w:rsidRPr="00497A45" w:rsidRDefault="009552FF">
            <w:pPr>
              <w:jc w:val="both"/>
              <w:rPr>
                <w:sz w:val="22"/>
                <w:szCs w:val="22"/>
              </w:rPr>
            </w:pPr>
            <w:r w:rsidRPr="00497A45">
              <w:rPr>
                <w:sz w:val="22"/>
                <w:szCs w:val="22"/>
              </w:rPr>
              <w:t>Практические занятия</w:t>
            </w:r>
          </w:p>
        </w:tc>
        <w:tc>
          <w:tcPr>
            <w:tcW w:w="2298" w:type="dxa"/>
          </w:tcPr>
          <w:p w14:paraId="744C6948" w14:textId="3EEBB979" w:rsidR="009552FF" w:rsidRPr="002030FE" w:rsidRDefault="00962898">
            <w:pPr>
              <w:tabs>
                <w:tab w:val="left" w:pos="1080"/>
              </w:tabs>
              <w:jc w:val="center"/>
              <w:rPr>
                <w:sz w:val="22"/>
                <w:szCs w:val="22"/>
                <w:highlight w:val="yellow"/>
              </w:rPr>
            </w:pPr>
            <w:r>
              <w:rPr>
                <w:sz w:val="22"/>
                <w:szCs w:val="22"/>
              </w:rPr>
              <w:t>3</w:t>
            </w:r>
            <w:r w:rsidR="00B04ADB">
              <w:rPr>
                <w:sz w:val="22"/>
                <w:szCs w:val="22"/>
              </w:rPr>
              <w:t>6</w:t>
            </w:r>
          </w:p>
        </w:tc>
      </w:tr>
      <w:tr w:rsidR="009552FF" w:rsidRPr="009552FF" w14:paraId="681A23B9" w14:textId="77777777" w:rsidTr="009552FF">
        <w:tc>
          <w:tcPr>
            <w:tcW w:w="3195" w:type="dxa"/>
          </w:tcPr>
          <w:p w14:paraId="0C35A30D" w14:textId="77777777" w:rsidR="009552FF" w:rsidRPr="00497A45" w:rsidRDefault="009552FF">
            <w:pPr>
              <w:jc w:val="both"/>
              <w:rPr>
                <w:sz w:val="22"/>
                <w:szCs w:val="22"/>
              </w:rPr>
            </w:pPr>
            <w:r w:rsidRPr="00497A45">
              <w:rPr>
                <w:sz w:val="22"/>
                <w:szCs w:val="22"/>
              </w:rPr>
              <w:t>Лабораторные занятия</w:t>
            </w:r>
          </w:p>
        </w:tc>
        <w:tc>
          <w:tcPr>
            <w:tcW w:w="2298" w:type="dxa"/>
          </w:tcPr>
          <w:p w14:paraId="00BCDA95" w14:textId="77777777" w:rsidR="009552FF" w:rsidRPr="002030FE" w:rsidRDefault="00373AB4">
            <w:pPr>
              <w:tabs>
                <w:tab w:val="left" w:pos="1080"/>
              </w:tabs>
              <w:jc w:val="center"/>
              <w:rPr>
                <w:sz w:val="22"/>
                <w:szCs w:val="22"/>
                <w:highlight w:val="yellow"/>
              </w:rPr>
            </w:pPr>
            <w:r>
              <w:rPr>
                <w:sz w:val="22"/>
                <w:szCs w:val="22"/>
              </w:rPr>
              <w:t>-</w:t>
            </w:r>
          </w:p>
        </w:tc>
      </w:tr>
      <w:tr w:rsidR="009552FF" w:rsidRPr="009552FF" w14:paraId="591EC4A2" w14:textId="77777777" w:rsidTr="009552FF">
        <w:tc>
          <w:tcPr>
            <w:tcW w:w="3195" w:type="dxa"/>
          </w:tcPr>
          <w:p w14:paraId="4DD966BF" w14:textId="77777777" w:rsidR="009552FF" w:rsidRPr="005F0005" w:rsidRDefault="009552FF">
            <w:pPr>
              <w:jc w:val="both"/>
              <w:rPr>
                <w:sz w:val="22"/>
                <w:szCs w:val="22"/>
              </w:rPr>
            </w:pPr>
            <w:r w:rsidRPr="005F0005">
              <w:rPr>
                <w:sz w:val="22"/>
                <w:szCs w:val="22"/>
              </w:rPr>
              <w:t>Консультации</w:t>
            </w:r>
          </w:p>
        </w:tc>
        <w:tc>
          <w:tcPr>
            <w:tcW w:w="2298" w:type="dxa"/>
          </w:tcPr>
          <w:p w14:paraId="284779F7" w14:textId="77777777" w:rsidR="009552FF" w:rsidRPr="005F0005" w:rsidRDefault="009552FF">
            <w:pPr>
              <w:tabs>
                <w:tab w:val="left" w:pos="1080"/>
              </w:tabs>
              <w:jc w:val="center"/>
              <w:rPr>
                <w:sz w:val="22"/>
                <w:szCs w:val="22"/>
                <w:lang w:val="en-US"/>
              </w:rPr>
            </w:pPr>
          </w:p>
        </w:tc>
      </w:tr>
      <w:tr w:rsidR="009552FF" w:rsidRPr="009552FF" w14:paraId="292D22BD" w14:textId="77777777" w:rsidTr="009552FF">
        <w:tc>
          <w:tcPr>
            <w:tcW w:w="3195" w:type="dxa"/>
          </w:tcPr>
          <w:p w14:paraId="0C6A54C5" w14:textId="77777777" w:rsidR="009552FF" w:rsidRPr="00497A45" w:rsidRDefault="009552FF">
            <w:pPr>
              <w:jc w:val="both"/>
              <w:rPr>
                <w:sz w:val="22"/>
                <w:szCs w:val="22"/>
              </w:rPr>
            </w:pPr>
            <w:r w:rsidRPr="00497A45">
              <w:rPr>
                <w:sz w:val="22"/>
                <w:szCs w:val="22"/>
              </w:rPr>
              <w:t>Итого аудиторных занятий</w:t>
            </w:r>
          </w:p>
        </w:tc>
        <w:tc>
          <w:tcPr>
            <w:tcW w:w="2298" w:type="dxa"/>
          </w:tcPr>
          <w:p w14:paraId="6642BBD7" w14:textId="7A8A2D45" w:rsidR="009552FF" w:rsidRPr="002030FE" w:rsidRDefault="00373AB4">
            <w:pPr>
              <w:tabs>
                <w:tab w:val="left" w:pos="1080"/>
              </w:tabs>
              <w:jc w:val="center"/>
              <w:rPr>
                <w:sz w:val="22"/>
                <w:szCs w:val="22"/>
                <w:highlight w:val="yellow"/>
              </w:rPr>
            </w:pPr>
            <w:r>
              <w:rPr>
                <w:sz w:val="22"/>
                <w:szCs w:val="22"/>
              </w:rPr>
              <w:t>5</w:t>
            </w:r>
            <w:r w:rsidR="00EC7776">
              <w:rPr>
                <w:sz w:val="22"/>
                <w:szCs w:val="22"/>
              </w:rPr>
              <w:t>4</w:t>
            </w:r>
          </w:p>
        </w:tc>
      </w:tr>
      <w:tr w:rsidR="009552FF" w:rsidRPr="009552FF" w14:paraId="3BB29BC6" w14:textId="77777777" w:rsidTr="009552FF">
        <w:tc>
          <w:tcPr>
            <w:tcW w:w="3195" w:type="dxa"/>
          </w:tcPr>
          <w:p w14:paraId="439A7B43" w14:textId="77777777" w:rsidR="009552FF" w:rsidRPr="00497A45" w:rsidRDefault="009552FF">
            <w:pPr>
              <w:jc w:val="both"/>
              <w:rPr>
                <w:sz w:val="22"/>
                <w:szCs w:val="22"/>
              </w:rPr>
            </w:pPr>
            <w:r w:rsidRPr="00497A45">
              <w:rPr>
                <w:sz w:val="22"/>
                <w:szCs w:val="22"/>
              </w:rPr>
              <w:t>Самостоятельная работа</w:t>
            </w:r>
          </w:p>
        </w:tc>
        <w:tc>
          <w:tcPr>
            <w:tcW w:w="2298" w:type="dxa"/>
          </w:tcPr>
          <w:p w14:paraId="18778193" w14:textId="1C2D00C3" w:rsidR="009552FF" w:rsidRPr="002030FE" w:rsidRDefault="00373AB4">
            <w:pPr>
              <w:tabs>
                <w:tab w:val="left" w:pos="1080"/>
              </w:tabs>
              <w:jc w:val="center"/>
              <w:rPr>
                <w:sz w:val="22"/>
                <w:szCs w:val="22"/>
                <w:highlight w:val="yellow"/>
              </w:rPr>
            </w:pPr>
            <w:r>
              <w:rPr>
                <w:sz w:val="22"/>
                <w:szCs w:val="22"/>
              </w:rPr>
              <w:t>5</w:t>
            </w:r>
            <w:r w:rsidR="0019074F">
              <w:rPr>
                <w:sz w:val="22"/>
                <w:szCs w:val="22"/>
              </w:rPr>
              <w:t>4</w:t>
            </w:r>
          </w:p>
        </w:tc>
      </w:tr>
      <w:tr w:rsidR="009552FF" w:rsidRPr="009552FF" w14:paraId="6D454589" w14:textId="77777777" w:rsidTr="009552FF">
        <w:tc>
          <w:tcPr>
            <w:tcW w:w="3195" w:type="dxa"/>
            <w:tcBorders>
              <w:bottom w:val="single" w:sz="12" w:space="0" w:color="000000"/>
            </w:tcBorders>
          </w:tcPr>
          <w:p w14:paraId="4E0EDDAF" w14:textId="77777777" w:rsidR="009552FF" w:rsidRPr="00A75397" w:rsidRDefault="009552FF">
            <w:pPr>
              <w:jc w:val="both"/>
              <w:rPr>
                <w:sz w:val="22"/>
                <w:szCs w:val="22"/>
              </w:rPr>
            </w:pPr>
            <w:r w:rsidRPr="00A75397">
              <w:rPr>
                <w:sz w:val="22"/>
                <w:szCs w:val="22"/>
              </w:rPr>
              <w:t xml:space="preserve">Курсовая работа </w:t>
            </w:r>
          </w:p>
        </w:tc>
        <w:tc>
          <w:tcPr>
            <w:tcW w:w="2298" w:type="dxa"/>
            <w:tcBorders>
              <w:bottom w:val="single" w:sz="12" w:space="0" w:color="000000"/>
            </w:tcBorders>
          </w:tcPr>
          <w:p w14:paraId="2B5B6BDA" w14:textId="77777777" w:rsidR="009552FF" w:rsidRPr="00A75397" w:rsidRDefault="00A75397" w:rsidP="00A75397">
            <w:pPr>
              <w:tabs>
                <w:tab w:val="left" w:pos="1080"/>
              </w:tabs>
              <w:jc w:val="center"/>
              <w:rPr>
                <w:sz w:val="22"/>
                <w:szCs w:val="22"/>
                <w:lang w:val="en-US"/>
              </w:rPr>
            </w:pPr>
            <w:r>
              <w:rPr>
                <w:sz w:val="22"/>
                <w:szCs w:val="22"/>
                <w:lang w:val="en-US"/>
              </w:rPr>
              <w:t>-</w:t>
            </w:r>
          </w:p>
        </w:tc>
      </w:tr>
      <w:tr w:rsidR="009552FF" w:rsidRPr="009552FF" w14:paraId="4FC9951F" w14:textId="77777777" w:rsidTr="009552FF">
        <w:tc>
          <w:tcPr>
            <w:tcW w:w="3195" w:type="dxa"/>
            <w:tcBorders>
              <w:top w:val="single" w:sz="12" w:space="0" w:color="000000"/>
            </w:tcBorders>
          </w:tcPr>
          <w:p w14:paraId="15899394" w14:textId="77777777" w:rsidR="009552FF" w:rsidRPr="00AC37A9" w:rsidRDefault="009552FF">
            <w:pPr>
              <w:jc w:val="both"/>
              <w:rPr>
                <w:sz w:val="22"/>
                <w:szCs w:val="22"/>
                <w:highlight w:val="red"/>
              </w:rPr>
            </w:pPr>
            <w:r w:rsidRPr="00373AB4">
              <w:rPr>
                <w:sz w:val="22"/>
                <w:szCs w:val="22"/>
              </w:rPr>
              <w:t>Зачет</w:t>
            </w:r>
          </w:p>
        </w:tc>
        <w:tc>
          <w:tcPr>
            <w:tcW w:w="2298" w:type="dxa"/>
            <w:tcBorders>
              <w:top w:val="single" w:sz="12" w:space="0" w:color="000000"/>
            </w:tcBorders>
          </w:tcPr>
          <w:p w14:paraId="59EF6384" w14:textId="77777777" w:rsidR="009552FF" w:rsidRPr="00AC37A9" w:rsidRDefault="00373AB4">
            <w:pPr>
              <w:tabs>
                <w:tab w:val="left" w:pos="1080"/>
              </w:tabs>
              <w:jc w:val="center"/>
              <w:rPr>
                <w:sz w:val="22"/>
                <w:szCs w:val="22"/>
                <w:highlight w:val="red"/>
              </w:rPr>
            </w:pPr>
            <w:r>
              <w:rPr>
                <w:sz w:val="22"/>
                <w:szCs w:val="22"/>
              </w:rPr>
              <w:t>+</w:t>
            </w:r>
          </w:p>
        </w:tc>
      </w:tr>
      <w:tr w:rsidR="009552FF" w:rsidRPr="009552FF" w14:paraId="363175A1" w14:textId="77777777" w:rsidTr="009552FF">
        <w:tc>
          <w:tcPr>
            <w:tcW w:w="3195" w:type="dxa"/>
          </w:tcPr>
          <w:p w14:paraId="036A9BC2" w14:textId="77777777" w:rsidR="009552FF" w:rsidRPr="00373AB4" w:rsidRDefault="00373AB4">
            <w:pPr>
              <w:jc w:val="both"/>
              <w:rPr>
                <w:sz w:val="22"/>
                <w:szCs w:val="22"/>
              </w:rPr>
            </w:pPr>
            <w:r>
              <w:rPr>
                <w:sz w:val="22"/>
                <w:szCs w:val="22"/>
              </w:rPr>
              <w:t>Экзамен</w:t>
            </w:r>
          </w:p>
        </w:tc>
        <w:tc>
          <w:tcPr>
            <w:tcW w:w="2298" w:type="dxa"/>
          </w:tcPr>
          <w:p w14:paraId="2BE61E9F" w14:textId="77777777" w:rsidR="009552FF" w:rsidRPr="002030FE" w:rsidRDefault="00373AB4">
            <w:pPr>
              <w:jc w:val="center"/>
              <w:rPr>
                <w:sz w:val="22"/>
                <w:szCs w:val="22"/>
                <w:highlight w:val="yellow"/>
              </w:rPr>
            </w:pPr>
            <w:r>
              <w:rPr>
                <w:sz w:val="22"/>
                <w:szCs w:val="22"/>
              </w:rPr>
              <w:t>-</w:t>
            </w:r>
          </w:p>
        </w:tc>
      </w:tr>
      <w:tr w:rsidR="006E4332" w14:paraId="59261C80" w14:textId="77777777">
        <w:tc>
          <w:tcPr>
            <w:tcW w:w="3195" w:type="dxa"/>
          </w:tcPr>
          <w:p w14:paraId="227A805A" w14:textId="77777777" w:rsidR="009552FF" w:rsidRPr="00497A45" w:rsidRDefault="009552FF">
            <w:pPr>
              <w:jc w:val="both"/>
              <w:rPr>
                <w:sz w:val="22"/>
                <w:szCs w:val="22"/>
              </w:rPr>
            </w:pPr>
            <w:r w:rsidRPr="00497A45">
              <w:rPr>
                <w:sz w:val="22"/>
                <w:szCs w:val="22"/>
              </w:rPr>
              <w:t>Общее количество часов</w:t>
            </w:r>
          </w:p>
        </w:tc>
        <w:tc>
          <w:tcPr>
            <w:tcW w:w="2298" w:type="dxa"/>
          </w:tcPr>
          <w:p w14:paraId="509AAE86" w14:textId="77777777" w:rsidR="009552FF" w:rsidRPr="003E503F" w:rsidRDefault="003E503F">
            <w:pPr>
              <w:jc w:val="center"/>
              <w:rPr>
                <w:sz w:val="22"/>
                <w:szCs w:val="22"/>
                <w:highlight w:val="yellow"/>
              </w:rPr>
            </w:pPr>
            <w:r>
              <w:rPr>
                <w:sz w:val="22"/>
                <w:szCs w:val="22"/>
                <w:lang w:val="en-US"/>
              </w:rPr>
              <w:t>108</w:t>
            </w:r>
            <w:r>
              <w:rPr>
                <w:sz w:val="22"/>
                <w:szCs w:val="22"/>
              </w:rPr>
              <w:t xml:space="preserve"> час.</w:t>
            </w:r>
          </w:p>
        </w:tc>
      </w:tr>
    </w:tbl>
    <w:p w14:paraId="262041D4" w14:textId="77777777" w:rsidR="001B1281" w:rsidRDefault="001B1281">
      <w:pPr>
        <w:widowControl w:val="0"/>
        <w:pBdr>
          <w:top w:val="nil"/>
          <w:left w:val="nil"/>
          <w:bottom w:val="nil"/>
          <w:right w:val="nil"/>
          <w:between w:val="nil"/>
        </w:pBdr>
        <w:tabs>
          <w:tab w:val="left" w:pos="-4678"/>
        </w:tabs>
        <w:ind w:left="1069" w:hanging="720"/>
        <w:rPr>
          <w:b/>
          <w:color w:val="000000"/>
        </w:rPr>
      </w:pPr>
    </w:p>
    <w:p w14:paraId="3E8A2800" w14:textId="77777777" w:rsidR="001B1281" w:rsidRDefault="006B1DF1" w:rsidP="005F0005">
      <w:pPr>
        <w:widowControl w:val="0"/>
        <w:pBdr>
          <w:top w:val="nil"/>
          <w:left w:val="nil"/>
          <w:bottom w:val="nil"/>
          <w:right w:val="nil"/>
          <w:between w:val="nil"/>
        </w:pBdr>
        <w:tabs>
          <w:tab w:val="left" w:pos="-4678"/>
        </w:tabs>
        <w:ind w:left="1069" w:hanging="720"/>
        <w:jc w:val="center"/>
        <w:rPr>
          <w:b/>
          <w:color w:val="000000"/>
        </w:rPr>
      </w:pPr>
      <w:r>
        <w:rPr>
          <w:b/>
          <w:color w:val="000000"/>
        </w:rPr>
        <w:t>2. Цели освоения дисциплины</w:t>
      </w:r>
    </w:p>
    <w:p w14:paraId="470F9DCC" w14:textId="2410FD3D" w:rsidR="001B1281" w:rsidRDefault="0097191D" w:rsidP="0088200F">
      <w:pPr>
        <w:ind w:firstLine="709"/>
        <w:jc w:val="both"/>
      </w:pPr>
      <w:r w:rsidRPr="006233F4">
        <w:t xml:space="preserve">Целью освоения </w:t>
      </w:r>
      <w:r w:rsidRPr="006233F4">
        <w:rPr>
          <w:spacing w:val="-3"/>
        </w:rPr>
        <w:t>дисциплин</w:t>
      </w:r>
      <w:r w:rsidRPr="006233F4">
        <w:t>ы «</w:t>
      </w:r>
      <w:r>
        <w:t>Психологическая профилактика</w:t>
      </w:r>
      <w:r w:rsidRPr="006233F4">
        <w:t xml:space="preserve">» </w:t>
      </w:r>
      <w:r w:rsidR="0088200F" w:rsidRPr="0088200F">
        <w:t>познакомить студентов с проблематикой данной области, изложить основные теоретические подходы и эмпирические исследования, а также показать прикладные аспекты данной дисциплины и наметить перспективы ее развития</w:t>
      </w:r>
    </w:p>
    <w:p w14:paraId="512087BD" w14:textId="77777777" w:rsidR="0088200F" w:rsidRDefault="0088200F" w:rsidP="0088200F">
      <w:pPr>
        <w:ind w:firstLine="709"/>
        <w:jc w:val="both"/>
      </w:pPr>
    </w:p>
    <w:p w14:paraId="3D257925" w14:textId="77777777" w:rsidR="001B1281" w:rsidRDefault="006B1DF1" w:rsidP="005F0005">
      <w:pPr>
        <w:widowControl w:val="0"/>
        <w:pBdr>
          <w:top w:val="nil"/>
          <w:left w:val="nil"/>
          <w:bottom w:val="nil"/>
          <w:right w:val="nil"/>
          <w:between w:val="nil"/>
        </w:pBdr>
        <w:tabs>
          <w:tab w:val="left" w:pos="-4678"/>
        </w:tabs>
        <w:ind w:firstLine="567"/>
        <w:jc w:val="center"/>
        <w:rPr>
          <w:b/>
          <w:color w:val="000000"/>
        </w:rPr>
      </w:pPr>
      <w:r>
        <w:rPr>
          <w:b/>
          <w:color w:val="000000"/>
        </w:rPr>
        <w:t>3. Место дисциплины в структуре ОПОП:</w:t>
      </w:r>
    </w:p>
    <w:p w14:paraId="61A558B5" w14:textId="1094D708" w:rsidR="00D56E1E" w:rsidRPr="00E028E1" w:rsidRDefault="00E028E1">
      <w:pPr>
        <w:widowControl w:val="0"/>
        <w:pBdr>
          <w:top w:val="nil"/>
          <w:left w:val="nil"/>
          <w:bottom w:val="nil"/>
          <w:right w:val="nil"/>
          <w:between w:val="nil"/>
        </w:pBdr>
        <w:tabs>
          <w:tab w:val="left" w:pos="-4678"/>
        </w:tabs>
        <w:ind w:firstLine="567"/>
        <w:rPr>
          <w:color w:val="000000"/>
        </w:rPr>
      </w:pPr>
      <w:r w:rsidRPr="00E028E1">
        <w:rPr>
          <w:color w:val="000000"/>
        </w:rPr>
        <w:t>Дисциплина «</w:t>
      </w:r>
      <w:r>
        <w:t>Психологическая профилактика</w:t>
      </w:r>
      <w:r w:rsidRPr="00E028E1">
        <w:rPr>
          <w:color w:val="000000"/>
        </w:rPr>
        <w:t xml:space="preserve">» относится к дисциплинам </w:t>
      </w:r>
      <w:r>
        <w:rPr>
          <w:color w:val="000000"/>
        </w:rPr>
        <w:t xml:space="preserve">Блок </w:t>
      </w:r>
      <w:proofErr w:type="gramStart"/>
      <w:r>
        <w:rPr>
          <w:color w:val="000000"/>
        </w:rPr>
        <w:t>1.Дисциплины</w:t>
      </w:r>
      <w:proofErr w:type="gramEnd"/>
      <w:r>
        <w:rPr>
          <w:color w:val="000000"/>
        </w:rPr>
        <w:t xml:space="preserve"> (модули) . Обязательная часть </w:t>
      </w:r>
      <w:r w:rsidR="0088200F" w:rsidRPr="0088200F">
        <w:rPr>
          <w:color w:val="000000"/>
        </w:rPr>
        <w:t>Б1.О.08</w:t>
      </w:r>
    </w:p>
    <w:p w14:paraId="1F48F08C" w14:textId="77777777" w:rsidR="0097191D" w:rsidRPr="008068F2" w:rsidRDefault="0097191D" w:rsidP="005F0005">
      <w:pPr>
        <w:widowControl w:val="0"/>
        <w:pBdr>
          <w:top w:val="nil"/>
          <w:left w:val="nil"/>
          <w:bottom w:val="nil"/>
          <w:right w:val="nil"/>
          <w:between w:val="nil"/>
        </w:pBdr>
        <w:tabs>
          <w:tab w:val="left" w:pos="-4678"/>
        </w:tabs>
        <w:ind w:firstLine="709"/>
        <w:jc w:val="both"/>
        <w:rPr>
          <w:szCs w:val="28"/>
        </w:rPr>
      </w:pPr>
    </w:p>
    <w:p w14:paraId="4C40E7B3" w14:textId="77777777" w:rsidR="001B1281" w:rsidRDefault="001B1281">
      <w:pPr>
        <w:widowControl w:val="0"/>
        <w:pBdr>
          <w:top w:val="nil"/>
          <w:left w:val="nil"/>
          <w:bottom w:val="nil"/>
          <w:right w:val="nil"/>
          <w:between w:val="nil"/>
        </w:pBdr>
        <w:tabs>
          <w:tab w:val="left" w:pos="-4678"/>
        </w:tabs>
        <w:ind w:firstLine="567"/>
        <w:jc w:val="both"/>
        <w:rPr>
          <w:color w:val="000000"/>
        </w:rPr>
      </w:pPr>
    </w:p>
    <w:p w14:paraId="7105AABF" w14:textId="77777777" w:rsidR="001B1281" w:rsidRDefault="006B1DF1">
      <w:pPr>
        <w:widowControl w:val="0"/>
        <w:jc w:val="center"/>
        <w:rPr>
          <w:b/>
        </w:rPr>
      </w:pPr>
      <w:r>
        <w:rPr>
          <w:b/>
        </w:rPr>
        <w:t xml:space="preserve">4. Требования к результатам освоения дисциплины </w:t>
      </w:r>
    </w:p>
    <w:p w14:paraId="017450BC" w14:textId="77777777" w:rsidR="001B1281" w:rsidRDefault="006B1DF1">
      <w:pPr>
        <w:widowControl w:val="0"/>
        <w:ind w:firstLine="567"/>
        <w:jc w:val="both"/>
      </w:pPr>
      <w:r>
        <w:t xml:space="preserve">Компетенции обучающегося, формируемые в результате освоения дисциплины. </w:t>
      </w:r>
    </w:p>
    <w:p w14:paraId="6649ECC6" w14:textId="77777777" w:rsidR="001B1281" w:rsidRDefault="006B1DF1">
      <w:pPr>
        <w:widowControl w:val="0"/>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14:paraId="3D0D55C7" w14:textId="77777777" w:rsidR="00021807" w:rsidRDefault="00021807">
      <w:pPr>
        <w:widowControl w:val="0"/>
        <w:ind w:firstLine="567"/>
        <w:jc w:val="both"/>
      </w:pPr>
    </w:p>
    <w:p w14:paraId="43A07D2C" w14:textId="77777777" w:rsidR="00021807" w:rsidRPr="00153C5B" w:rsidRDefault="00497A45">
      <w:pPr>
        <w:spacing w:line="259" w:lineRule="auto"/>
        <w:ind w:left="1"/>
      </w:pPr>
      <w:r>
        <w:tab/>
        <w:t>Способен вести просветительскую и психолого-профилактическую деятельность среди различных 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 (ОПК-7).</w:t>
      </w:r>
    </w:p>
    <w:p w14:paraId="7EEEDE91" w14:textId="77777777" w:rsidR="001B1281" w:rsidRDefault="001B1281">
      <w:pPr>
        <w:widowControl w:val="0"/>
        <w:ind w:firstLine="567"/>
        <w:jc w:val="both"/>
      </w:pPr>
    </w:p>
    <w:p w14:paraId="2CDD5BDC" w14:textId="77777777" w:rsidR="001B1281" w:rsidRDefault="006B1DF1">
      <w:pPr>
        <w:widowControl w:val="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p w14:paraId="4319D213" w14:textId="77777777" w:rsidR="001B1281" w:rsidRDefault="001B1281">
      <w:pPr>
        <w:widowControl w:val="0"/>
        <w:ind w:firstLine="567"/>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
        <w:gridCol w:w="2105"/>
        <w:gridCol w:w="2105"/>
        <w:gridCol w:w="2105"/>
        <w:gridCol w:w="2105"/>
      </w:tblGrid>
      <w:tr w:rsidR="00497A45" w:rsidRPr="00691905" w14:paraId="3B928FAB" w14:textId="77777777" w:rsidTr="00F21E56">
        <w:trPr>
          <w:trHeight w:val="257"/>
        </w:trPr>
        <w:tc>
          <w:tcPr>
            <w:tcW w:w="1665" w:type="pct"/>
            <w:gridSpan w:val="2"/>
            <w:shd w:val="clear" w:color="auto" w:fill="F2F2F2" w:themeFill="background1" w:themeFillShade="F2"/>
            <w:vAlign w:val="center"/>
          </w:tcPr>
          <w:p w14:paraId="509D03DC" w14:textId="77777777" w:rsidR="00497A45" w:rsidRPr="00691905" w:rsidRDefault="00497A45" w:rsidP="00497A45">
            <w:pPr>
              <w:jc w:val="center"/>
              <w:rPr>
                <w:b/>
                <w:i/>
                <w:sz w:val="22"/>
                <w:szCs w:val="22"/>
              </w:rPr>
            </w:pPr>
            <w:r w:rsidRPr="00691905">
              <w:rPr>
                <w:b/>
                <w:sz w:val="22"/>
                <w:szCs w:val="22"/>
              </w:rPr>
              <w:t>Компетенции</w:t>
            </w:r>
          </w:p>
        </w:tc>
        <w:tc>
          <w:tcPr>
            <w:tcW w:w="3335" w:type="pct"/>
            <w:gridSpan w:val="3"/>
            <w:vMerge w:val="restart"/>
            <w:shd w:val="clear" w:color="auto" w:fill="F2F2F2" w:themeFill="background1" w:themeFillShade="F2"/>
            <w:vAlign w:val="center"/>
          </w:tcPr>
          <w:p w14:paraId="32A9EA69" w14:textId="77777777" w:rsidR="00497A45" w:rsidRPr="00691905" w:rsidRDefault="00497A45" w:rsidP="00497A45">
            <w:pPr>
              <w:jc w:val="center"/>
              <w:rPr>
                <w:b/>
                <w:sz w:val="22"/>
                <w:szCs w:val="22"/>
              </w:rPr>
            </w:pPr>
            <w:r w:rsidRPr="00691905">
              <w:rPr>
                <w:b/>
                <w:sz w:val="22"/>
                <w:szCs w:val="22"/>
              </w:rPr>
              <w:t>Планируемые результаты обучения, соответствующие формируемым компетенциям ОПОП</w:t>
            </w:r>
          </w:p>
        </w:tc>
      </w:tr>
      <w:tr w:rsidR="00497A45" w:rsidRPr="00691905" w14:paraId="7BEB70EF" w14:textId="77777777" w:rsidTr="00561766">
        <w:trPr>
          <w:trHeight w:val="525"/>
        </w:trPr>
        <w:tc>
          <w:tcPr>
            <w:tcW w:w="536" w:type="pct"/>
            <w:vMerge w:val="restart"/>
            <w:shd w:val="clear" w:color="auto" w:fill="F2F2F2" w:themeFill="background1" w:themeFillShade="F2"/>
            <w:vAlign w:val="center"/>
          </w:tcPr>
          <w:p w14:paraId="009E5E94" w14:textId="77777777" w:rsidR="00497A45" w:rsidRPr="00691905" w:rsidRDefault="00497A45" w:rsidP="00497A45">
            <w:pPr>
              <w:jc w:val="center"/>
              <w:rPr>
                <w:b/>
                <w:color w:val="000000"/>
                <w:sz w:val="22"/>
                <w:szCs w:val="22"/>
              </w:rPr>
            </w:pPr>
            <w:r w:rsidRPr="00691905">
              <w:rPr>
                <w:b/>
                <w:sz w:val="22"/>
                <w:szCs w:val="22"/>
              </w:rPr>
              <w:t>Код</w:t>
            </w:r>
          </w:p>
        </w:tc>
        <w:tc>
          <w:tcPr>
            <w:tcW w:w="1129" w:type="pct"/>
            <w:vMerge w:val="restart"/>
            <w:shd w:val="clear" w:color="auto" w:fill="F2F2F2" w:themeFill="background1" w:themeFillShade="F2"/>
            <w:vAlign w:val="center"/>
          </w:tcPr>
          <w:p w14:paraId="569F03DE" w14:textId="77777777" w:rsidR="00497A45" w:rsidRPr="00691905" w:rsidRDefault="00497A45" w:rsidP="00497A45">
            <w:pPr>
              <w:jc w:val="center"/>
              <w:rPr>
                <w:b/>
                <w:i/>
                <w:sz w:val="22"/>
                <w:szCs w:val="22"/>
              </w:rPr>
            </w:pPr>
            <w:r w:rsidRPr="00691905">
              <w:rPr>
                <w:b/>
                <w:sz w:val="22"/>
                <w:szCs w:val="22"/>
              </w:rPr>
              <w:t>Формулировка</w:t>
            </w:r>
          </w:p>
        </w:tc>
        <w:tc>
          <w:tcPr>
            <w:tcW w:w="3335" w:type="pct"/>
            <w:gridSpan w:val="3"/>
            <w:vMerge/>
            <w:shd w:val="clear" w:color="auto" w:fill="F2F2F2" w:themeFill="background1" w:themeFillShade="F2"/>
            <w:vAlign w:val="center"/>
          </w:tcPr>
          <w:p w14:paraId="2D644D04" w14:textId="77777777" w:rsidR="00497A45" w:rsidRPr="00691905" w:rsidRDefault="00497A45" w:rsidP="00497A45">
            <w:pPr>
              <w:jc w:val="center"/>
              <w:rPr>
                <w:b/>
                <w:spacing w:val="-1"/>
                <w:sz w:val="22"/>
                <w:szCs w:val="22"/>
              </w:rPr>
            </w:pPr>
          </w:p>
        </w:tc>
      </w:tr>
      <w:tr w:rsidR="000C114C" w:rsidRPr="00691905" w14:paraId="63CB1525" w14:textId="77777777" w:rsidTr="00561766">
        <w:trPr>
          <w:trHeight w:val="435"/>
        </w:trPr>
        <w:tc>
          <w:tcPr>
            <w:tcW w:w="536" w:type="pct"/>
            <w:vMerge/>
            <w:shd w:val="clear" w:color="auto" w:fill="F2F2F2" w:themeFill="background1" w:themeFillShade="F2"/>
            <w:vAlign w:val="center"/>
          </w:tcPr>
          <w:p w14:paraId="125882E7" w14:textId="77777777" w:rsidR="00497A45" w:rsidRPr="00691905" w:rsidRDefault="00497A45" w:rsidP="00497A45">
            <w:pPr>
              <w:jc w:val="center"/>
              <w:rPr>
                <w:b/>
                <w:sz w:val="22"/>
                <w:szCs w:val="22"/>
              </w:rPr>
            </w:pPr>
          </w:p>
        </w:tc>
        <w:tc>
          <w:tcPr>
            <w:tcW w:w="1129" w:type="pct"/>
            <w:vMerge/>
            <w:shd w:val="clear" w:color="auto" w:fill="F2F2F2" w:themeFill="background1" w:themeFillShade="F2"/>
            <w:vAlign w:val="center"/>
          </w:tcPr>
          <w:p w14:paraId="68A297FB" w14:textId="77777777" w:rsidR="00497A45" w:rsidRPr="00691905" w:rsidRDefault="00497A45" w:rsidP="00497A45">
            <w:pPr>
              <w:jc w:val="center"/>
              <w:rPr>
                <w:sz w:val="22"/>
                <w:szCs w:val="22"/>
              </w:rPr>
            </w:pPr>
          </w:p>
        </w:tc>
        <w:tc>
          <w:tcPr>
            <w:tcW w:w="1103" w:type="pct"/>
            <w:shd w:val="clear" w:color="auto" w:fill="F2F2F2" w:themeFill="background1" w:themeFillShade="F2"/>
            <w:vAlign w:val="center"/>
          </w:tcPr>
          <w:p w14:paraId="40AD5DA3" w14:textId="77777777" w:rsidR="00497A45" w:rsidRPr="00691905" w:rsidRDefault="00497A45" w:rsidP="00497A45">
            <w:pPr>
              <w:jc w:val="center"/>
              <w:rPr>
                <w:b/>
                <w:spacing w:val="-1"/>
                <w:sz w:val="22"/>
                <w:szCs w:val="22"/>
              </w:rPr>
            </w:pPr>
            <w:r w:rsidRPr="00691905">
              <w:rPr>
                <w:b/>
                <w:spacing w:val="-1"/>
                <w:sz w:val="22"/>
                <w:szCs w:val="22"/>
              </w:rPr>
              <w:t>Знать:</w:t>
            </w:r>
          </w:p>
        </w:tc>
        <w:tc>
          <w:tcPr>
            <w:tcW w:w="1129" w:type="pct"/>
            <w:shd w:val="clear" w:color="auto" w:fill="F2F2F2" w:themeFill="background1" w:themeFillShade="F2"/>
            <w:vAlign w:val="center"/>
          </w:tcPr>
          <w:p w14:paraId="55EE0DCE" w14:textId="77777777" w:rsidR="00497A45" w:rsidRPr="00691905" w:rsidRDefault="00497A45" w:rsidP="00497A45">
            <w:pPr>
              <w:jc w:val="center"/>
              <w:rPr>
                <w:b/>
                <w:spacing w:val="-1"/>
                <w:sz w:val="22"/>
                <w:szCs w:val="22"/>
              </w:rPr>
            </w:pPr>
            <w:r w:rsidRPr="00691905">
              <w:rPr>
                <w:b/>
                <w:spacing w:val="-1"/>
                <w:sz w:val="22"/>
                <w:szCs w:val="22"/>
              </w:rPr>
              <w:t>Уметь</w:t>
            </w:r>
          </w:p>
        </w:tc>
        <w:tc>
          <w:tcPr>
            <w:tcW w:w="1103" w:type="pct"/>
            <w:shd w:val="clear" w:color="auto" w:fill="F2F2F2" w:themeFill="background1" w:themeFillShade="F2"/>
            <w:vAlign w:val="center"/>
          </w:tcPr>
          <w:p w14:paraId="28947EA4" w14:textId="77777777" w:rsidR="00497A45" w:rsidRPr="00691905" w:rsidRDefault="00497A45" w:rsidP="00497A45">
            <w:pPr>
              <w:autoSpaceDE w:val="0"/>
              <w:autoSpaceDN w:val="0"/>
              <w:adjustRightInd w:val="0"/>
              <w:jc w:val="center"/>
              <w:rPr>
                <w:b/>
                <w:spacing w:val="-1"/>
                <w:sz w:val="22"/>
                <w:szCs w:val="22"/>
              </w:rPr>
            </w:pPr>
            <w:r w:rsidRPr="00691905">
              <w:rPr>
                <w:b/>
                <w:color w:val="000000"/>
                <w:spacing w:val="-1"/>
                <w:sz w:val="22"/>
                <w:szCs w:val="22"/>
              </w:rPr>
              <w:t>Владеть:</w:t>
            </w:r>
          </w:p>
        </w:tc>
      </w:tr>
      <w:tr w:rsidR="006E4332" w:rsidRPr="00691905" w14:paraId="6183AD72" w14:textId="77777777" w:rsidTr="00561766">
        <w:tc>
          <w:tcPr>
            <w:tcW w:w="536" w:type="pct"/>
          </w:tcPr>
          <w:p w14:paraId="00F715CB" w14:textId="77777777" w:rsidR="0097191D" w:rsidRPr="00691905" w:rsidRDefault="0066364D">
            <w:pPr>
              <w:rPr>
                <w:sz w:val="22"/>
                <w:szCs w:val="22"/>
              </w:rPr>
            </w:pPr>
            <w:r w:rsidRPr="00691905">
              <w:rPr>
                <w:sz w:val="22"/>
                <w:szCs w:val="22"/>
              </w:rPr>
              <w:t>ОПК-7</w:t>
            </w:r>
          </w:p>
        </w:tc>
        <w:tc>
          <w:tcPr>
            <w:tcW w:w="1129" w:type="pct"/>
          </w:tcPr>
          <w:p w14:paraId="220BCF0F" w14:textId="77777777" w:rsidR="0097191D" w:rsidRPr="00691905" w:rsidRDefault="003A4159">
            <w:pPr>
              <w:rPr>
                <w:sz w:val="22"/>
                <w:szCs w:val="22"/>
              </w:rPr>
            </w:pPr>
            <w:r w:rsidRPr="00691905">
              <w:rPr>
                <w:sz w:val="22"/>
                <w:szCs w:val="22"/>
              </w:rPr>
              <w:t xml:space="preserve">Способен вести просветительскую и психолого-профилактическую деятельность среди различных </w:t>
            </w:r>
            <w:r w:rsidRPr="00691905">
              <w:rPr>
                <w:sz w:val="22"/>
                <w:szCs w:val="22"/>
              </w:rPr>
              <w:lastRenderedPageBreak/>
              <w:t>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w:t>
            </w:r>
          </w:p>
        </w:tc>
        <w:tc>
          <w:tcPr>
            <w:tcW w:w="1103" w:type="pct"/>
          </w:tcPr>
          <w:p w14:paraId="3A1342C6" w14:textId="5D5D1429" w:rsidR="0097191D" w:rsidRPr="00691905" w:rsidRDefault="006B2EBB" w:rsidP="008C3592">
            <w:pPr>
              <w:rPr>
                <w:sz w:val="22"/>
                <w:szCs w:val="22"/>
              </w:rPr>
            </w:pPr>
            <w:r w:rsidRPr="00691905">
              <w:rPr>
                <w:sz w:val="22"/>
                <w:szCs w:val="22"/>
              </w:rPr>
              <w:lastRenderedPageBreak/>
              <w:t xml:space="preserve">способы ведения просветительской и психолого-профилактической деятельности среди различных </w:t>
            </w:r>
            <w:r w:rsidRPr="00691905">
              <w:rPr>
                <w:sz w:val="22"/>
                <w:szCs w:val="22"/>
              </w:rPr>
              <w:lastRenderedPageBreak/>
              <w:t>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w:t>
            </w:r>
          </w:p>
        </w:tc>
        <w:tc>
          <w:tcPr>
            <w:tcW w:w="1129" w:type="pct"/>
          </w:tcPr>
          <w:p w14:paraId="0FF5807C" w14:textId="17FB99E3" w:rsidR="0097191D" w:rsidRPr="00691905" w:rsidRDefault="006B2EBB" w:rsidP="008C3592">
            <w:pPr>
              <w:rPr>
                <w:sz w:val="22"/>
                <w:szCs w:val="22"/>
              </w:rPr>
            </w:pPr>
            <w:r w:rsidRPr="00691905">
              <w:rPr>
                <w:sz w:val="22"/>
                <w:szCs w:val="22"/>
              </w:rPr>
              <w:lastRenderedPageBreak/>
              <w:t xml:space="preserve">вести просветительскую и психолого-профилактическую деятельность среди различных </w:t>
            </w:r>
            <w:r w:rsidRPr="00691905">
              <w:rPr>
                <w:sz w:val="22"/>
                <w:szCs w:val="22"/>
              </w:rPr>
              <w:lastRenderedPageBreak/>
              <w:t>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w:t>
            </w:r>
          </w:p>
        </w:tc>
        <w:tc>
          <w:tcPr>
            <w:tcW w:w="1103" w:type="pct"/>
          </w:tcPr>
          <w:p w14:paraId="584EC90C" w14:textId="5213C1C3" w:rsidR="0097191D" w:rsidRPr="00691905" w:rsidRDefault="00F21E56" w:rsidP="008C3592">
            <w:pPr>
              <w:rPr>
                <w:sz w:val="22"/>
                <w:szCs w:val="22"/>
              </w:rPr>
            </w:pPr>
            <w:r w:rsidRPr="00691905">
              <w:rPr>
                <w:sz w:val="22"/>
                <w:szCs w:val="22"/>
              </w:rPr>
              <w:lastRenderedPageBreak/>
              <w:t>навыками ведения</w:t>
            </w:r>
            <w:r w:rsidR="006B2EBB" w:rsidRPr="00691905">
              <w:rPr>
                <w:sz w:val="22"/>
                <w:szCs w:val="22"/>
              </w:rPr>
              <w:t xml:space="preserve"> просветительской и психолого-профилактической деятельности среди различных </w:t>
            </w:r>
            <w:r w:rsidR="006B2EBB" w:rsidRPr="00691905">
              <w:rPr>
                <w:sz w:val="22"/>
                <w:szCs w:val="22"/>
              </w:rPr>
              <w:lastRenderedPageBreak/>
              <w:t>категорий населения с целью повышения психологической культуры общества и понимания роли психологии в решении социально- и индивидуально значимых задач в сфере охраны здоровья и смежных с ней областей</w:t>
            </w:r>
          </w:p>
        </w:tc>
      </w:tr>
      <w:tr w:rsidR="00561766" w:rsidRPr="00691905" w14:paraId="3FC6867D" w14:textId="77777777" w:rsidTr="00561766">
        <w:tc>
          <w:tcPr>
            <w:tcW w:w="536" w:type="pct"/>
          </w:tcPr>
          <w:p w14:paraId="1A690D42" w14:textId="5638ACDC" w:rsidR="00561766" w:rsidRPr="00691905" w:rsidRDefault="00561766" w:rsidP="00561766">
            <w:pPr>
              <w:ind w:right="-93" w:hanging="40"/>
              <w:rPr>
                <w:sz w:val="22"/>
                <w:szCs w:val="22"/>
              </w:rPr>
            </w:pPr>
            <w:r w:rsidRPr="00691905">
              <w:rPr>
                <w:sz w:val="22"/>
                <w:szCs w:val="22"/>
              </w:rPr>
              <w:lastRenderedPageBreak/>
              <w:t>ПК-3 (А/08.7)</w:t>
            </w:r>
          </w:p>
        </w:tc>
        <w:tc>
          <w:tcPr>
            <w:tcW w:w="1129" w:type="pct"/>
          </w:tcPr>
          <w:p w14:paraId="4B2E7026" w14:textId="0C69D718" w:rsidR="00561766" w:rsidRPr="00691905" w:rsidRDefault="00561766" w:rsidP="00561766">
            <w:pPr>
              <w:rPr>
                <w:sz w:val="22"/>
                <w:szCs w:val="22"/>
              </w:rPr>
            </w:pPr>
            <w:r w:rsidRPr="00691905">
              <w:rPr>
                <w:sz w:val="22"/>
                <w:szCs w:val="22"/>
              </w:rPr>
              <w:t xml:space="preserve">Разработка и реализация программ профилактической и </w:t>
            </w:r>
            <w:proofErr w:type="spellStart"/>
            <w:r w:rsidRPr="00691905">
              <w:rPr>
                <w:sz w:val="22"/>
                <w:szCs w:val="22"/>
              </w:rPr>
              <w:t>психокоррекционной</w:t>
            </w:r>
            <w:proofErr w:type="spellEnd"/>
            <w:r w:rsidRPr="00691905">
              <w:rPr>
                <w:sz w:val="22"/>
                <w:szCs w:val="22"/>
              </w:rPr>
              <w:t xml:space="preserve"> работы, направленных на улучшение состояния и динамики психологического здоровья населения</w:t>
            </w:r>
          </w:p>
        </w:tc>
        <w:tc>
          <w:tcPr>
            <w:tcW w:w="1103" w:type="pct"/>
          </w:tcPr>
          <w:p w14:paraId="4F912D1B" w14:textId="536D5D01" w:rsidR="00561766" w:rsidRPr="00691905" w:rsidRDefault="00561766" w:rsidP="00691905">
            <w:pPr>
              <w:ind w:right="-78"/>
              <w:rPr>
                <w:sz w:val="22"/>
                <w:szCs w:val="22"/>
              </w:rPr>
            </w:pPr>
            <w:r w:rsidRPr="00691905">
              <w:rPr>
                <w:sz w:val="22"/>
                <w:szCs w:val="22"/>
              </w:rPr>
              <w:t xml:space="preserve">способы разработки и реализации программ профилактической и </w:t>
            </w:r>
            <w:proofErr w:type="spellStart"/>
            <w:r w:rsidRPr="00691905">
              <w:rPr>
                <w:sz w:val="22"/>
                <w:szCs w:val="22"/>
              </w:rPr>
              <w:t>психокоррекционной</w:t>
            </w:r>
            <w:proofErr w:type="spellEnd"/>
            <w:r w:rsidRPr="00691905">
              <w:rPr>
                <w:sz w:val="22"/>
                <w:szCs w:val="22"/>
              </w:rPr>
              <w:t xml:space="preserve"> работы, направленных на улучшение состояния и динамики психологического здоровья населения</w:t>
            </w:r>
          </w:p>
        </w:tc>
        <w:tc>
          <w:tcPr>
            <w:tcW w:w="1129" w:type="pct"/>
          </w:tcPr>
          <w:p w14:paraId="0F7C53B5" w14:textId="2595CC6D" w:rsidR="00561766" w:rsidRPr="00691905" w:rsidRDefault="00561766" w:rsidP="00691905">
            <w:pPr>
              <w:ind w:right="-90" w:hanging="67"/>
              <w:rPr>
                <w:sz w:val="22"/>
                <w:szCs w:val="22"/>
              </w:rPr>
            </w:pPr>
            <w:r w:rsidRPr="00691905">
              <w:rPr>
                <w:sz w:val="22"/>
                <w:szCs w:val="22"/>
              </w:rPr>
              <w:t xml:space="preserve">разрабатывать и реализовывать программы профилактической и </w:t>
            </w:r>
            <w:proofErr w:type="spellStart"/>
            <w:r w:rsidRPr="00691905">
              <w:rPr>
                <w:sz w:val="22"/>
                <w:szCs w:val="22"/>
              </w:rPr>
              <w:t>психокоррекционной</w:t>
            </w:r>
            <w:proofErr w:type="spellEnd"/>
            <w:r w:rsidRPr="00691905">
              <w:rPr>
                <w:sz w:val="22"/>
                <w:szCs w:val="22"/>
              </w:rPr>
              <w:t xml:space="preserve"> работы, направленных на улучшение состояния и динамики психологического здоровья населения</w:t>
            </w:r>
          </w:p>
        </w:tc>
        <w:tc>
          <w:tcPr>
            <w:tcW w:w="1103" w:type="pct"/>
          </w:tcPr>
          <w:p w14:paraId="2FA3F3A3" w14:textId="7ED03BFF" w:rsidR="00561766" w:rsidRPr="00691905" w:rsidRDefault="00561766" w:rsidP="00691905">
            <w:pPr>
              <w:ind w:right="-115"/>
              <w:rPr>
                <w:sz w:val="22"/>
                <w:szCs w:val="22"/>
              </w:rPr>
            </w:pPr>
            <w:r w:rsidRPr="00691905">
              <w:rPr>
                <w:sz w:val="22"/>
                <w:szCs w:val="22"/>
              </w:rPr>
              <w:t xml:space="preserve">навыками разработки и реализации программ профилактической и </w:t>
            </w:r>
            <w:proofErr w:type="spellStart"/>
            <w:r w:rsidRPr="00691905">
              <w:rPr>
                <w:sz w:val="22"/>
                <w:szCs w:val="22"/>
              </w:rPr>
              <w:t>психокоррекционной</w:t>
            </w:r>
            <w:proofErr w:type="spellEnd"/>
            <w:r w:rsidRPr="00691905">
              <w:rPr>
                <w:sz w:val="22"/>
                <w:szCs w:val="22"/>
              </w:rPr>
              <w:t xml:space="preserve"> работы, направленных на улучшение состояния и динамики психологического здоровья населения</w:t>
            </w:r>
          </w:p>
        </w:tc>
      </w:tr>
    </w:tbl>
    <w:p w14:paraId="13A1D153" w14:textId="77777777" w:rsidR="001B1281" w:rsidRDefault="001B1281">
      <w:pPr>
        <w:widowControl w:val="0"/>
        <w:ind w:firstLine="567"/>
        <w:jc w:val="both"/>
      </w:pPr>
    </w:p>
    <w:p w14:paraId="26E51BF2" w14:textId="77777777" w:rsidR="00445C10" w:rsidRDefault="00D067F0" w:rsidP="00D067F0">
      <w:pPr>
        <w:widowControl w:val="0"/>
        <w:suppressAutoHyphens/>
        <w:ind w:firstLine="567"/>
        <w:jc w:val="both"/>
        <w:rPr>
          <w:bCs/>
        </w:rPr>
        <w:sectPr w:rsidR="00445C10" w:rsidSect="00E628A7">
          <w:headerReference w:type="even" r:id="rId8"/>
          <w:headerReference w:type="default" r:id="rId9"/>
          <w:footerReference w:type="default" r:id="rId10"/>
          <w:headerReference w:type="first" r:id="rId11"/>
          <w:pgSz w:w="11906" w:h="16838"/>
          <w:pgMar w:top="1134" w:right="851" w:bottom="993" w:left="1701" w:header="709" w:footer="709" w:gutter="0"/>
          <w:cols w:space="720"/>
          <w:titlePg/>
          <w:rtlGutter/>
        </w:sectPr>
      </w:pPr>
      <w:r w:rsidRPr="00D067F0">
        <w:rPr>
          <w:bCs/>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21A0BE7D" w14:textId="77777777" w:rsidR="00594648" w:rsidRDefault="00594648" w:rsidP="00594648">
      <w:pPr>
        <w:widowControl w:val="0"/>
        <w:ind w:firstLine="567"/>
        <w:jc w:val="center"/>
        <w:rPr>
          <w:b/>
        </w:rPr>
      </w:pPr>
      <w:r>
        <w:rPr>
          <w:b/>
        </w:rPr>
        <w:lastRenderedPageBreak/>
        <w:t>5. Содержание и учебно-методическая карта дисциплины</w:t>
      </w:r>
    </w:p>
    <w:p w14:paraId="2EB894BB" w14:textId="77777777" w:rsidR="00594648" w:rsidRPr="008A325F" w:rsidRDefault="00594648" w:rsidP="00594648">
      <w:pPr>
        <w:widowControl w:val="0"/>
        <w:ind w:firstLine="567"/>
        <w:jc w:val="right"/>
        <w:rPr>
          <w:b/>
        </w:rPr>
      </w:pPr>
      <w:r w:rsidRPr="008A325F">
        <w:rPr>
          <w:b/>
        </w:rPr>
        <w:t>Таблица 5.1</w:t>
      </w:r>
    </w:p>
    <w:tbl>
      <w:tblPr>
        <w:tblW w:w="520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
        <w:gridCol w:w="3990"/>
        <w:gridCol w:w="545"/>
        <w:gridCol w:w="566"/>
        <w:gridCol w:w="5423"/>
        <w:gridCol w:w="961"/>
        <w:gridCol w:w="1491"/>
        <w:gridCol w:w="1482"/>
      </w:tblGrid>
      <w:tr w:rsidR="00BB4EB7" w:rsidRPr="00DD2342" w14:paraId="741E8672" w14:textId="77777777" w:rsidTr="00EB5ACA">
        <w:trPr>
          <w:trHeight w:val="724"/>
        </w:trPr>
        <w:tc>
          <w:tcPr>
            <w:tcW w:w="278" w:type="pct"/>
            <w:vMerge w:val="restart"/>
          </w:tcPr>
          <w:p w14:paraId="4D4C2903" w14:textId="77777777" w:rsidR="00BB4EB7" w:rsidRPr="00DD2342" w:rsidRDefault="00BB4EB7" w:rsidP="00985B81">
            <w:pPr>
              <w:shd w:val="clear" w:color="auto" w:fill="FFFFFF"/>
              <w:ind w:right="-110"/>
              <w:jc w:val="center"/>
              <w:rPr>
                <w:b/>
                <w:sz w:val="22"/>
                <w:szCs w:val="22"/>
              </w:rPr>
            </w:pPr>
            <w:bookmarkStart w:id="0" w:name="_Hlk142787123"/>
            <w:r w:rsidRPr="00DD2342">
              <w:rPr>
                <w:b/>
                <w:sz w:val="22"/>
                <w:szCs w:val="22"/>
              </w:rPr>
              <w:t>Номер недели</w:t>
            </w:r>
          </w:p>
        </w:tc>
        <w:tc>
          <w:tcPr>
            <w:tcW w:w="1303" w:type="pct"/>
            <w:vMerge w:val="restart"/>
          </w:tcPr>
          <w:p w14:paraId="7DCE26D6" w14:textId="77777777" w:rsidR="00BB4EB7" w:rsidRPr="00DD2342" w:rsidRDefault="00BB4EB7" w:rsidP="0024371A">
            <w:pPr>
              <w:shd w:val="clear" w:color="auto" w:fill="FFFFFF"/>
              <w:jc w:val="center"/>
              <w:rPr>
                <w:b/>
                <w:sz w:val="22"/>
                <w:szCs w:val="22"/>
              </w:rPr>
            </w:pPr>
            <w:r w:rsidRPr="00DD2342">
              <w:rPr>
                <w:b/>
                <w:sz w:val="22"/>
                <w:szCs w:val="22"/>
              </w:rPr>
              <w:t>Наименование тем (вопросов),</w:t>
            </w:r>
          </w:p>
          <w:p w14:paraId="68B4DC45" w14:textId="77777777" w:rsidR="00BB4EB7" w:rsidRPr="00DD2342" w:rsidRDefault="00BB4EB7" w:rsidP="0024371A">
            <w:pPr>
              <w:shd w:val="clear" w:color="auto" w:fill="FFFFFF"/>
              <w:jc w:val="center"/>
              <w:rPr>
                <w:b/>
                <w:sz w:val="22"/>
                <w:szCs w:val="22"/>
              </w:rPr>
            </w:pPr>
            <w:r w:rsidRPr="00DD2342">
              <w:rPr>
                <w:b/>
                <w:sz w:val="22"/>
                <w:szCs w:val="22"/>
              </w:rPr>
              <w:t xml:space="preserve">изучаемых по данной </w:t>
            </w:r>
          </w:p>
          <w:p w14:paraId="7D733F12" w14:textId="77777777" w:rsidR="00BB4EB7" w:rsidRPr="00DD2342" w:rsidRDefault="00BB4EB7" w:rsidP="0024371A">
            <w:pPr>
              <w:shd w:val="clear" w:color="auto" w:fill="FFFFFF"/>
              <w:jc w:val="center"/>
              <w:rPr>
                <w:b/>
                <w:sz w:val="22"/>
                <w:szCs w:val="22"/>
              </w:rPr>
            </w:pPr>
            <w:r w:rsidRPr="00DD2342">
              <w:rPr>
                <w:b/>
                <w:sz w:val="22"/>
                <w:szCs w:val="22"/>
              </w:rPr>
              <w:t>дисциплине</w:t>
            </w:r>
          </w:p>
        </w:tc>
        <w:tc>
          <w:tcPr>
            <w:tcW w:w="363" w:type="pct"/>
            <w:gridSpan w:val="2"/>
          </w:tcPr>
          <w:p w14:paraId="494786FB" w14:textId="77777777" w:rsidR="00BB4EB7" w:rsidRPr="00DD2342" w:rsidRDefault="00BB4EB7" w:rsidP="0024371A">
            <w:pPr>
              <w:keepNext/>
              <w:shd w:val="clear" w:color="auto" w:fill="FFFFFF"/>
              <w:spacing w:after="60" w:line="276" w:lineRule="auto"/>
              <w:jc w:val="center"/>
              <w:outlineLvl w:val="2"/>
              <w:rPr>
                <w:b/>
                <w:bCs/>
                <w:sz w:val="22"/>
                <w:szCs w:val="22"/>
              </w:rPr>
            </w:pPr>
          </w:p>
          <w:p w14:paraId="58122552" w14:textId="77777777" w:rsidR="00BB4EB7" w:rsidRPr="00DD2342" w:rsidRDefault="00BB4EB7" w:rsidP="0024371A">
            <w:pPr>
              <w:keepNext/>
              <w:shd w:val="clear" w:color="auto" w:fill="FFFFFF"/>
              <w:spacing w:after="60" w:line="276" w:lineRule="auto"/>
              <w:jc w:val="center"/>
              <w:outlineLvl w:val="2"/>
              <w:rPr>
                <w:b/>
                <w:bCs/>
                <w:sz w:val="22"/>
                <w:szCs w:val="22"/>
              </w:rPr>
            </w:pPr>
            <w:r w:rsidRPr="00DD2342">
              <w:rPr>
                <w:b/>
                <w:bCs/>
                <w:sz w:val="22"/>
                <w:szCs w:val="22"/>
              </w:rPr>
              <w:t>Занятия</w:t>
            </w:r>
          </w:p>
        </w:tc>
        <w:tc>
          <w:tcPr>
            <w:tcW w:w="2085" w:type="pct"/>
            <w:gridSpan w:val="2"/>
          </w:tcPr>
          <w:p w14:paraId="4B2EA855" w14:textId="77777777" w:rsidR="00BB4EB7" w:rsidRPr="00DD2342" w:rsidRDefault="00BB4EB7" w:rsidP="0024371A">
            <w:pPr>
              <w:shd w:val="clear" w:color="auto" w:fill="FFFFFF"/>
              <w:jc w:val="center"/>
              <w:rPr>
                <w:b/>
                <w:sz w:val="22"/>
                <w:szCs w:val="22"/>
              </w:rPr>
            </w:pPr>
          </w:p>
          <w:p w14:paraId="57FCB425" w14:textId="77777777" w:rsidR="00BB4EB7" w:rsidRPr="00DD2342" w:rsidRDefault="00BB4EB7" w:rsidP="0024371A">
            <w:pPr>
              <w:shd w:val="clear" w:color="auto" w:fill="FFFFFF"/>
              <w:jc w:val="center"/>
              <w:rPr>
                <w:b/>
                <w:sz w:val="22"/>
                <w:szCs w:val="22"/>
              </w:rPr>
            </w:pPr>
            <w:r w:rsidRPr="00DD2342">
              <w:rPr>
                <w:b/>
                <w:sz w:val="22"/>
                <w:szCs w:val="22"/>
              </w:rPr>
              <w:t>Самостоятельная работа</w:t>
            </w:r>
          </w:p>
          <w:p w14:paraId="1497E588" w14:textId="77777777" w:rsidR="00BB4EB7" w:rsidRPr="00DD2342" w:rsidRDefault="00BB4EB7" w:rsidP="0024371A">
            <w:pPr>
              <w:shd w:val="clear" w:color="auto" w:fill="FFFFFF"/>
              <w:jc w:val="center"/>
              <w:rPr>
                <w:b/>
                <w:sz w:val="22"/>
                <w:szCs w:val="22"/>
              </w:rPr>
            </w:pPr>
            <w:r w:rsidRPr="00DD2342">
              <w:rPr>
                <w:b/>
                <w:sz w:val="22"/>
                <w:szCs w:val="22"/>
              </w:rPr>
              <w:t>студентов</w:t>
            </w:r>
          </w:p>
        </w:tc>
        <w:tc>
          <w:tcPr>
            <w:tcW w:w="487" w:type="pct"/>
            <w:vMerge w:val="restart"/>
          </w:tcPr>
          <w:p w14:paraId="224D5013" w14:textId="77777777" w:rsidR="00BB4EB7" w:rsidRPr="00DD2342" w:rsidRDefault="00BB4EB7" w:rsidP="0024371A">
            <w:pPr>
              <w:shd w:val="clear" w:color="auto" w:fill="FFFFFF"/>
              <w:ind w:left="-110" w:right="-102"/>
              <w:jc w:val="center"/>
              <w:rPr>
                <w:b/>
                <w:sz w:val="22"/>
                <w:szCs w:val="22"/>
              </w:rPr>
            </w:pPr>
            <w:r w:rsidRPr="00DD2342">
              <w:rPr>
                <w:b/>
                <w:sz w:val="22"/>
                <w:szCs w:val="22"/>
              </w:rPr>
              <w:t>Формы контроля</w:t>
            </w:r>
          </w:p>
        </w:tc>
        <w:tc>
          <w:tcPr>
            <w:tcW w:w="484" w:type="pct"/>
            <w:vMerge w:val="restart"/>
          </w:tcPr>
          <w:p w14:paraId="0B05AF30" w14:textId="77777777" w:rsidR="00BB4EB7" w:rsidRPr="00DD2342" w:rsidRDefault="00BB4EB7" w:rsidP="008D0554">
            <w:pPr>
              <w:shd w:val="clear" w:color="auto" w:fill="FFFFFF"/>
              <w:ind w:hanging="105"/>
              <w:jc w:val="center"/>
              <w:rPr>
                <w:b/>
                <w:sz w:val="22"/>
                <w:szCs w:val="22"/>
              </w:rPr>
            </w:pPr>
            <w:r w:rsidRPr="00DD2342">
              <w:rPr>
                <w:b/>
                <w:sz w:val="22"/>
                <w:szCs w:val="22"/>
              </w:rPr>
              <w:t>Литература</w:t>
            </w:r>
          </w:p>
        </w:tc>
      </w:tr>
      <w:tr w:rsidR="00EB5ACA" w:rsidRPr="00DD2342" w14:paraId="5550C62A" w14:textId="77777777" w:rsidTr="00EB5ACA">
        <w:trPr>
          <w:trHeight w:val="198"/>
        </w:trPr>
        <w:tc>
          <w:tcPr>
            <w:tcW w:w="278" w:type="pct"/>
            <w:vMerge/>
          </w:tcPr>
          <w:p w14:paraId="5218C497" w14:textId="77777777" w:rsidR="00BB4EB7" w:rsidRPr="00DD2342" w:rsidRDefault="00BB4EB7" w:rsidP="00985B81">
            <w:pPr>
              <w:widowControl w:val="0"/>
              <w:spacing w:line="276" w:lineRule="auto"/>
              <w:rPr>
                <w:b/>
                <w:sz w:val="22"/>
                <w:szCs w:val="22"/>
              </w:rPr>
            </w:pPr>
          </w:p>
        </w:tc>
        <w:tc>
          <w:tcPr>
            <w:tcW w:w="1303" w:type="pct"/>
            <w:vMerge/>
          </w:tcPr>
          <w:p w14:paraId="1B3AB464" w14:textId="77777777" w:rsidR="00BB4EB7" w:rsidRPr="00DD2342" w:rsidRDefault="00BB4EB7" w:rsidP="0024371A">
            <w:pPr>
              <w:widowControl w:val="0"/>
              <w:spacing w:line="276" w:lineRule="auto"/>
              <w:rPr>
                <w:b/>
                <w:sz w:val="22"/>
                <w:szCs w:val="22"/>
              </w:rPr>
            </w:pPr>
          </w:p>
        </w:tc>
        <w:tc>
          <w:tcPr>
            <w:tcW w:w="178" w:type="pct"/>
          </w:tcPr>
          <w:p w14:paraId="36272A82" w14:textId="77777777" w:rsidR="00BB4EB7" w:rsidRPr="00DD2342" w:rsidRDefault="00BB4EB7" w:rsidP="0024371A">
            <w:pPr>
              <w:shd w:val="clear" w:color="auto" w:fill="FFFFFF"/>
              <w:jc w:val="center"/>
              <w:rPr>
                <w:sz w:val="22"/>
                <w:szCs w:val="22"/>
              </w:rPr>
            </w:pPr>
            <w:r w:rsidRPr="00DD2342">
              <w:rPr>
                <w:sz w:val="22"/>
                <w:szCs w:val="22"/>
              </w:rPr>
              <w:t>л</w:t>
            </w:r>
          </w:p>
        </w:tc>
        <w:tc>
          <w:tcPr>
            <w:tcW w:w="185" w:type="pct"/>
          </w:tcPr>
          <w:p w14:paraId="17969053" w14:textId="77777777" w:rsidR="00BB4EB7" w:rsidRPr="00DD2342" w:rsidRDefault="00BB4EB7" w:rsidP="0024371A">
            <w:pPr>
              <w:keepNext/>
              <w:shd w:val="clear" w:color="auto" w:fill="FFFFFF"/>
              <w:spacing w:after="60" w:line="276" w:lineRule="auto"/>
              <w:jc w:val="center"/>
              <w:outlineLvl w:val="2"/>
              <w:rPr>
                <w:bCs/>
                <w:sz w:val="22"/>
                <w:szCs w:val="22"/>
                <w:lang w:val="en-US"/>
              </w:rPr>
            </w:pPr>
            <w:r w:rsidRPr="00DD2342">
              <w:rPr>
                <w:bCs/>
                <w:sz w:val="22"/>
                <w:szCs w:val="22"/>
                <w:lang w:val="en-US"/>
              </w:rPr>
              <w:t>пр</w:t>
            </w:r>
          </w:p>
        </w:tc>
        <w:tc>
          <w:tcPr>
            <w:tcW w:w="1771" w:type="pct"/>
          </w:tcPr>
          <w:p w14:paraId="062B847E" w14:textId="77777777" w:rsidR="00BB4EB7" w:rsidRPr="00DD2342" w:rsidRDefault="00BB4EB7" w:rsidP="0024371A">
            <w:pPr>
              <w:shd w:val="clear" w:color="auto" w:fill="FFFFFF"/>
              <w:jc w:val="center"/>
              <w:rPr>
                <w:sz w:val="22"/>
                <w:szCs w:val="22"/>
              </w:rPr>
            </w:pPr>
            <w:r w:rsidRPr="00DD2342">
              <w:rPr>
                <w:sz w:val="22"/>
                <w:szCs w:val="22"/>
              </w:rPr>
              <w:t>Содержание</w:t>
            </w:r>
          </w:p>
        </w:tc>
        <w:tc>
          <w:tcPr>
            <w:tcW w:w="314" w:type="pct"/>
          </w:tcPr>
          <w:p w14:paraId="4E867C10" w14:textId="77777777" w:rsidR="00BB4EB7" w:rsidRPr="00DD2342" w:rsidRDefault="00BB4EB7" w:rsidP="0024371A">
            <w:pPr>
              <w:shd w:val="clear" w:color="auto" w:fill="FFFFFF"/>
              <w:ind w:right="-102" w:hanging="107"/>
              <w:jc w:val="center"/>
              <w:rPr>
                <w:sz w:val="22"/>
                <w:szCs w:val="22"/>
              </w:rPr>
            </w:pPr>
            <w:r w:rsidRPr="00DD2342">
              <w:rPr>
                <w:sz w:val="22"/>
                <w:szCs w:val="22"/>
              </w:rPr>
              <w:t>Часы</w:t>
            </w:r>
          </w:p>
        </w:tc>
        <w:tc>
          <w:tcPr>
            <w:tcW w:w="487" w:type="pct"/>
            <w:vMerge/>
          </w:tcPr>
          <w:p w14:paraId="185244B0" w14:textId="77777777" w:rsidR="00BB4EB7" w:rsidRPr="00DD2342" w:rsidRDefault="00BB4EB7" w:rsidP="0024371A">
            <w:pPr>
              <w:widowControl w:val="0"/>
              <w:spacing w:line="276" w:lineRule="auto"/>
              <w:rPr>
                <w:sz w:val="22"/>
                <w:szCs w:val="22"/>
              </w:rPr>
            </w:pPr>
          </w:p>
        </w:tc>
        <w:tc>
          <w:tcPr>
            <w:tcW w:w="484" w:type="pct"/>
            <w:vMerge/>
          </w:tcPr>
          <w:p w14:paraId="2721C35E" w14:textId="77777777" w:rsidR="00BB4EB7" w:rsidRPr="00DD2342" w:rsidRDefault="00BB4EB7" w:rsidP="008D0554">
            <w:pPr>
              <w:widowControl w:val="0"/>
              <w:spacing w:line="276" w:lineRule="auto"/>
              <w:jc w:val="center"/>
              <w:rPr>
                <w:sz w:val="22"/>
                <w:szCs w:val="22"/>
              </w:rPr>
            </w:pPr>
          </w:p>
        </w:tc>
      </w:tr>
      <w:tr w:rsidR="00EB5ACA" w:rsidRPr="00DD2342" w14:paraId="59AA3C8A" w14:textId="77777777" w:rsidTr="00EB5ACA">
        <w:trPr>
          <w:trHeight w:val="574"/>
        </w:trPr>
        <w:tc>
          <w:tcPr>
            <w:tcW w:w="278" w:type="pct"/>
          </w:tcPr>
          <w:p w14:paraId="16CF0B02" w14:textId="77777777" w:rsidR="00BB4EB7" w:rsidRPr="00DD2342" w:rsidRDefault="00BB4EB7" w:rsidP="00985B81">
            <w:pPr>
              <w:pStyle w:val="aa"/>
              <w:numPr>
                <w:ilvl w:val="0"/>
                <w:numId w:val="8"/>
              </w:numPr>
              <w:shd w:val="clear" w:color="auto" w:fill="FFFFFF"/>
              <w:ind w:left="0" w:firstLine="0"/>
              <w:rPr>
                <w:b/>
                <w:sz w:val="22"/>
                <w:szCs w:val="22"/>
              </w:rPr>
            </w:pPr>
          </w:p>
        </w:tc>
        <w:tc>
          <w:tcPr>
            <w:tcW w:w="1303" w:type="pct"/>
          </w:tcPr>
          <w:p w14:paraId="1FE605B9" w14:textId="77777777" w:rsidR="00BB4EB7" w:rsidRPr="00FC5143" w:rsidRDefault="00BB4EB7" w:rsidP="0024371A">
            <w:pPr>
              <w:jc w:val="both"/>
              <w:rPr>
                <w:color w:val="000000"/>
                <w:sz w:val="22"/>
                <w:szCs w:val="22"/>
              </w:rPr>
            </w:pPr>
            <w:r w:rsidRPr="00FC5143">
              <w:rPr>
                <w:color w:val="000000"/>
                <w:sz w:val="22"/>
                <w:szCs w:val="22"/>
              </w:rPr>
              <w:t>Определение понятий, цели и задачи психогигиены</w:t>
            </w:r>
          </w:p>
          <w:p w14:paraId="5676544F" w14:textId="77777777" w:rsidR="00BB4EB7" w:rsidRPr="00DD2342" w:rsidRDefault="00BB4EB7" w:rsidP="0024371A">
            <w:pPr>
              <w:jc w:val="both"/>
              <w:rPr>
                <w:color w:val="000000"/>
                <w:sz w:val="22"/>
                <w:szCs w:val="22"/>
                <w:highlight w:val="yellow"/>
              </w:rPr>
            </w:pPr>
            <w:r>
              <w:rPr>
                <w:color w:val="000000"/>
                <w:sz w:val="22"/>
                <w:szCs w:val="22"/>
              </w:rPr>
              <w:t>и</w:t>
            </w:r>
            <w:r w:rsidRPr="00FC5143">
              <w:rPr>
                <w:color w:val="000000"/>
                <w:sz w:val="22"/>
                <w:szCs w:val="22"/>
              </w:rPr>
              <w:t xml:space="preserve"> психопрофилактики </w:t>
            </w:r>
            <w:r>
              <w:rPr>
                <w:color w:val="000000"/>
                <w:sz w:val="22"/>
                <w:szCs w:val="22"/>
              </w:rPr>
              <w:t xml:space="preserve"> </w:t>
            </w:r>
          </w:p>
        </w:tc>
        <w:tc>
          <w:tcPr>
            <w:tcW w:w="178" w:type="pct"/>
          </w:tcPr>
          <w:p w14:paraId="148D4D31" w14:textId="77777777" w:rsidR="00BB4EB7" w:rsidRPr="00DD2342" w:rsidRDefault="00BB4EB7" w:rsidP="0024371A">
            <w:pPr>
              <w:shd w:val="clear" w:color="auto" w:fill="FFFFFF"/>
              <w:jc w:val="center"/>
              <w:rPr>
                <w:sz w:val="22"/>
                <w:szCs w:val="22"/>
              </w:rPr>
            </w:pPr>
            <w:r w:rsidRPr="00DD2342">
              <w:rPr>
                <w:sz w:val="22"/>
                <w:szCs w:val="22"/>
              </w:rPr>
              <w:t>2</w:t>
            </w:r>
          </w:p>
        </w:tc>
        <w:tc>
          <w:tcPr>
            <w:tcW w:w="185" w:type="pct"/>
          </w:tcPr>
          <w:p w14:paraId="0BD71943" w14:textId="77777777" w:rsidR="00BB4EB7" w:rsidRPr="00DD2342" w:rsidRDefault="00BB4EB7" w:rsidP="0024371A">
            <w:pPr>
              <w:shd w:val="clear" w:color="auto" w:fill="FFFFFF"/>
              <w:jc w:val="center"/>
              <w:rPr>
                <w:sz w:val="22"/>
                <w:szCs w:val="22"/>
              </w:rPr>
            </w:pPr>
            <w:r w:rsidRPr="00DD2342">
              <w:rPr>
                <w:sz w:val="22"/>
                <w:szCs w:val="22"/>
              </w:rPr>
              <w:t>2</w:t>
            </w:r>
          </w:p>
        </w:tc>
        <w:tc>
          <w:tcPr>
            <w:tcW w:w="1771" w:type="pct"/>
          </w:tcPr>
          <w:p w14:paraId="55F0C541" w14:textId="77777777" w:rsidR="00BB4EB7" w:rsidRPr="00121940" w:rsidRDefault="00BB4EB7" w:rsidP="0024371A">
            <w:r w:rsidRPr="00121940">
              <w:t>Структура и современное состояние психогигиены. Обыденная психология и психогигиена.  Психогигиена как часть общей гигиены.</w:t>
            </w:r>
          </w:p>
        </w:tc>
        <w:tc>
          <w:tcPr>
            <w:tcW w:w="314" w:type="pct"/>
          </w:tcPr>
          <w:p w14:paraId="10CC2502" w14:textId="77777777" w:rsidR="00BB4EB7" w:rsidRPr="00DD2342" w:rsidRDefault="00BB4EB7" w:rsidP="0024371A">
            <w:pPr>
              <w:shd w:val="clear" w:color="auto" w:fill="FFFFFF"/>
              <w:jc w:val="center"/>
              <w:rPr>
                <w:sz w:val="22"/>
                <w:szCs w:val="22"/>
              </w:rPr>
            </w:pPr>
            <w:r>
              <w:rPr>
                <w:sz w:val="22"/>
                <w:szCs w:val="22"/>
              </w:rPr>
              <w:t>6</w:t>
            </w:r>
          </w:p>
        </w:tc>
        <w:tc>
          <w:tcPr>
            <w:tcW w:w="487" w:type="pct"/>
          </w:tcPr>
          <w:p w14:paraId="02B481C4" w14:textId="77777777" w:rsidR="00BB4EB7" w:rsidRPr="00DD2342" w:rsidRDefault="00BB4EB7" w:rsidP="0024371A">
            <w:pPr>
              <w:shd w:val="clear" w:color="auto" w:fill="FFFFFF"/>
              <w:rPr>
                <w:sz w:val="22"/>
                <w:szCs w:val="22"/>
              </w:rPr>
            </w:pPr>
            <w:r w:rsidRPr="00DD2342">
              <w:rPr>
                <w:sz w:val="22"/>
                <w:szCs w:val="22"/>
              </w:rPr>
              <w:t>Устный опрос</w:t>
            </w:r>
          </w:p>
        </w:tc>
        <w:tc>
          <w:tcPr>
            <w:tcW w:w="484" w:type="pct"/>
          </w:tcPr>
          <w:p w14:paraId="61E2ECFB" w14:textId="4763AEE1" w:rsidR="00BB4EB7" w:rsidRPr="003C5E62" w:rsidRDefault="00BB4EB7" w:rsidP="008D0554">
            <w:pPr>
              <w:shd w:val="clear" w:color="auto" w:fill="FFFFFF"/>
              <w:jc w:val="center"/>
              <w:rPr>
                <w:b/>
                <w:sz w:val="22"/>
                <w:szCs w:val="22"/>
                <w:lang w:val="en-US"/>
              </w:rPr>
            </w:pPr>
            <w:r>
              <w:rPr>
                <w:b/>
                <w:sz w:val="22"/>
                <w:szCs w:val="22"/>
              </w:rPr>
              <w:t>1</w:t>
            </w:r>
            <w:r w:rsidR="003C5E62">
              <w:rPr>
                <w:b/>
                <w:sz w:val="22"/>
                <w:szCs w:val="22"/>
                <w:lang w:val="en-US"/>
              </w:rPr>
              <w:t>-12</w:t>
            </w:r>
          </w:p>
        </w:tc>
      </w:tr>
      <w:tr w:rsidR="00092B10" w:rsidRPr="00DD2342" w14:paraId="34E2DC58" w14:textId="77777777" w:rsidTr="00EB5ACA">
        <w:trPr>
          <w:trHeight w:val="574"/>
        </w:trPr>
        <w:tc>
          <w:tcPr>
            <w:tcW w:w="278" w:type="pct"/>
          </w:tcPr>
          <w:p w14:paraId="72E1656D"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4BFD0AFF" w14:textId="77777777" w:rsidR="00092B10" w:rsidRPr="00DD2342" w:rsidRDefault="00092B10" w:rsidP="00092B10">
            <w:pPr>
              <w:jc w:val="both"/>
              <w:rPr>
                <w:color w:val="000000"/>
                <w:sz w:val="22"/>
                <w:szCs w:val="22"/>
              </w:rPr>
            </w:pPr>
            <w:r w:rsidRPr="00DD2342">
              <w:rPr>
                <w:color w:val="000000"/>
                <w:sz w:val="22"/>
                <w:szCs w:val="22"/>
              </w:rPr>
              <w:t xml:space="preserve">Психопрофилактика </w:t>
            </w:r>
            <w:proofErr w:type="spellStart"/>
            <w:r w:rsidRPr="00DD2342">
              <w:rPr>
                <w:color w:val="000000"/>
                <w:sz w:val="22"/>
                <w:szCs w:val="22"/>
              </w:rPr>
              <w:t>девиантного</w:t>
            </w:r>
            <w:proofErr w:type="spellEnd"/>
            <w:r w:rsidRPr="00DD2342">
              <w:rPr>
                <w:color w:val="000000"/>
                <w:sz w:val="22"/>
                <w:szCs w:val="22"/>
              </w:rPr>
              <w:t xml:space="preserve">, </w:t>
            </w:r>
            <w:proofErr w:type="spellStart"/>
            <w:r w:rsidRPr="00DD2342">
              <w:rPr>
                <w:color w:val="000000"/>
                <w:sz w:val="22"/>
                <w:szCs w:val="22"/>
              </w:rPr>
              <w:t>делинквентного</w:t>
            </w:r>
            <w:proofErr w:type="spellEnd"/>
            <w:r w:rsidRPr="00DD2342">
              <w:rPr>
                <w:color w:val="000000"/>
                <w:sz w:val="22"/>
                <w:szCs w:val="22"/>
              </w:rPr>
              <w:t xml:space="preserve"> поведения</w:t>
            </w:r>
          </w:p>
        </w:tc>
        <w:tc>
          <w:tcPr>
            <w:tcW w:w="178" w:type="pct"/>
          </w:tcPr>
          <w:p w14:paraId="459BB0FA" w14:textId="77777777" w:rsidR="00092B10" w:rsidRPr="00DD2342" w:rsidRDefault="00092B10" w:rsidP="00092B10">
            <w:pPr>
              <w:rPr>
                <w:sz w:val="22"/>
                <w:szCs w:val="22"/>
              </w:rPr>
            </w:pPr>
            <w:r w:rsidRPr="00DD2342">
              <w:rPr>
                <w:sz w:val="22"/>
                <w:szCs w:val="22"/>
              </w:rPr>
              <w:t>2</w:t>
            </w:r>
          </w:p>
        </w:tc>
        <w:tc>
          <w:tcPr>
            <w:tcW w:w="185" w:type="pct"/>
          </w:tcPr>
          <w:p w14:paraId="00E14695" w14:textId="77777777" w:rsidR="00092B10" w:rsidRPr="00DD2342" w:rsidRDefault="00092B10" w:rsidP="00092B10">
            <w:pPr>
              <w:jc w:val="center"/>
              <w:rPr>
                <w:sz w:val="22"/>
                <w:szCs w:val="22"/>
              </w:rPr>
            </w:pPr>
            <w:r w:rsidRPr="00DD2342">
              <w:rPr>
                <w:sz w:val="22"/>
                <w:szCs w:val="22"/>
              </w:rPr>
              <w:t>2</w:t>
            </w:r>
          </w:p>
        </w:tc>
        <w:tc>
          <w:tcPr>
            <w:tcW w:w="1771" w:type="pct"/>
          </w:tcPr>
          <w:p w14:paraId="5D5D7AD9" w14:textId="77777777" w:rsidR="00092B10" w:rsidRPr="00121940" w:rsidRDefault="00092B10" w:rsidP="00092B10">
            <w:r w:rsidRPr="00121940">
              <w:t>Психологический контекст психогигиенических проблем</w:t>
            </w:r>
          </w:p>
        </w:tc>
        <w:tc>
          <w:tcPr>
            <w:tcW w:w="314" w:type="pct"/>
          </w:tcPr>
          <w:p w14:paraId="663EC3ED" w14:textId="77777777" w:rsidR="00092B10" w:rsidRPr="00DD2342" w:rsidRDefault="00092B10" w:rsidP="00092B10">
            <w:pPr>
              <w:shd w:val="clear" w:color="auto" w:fill="FFFFFF"/>
              <w:jc w:val="center"/>
              <w:rPr>
                <w:sz w:val="22"/>
                <w:szCs w:val="22"/>
              </w:rPr>
            </w:pPr>
            <w:r>
              <w:rPr>
                <w:sz w:val="22"/>
                <w:szCs w:val="22"/>
              </w:rPr>
              <w:t>2</w:t>
            </w:r>
          </w:p>
        </w:tc>
        <w:tc>
          <w:tcPr>
            <w:tcW w:w="487" w:type="pct"/>
          </w:tcPr>
          <w:p w14:paraId="10EF5263" w14:textId="77777777" w:rsidR="00092B10" w:rsidRDefault="00092B10" w:rsidP="00092B10">
            <w:r w:rsidRPr="00401A19">
              <w:t>Устный опрос</w:t>
            </w:r>
          </w:p>
        </w:tc>
        <w:tc>
          <w:tcPr>
            <w:tcW w:w="484" w:type="pct"/>
          </w:tcPr>
          <w:p w14:paraId="48385A09" w14:textId="5C2D5F20"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5F3E7299" w14:textId="77777777" w:rsidTr="00EB5ACA">
        <w:trPr>
          <w:trHeight w:val="574"/>
        </w:trPr>
        <w:tc>
          <w:tcPr>
            <w:tcW w:w="278" w:type="pct"/>
          </w:tcPr>
          <w:p w14:paraId="7E2BE3F9"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74D5B6A6" w14:textId="77777777" w:rsidR="00092B10" w:rsidRPr="00DD2342" w:rsidRDefault="00092B10" w:rsidP="00092B10">
            <w:pPr>
              <w:jc w:val="both"/>
              <w:rPr>
                <w:color w:val="000000"/>
                <w:sz w:val="22"/>
                <w:szCs w:val="22"/>
              </w:rPr>
            </w:pPr>
            <w:r w:rsidRPr="00DD2342">
              <w:rPr>
                <w:color w:val="000000"/>
                <w:sz w:val="22"/>
                <w:szCs w:val="22"/>
              </w:rPr>
              <w:t>Психопрофилактика аддикций</w:t>
            </w:r>
          </w:p>
        </w:tc>
        <w:tc>
          <w:tcPr>
            <w:tcW w:w="178" w:type="pct"/>
          </w:tcPr>
          <w:p w14:paraId="45CCED6C" w14:textId="77777777" w:rsidR="00092B10" w:rsidRPr="00DD2342" w:rsidRDefault="00092B10" w:rsidP="00092B10">
            <w:pPr>
              <w:rPr>
                <w:sz w:val="22"/>
                <w:szCs w:val="22"/>
              </w:rPr>
            </w:pPr>
            <w:r w:rsidRPr="00DD2342">
              <w:rPr>
                <w:sz w:val="22"/>
                <w:szCs w:val="22"/>
              </w:rPr>
              <w:t>2</w:t>
            </w:r>
          </w:p>
          <w:p w14:paraId="61BD3075" w14:textId="77777777" w:rsidR="00092B10" w:rsidRPr="00DD2342" w:rsidRDefault="00092B10" w:rsidP="00092B10">
            <w:pPr>
              <w:rPr>
                <w:sz w:val="22"/>
                <w:szCs w:val="22"/>
              </w:rPr>
            </w:pPr>
          </w:p>
          <w:p w14:paraId="31F8EBBF" w14:textId="77777777" w:rsidR="00092B10" w:rsidRPr="00DD2342" w:rsidRDefault="00092B10" w:rsidP="00092B10">
            <w:pPr>
              <w:rPr>
                <w:sz w:val="22"/>
                <w:szCs w:val="22"/>
              </w:rPr>
            </w:pPr>
            <w:r w:rsidRPr="00DD2342">
              <w:rPr>
                <w:sz w:val="22"/>
                <w:szCs w:val="22"/>
              </w:rPr>
              <w:t>2</w:t>
            </w:r>
          </w:p>
        </w:tc>
        <w:tc>
          <w:tcPr>
            <w:tcW w:w="185" w:type="pct"/>
          </w:tcPr>
          <w:p w14:paraId="3578BFCD" w14:textId="77777777" w:rsidR="00092B10" w:rsidRPr="00DD2342" w:rsidRDefault="00092B10" w:rsidP="00092B10">
            <w:pPr>
              <w:jc w:val="center"/>
              <w:rPr>
                <w:sz w:val="22"/>
                <w:szCs w:val="22"/>
              </w:rPr>
            </w:pPr>
            <w:r w:rsidRPr="00DD2342">
              <w:rPr>
                <w:sz w:val="22"/>
                <w:szCs w:val="22"/>
              </w:rPr>
              <w:t>2</w:t>
            </w:r>
          </w:p>
          <w:p w14:paraId="7462E4E6" w14:textId="77777777" w:rsidR="00092B10" w:rsidRPr="00DD2342" w:rsidRDefault="00092B10" w:rsidP="00092B10">
            <w:pPr>
              <w:jc w:val="center"/>
              <w:rPr>
                <w:sz w:val="22"/>
                <w:szCs w:val="22"/>
              </w:rPr>
            </w:pPr>
          </w:p>
          <w:p w14:paraId="10F44C0F" w14:textId="77777777" w:rsidR="00092B10" w:rsidRPr="00DD2342" w:rsidRDefault="00092B10" w:rsidP="00092B10">
            <w:pPr>
              <w:jc w:val="center"/>
              <w:rPr>
                <w:sz w:val="22"/>
                <w:szCs w:val="22"/>
              </w:rPr>
            </w:pPr>
            <w:r w:rsidRPr="00DD2342">
              <w:rPr>
                <w:sz w:val="22"/>
                <w:szCs w:val="22"/>
              </w:rPr>
              <w:t>2</w:t>
            </w:r>
          </w:p>
        </w:tc>
        <w:tc>
          <w:tcPr>
            <w:tcW w:w="1771" w:type="pct"/>
          </w:tcPr>
          <w:p w14:paraId="0716A2B6" w14:textId="77777777" w:rsidR="00092B10" w:rsidRPr="00121940" w:rsidRDefault="00092B10" w:rsidP="00092B10">
            <w:r w:rsidRPr="00121940">
              <w:t>Психическое здоровье как основа физического и эмоционального самочувствия.</w:t>
            </w:r>
          </w:p>
        </w:tc>
        <w:tc>
          <w:tcPr>
            <w:tcW w:w="314" w:type="pct"/>
          </w:tcPr>
          <w:p w14:paraId="0A6CC9A2" w14:textId="77777777" w:rsidR="00092B10" w:rsidRPr="00DD2342" w:rsidRDefault="00092B10" w:rsidP="00092B10">
            <w:pPr>
              <w:shd w:val="clear" w:color="auto" w:fill="FFFFFF"/>
              <w:jc w:val="center"/>
              <w:rPr>
                <w:sz w:val="22"/>
                <w:szCs w:val="22"/>
              </w:rPr>
            </w:pPr>
            <w:r>
              <w:rPr>
                <w:sz w:val="22"/>
                <w:szCs w:val="22"/>
              </w:rPr>
              <w:t>2</w:t>
            </w:r>
          </w:p>
        </w:tc>
        <w:tc>
          <w:tcPr>
            <w:tcW w:w="487" w:type="pct"/>
          </w:tcPr>
          <w:p w14:paraId="1B79803B" w14:textId="77777777" w:rsidR="00092B10" w:rsidRDefault="00092B10" w:rsidP="00092B10">
            <w:r w:rsidRPr="00401A19">
              <w:t>Устный опрос</w:t>
            </w:r>
          </w:p>
          <w:p w14:paraId="0A7FF118" w14:textId="1D9AF8D8" w:rsidR="003C17F0" w:rsidRDefault="003C17F0" w:rsidP="00092B10">
            <w:r>
              <w:t>Письменная работа</w:t>
            </w:r>
          </w:p>
        </w:tc>
        <w:tc>
          <w:tcPr>
            <w:tcW w:w="484" w:type="pct"/>
          </w:tcPr>
          <w:p w14:paraId="6950E3C2" w14:textId="502C9EDE"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13335B9B" w14:textId="77777777" w:rsidTr="00EB5ACA">
        <w:trPr>
          <w:trHeight w:val="574"/>
        </w:trPr>
        <w:tc>
          <w:tcPr>
            <w:tcW w:w="278" w:type="pct"/>
          </w:tcPr>
          <w:p w14:paraId="79BF51B6"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3BAEB62B" w14:textId="77777777" w:rsidR="00092B10" w:rsidRPr="00DD2342" w:rsidRDefault="00092B10" w:rsidP="00092B10">
            <w:pPr>
              <w:jc w:val="both"/>
              <w:rPr>
                <w:color w:val="000000"/>
                <w:sz w:val="22"/>
                <w:szCs w:val="22"/>
              </w:rPr>
            </w:pPr>
            <w:r w:rsidRPr="00DD2342">
              <w:rPr>
                <w:color w:val="000000"/>
                <w:sz w:val="22"/>
                <w:szCs w:val="22"/>
              </w:rPr>
              <w:t>Психопрофилактика суицидального поведения</w:t>
            </w:r>
          </w:p>
        </w:tc>
        <w:tc>
          <w:tcPr>
            <w:tcW w:w="178" w:type="pct"/>
          </w:tcPr>
          <w:p w14:paraId="388F5D9F" w14:textId="77777777" w:rsidR="00092B10" w:rsidRPr="00DD2342" w:rsidRDefault="00092B10" w:rsidP="00092B10">
            <w:pPr>
              <w:rPr>
                <w:sz w:val="22"/>
                <w:szCs w:val="22"/>
              </w:rPr>
            </w:pPr>
            <w:r w:rsidRPr="00DD2342">
              <w:rPr>
                <w:sz w:val="22"/>
                <w:szCs w:val="22"/>
              </w:rPr>
              <w:t>2</w:t>
            </w:r>
          </w:p>
        </w:tc>
        <w:tc>
          <w:tcPr>
            <w:tcW w:w="185" w:type="pct"/>
          </w:tcPr>
          <w:p w14:paraId="6F0779F8" w14:textId="77777777" w:rsidR="00092B10" w:rsidRPr="00DD2342" w:rsidRDefault="00092B10" w:rsidP="00092B10">
            <w:pPr>
              <w:jc w:val="center"/>
              <w:rPr>
                <w:sz w:val="22"/>
                <w:szCs w:val="22"/>
              </w:rPr>
            </w:pPr>
            <w:r w:rsidRPr="00DD2342">
              <w:rPr>
                <w:sz w:val="22"/>
                <w:szCs w:val="22"/>
              </w:rPr>
              <w:t>2</w:t>
            </w:r>
          </w:p>
          <w:p w14:paraId="0CDF1DCD" w14:textId="77777777" w:rsidR="00092B10" w:rsidRPr="00DD2342" w:rsidRDefault="00092B10" w:rsidP="00092B10">
            <w:pPr>
              <w:jc w:val="center"/>
              <w:rPr>
                <w:sz w:val="22"/>
                <w:szCs w:val="22"/>
              </w:rPr>
            </w:pPr>
            <w:r w:rsidRPr="00DD2342">
              <w:rPr>
                <w:sz w:val="22"/>
                <w:szCs w:val="22"/>
              </w:rPr>
              <w:t>2</w:t>
            </w:r>
          </w:p>
        </w:tc>
        <w:tc>
          <w:tcPr>
            <w:tcW w:w="1771" w:type="pct"/>
          </w:tcPr>
          <w:p w14:paraId="6686FAF1" w14:textId="77777777" w:rsidR="00092B10" w:rsidRPr="00121940" w:rsidRDefault="00092B10" w:rsidP="00092B10">
            <w:r w:rsidRPr="00121940">
              <w:t>Функции практического психолога и виды оказания психологической помощи</w:t>
            </w:r>
          </w:p>
        </w:tc>
        <w:tc>
          <w:tcPr>
            <w:tcW w:w="314" w:type="pct"/>
          </w:tcPr>
          <w:p w14:paraId="6355D59A" w14:textId="77777777" w:rsidR="00092B10" w:rsidRPr="00DD2342" w:rsidRDefault="00092B10" w:rsidP="00092B10">
            <w:pPr>
              <w:shd w:val="clear" w:color="auto" w:fill="FFFFFF"/>
              <w:jc w:val="center"/>
              <w:rPr>
                <w:sz w:val="22"/>
                <w:szCs w:val="22"/>
              </w:rPr>
            </w:pPr>
            <w:r>
              <w:rPr>
                <w:sz w:val="22"/>
                <w:szCs w:val="22"/>
              </w:rPr>
              <w:t>2</w:t>
            </w:r>
          </w:p>
        </w:tc>
        <w:tc>
          <w:tcPr>
            <w:tcW w:w="487" w:type="pct"/>
          </w:tcPr>
          <w:p w14:paraId="6EF05DEB" w14:textId="77777777" w:rsidR="00092B10" w:rsidRDefault="00092B10" w:rsidP="00092B10">
            <w:r w:rsidRPr="00401A19">
              <w:t>Устный опрос</w:t>
            </w:r>
          </w:p>
        </w:tc>
        <w:tc>
          <w:tcPr>
            <w:tcW w:w="484" w:type="pct"/>
          </w:tcPr>
          <w:p w14:paraId="164FEC92" w14:textId="1719D712"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729845C8" w14:textId="77777777" w:rsidTr="00EB5ACA">
        <w:trPr>
          <w:trHeight w:val="574"/>
        </w:trPr>
        <w:tc>
          <w:tcPr>
            <w:tcW w:w="278" w:type="pct"/>
          </w:tcPr>
          <w:p w14:paraId="344E167C"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32C17055" w14:textId="77777777" w:rsidR="00092B10" w:rsidRPr="00DD2342" w:rsidRDefault="00092B10" w:rsidP="00092B10">
            <w:pPr>
              <w:jc w:val="both"/>
              <w:rPr>
                <w:color w:val="000000"/>
                <w:sz w:val="22"/>
                <w:szCs w:val="22"/>
              </w:rPr>
            </w:pPr>
            <w:r w:rsidRPr="00DD2342">
              <w:rPr>
                <w:color w:val="000000"/>
                <w:sz w:val="22"/>
                <w:szCs w:val="22"/>
              </w:rPr>
              <w:t>Психопрофилактика стресса</w:t>
            </w:r>
          </w:p>
        </w:tc>
        <w:tc>
          <w:tcPr>
            <w:tcW w:w="178" w:type="pct"/>
          </w:tcPr>
          <w:p w14:paraId="41FF4C30" w14:textId="77777777" w:rsidR="00092B10" w:rsidRPr="00DD2342" w:rsidRDefault="00092B10" w:rsidP="00092B10">
            <w:pPr>
              <w:rPr>
                <w:sz w:val="22"/>
                <w:szCs w:val="22"/>
              </w:rPr>
            </w:pPr>
            <w:r w:rsidRPr="00DD2342">
              <w:rPr>
                <w:sz w:val="22"/>
                <w:szCs w:val="22"/>
              </w:rPr>
              <w:t>2</w:t>
            </w:r>
          </w:p>
        </w:tc>
        <w:tc>
          <w:tcPr>
            <w:tcW w:w="185" w:type="pct"/>
          </w:tcPr>
          <w:p w14:paraId="7A1AA912" w14:textId="77777777" w:rsidR="00092B10" w:rsidRPr="00DD2342" w:rsidRDefault="00092B10" w:rsidP="00092B10">
            <w:pPr>
              <w:jc w:val="center"/>
              <w:rPr>
                <w:sz w:val="22"/>
                <w:szCs w:val="22"/>
              </w:rPr>
            </w:pPr>
            <w:r w:rsidRPr="00DD2342">
              <w:rPr>
                <w:sz w:val="22"/>
                <w:szCs w:val="22"/>
              </w:rPr>
              <w:t>2</w:t>
            </w:r>
          </w:p>
        </w:tc>
        <w:tc>
          <w:tcPr>
            <w:tcW w:w="1771" w:type="pct"/>
          </w:tcPr>
          <w:p w14:paraId="6BD51D5C" w14:textId="77777777" w:rsidR="00092B10" w:rsidRPr="00121940" w:rsidRDefault="00092B10" w:rsidP="00092B10"/>
        </w:tc>
        <w:tc>
          <w:tcPr>
            <w:tcW w:w="314" w:type="pct"/>
          </w:tcPr>
          <w:p w14:paraId="69D43C25" w14:textId="77777777" w:rsidR="00092B10" w:rsidRPr="00DD2342" w:rsidRDefault="00092B10" w:rsidP="00092B10">
            <w:pPr>
              <w:shd w:val="clear" w:color="auto" w:fill="FFFFFF"/>
              <w:jc w:val="center"/>
              <w:rPr>
                <w:sz w:val="22"/>
                <w:szCs w:val="22"/>
              </w:rPr>
            </w:pPr>
          </w:p>
        </w:tc>
        <w:tc>
          <w:tcPr>
            <w:tcW w:w="487" w:type="pct"/>
          </w:tcPr>
          <w:p w14:paraId="0E143CAC" w14:textId="77777777" w:rsidR="00092B10" w:rsidRDefault="00092B10" w:rsidP="00092B10">
            <w:r w:rsidRPr="00401A19">
              <w:t>Устный опрос</w:t>
            </w:r>
          </w:p>
        </w:tc>
        <w:tc>
          <w:tcPr>
            <w:tcW w:w="484" w:type="pct"/>
          </w:tcPr>
          <w:p w14:paraId="3968552C" w14:textId="5A3E3792"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0FF050AE" w14:textId="77777777" w:rsidTr="00EB5ACA">
        <w:trPr>
          <w:trHeight w:val="574"/>
        </w:trPr>
        <w:tc>
          <w:tcPr>
            <w:tcW w:w="278" w:type="pct"/>
          </w:tcPr>
          <w:p w14:paraId="56BA10D3"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3B246291" w14:textId="77777777" w:rsidR="00092B10" w:rsidRPr="00DD2342" w:rsidRDefault="00092B10" w:rsidP="00092B10">
            <w:pPr>
              <w:jc w:val="both"/>
              <w:rPr>
                <w:color w:val="000000"/>
                <w:sz w:val="22"/>
                <w:szCs w:val="22"/>
              </w:rPr>
            </w:pPr>
            <w:r w:rsidRPr="00DD2342">
              <w:rPr>
                <w:color w:val="000000"/>
                <w:sz w:val="22"/>
                <w:szCs w:val="22"/>
              </w:rPr>
              <w:t>Психопрофилактика эмоционального выгорания</w:t>
            </w:r>
          </w:p>
        </w:tc>
        <w:tc>
          <w:tcPr>
            <w:tcW w:w="178" w:type="pct"/>
          </w:tcPr>
          <w:p w14:paraId="7DE62E70" w14:textId="77777777" w:rsidR="00092B10" w:rsidRPr="00DD2342" w:rsidRDefault="00092B10" w:rsidP="00092B10">
            <w:pPr>
              <w:rPr>
                <w:sz w:val="22"/>
                <w:szCs w:val="22"/>
              </w:rPr>
            </w:pPr>
            <w:r w:rsidRPr="00DD2342">
              <w:rPr>
                <w:sz w:val="22"/>
                <w:szCs w:val="22"/>
              </w:rPr>
              <w:t>2</w:t>
            </w:r>
          </w:p>
        </w:tc>
        <w:tc>
          <w:tcPr>
            <w:tcW w:w="185" w:type="pct"/>
          </w:tcPr>
          <w:p w14:paraId="02906FC2" w14:textId="77777777" w:rsidR="00092B10" w:rsidRPr="00DD2342" w:rsidRDefault="00092B10" w:rsidP="00092B10">
            <w:pPr>
              <w:jc w:val="center"/>
              <w:rPr>
                <w:sz w:val="22"/>
                <w:szCs w:val="22"/>
              </w:rPr>
            </w:pPr>
            <w:r w:rsidRPr="00DD2342">
              <w:rPr>
                <w:sz w:val="22"/>
                <w:szCs w:val="22"/>
              </w:rPr>
              <w:t>2</w:t>
            </w:r>
          </w:p>
        </w:tc>
        <w:tc>
          <w:tcPr>
            <w:tcW w:w="1771" w:type="pct"/>
          </w:tcPr>
          <w:p w14:paraId="7A1C1CB2" w14:textId="77777777" w:rsidR="00092B10" w:rsidRPr="00121940" w:rsidRDefault="00092B10" w:rsidP="00092B10">
            <w:r w:rsidRPr="00121940">
              <w:t xml:space="preserve">Внедрение в практику мероприятий по укреплению </w:t>
            </w:r>
            <w:proofErr w:type="spellStart"/>
            <w:r w:rsidRPr="00121940">
              <w:t>нервнопсихического</w:t>
            </w:r>
            <w:proofErr w:type="spellEnd"/>
            <w:r w:rsidRPr="00121940">
              <w:t xml:space="preserve"> здоровья.</w:t>
            </w:r>
          </w:p>
        </w:tc>
        <w:tc>
          <w:tcPr>
            <w:tcW w:w="314" w:type="pct"/>
          </w:tcPr>
          <w:p w14:paraId="2385D3DA" w14:textId="77777777" w:rsidR="00092B10" w:rsidRPr="00DD2342" w:rsidRDefault="00092B10" w:rsidP="00092B10">
            <w:pPr>
              <w:shd w:val="clear" w:color="auto" w:fill="FFFFFF"/>
              <w:jc w:val="center"/>
              <w:rPr>
                <w:sz w:val="22"/>
                <w:szCs w:val="22"/>
              </w:rPr>
            </w:pPr>
            <w:r>
              <w:rPr>
                <w:sz w:val="22"/>
                <w:szCs w:val="22"/>
              </w:rPr>
              <w:t>2</w:t>
            </w:r>
          </w:p>
        </w:tc>
        <w:tc>
          <w:tcPr>
            <w:tcW w:w="487" w:type="pct"/>
          </w:tcPr>
          <w:p w14:paraId="601D0E10" w14:textId="77777777" w:rsidR="00092B10" w:rsidRDefault="00092B10" w:rsidP="00092B10">
            <w:r w:rsidRPr="00401A19">
              <w:t>Устный опрос</w:t>
            </w:r>
          </w:p>
        </w:tc>
        <w:tc>
          <w:tcPr>
            <w:tcW w:w="484" w:type="pct"/>
          </w:tcPr>
          <w:p w14:paraId="55B15AAC" w14:textId="723AFAA1"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55453CBE" w14:textId="77777777" w:rsidTr="00EB5ACA">
        <w:trPr>
          <w:trHeight w:val="574"/>
        </w:trPr>
        <w:tc>
          <w:tcPr>
            <w:tcW w:w="278" w:type="pct"/>
          </w:tcPr>
          <w:p w14:paraId="1153CEAC"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572C5D72" w14:textId="20704C68" w:rsidR="00092B10" w:rsidRPr="00DD2342" w:rsidRDefault="00092B10" w:rsidP="00092B10">
            <w:pPr>
              <w:jc w:val="both"/>
              <w:rPr>
                <w:color w:val="000000"/>
                <w:sz w:val="22"/>
                <w:szCs w:val="22"/>
              </w:rPr>
            </w:pPr>
            <w:r w:rsidRPr="00DD2342">
              <w:rPr>
                <w:color w:val="000000"/>
                <w:sz w:val="22"/>
                <w:szCs w:val="22"/>
              </w:rPr>
              <w:t xml:space="preserve">Психопрофилактика </w:t>
            </w:r>
            <w:proofErr w:type="spellStart"/>
            <w:r w:rsidRPr="00DD2342">
              <w:rPr>
                <w:color w:val="000000"/>
                <w:sz w:val="22"/>
                <w:szCs w:val="22"/>
              </w:rPr>
              <w:t>детско</w:t>
            </w:r>
            <w:proofErr w:type="spellEnd"/>
            <w:r w:rsidRPr="00DD2342">
              <w:rPr>
                <w:color w:val="000000"/>
                <w:sz w:val="22"/>
                <w:szCs w:val="22"/>
              </w:rPr>
              <w:t xml:space="preserve"> - родительских конфликтов в семье</w:t>
            </w:r>
          </w:p>
        </w:tc>
        <w:tc>
          <w:tcPr>
            <w:tcW w:w="178" w:type="pct"/>
          </w:tcPr>
          <w:p w14:paraId="5C09CAC2" w14:textId="77777777" w:rsidR="00092B10" w:rsidRPr="00DD2342" w:rsidRDefault="00092B10" w:rsidP="00092B10">
            <w:pPr>
              <w:rPr>
                <w:sz w:val="22"/>
                <w:szCs w:val="22"/>
              </w:rPr>
            </w:pPr>
            <w:r w:rsidRPr="00DD2342">
              <w:rPr>
                <w:sz w:val="22"/>
                <w:szCs w:val="22"/>
              </w:rPr>
              <w:t>2</w:t>
            </w:r>
          </w:p>
        </w:tc>
        <w:tc>
          <w:tcPr>
            <w:tcW w:w="185" w:type="pct"/>
          </w:tcPr>
          <w:p w14:paraId="7EB46757" w14:textId="77777777" w:rsidR="00092B10" w:rsidRPr="00DD2342" w:rsidRDefault="00092B10" w:rsidP="00092B10">
            <w:pPr>
              <w:jc w:val="center"/>
              <w:rPr>
                <w:sz w:val="22"/>
                <w:szCs w:val="22"/>
              </w:rPr>
            </w:pPr>
            <w:r>
              <w:rPr>
                <w:sz w:val="22"/>
                <w:szCs w:val="22"/>
              </w:rPr>
              <w:t>2</w:t>
            </w:r>
          </w:p>
        </w:tc>
        <w:tc>
          <w:tcPr>
            <w:tcW w:w="1771" w:type="pct"/>
          </w:tcPr>
          <w:p w14:paraId="69ED5FE7" w14:textId="77777777" w:rsidR="00092B10" w:rsidRPr="00533D9F" w:rsidRDefault="00092B10" w:rsidP="00092B10">
            <w:r w:rsidRPr="00533D9F">
              <w:t>Психогигиена общения и межличностных отношений.  Особенности психогигиены общения. Психогигиена межличностных отношений.</w:t>
            </w:r>
          </w:p>
        </w:tc>
        <w:tc>
          <w:tcPr>
            <w:tcW w:w="314" w:type="pct"/>
          </w:tcPr>
          <w:p w14:paraId="5284FEF4" w14:textId="77777777" w:rsidR="00092B10" w:rsidRPr="00DD2342" w:rsidRDefault="00092B10" w:rsidP="00092B10">
            <w:pPr>
              <w:shd w:val="clear" w:color="auto" w:fill="FFFFFF"/>
              <w:jc w:val="center"/>
              <w:rPr>
                <w:sz w:val="22"/>
                <w:szCs w:val="22"/>
              </w:rPr>
            </w:pPr>
            <w:r>
              <w:rPr>
                <w:sz w:val="22"/>
                <w:szCs w:val="22"/>
              </w:rPr>
              <w:t>6</w:t>
            </w:r>
          </w:p>
        </w:tc>
        <w:tc>
          <w:tcPr>
            <w:tcW w:w="487" w:type="pct"/>
          </w:tcPr>
          <w:p w14:paraId="5335AEE8" w14:textId="77777777" w:rsidR="00092B10" w:rsidRDefault="00092B10" w:rsidP="00092B10">
            <w:r w:rsidRPr="00401A19">
              <w:t>Устный опрос</w:t>
            </w:r>
          </w:p>
        </w:tc>
        <w:tc>
          <w:tcPr>
            <w:tcW w:w="484" w:type="pct"/>
          </w:tcPr>
          <w:p w14:paraId="4D83D312" w14:textId="3A97C9CF"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090E1D60" w14:textId="77777777" w:rsidTr="00EB5ACA">
        <w:trPr>
          <w:trHeight w:val="574"/>
        </w:trPr>
        <w:tc>
          <w:tcPr>
            <w:tcW w:w="278" w:type="pct"/>
          </w:tcPr>
          <w:p w14:paraId="5C3831BE"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72D9355D" w14:textId="77777777" w:rsidR="00092B10" w:rsidRPr="00DD2342" w:rsidRDefault="00092B10" w:rsidP="00092B10">
            <w:pPr>
              <w:jc w:val="both"/>
              <w:rPr>
                <w:color w:val="000000"/>
                <w:sz w:val="22"/>
                <w:szCs w:val="22"/>
              </w:rPr>
            </w:pPr>
            <w:r w:rsidRPr="00DD2342">
              <w:rPr>
                <w:color w:val="000000"/>
                <w:sz w:val="22"/>
                <w:szCs w:val="22"/>
              </w:rPr>
              <w:t xml:space="preserve">Психопрофилактика </w:t>
            </w:r>
            <w:proofErr w:type="spellStart"/>
            <w:r w:rsidRPr="00DD2342">
              <w:rPr>
                <w:color w:val="000000"/>
                <w:sz w:val="22"/>
                <w:szCs w:val="22"/>
              </w:rPr>
              <w:t>аутоагрессивного</w:t>
            </w:r>
            <w:proofErr w:type="spellEnd"/>
            <w:r w:rsidRPr="00DD2342">
              <w:rPr>
                <w:color w:val="000000"/>
                <w:sz w:val="22"/>
                <w:szCs w:val="22"/>
              </w:rPr>
              <w:t xml:space="preserve"> поведения детей.</w:t>
            </w:r>
          </w:p>
        </w:tc>
        <w:tc>
          <w:tcPr>
            <w:tcW w:w="178" w:type="pct"/>
          </w:tcPr>
          <w:p w14:paraId="11E12DD8" w14:textId="77777777" w:rsidR="00092B10" w:rsidRPr="00DD2342" w:rsidRDefault="00092B10" w:rsidP="00092B10">
            <w:pPr>
              <w:rPr>
                <w:sz w:val="22"/>
                <w:szCs w:val="22"/>
              </w:rPr>
            </w:pPr>
            <w:r w:rsidRPr="00DD2342">
              <w:rPr>
                <w:sz w:val="22"/>
                <w:szCs w:val="22"/>
              </w:rPr>
              <w:t>2</w:t>
            </w:r>
          </w:p>
        </w:tc>
        <w:tc>
          <w:tcPr>
            <w:tcW w:w="185" w:type="pct"/>
          </w:tcPr>
          <w:p w14:paraId="06A87118" w14:textId="77777777" w:rsidR="00092B10" w:rsidRPr="00DD2342" w:rsidRDefault="00092B10" w:rsidP="00092B10">
            <w:pPr>
              <w:jc w:val="center"/>
              <w:rPr>
                <w:sz w:val="22"/>
                <w:szCs w:val="22"/>
              </w:rPr>
            </w:pPr>
            <w:r w:rsidRPr="00DD2342">
              <w:rPr>
                <w:sz w:val="22"/>
                <w:szCs w:val="22"/>
              </w:rPr>
              <w:t>2</w:t>
            </w:r>
          </w:p>
        </w:tc>
        <w:tc>
          <w:tcPr>
            <w:tcW w:w="1771" w:type="pct"/>
          </w:tcPr>
          <w:p w14:paraId="07074CFC" w14:textId="77777777" w:rsidR="00092B10" w:rsidRPr="00533D9F" w:rsidRDefault="00092B10" w:rsidP="00092B10">
            <w:r w:rsidRPr="00533D9F">
              <w:t>Аддиктивное поведение как основное нарушение психологического здоровья в развитие школьника</w:t>
            </w:r>
          </w:p>
        </w:tc>
        <w:tc>
          <w:tcPr>
            <w:tcW w:w="314" w:type="pct"/>
          </w:tcPr>
          <w:p w14:paraId="3E2119EB" w14:textId="77777777" w:rsidR="00092B10" w:rsidRPr="00DD2342" w:rsidRDefault="00092B10" w:rsidP="00092B10">
            <w:pPr>
              <w:shd w:val="clear" w:color="auto" w:fill="FFFFFF"/>
              <w:jc w:val="center"/>
              <w:rPr>
                <w:sz w:val="22"/>
                <w:szCs w:val="22"/>
              </w:rPr>
            </w:pPr>
            <w:r>
              <w:rPr>
                <w:sz w:val="22"/>
                <w:szCs w:val="22"/>
              </w:rPr>
              <w:t>4</w:t>
            </w:r>
          </w:p>
        </w:tc>
        <w:tc>
          <w:tcPr>
            <w:tcW w:w="487" w:type="pct"/>
          </w:tcPr>
          <w:p w14:paraId="16EC12F5" w14:textId="77777777" w:rsidR="00092B10" w:rsidRDefault="00092B10" w:rsidP="00092B10">
            <w:r w:rsidRPr="00401A19">
              <w:t>Устный опрос</w:t>
            </w:r>
          </w:p>
        </w:tc>
        <w:tc>
          <w:tcPr>
            <w:tcW w:w="484" w:type="pct"/>
          </w:tcPr>
          <w:p w14:paraId="799FF886" w14:textId="0273DEC9"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59DF86FE" w14:textId="77777777" w:rsidTr="00EB5ACA">
        <w:trPr>
          <w:trHeight w:val="574"/>
        </w:trPr>
        <w:tc>
          <w:tcPr>
            <w:tcW w:w="278" w:type="pct"/>
          </w:tcPr>
          <w:p w14:paraId="7D89A68A"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24C704F4" w14:textId="77777777" w:rsidR="00092B10" w:rsidRPr="00DD2342" w:rsidRDefault="00092B10" w:rsidP="00092B10">
            <w:pPr>
              <w:jc w:val="both"/>
              <w:rPr>
                <w:color w:val="000000"/>
                <w:sz w:val="22"/>
                <w:szCs w:val="22"/>
              </w:rPr>
            </w:pPr>
            <w:r w:rsidRPr="00DD2342">
              <w:rPr>
                <w:sz w:val="22"/>
                <w:szCs w:val="22"/>
              </w:rPr>
              <w:t>Психопрофилактика социальной и школьной дезадаптации детей</w:t>
            </w:r>
          </w:p>
        </w:tc>
        <w:tc>
          <w:tcPr>
            <w:tcW w:w="178" w:type="pct"/>
          </w:tcPr>
          <w:p w14:paraId="0215D232" w14:textId="77777777" w:rsidR="00092B10" w:rsidRPr="00DD2342" w:rsidRDefault="00092B10" w:rsidP="00092B10">
            <w:pPr>
              <w:rPr>
                <w:sz w:val="22"/>
                <w:szCs w:val="22"/>
              </w:rPr>
            </w:pPr>
            <w:r w:rsidRPr="008C69AF">
              <w:rPr>
                <w:sz w:val="22"/>
                <w:szCs w:val="22"/>
              </w:rPr>
              <w:t>2</w:t>
            </w:r>
          </w:p>
        </w:tc>
        <w:tc>
          <w:tcPr>
            <w:tcW w:w="185" w:type="pct"/>
          </w:tcPr>
          <w:p w14:paraId="1A2D7B91" w14:textId="77777777" w:rsidR="00092B10" w:rsidRPr="00DD2342" w:rsidRDefault="00092B10" w:rsidP="00092B10">
            <w:pPr>
              <w:jc w:val="center"/>
              <w:rPr>
                <w:sz w:val="22"/>
                <w:szCs w:val="22"/>
              </w:rPr>
            </w:pPr>
            <w:r w:rsidRPr="00DD2342">
              <w:rPr>
                <w:sz w:val="22"/>
                <w:szCs w:val="22"/>
              </w:rPr>
              <w:t>2</w:t>
            </w:r>
          </w:p>
        </w:tc>
        <w:tc>
          <w:tcPr>
            <w:tcW w:w="1771" w:type="pct"/>
          </w:tcPr>
          <w:p w14:paraId="5DEA3461" w14:textId="77777777" w:rsidR="00092B10" w:rsidRPr="00533D9F" w:rsidRDefault="00092B10" w:rsidP="00092B10">
            <w:r w:rsidRPr="00533D9F">
              <w:t>Сравнительно-возрастные особенности психогигиены</w:t>
            </w:r>
          </w:p>
        </w:tc>
        <w:tc>
          <w:tcPr>
            <w:tcW w:w="314" w:type="pct"/>
          </w:tcPr>
          <w:p w14:paraId="7CE861C0" w14:textId="77777777" w:rsidR="00092B10" w:rsidRPr="00DD2342" w:rsidRDefault="00092B10" w:rsidP="00092B10">
            <w:pPr>
              <w:shd w:val="clear" w:color="auto" w:fill="FFFFFF"/>
              <w:jc w:val="center"/>
              <w:rPr>
                <w:sz w:val="22"/>
                <w:szCs w:val="22"/>
              </w:rPr>
            </w:pPr>
            <w:r>
              <w:rPr>
                <w:sz w:val="22"/>
                <w:szCs w:val="22"/>
              </w:rPr>
              <w:t>2</w:t>
            </w:r>
          </w:p>
        </w:tc>
        <w:tc>
          <w:tcPr>
            <w:tcW w:w="487" w:type="pct"/>
          </w:tcPr>
          <w:p w14:paraId="79FAEDE5" w14:textId="77777777" w:rsidR="00092B10" w:rsidRDefault="00092B10" w:rsidP="00092B10">
            <w:r w:rsidRPr="00401A19">
              <w:t>Устный опрос</w:t>
            </w:r>
          </w:p>
        </w:tc>
        <w:tc>
          <w:tcPr>
            <w:tcW w:w="484" w:type="pct"/>
          </w:tcPr>
          <w:p w14:paraId="2A8560CE" w14:textId="6F99A7B9"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58E2294F" w14:textId="77777777" w:rsidTr="00EB5ACA">
        <w:trPr>
          <w:trHeight w:val="574"/>
        </w:trPr>
        <w:tc>
          <w:tcPr>
            <w:tcW w:w="278" w:type="pct"/>
          </w:tcPr>
          <w:p w14:paraId="6F4A950A"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1B448783" w14:textId="77777777" w:rsidR="00092B10" w:rsidRPr="00DD2342" w:rsidRDefault="00092B10" w:rsidP="00092B10">
            <w:pPr>
              <w:jc w:val="both"/>
              <w:rPr>
                <w:sz w:val="22"/>
                <w:szCs w:val="22"/>
              </w:rPr>
            </w:pPr>
            <w:r w:rsidRPr="004356E2">
              <w:rPr>
                <w:sz w:val="22"/>
                <w:szCs w:val="22"/>
              </w:rPr>
              <w:t>Психологические механизмы сохранения профессионального здоровья</w:t>
            </w:r>
          </w:p>
        </w:tc>
        <w:tc>
          <w:tcPr>
            <w:tcW w:w="178" w:type="pct"/>
          </w:tcPr>
          <w:p w14:paraId="2F0F6F34" w14:textId="77777777" w:rsidR="00092B10" w:rsidRPr="00DD2342" w:rsidRDefault="00092B10" w:rsidP="00092B10">
            <w:pPr>
              <w:rPr>
                <w:sz w:val="22"/>
                <w:szCs w:val="22"/>
              </w:rPr>
            </w:pPr>
          </w:p>
        </w:tc>
        <w:tc>
          <w:tcPr>
            <w:tcW w:w="185" w:type="pct"/>
          </w:tcPr>
          <w:p w14:paraId="7E29E3B8" w14:textId="77777777" w:rsidR="00092B10" w:rsidRPr="00DD2342" w:rsidRDefault="00092B10" w:rsidP="00092B10">
            <w:pPr>
              <w:jc w:val="center"/>
              <w:rPr>
                <w:sz w:val="22"/>
                <w:szCs w:val="22"/>
              </w:rPr>
            </w:pPr>
            <w:r w:rsidRPr="00DD2342">
              <w:rPr>
                <w:sz w:val="22"/>
                <w:szCs w:val="22"/>
              </w:rPr>
              <w:t>2</w:t>
            </w:r>
          </w:p>
        </w:tc>
        <w:tc>
          <w:tcPr>
            <w:tcW w:w="1771" w:type="pct"/>
          </w:tcPr>
          <w:p w14:paraId="28121523" w14:textId="77777777" w:rsidR="00092B10" w:rsidRPr="00533D9F" w:rsidRDefault="00092B10" w:rsidP="00092B10">
            <w:r w:rsidRPr="00533D9F">
              <w:t>.</w:t>
            </w:r>
          </w:p>
        </w:tc>
        <w:tc>
          <w:tcPr>
            <w:tcW w:w="314" w:type="pct"/>
          </w:tcPr>
          <w:p w14:paraId="58C1ACF7" w14:textId="77777777" w:rsidR="00092B10" w:rsidRPr="00DD2342" w:rsidRDefault="00092B10" w:rsidP="00092B10">
            <w:pPr>
              <w:shd w:val="clear" w:color="auto" w:fill="FFFFFF"/>
              <w:jc w:val="center"/>
              <w:rPr>
                <w:sz w:val="22"/>
                <w:szCs w:val="22"/>
              </w:rPr>
            </w:pPr>
          </w:p>
        </w:tc>
        <w:tc>
          <w:tcPr>
            <w:tcW w:w="487" w:type="pct"/>
          </w:tcPr>
          <w:p w14:paraId="191563FD" w14:textId="77777777" w:rsidR="00092B10" w:rsidRDefault="00092B10" w:rsidP="00092B10">
            <w:r w:rsidRPr="00401A19">
              <w:t>Устный опрос</w:t>
            </w:r>
          </w:p>
        </w:tc>
        <w:tc>
          <w:tcPr>
            <w:tcW w:w="484" w:type="pct"/>
          </w:tcPr>
          <w:p w14:paraId="64A995BC" w14:textId="28C0B658"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7DFF25C4" w14:textId="77777777" w:rsidTr="00EB5ACA">
        <w:trPr>
          <w:trHeight w:val="574"/>
        </w:trPr>
        <w:tc>
          <w:tcPr>
            <w:tcW w:w="278" w:type="pct"/>
          </w:tcPr>
          <w:p w14:paraId="775797A2"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76611D2E" w14:textId="77777777" w:rsidR="00092B10" w:rsidRPr="00DD2342" w:rsidRDefault="00092B10" w:rsidP="00092B10">
            <w:pPr>
              <w:jc w:val="both"/>
              <w:rPr>
                <w:sz w:val="22"/>
                <w:szCs w:val="22"/>
              </w:rPr>
            </w:pPr>
            <w:r w:rsidRPr="004356E2">
              <w:rPr>
                <w:sz w:val="22"/>
                <w:szCs w:val="22"/>
              </w:rPr>
              <w:t>Профилактика профессиональных заболеваний</w:t>
            </w:r>
          </w:p>
        </w:tc>
        <w:tc>
          <w:tcPr>
            <w:tcW w:w="178" w:type="pct"/>
          </w:tcPr>
          <w:p w14:paraId="06A96D51" w14:textId="77777777" w:rsidR="00092B10" w:rsidRPr="00DD2342" w:rsidRDefault="00092B10" w:rsidP="00092B10">
            <w:pPr>
              <w:shd w:val="clear" w:color="auto" w:fill="FFFFFF"/>
              <w:jc w:val="center"/>
              <w:rPr>
                <w:sz w:val="22"/>
                <w:szCs w:val="22"/>
              </w:rPr>
            </w:pPr>
          </w:p>
        </w:tc>
        <w:tc>
          <w:tcPr>
            <w:tcW w:w="185" w:type="pct"/>
          </w:tcPr>
          <w:p w14:paraId="2CD37CCA" w14:textId="77777777" w:rsidR="00092B10" w:rsidRPr="00DD2342" w:rsidRDefault="00092B10" w:rsidP="00092B10">
            <w:pPr>
              <w:shd w:val="clear" w:color="auto" w:fill="FFFFFF"/>
              <w:jc w:val="center"/>
              <w:rPr>
                <w:sz w:val="22"/>
                <w:szCs w:val="22"/>
              </w:rPr>
            </w:pPr>
            <w:r w:rsidRPr="004356E2">
              <w:rPr>
                <w:sz w:val="22"/>
                <w:szCs w:val="22"/>
              </w:rPr>
              <w:t>2</w:t>
            </w:r>
          </w:p>
        </w:tc>
        <w:tc>
          <w:tcPr>
            <w:tcW w:w="1771" w:type="pct"/>
          </w:tcPr>
          <w:p w14:paraId="48672C58" w14:textId="77777777" w:rsidR="00092B10" w:rsidRPr="00533D9F" w:rsidRDefault="00092B10" w:rsidP="00092B10">
            <w:r w:rsidRPr="00533D9F">
              <w:t>Современные достижения психологии в предупреждении нарушений психического здоровья у детей и подростков Психогигиеническая характеристика причин психических и поведенческих расстройств. Коррекция нарушенного психического здоровья детей и подростков</w:t>
            </w:r>
          </w:p>
        </w:tc>
        <w:tc>
          <w:tcPr>
            <w:tcW w:w="314" w:type="pct"/>
          </w:tcPr>
          <w:p w14:paraId="391D1971" w14:textId="77777777" w:rsidR="00092B10" w:rsidRPr="00DD2342" w:rsidRDefault="00092B10" w:rsidP="00092B10">
            <w:pPr>
              <w:shd w:val="clear" w:color="auto" w:fill="FFFFFF"/>
              <w:jc w:val="center"/>
              <w:rPr>
                <w:sz w:val="22"/>
                <w:szCs w:val="22"/>
              </w:rPr>
            </w:pPr>
            <w:r>
              <w:rPr>
                <w:sz w:val="22"/>
                <w:szCs w:val="22"/>
              </w:rPr>
              <w:t>8</w:t>
            </w:r>
          </w:p>
        </w:tc>
        <w:tc>
          <w:tcPr>
            <w:tcW w:w="487" w:type="pct"/>
          </w:tcPr>
          <w:p w14:paraId="2C65C5FD" w14:textId="77777777" w:rsidR="00092B10" w:rsidRDefault="00092B10" w:rsidP="00092B10">
            <w:r w:rsidRPr="00401A19">
              <w:t>Устный опрос</w:t>
            </w:r>
          </w:p>
        </w:tc>
        <w:tc>
          <w:tcPr>
            <w:tcW w:w="484" w:type="pct"/>
          </w:tcPr>
          <w:p w14:paraId="57694EC1" w14:textId="5FD50B2E"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4F4D2A05" w14:textId="77777777" w:rsidTr="00EB5ACA">
        <w:trPr>
          <w:trHeight w:val="574"/>
        </w:trPr>
        <w:tc>
          <w:tcPr>
            <w:tcW w:w="278" w:type="pct"/>
          </w:tcPr>
          <w:p w14:paraId="4058C05F"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27D8D335" w14:textId="77777777" w:rsidR="00092B10" w:rsidRPr="00DD2342" w:rsidRDefault="00092B10" w:rsidP="00092B10">
            <w:pPr>
              <w:jc w:val="both"/>
              <w:rPr>
                <w:sz w:val="22"/>
                <w:szCs w:val="22"/>
              </w:rPr>
            </w:pPr>
            <w:r w:rsidRPr="002F4577">
              <w:rPr>
                <w:sz w:val="22"/>
                <w:szCs w:val="22"/>
              </w:rPr>
              <w:t>Профилактика нарушений психического здоровья</w:t>
            </w:r>
          </w:p>
        </w:tc>
        <w:tc>
          <w:tcPr>
            <w:tcW w:w="178" w:type="pct"/>
          </w:tcPr>
          <w:p w14:paraId="442B51CD" w14:textId="77777777" w:rsidR="00092B10" w:rsidRPr="00DD2342" w:rsidRDefault="00092B10" w:rsidP="00092B10">
            <w:pPr>
              <w:shd w:val="clear" w:color="auto" w:fill="FFFFFF"/>
              <w:jc w:val="center"/>
              <w:rPr>
                <w:sz w:val="22"/>
                <w:szCs w:val="22"/>
              </w:rPr>
            </w:pPr>
          </w:p>
        </w:tc>
        <w:tc>
          <w:tcPr>
            <w:tcW w:w="185" w:type="pct"/>
          </w:tcPr>
          <w:p w14:paraId="4CEDEC21" w14:textId="77777777" w:rsidR="00092B10" w:rsidRPr="00DD2342" w:rsidRDefault="00092B10" w:rsidP="00092B10">
            <w:pPr>
              <w:shd w:val="clear" w:color="auto" w:fill="FFFFFF"/>
              <w:jc w:val="center"/>
              <w:rPr>
                <w:sz w:val="22"/>
                <w:szCs w:val="22"/>
              </w:rPr>
            </w:pPr>
            <w:r>
              <w:rPr>
                <w:sz w:val="22"/>
                <w:szCs w:val="22"/>
              </w:rPr>
              <w:t>2</w:t>
            </w:r>
          </w:p>
        </w:tc>
        <w:tc>
          <w:tcPr>
            <w:tcW w:w="1771" w:type="pct"/>
          </w:tcPr>
          <w:p w14:paraId="5E8892D7" w14:textId="77777777" w:rsidR="00092B10" w:rsidRPr="00043727" w:rsidRDefault="00092B10" w:rsidP="00092B10">
            <w:r w:rsidRPr="00043727">
              <w:t>Психоэмоциональная саморегуляция.</w:t>
            </w:r>
          </w:p>
        </w:tc>
        <w:tc>
          <w:tcPr>
            <w:tcW w:w="314" w:type="pct"/>
          </w:tcPr>
          <w:p w14:paraId="38762EAD" w14:textId="77777777" w:rsidR="00092B10" w:rsidRPr="00DD2342" w:rsidRDefault="00092B10" w:rsidP="00092B10">
            <w:pPr>
              <w:shd w:val="clear" w:color="auto" w:fill="FFFFFF"/>
              <w:jc w:val="center"/>
              <w:rPr>
                <w:sz w:val="22"/>
                <w:szCs w:val="22"/>
              </w:rPr>
            </w:pPr>
            <w:r>
              <w:rPr>
                <w:sz w:val="22"/>
                <w:szCs w:val="22"/>
              </w:rPr>
              <w:t>4</w:t>
            </w:r>
          </w:p>
        </w:tc>
        <w:tc>
          <w:tcPr>
            <w:tcW w:w="487" w:type="pct"/>
          </w:tcPr>
          <w:p w14:paraId="28E98442" w14:textId="77777777" w:rsidR="00092B10" w:rsidRDefault="00092B10" w:rsidP="00092B10">
            <w:r w:rsidRPr="00401A19">
              <w:t>Устный опрос</w:t>
            </w:r>
          </w:p>
        </w:tc>
        <w:tc>
          <w:tcPr>
            <w:tcW w:w="484" w:type="pct"/>
          </w:tcPr>
          <w:p w14:paraId="2183908D" w14:textId="200E2C0C"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1EC68E1D" w14:textId="77777777" w:rsidTr="00EB5ACA">
        <w:trPr>
          <w:trHeight w:val="574"/>
        </w:trPr>
        <w:tc>
          <w:tcPr>
            <w:tcW w:w="278" w:type="pct"/>
          </w:tcPr>
          <w:p w14:paraId="5E51CF84"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0392E2A8" w14:textId="77777777" w:rsidR="00092B10" w:rsidRPr="00DD2342" w:rsidRDefault="00092B10" w:rsidP="00092B10">
            <w:pPr>
              <w:jc w:val="both"/>
              <w:rPr>
                <w:sz w:val="22"/>
                <w:szCs w:val="22"/>
              </w:rPr>
            </w:pPr>
            <w:r w:rsidRPr="002C7A41">
              <w:rPr>
                <w:sz w:val="22"/>
                <w:szCs w:val="22"/>
              </w:rPr>
              <w:t>Основы оказания психологической помощи</w:t>
            </w:r>
          </w:p>
        </w:tc>
        <w:tc>
          <w:tcPr>
            <w:tcW w:w="178" w:type="pct"/>
          </w:tcPr>
          <w:p w14:paraId="350E097E" w14:textId="77777777" w:rsidR="00092B10" w:rsidRPr="00DD2342" w:rsidRDefault="00092B10" w:rsidP="00092B10">
            <w:pPr>
              <w:shd w:val="clear" w:color="auto" w:fill="FFFFFF"/>
              <w:jc w:val="center"/>
              <w:rPr>
                <w:sz w:val="22"/>
                <w:szCs w:val="22"/>
              </w:rPr>
            </w:pPr>
          </w:p>
        </w:tc>
        <w:tc>
          <w:tcPr>
            <w:tcW w:w="185" w:type="pct"/>
          </w:tcPr>
          <w:p w14:paraId="768F0508" w14:textId="77777777" w:rsidR="00092B10" w:rsidRPr="00DD2342" w:rsidRDefault="00092B10" w:rsidP="00092B10">
            <w:pPr>
              <w:shd w:val="clear" w:color="auto" w:fill="FFFFFF"/>
              <w:jc w:val="center"/>
              <w:rPr>
                <w:sz w:val="22"/>
                <w:szCs w:val="22"/>
              </w:rPr>
            </w:pPr>
            <w:r>
              <w:rPr>
                <w:sz w:val="22"/>
                <w:szCs w:val="22"/>
              </w:rPr>
              <w:t>2</w:t>
            </w:r>
          </w:p>
        </w:tc>
        <w:tc>
          <w:tcPr>
            <w:tcW w:w="1771" w:type="pct"/>
          </w:tcPr>
          <w:p w14:paraId="67C0F113" w14:textId="77777777" w:rsidR="00092B10" w:rsidRPr="00043727" w:rsidRDefault="00092B10" w:rsidP="00092B10">
            <w:r w:rsidRPr="00043727">
              <w:t>Составляющие здорового образа жизни: условия жизнедеятельности и оптимальный режим; отдых, сон и питание; физические нагрузки, гипоксическая тренировка и гигиена тела</w:t>
            </w:r>
          </w:p>
        </w:tc>
        <w:tc>
          <w:tcPr>
            <w:tcW w:w="314" w:type="pct"/>
          </w:tcPr>
          <w:p w14:paraId="6FED58C4" w14:textId="77777777" w:rsidR="00092B10" w:rsidRPr="00DD2342" w:rsidRDefault="00092B10" w:rsidP="00092B10">
            <w:pPr>
              <w:shd w:val="clear" w:color="auto" w:fill="FFFFFF"/>
              <w:jc w:val="center"/>
              <w:rPr>
                <w:sz w:val="22"/>
                <w:szCs w:val="22"/>
              </w:rPr>
            </w:pPr>
            <w:r>
              <w:rPr>
                <w:sz w:val="22"/>
                <w:szCs w:val="22"/>
              </w:rPr>
              <w:t>6</w:t>
            </w:r>
          </w:p>
        </w:tc>
        <w:tc>
          <w:tcPr>
            <w:tcW w:w="487" w:type="pct"/>
          </w:tcPr>
          <w:p w14:paraId="7F73427F" w14:textId="77777777" w:rsidR="00092B10" w:rsidRDefault="00092B10" w:rsidP="00092B10">
            <w:r w:rsidRPr="00401A19">
              <w:t>Устный опрос</w:t>
            </w:r>
          </w:p>
        </w:tc>
        <w:tc>
          <w:tcPr>
            <w:tcW w:w="484" w:type="pct"/>
          </w:tcPr>
          <w:p w14:paraId="03CB068A" w14:textId="0D4C0262"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58953AFB" w14:textId="77777777" w:rsidTr="00EB5ACA">
        <w:trPr>
          <w:trHeight w:val="574"/>
        </w:trPr>
        <w:tc>
          <w:tcPr>
            <w:tcW w:w="278" w:type="pct"/>
          </w:tcPr>
          <w:p w14:paraId="4246A7EE"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2BA5348C" w14:textId="77777777" w:rsidR="00092B10" w:rsidRPr="00DD2342" w:rsidRDefault="00092B10" w:rsidP="00092B10">
            <w:pPr>
              <w:jc w:val="both"/>
              <w:rPr>
                <w:sz w:val="22"/>
                <w:szCs w:val="22"/>
              </w:rPr>
            </w:pPr>
            <w:r w:rsidRPr="002C7A41">
              <w:rPr>
                <w:sz w:val="22"/>
                <w:szCs w:val="22"/>
              </w:rPr>
              <w:t>Психогигиена сна</w:t>
            </w:r>
          </w:p>
        </w:tc>
        <w:tc>
          <w:tcPr>
            <w:tcW w:w="178" w:type="pct"/>
          </w:tcPr>
          <w:p w14:paraId="7BDDA597" w14:textId="77777777" w:rsidR="00092B10" w:rsidRPr="00DD2342" w:rsidRDefault="00092B10" w:rsidP="00092B10">
            <w:pPr>
              <w:shd w:val="clear" w:color="auto" w:fill="FFFFFF"/>
              <w:jc w:val="center"/>
              <w:rPr>
                <w:sz w:val="22"/>
                <w:szCs w:val="22"/>
              </w:rPr>
            </w:pPr>
          </w:p>
        </w:tc>
        <w:tc>
          <w:tcPr>
            <w:tcW w:w="185" w:type="pct"/>
          </w:tcPr>
          <w:p w14:paraId="01267DAE" w14:textId="77777777" w:rsidR="00092B10" w:rsidRPr="00DD2342" w:rsidRDefault="00092B10" w:rsidP="00092B10">
            <w:pPr>
              <w:shd w:val="clear" w:color="auto" w:fill="FFFFFF"/>
              <w:jc w:val="center"/>
              <w:rPr>
                <w:sz w:val="22"/>
                <w:szCs w:val="22"/>
              </w:rPr>
            </w:pPr>
            <w:r>
              <w:rPr>
                <w:sz w:val="22"/>
                <w:szCs w:val="22"/>
              </w:rPr>
              <w:t>2</w:t>
            </w:r>
          </w:p>
        </w:tc>
        <w:tc>
          <w:tcPr>
            <w:tcW w:w="1771" w:type="pct"/>
          </w:tcPr>
          <w:p w14:paraId="3CB03E60" w14:textId="77777777" w:rsidR="00092B10" w:rsidRPr="00DD2342" w:rsidRDefault="00092B10" w:rsidP="00092B10">
            <w:pPr>
              <w:widowControl w:val="0"/>
              <w:tabs>
                <w:tab w:val="left" w:pos="8458"/>
              </w:tabs>
              <w:ind w:left="38"/>
              <w:rPr>
                <w:sz w:val="22"/>
                <w:szCs w:val="22"/>
              </w:rPr>
            </w:pPr>
          </w:p>
        </w:tc>
        <w:tc>
          <w:tcPr>
            <w:tcW w:w="314" w:type="pct"/>
          </w:tcPr>
          <w:p w14:paraId="5055AB43" w14:textId="77777777" w:rsidR="00092B10" w:rsidRPr="00DD2342" w:rsidRDefault="00092B10" w:rsidP="00092B10">
            <w:pPr>
              <w:shd w:val="clear" w:color="auto" w:fill="FFFFFF"/>
              <w:jc w:val="center"/>
              <w:rPr>
                <w:sz w:val="22"/>
                <w:szCs w:val="22"/>
              </w:rPr>
            </w:pPr>
          </w:p>
        </w:tc>
        <w:tc>
          <w:tcPr>
            <w:tcW w:w="487" w:type="pct"/>
          </w:tcPr>
          <w:p w14:paraId="01980C19" w14:textId="77777777" w:rsidR="00092B10" w:rsidRDefault="00092B10" w:rsidP="00092B10">
            <w:r w:rsidRPr="00401A19">
              <w:t>Устный опрос</w:t>
            </w:r>
          </w:p>
        </w:tc>
        <w:tc>
          <w:tcPr>
            <w:tcW w:w="484" w:type="pct"/>
          </w:tcPr>
          <w:p w14:paraId="4114DDFE" w14:textId="0EF3AFED" w:rsidR="00092B10" w:rsidRPr="00DD2342" w:rsidRDefault="00092B10" w:rsidP="008D0554">
            <w:pPr>
              <w:shd w:val="clear" w:color="auto" w:fill="FFFFFF"/>
              <w:jc w:val="center"/>
              <w:rPr>
                <w:b/>
                <w:sz w:val="22"/>
                <w:szCs w:val="22"/>
              </w:rPr>
            </w:pPr>
            <w:r w:rsidRPr="001E2397">
              <w:rPr>
                <w:b/>
                <w:sz w:val="22"/>
                <w:szCs w:val="22"/>
              </w:rPr>
              <w:t>1</w:t>
            </w:r>
            <w:r w:rsidRPr="001E2397">
              <w:rPr>
                <w:b/>
                <w:sz w:val="22"/>
                <w:szCs w:val="22"/>
                <w:lang w:val="en-US"/>
              </w:rPr>
              <w:t>-12</w:t>
            </w:r>
          </w:p>
        </w:tc>
      </w:tr>
      <w:tr w:rsidR="00092B10" w:rsidRPr="00DD2342" w14:paraId="0A77B9E3" w14:textId="77777777" w:rsidTr="00EB5ACA">
        <w:trPr>
          <w:trHeight w:val="574"/>
        </w:trPr>
        <w:tc>
          <w:tcPr>
            <w:tcW w:w="278" w:type="pct"/>
          </w:tcPr>
          <w:p w14:paraId="70048F17"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79F2525F" w14:textId="77777777" w:rsidR="00092B10" w:rsidRPr="00DD2342" w:rsidRDefault="00092B10" w:rsidP="00092B10">
            <w:pPr>
              <w:jc w:val="both"/>
              <w:rPr>
                <w:sz w:val="22"/>
                <w:szCs w:val="22"/>
              </w:rPr>
            </w:pPr>
            <w:r>
              <w:rPr>
                <w:sz w:val="22"/>
                <w:szCs w:val="22"/>
              </w:rPr>
              <w:t>Возрастная психогигиена</w:t>
            </w:r>
          </w:p>
        </w:tc>
        <w:tc>
          <w:tcPr>
            <w:tcW w:w="178" w:type="pct"/>
          </w:tcPr>
          <w:p w14:paraId="604F11CD" w14:textId="77777777" w:rsidR="00092B10" w:rsidRPr="00DD2342" w:rsidRDefault="00092B10" w:rsidP="00092B10">
            <w:pPr>
              <w:shd w:val="clear" w:color="auto" w:fill="FFFFFF"/>
              <w:jc w:val="center"/>
              <w:rPr>
                <w:sz w:val="22"/>
                <w:szCs w:val="22"/>
              </w:rPr>
            </w:pPr>
          </w:p>
        </w:tc>
        <w:tc>
          <w:tcPr>
            <w:tcW w:w="185" w:type="pct"/>
          </w:tcPr>
          <w:p w14:paraId="546AD916" w14:textId="77777777" w:rsidR="00092B10" w:rsidRPr="00DD2342" w:rsidRDefault="00092B10" w:rsidP="00092B10">
            <w:pPr>
              <w:shd w:val="clear" w:color="auto" w:fill="FFFFFF"/>
              <w:jc w:val="center"/>
              <w:rPr>
                <w:sz w:val="22"/>
                <w:szCs w:val="22"/>
              </w:rPr>
            </w:pPr>
            <w:r w:rsidRPr="00CB6F00">
              <w:rPr>
                <w:sz w:val="22"/>
                <w:szCs w:val="22"/>
              </w:rPr>
              <w:t>2</w:t>
            </w:r>
          </w:p>
        </w:tc>
        <w:tc>
          <w:tcPr>
            <w:tcW w:w="1771" w:type="pct"/>
          </w:tcPr>
          <w:p w14:paraId="22170540" w14:textId="77777777" w:rsidR="00092B10" w:rsidRPr="00DD2342" w:rsidRDefault="00092B10" w:rsidP="00092B10">
            <w:pPr>
              <w:widowControl w:val="0"/>
              <w:tabs>
                <w:tab w:val="left" w:pos="8458"/>
              </w:tabs>
              <w:ind w:left="38"/>
              <w:rPr>
                <w:sz w:val="22"/>
                <w:szCs w:val="22"/>
              </w:rPr>
            </w:pPr>
            <w:r>
              <w:rPr>
                <w:sz w:val="22"/>
                <w:szCs w:val="22"/>
              </w:rPr>
              <w:t>П</w:t>
            </w:r>
            <w:r w:rsidRPr="001A3AA0">
              <w:rPr>
                <w:sz w:val="22"/>
                <w:szCs w:val="22"/>
              </w:rPr>
              <w:t>сихогигиен</w:t>
            </w:r>
            <w:r>
              <w:rPr>
                <w:sz w:val="22"/>
                <w:szCs w:val="22"/>
              </w:rPr>
              <w:t>а</w:t>
            </w:r>
            <w:r w:rsidRPr="001A3AA0">
              <w:rPr>
                <w:sz w:val="22"/>
                <w:szCs w:val="22"/>
              </w:rPr>
              <w:t xml:space="preserve"> половой жизни. </w:t>
            </w:r>
          </w:p>
        </w:tc>
        <w:tc>
          <w:tcPr>
            <w:tcW w:w="314" w:type="pct"/>
          </w:tcPr>
          <w:p w14:paraId="68311D13" w14:textId="77777777" w:rsidR="00092B10" w:rsidRPr="00DD2342" w:rsidRDefault="00092B10" w:rsidP="00092B10">
            <w:pPr>
              <w:shd w:val="clear" w:color="auto" w:fill="FFFFFF"/>
              <w:jc w:val="center"/>
              <w:rPr>
                <w:sz w:val="22"/>
                <w:szCs w:val="22"/>
              </w:rPr>
            </w:pPr>
            <w:r>
              <w:rPr>
                <w:sz w:val="22"/>
                <w:szCs w:val="22"/>
              </w:rPr>
              <w:t>2</w:t>
            </w:r>
          </w:p>
        </w:tc>
        <w:tc>
          <w:tcPr>
            <w:tcW w:w="487" w:type="pct"/>
          </w:tcPr>
          <w:p w14:paraId="3F353DEA" w14:textId="77777777" w:rsidR="00092B10" w:rsidRDefault="00092B10" w:rsidP="00092B10">
            <w:r w:rsidRPr="00401A19">
              <w:t>Устный опрос</w:t>
            </w:r>
          </w:p>
        </w:tc>
        <w:tc>
          <w:tcPr>
            <w:tcW w:w="484" w:type="pct"/>
          </w:tcPr>
          <w:p w14:paraId="789515F1" w14:textId="5BC82A85" w:rsidR="00092B10" w:rsidRDefault="00092B10" w:rsidP="008D0554">
            <w:pPr>
              <w:jc w:val="center"/>
            </w:pPr>
            <w:r w:rsidRPr="001E2397">
              <w:rPr>
                <w:b/>
                <w:sz w:val="22"/>
                <w:szCs w:val="22"/>
              </w:rPr>
              <w:t>1</w:t>
            </w:r>
            <w:r w:rsidRPr="001E2397">
              <w:rPr>
                <w:b/>
                <w:sz w:val="22"/>
                <w:szCs w:val="22"/>
                <w:lang w:val="en-US"/>
              </w:rPr>
              <w:t>-12</w:t>
            </w:r>
          </w:p>
        </w:tc>
      </w:tr>
      <w:tr w:rsidR="00092B10" w:rsidRPr="00DD2342" w14:paraId="743FEE0A" w14:textId="77777777" w:rsidTr="00EB5ACA">
        <w:trPr>
          <w:trHeight w:val="574"/>
        </w:trPr>
        <w:tc>
          <w:tcPr>
            <w:tcW w:w="278" w:type="pct"/>
          </w:tcPr>
          <w:p w14:paraId="2E22EC58"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0CD1AC43" w14:textId="77777777" w:rsidR="00092B10" w:rsidRPr="00DD2342" w:rsidRDefault="00092B10" w:rsidP="00092B10">
            <w:pPr>
              <w:jc w:val="both"/>
              <w:rPr>
                <w:sz w:val="22"/>
                <w:szCs w:val="22"/>
              </w:rPr>
            </w:pPr>
            <w:r>
              <w:rPr>
                <w:sz w:val="22"/>
                <w:szCs w:val="22"/>
              </w:rPr>
              <w:t>П</w:t>
            </w:r>
            <w:r w:rsidRPr="001A3AA0">
              <w:rPr>
                <w:sz w:val="22"/>
                <w:szCs w:val="22"/>
              </w:rPr>
              <w:t>сихогигиен</w:t>
            </w:r>
            <w:r>
              <w:rPr>
                <w:sz w:val="22"/>
                <w:szCs w:val="22"/>
              </w:rPr>
              <w:t>а</w:t>
            </w:r>
            <w:r w:rsidRPr="001A3AA0">
              <w:rPr>
                <w:sz w:val="22"/>
                <w:szCs w:val="22"/>
              </w:rPr>
              <w:t xml:space="preserve"> труда</w:t>
            </w:r>
            <w:r>
              <w:rPr>
                <w:sz w:val="22"/>
                <w:szCs w:val="22"/>
              </w:rPr>
              <w:t>, отдыха и быта</w:t>
            </w:r>
          </w:p>
        </w:tc>
        <w:tc>
          <w:tcPr>
            <w:tcW w:w="178" w:type="pct"/>
          </w:tcPr>
          <w:p w14:paraId="62CA33F8" w14:textId="77777777" w:rsidR="00092B10" w:rsidRPr="00DD2342" w:rsidRDefault="00092B10" w:rsidP="00092B10">
            <w:pPr>
              <w:shd w:val="clear" w:color="auto" w:fill="FFFFFF"/>
              <w:jc w:val="center"/>
              <w:rPr>
                <w:sz w:val="22"/>
                <w:szCs w:val="22"/>
              </w:rPr>
            </w:pPr>
          </w:p>
        </w:tc>
        <w:tc>
          <w:tcPr>
            <w:tcW w:w="185" w:type="pct"/>
          </w:tcPr>
          <w:p w14:paraId="0238A2B0" w14:textId="77777777" w:rsidR="00092B10" w:rsidRPr="00DD2342" w:rsidRDefault="00092B10" w:rsidP="00092B10">
            <w:pPr>
              <w:shd w:val="clear" w:color="auto" w:fill="FFFFFF"/>
              <w:jc w:val="center"/>
              <w:rPr>
                <w:sz w:val="22"/>
                <w:szCs w:val="22"/>
              </w:rPr>
            </w:pPr>
            <w:r>
              <w:rPr>
                <w:sz w:val="22"/>
                <w:szCs w:val="22"/>
              </w:rPr>
              <w:t>2</w:t>
            </w:r>
          </w:p>
        </w:tc>
        <w:tc>
          <w:tcPr>
            <w:tcW w:w="1771" w:type="pct"/>
          </w:tcPr>
          <w:p w14:paraId="51C5FB80" w14:textId="77777777" w:rsidR="00092B10" w:rsidRPr="00DD2342" w:rsidRDefault="00092B10" w:rsidP="00092B10">
            <w:pPr>
              <w:widowControl w:val="0"/>
              <w:tabs>
                <w:tab w:val="left" w:pos="8458"/>
              </w:tabs>
              <w:ind w:left="38"/>
              <w:rPr>
                <w:sz w:val="22"/>
                <w:szCs w:val="22"/>
              </w:rPr>
            </w:pPr>
          </w:p>
        </w:tc>
        <w:tc>
          <w:tcPr>
            <w:tcW w:w="314" w:type="pct"/>
          </w:tcPr>
          <w:p w14:paraId="334E34DF" w14:textId="77777777" w:rsidR="00092B10" w:rsidRPr="00DD2342" w:rsidRDefault="00092B10" w:rsidP="00092B10">
            <w:pPr>
              <w:shd w:val="clear" w:color="auto" w:fill="FFFFFF"/>
              <w:jc w:val="center"/>
              <w:rPr>
                <w:sz w:val="22"/>
                <w:szCs w:val="22"/>
              </w:rPr>
            </w:pPr>
          </w:p>
        </w:tc>
        <w:tc>
          <w:tcPr>
            <w:tcW w:w="487" w:type="pct"/>
          </w:tcPr>
          <w:p w14:paraId="5A4F118C" w14:textId="77777777" w:rsidR="00092B10" w:rsidRDefault="00092B10" w:rsidP="00092B10">
            <w:r w:rsidRPr="00401A19">
              <w:t>Устный опрос</w:t>
            </w:r>
          </w:p>
        </w:tc>
        <w:tc>
          <w:tcPr>
            <w:tcW w:w="484" w:type="pct"/>
          </w:tcPr>
          <w:p w14:paraId="26610D17" w14:textId="0235226E" w:rsidR="00092B10" w:rsidRDefault="00092B10" w:rsidP="008D0554">
            <w:pPr>
              <w:jc w:val="center"/>
            </w:pPr>
            <w:r w:rsidRPr="001E2397">
              <w:rPr>
                <w:b/>
                <w:sz w:val="22"/>
                <w:szCs w:val="22"/>
              </w:rPr>
              <w:t>1</w:t>
            </w:r>
            <w:r w:rsidRPr="001E2397">
              <w:rPr>
                <w:b/>
                <w:sz w:val="22"/>
                <w:szCs w:val="22"/>
                <w:lang w:val="en-US"/>
              </w:rPr>
              <w:t>-12</w:t>
            </w:r>
          </w:p>
        </w:tc>
      </w:tr>
      <w:tr w:rsidR="00092B10" w:rsidRPr="00DD2342" w14:paraId="37DE6C30" w14:textId="77777777" w:rsidTr="00EB5ACA">
        <w:trPr>
          <w:trHeight w:val="574"/>
        </w:trPr>
        <w:tc>
          <w:tcPr>
            <w:tcW w:w="278" w:type="pct"/>
          </w:tcPr>
          <w:p w14:paraId="539BE8CC"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1F3EBAFE" w14:textId="77777777" w:rsidR="00092B10" w:rsidRPr="00DD2342" w:rsidRDefault="00092B10" w:rsidP="00092B10">
            <w:pPr>
              <w:jc w:val="both"/>
              <w:rPr>
                <w:sz w:val="22"/>
                <w:szCs w:val="22"/>
              </w:rPr>
            </w:pPr>
            <w:r>
              <w:rPr>
                <w:sz w:val="22"/>
                <w:szCs w:val="22"/>
              </w:rPr>
              <w:t>П</w:t>
            </w:r>
            <w:r w:rsidRPr="001A3AA0">
              <w:rPr>
                <w:sz w:val="22"/>
                <w:szCs w:val="22"/>
              </w:rPr>
              <w:t>сихогигиен</w:t>
            </w:r>
            <w:r>
              <w:rPr>
                <w:sz w:val="22"/>
                <w:szCs w:val="22"/>
              </w:rPr>
              <w:t>а в</w:t>
            </w:r>
            <w:r w:rsidRPr="001A3AA0">
              <w:rPr>
                <w:sz w:val="22"/>
                <w:szCs w:val="22"/>
              </w:rPr>
              <w:t>оспитания и обучения</w:t>
            </w:r>
          </w:p>
        </w:tc>
        <w:tc>
          <w:tcPr>
            <w:tcW w:w="178" w:type="pct"/>
          </w:tcPr>
          <w:p w14:paraId="449876CB" w14:textId="77777777" w:rsidR="00092B10" w:rsidRPr="00DD2342" w:rsidRDefault="00092B10" w:rsidP="00092B10">
            <w:pPr>
              <w:shd w:val="clear" w:color="auto" w:fill="FFFFFF"/>
              <w:jc w:val="center"/>
              <w:rPr>
                <w:sz w:val="22"/>
                <w:szCs w:val="22"/>
              </w:rPr>
            </w:pPr>
          </w:p>
        </w:tc>
        <w:tc>
          <w:tcPr>
            <w:tcW w:w="185" w:type="pct"/>
          </w:tcPr>
          <w:p w14:paraId="28121F64" w14:textId="77777777" w:rsidR="00092B10" w:rsidRPr="00DD2342" w:rsidRDefault="00092B10" w:rsidP="00092B10">
            <w:pPr>
              <w:shd w:val="clear" w:color="auto" w:fill="FFFFFF"/>
              <w:jc w:val="center"/>
              <w:rPr>
                <w:sz w:val="22"/>
                <w:szCs w:val="22"/>
              </w:rPr>
            </w:pPr>
            <w:r>
              <w:rPr>
                <w:sz w:val="22"/>
                <w:szCs w:val="22"/>
              </w:rPr>
              <w:t>2</w:t>
            </w:r>
          </w:p>
        </w:tc>
        <w:tc>
          <w:tcPr>
            <w:tcW w:w="1771" w:type="pct"/>
          </w:tcPr>
          <w:p w14:paraId="5A4B0A68" w14:textId="77777777" w:rsidR="00092B10" w:rsidRPr="00DD2342" w:rsidRDefault="00092B10" w:rsidP="00092B10">
            <w:pPr>
              <w:widowControl w:val="0"/>
              <w:tabs>
                <w:tab w:val="left" w:pos="8458"/>
              </w:tabs>
              <w:ind w:left="38"/>
              <w:rPr>
                <w:sz w:val="22"/>
                <w:szCs w:val="22"/>
              </w:rPr>
            </w:pPr>
            <w:r w:rsidRPr="000C7E77">
              <w:rPr>
                <w:sz w:val="22"/>
                <w:szCs w:val="22"/>
              </w:rPr>
              <w:t>Ранний детский возраст. Психогигиена подросткового возраста. Психогигиена юношеского возраста. Психогигиена зрелого возраста. Психогигиена старости</w:t>
            </w:r>
          </w:p>
        </w:tc>
        <w:tc>
          <w:tcPr>
            <w:tcW w:w="314" w:type="pct"/>
          </w:tcPr>
          <w:p w14:paraId="0BDB11C6" w14:textId="77777777" w:rsidR="00092B10" w:rsidRPr="00DD2342" w:rsidRDefault="00092B10" w:rsidP="00092B10">
            <w:pPr>
              <w:shd w:val="clear" w:color="auto" w:fill="FFFFFF"/>
              <w:jc w:val="center"/>
              <w:rPr>
                <w:sz w:val="22"/>
                <w:szCs w:val="22"/>
              </w:rPr>
            </w:pPr>
            <w:r>
              <w:rPr>
                <w:sz w:val="22"/>
                <w:szCs w:val="22"/>
              </w:rPr>
              <w:t>6</w:t>
            </w:r>
          </w:p>
        </w:tc>
        <w:tc>
          <w:tcPr>
            <w:tcW w:w="487" w:type="pct"/>
          </w:tcPr>
          <w:p w14:paraId="6E45922C" w14:textId="77777777" w:rsidR="00092B10" w:rsidRDefault="00092B10" w:rsidP="00092B10">
            <w:r w:rsidRPr="00401A19">
              <w:t>Устный опрос</w:t>
            </w:r>
          </w:p>
        </w:tc>
        <w:tc>
          <w:tcPr>
            <w:tcW w:w="484" w:type="pct"/>
          </w:tcPr>
          <w:p w14:paraId="7E05997E" w14:textId="1CD6E720" w:rsidR="00092B10" w:rsidRDefault="00092B10" w:rsidP="008D0554">
            <w:pPr>
              <w:jc w:val="center"/>
            </w:pPr>
            <w:r w:rsidRPr="001E2397">
              <w:rPr>
                <w:b/>
                <w:sz w:val="22"/>
                <w:szCs w:val="22"/>
              </w:rPr>
              <w:t>1</w:t>
            </w:r>
            <w:r w:rsidRPr="001E2397">
              <w:rPr>
                <w:b/>
                <w:sz w:val="22"/>
                <w:szCs w:val="22"/>
                <w:lang w:val="en-US"/>
              </w:rPr>
              <w:t>-12</w:t>
            </w:r>
          </w:p>
        </w:tc>
      </w:tr>
      <w:tr w:rsidR="00092B10" w:rsidRPr="00DD2342" w14:paraId="71871E56" w14:textId="77777777" w:rsidTr="00EB5ACA">
        <w:trPr>
          <w:trHeight w:val="574"/>
        </w:trPr>
        <w:tc>
          <w:tcPr>
            <w:tcW w:w="278" w:type="pct"/>
          </w:tcPr>
          <w:p w14:paraId="6AE93930" w14:textId="77777777" w:rsidR="00092B10" w:rsidRPr="00DD2342" w:rsidRDefault="00092B10" w:rsidP="00092B10">
            <w:pPr>
              <w:pStyle w:val="aa"/>
              <w:numPr>
                <w:ilvl w:val="0"/>
                <w:numId w:val="8"/>
              </w:numPr>
              <w:shd w:val="clear" w:color="auto" w:fill="FFFFFF"/>
              <w:ind w:left="0" w:firstLine="0"/>
              <w:rPr>
                <w:b/>
                <w:sz w:val="22"/>
                <w:szCs w:val="22"/>
              </w:rPr>
            </w:pPr>
          </w:p>
        </w:tc>
        <w:tc>
          <w:tcPr>
            <w:tcW w:w="1303" w:type="pct"/>
            <w:vAlign w:val="center"/>
          </w:tcPr>
          <w:p w14:paraId="1043D8C8" w14:textId="77777777" w:rsidR="00092B10" w:rsidRPr="00DD2342" w:rsidRDefault="00092B10" w:rsidP="00092B10">
            <w:pPr>
              <w:jc w:val="both"/>
              <w:rPr>
                <w:sz w:val="22"/>
                <w:szCs w:val="22"/>
              </w:rPr>
            </w:pPr>
            <w:r w:rsidRPr="000C7E60">
              <w:rPr>
                <w:sz w:val="22"/>
                <w:szCs w:val="22"/>
              </w:rPr>
              <w:t>Психогигиена межличностного общения</w:t>
            </w:r>
          </w:p>
        </w:tc>
        <w:tc>
          <w:tcPr>
            <w:tcW w:w="178" w:type="pct"/>
          </w:tcPr>
          <w:p w14:paraId="15E02B54" w14:textId="77777777" w:rsidR="00092B10" w:rsidRPr="00DD2342" w:rsidRDefault="00092B10" w:rsidP="00092B10">
            <w:pPr>
              <w:shd w:val="clear" w:color="auto" w:fill="FFFFFF"/>
              <w:jc w:val="center"/>
              <w:rPr>
                <w:sz w:val="22"/>
                <w:szCs w:val="22"/>
              </w:rPr>
            </w:pPr>
          </w:p>
        </w:tc>
        <w:tc>
          <w:tcPr>
            <w:tcW w:w="185" w:type="pct"/>
          </w:tcPr>
          <w:p w14:paraId="53EAF19B" w14:textId="77777777" w:rsidR="00092B10" w:rsidRPr="00DD2342" w:rsidRDefault="00092B10" w:rsidP="00092B10">
            <w:pPr>
              <w:shd w:val="clear" w:color="auto" w:fill="FFFFFF"/>
              <w:jc w:val="center"/>
              <w:rPr>
                <w:sz w:val="22"/>
                <w:szCs w:val="22"/>
              </w:rPr>
            </w:pPr>
            <w:r>
              <w:rPr>
                <w:sz w:val="22"/>
                <w:szCs w:val="22"/>
              </w:rPr>
              <w:t>2</w:t>
            </w:r>
          </w:p>
        </w:tc>
        <w:tc>
          <w:tcPr>
            <w:tcW w:w="1771" w:type="pct"/>
          </w:tcPr>
          <w:p w14:paraId="7743BB12" w14:textId="77777777" w:rsidR="00092B10" w:rsidRPr="00DD2342" w:rsidRDefault="00092B10" w:rsidP="00092B10">
            <w:pPr>
              <w:widowControl w:val="0"/>
              <w:tabs>
                <w:tab w:val="left" w:pos="8458"/>
              </w:tabs>
              <w:ind w:left="38"/>
              <w:rPr>
                <w:sz w:val="22"/>
                <w:szCs w:val="22"/>
              </w:rPr>
            </w:pPr>
          </w:p>
        </w:tc>
        <w:tc>
          <w:tcPr>
            <w:tcW w:w="314" w:type="pct"/>
          </w:tcPr>
          <w:p w14:paraId="7C6C93BA" w14:textId="77777777" w:rsidR="00092B10" w:rsidRPr="00DD2342" w:rsidRDefault="00092B10" w:rsidP="00092B10">
            <w:pPr>
              <w:shd w:val="clear" w:color="auto" w:fill="FFFFFF"/>
              <w:jc w:val="center"/>
              <w:rPr>
                <w:sz w:val="22"/>
                <w:szCs w:val="22"/>
              </w:rPr>
            </w:pPr>
          </w:p>
        </w:tc>
        <w:tc>
          <w:tcPr>
            <w:tcW w:w="487" w:type="pct"/>
          </w:tcPr>
          <w:p w14:paraId="6C6C3FE0" w14:textId="77777777" w:rsidR="00092B10" w:rsidRDefault="00092B10" w:rsidP="00092B10">
            <w:r w:rsidRPr="00401A19">
              <w:t>Устный опрос</w:t>
            </w:r>
          </w:p>
        </w:tc>
        <w:tc>
          <w:tcPr>
            <w:tcW w:w="484" w:type="pct"/>
          </w:tcPr>
          <w:p w14:paraId="0FDB7794" w14:textId="2FBD16EC" w:rsidR="00092B10" w:rsidRDefault="00092B10" w:rsidP="008D0554">
            <w:pPr>
              <w:jc w:val="center"/>
            </w:pPr>
            <w:r w:rsidRPr="001E2397">
              <w:rPr>
                <w:b/>
                <w:sz w:val="22"/>
                <w:szCs w:val="22"/>
              </w:rPr>
              <w:t>1</w:t>
            </w:r>
            <w:r w:rsidRPr="001E2397">
              <w:rPr>
                <w:b/>
                <w:sz w:val="22"/>
                <w:szCs w:val="22"/>
                <w:lang w:val="en-US"/>
              </w:rPr>
              <w:t>-12</w:t>
            </w:r>
          </w:p>
        </w:tc>
      </w:tr>
      <w:tr w:rsidR="00EB5ACA" w:rsidRPr="00DD2342" w14:paraId="0B2FA61C" w14:textId="77777777" w:rsidTr="00EB5ACA">
        <w:trPr>
          <w:trHeight w:val="503"/>
        </w:trPr>
        <w:tc>
          <w:tcPr>
            <w:tcW w:w="278" w:type="pct"/>
          </w:tcPr>
          <w:p w14:paraId="67A3C492" w14:textId="77777777" w:rsidR="00BB4EB7" w:rsidRPr="00DD2342" w:rsidRDefault="00BB4EB7" w:rsidP="00985B81">
            <w:pPr>
              <w:shd w:val="clear" w:color="auto" w:fill="FFFFFF"/>
              <w:rPr>
                <w:b/>
                <w:sz w:val="22"/>
                <w:szCs w:val="22"/>
              </w:rPr>
            </w:pPr>
          </w:p>
        </w:tc>
        <w:tc>
          <w:tcPr>
            <w:tcW w:w="1303" w:type="pct"/>
            <w:vAlign w:val="center"/>
          </w:tcPr>
          <w:p w14:paraId="10B914A5" w14:textId="77777777" w:rsidR="00BB4EB7" w:rsidRPr="00DD2342" w:rsidRDefault="00BB4EB7" w:rsidP="0024371A">
            <w:pPr>
              <w:shd w:val="clear" w:color="auto" w:fill="FFFFFF"/>
              <w:rPr>
                <w:b/>
                <w:color w:val="000000"/>
                <w:sz w:val="22"/>
                <w:szCs w:val="22"/>
              </w:rPr>
            </w:pPr>
            <w:r w:rsidRPr="00DD2342">
              <w:rPr>
                <w:b/>
                <w:color w:val="000000"/>
                <w:sz w:val="22"/>
                <w:szCs w:val="22"/>
              </w:rPr>
              <w:t>всего</w:t>
            </w:r>
          </w:p>
        </w:tc>
        <w:tc>
          <w:tcPr>
            <w:tcW w:w="178" w:type="pct"/>
          </w:tcPr>
          <w:p w14:paraId="2759BE3B" w14:textId="77777777" w:rsidR="00BB4EB7" w:rsidRPr="00DD2342" w:rsidRDefault="00BB4EB7" w:rsidP="0024371A">
            <w:pPr>
              <w:shd w:val="clear" w:color="auto" w:fill="FFFFFF"/>
              <w:jc w:val="center"/>
              <w:rPr>
                <w:b/>
                <w:sz w:val="22"/>
                <w:szCs w:val="22"/>
              </w:rPr>
            </w:pPr>
            <w:r w:rsidRPr="006167B4">
              <w:rPr>
                <w:b/>
                <w:sz w:val="22"/>
                <w:szCs w:val="22"/>
              </w:rPr>
              <w:t>18</w:t>
            </w:r>
          </w:p>
        </w:tc>
        <w:tc>
          <w:tcPr>
            <w:tcW w:w="185" w:type="pct"/>
          </w:tcPr>
          <w:p w14:paraId="38E3B16E" w14:textId="77777777" w:rsidR="00BB4EB7" w:rsidRPr="00DD2342" w:rsidRDefault="00BB4EB7" w:rsidP="0024371A">
            <w:pPr>
              <w:shd w:val="clear" w:color="auto" w:fill="FFFFFF"/>
              <w:jc w:val="center"/>
              <w:rPr>
                <w:b/>
                <w:sz w:val="22"/>
                <w:szCs w:val="22"/>
              </w:rPr>
            </w:pPr>
            <w:r w:rsidRPr="00DD2342">
              <w:rPr>
                <w:b/>
                <w:sz w:val="22"/>
                <w:szCs w:val="22"/>
              </w:rPr>
              <w:t>36</w:t>
            </w:r>
          </w:p>
        </w:tc>
        <w:tc>
          <w:tcPr>
            <w:tcW w:w="1771" w:type="pct"/>
          </w:tcPr>
          <w:p w14:paraId="121A9431" w14:textId="77777777" w:rsidR="00BB4EB7" w:rsidRPr="00DD2342" w:rsidRDefault="00BB4EB7" w:rsidP="0024371A">
            <w:pPr>
              <w:shd w:val="clear" w:color="auto" w:fill="FFFFFF"/>
              <w:jc w:val="center"/>
              <w:rPr>
                <w:b/>
                <w:sz w:val="22"/>
                <w:szCs w:val="22"/>
              </w:rPr>
            </w:pPr>
          </w:p>
        </w:tc>
        <w:tc>
          <w:tcPr>
            <w:tcW w:w="314" w:type="pct"/>
          </w:tcPr>
          <w:p w14:paraId="20B3DD5E" w14:textId="77777777" w:rsidR="00BB4EB7" w:rsidRPr="00DD2342" w:rsidRDefault="00BB4EB7" w:rsidP="0024371A">
            <w:pPr>
              <w:shd w:val="clear" w:color="auto" w:fill="FFFFFF"/>
              <w:jc w:val="center"/>
              <w:rPr>
                <w:b/>
                <w:sz w:val="22"/>
                <w:szCs w:val="22"/>
              </w:rPr>
            </w:pPr>
            <w:r w:rsidRPr="00DD2342">
              <w:rPr>
                <w:b/>
                <w:sz w:val="22"/>
                <w:szCs w:val="22"/>
              </w:rPr>
              <w:t>54</w:t>
            </w:r>
          </w:p>
        </w:tc>
        <w:tc>
          <w:tcPr>
            <w:tcW w:w="487" w:type="pct"/>
          </w:tcPr>
          <w:p w14:paraId="2F401027" w14:textId="77777777" w:rsidR="00BB4EB7" w:rsidRPr="00DD2342" w:rsidRDefault="00BB4EB7" w:rsidP="0024371A">
            <w:pPr>
              <w:shd w:val="clear" w:color="auto" w:fill="FFFFFF"/>
              <w:jc w:val="center"/>
              <w:rPr>
                <w:b/>
                <w:sz w:val="22"/>
                <w:szCs w:val="22"/>
              </w:rPr>
            </w:pPr>
          </w:p>
        </w:tc>
        <w:tc>
          <w:tcPr>
            <w:tcW w:w="484" w:type="pct"/>
          </w:tcPr>
          <w:p w14:paraId="47B87A10" w14:textId="77777777" w:rsidR="00BB4EB7" w:rsidRPr="00DD2342" w:rsidRDefault="00BB4EB7" w:rsidP="008D0554">
            <w:pPr>
              <w:shd w:val="clear" w:color="auto" w:fill="FFFFFF"/>
              <w:jc w:val="center"/>
              <w:rPr>
                <w:b/>
                <w:sz w:val="22"/>
                <w:szCs w:val="22"/>
              </w:rPr>
            </w:pPr>
          </w:p>
        </w:tc>
      </w:tr>
      <w:bookmarkEnd w:id="0"/>
    </w:tbl>
    <w:p w14:paraId="7A2EA32C" w14:textId="77777777" w:rsidR="00594648" w:rsidRPr="00FC3E3C" w:rsidRDefault="00594648" w:rsidP="00594648">
      <w:pPr>
        <w:widowControl w:val="0"/>
        <w:ind w:firstLine="851"/>
        <w:jc w:val="both"/>
        <w:rPr>
          <w:b/>
          <w:sz w:val="22"/>
          <w:szCs w:val="22"/>
        </w:rPr>
      </w:pPr>
    </w:p>
    <w:p w14:paraId="6CC1D45B" w14:textId="77777777" w:rsidR="00594648" w:rsidRPr="00607BB7" w:rsidRDefault="00594648" w:rsidP="00594648">
      <w:pPr>
        <w:widowControl w:val="0"/>
        <w:ind w:firstLine="851"/>
        <w:jc w:val="both"/>
        <w:rPr>
          <w:b/>
          <w:sz w:val="20"/>
          <w:szCs w:val="20"/>
        </w:rPr>
      </w:pPr>
      <w:r w:rsidRPr="00607BB7">
        <w:rPr>
          <w:b/>
          <w:sz w:val="20"/>
          <w:szCs w:val="20"/>
        </w:rPr>
        <w:t xml:space="preserve">Примечания: </w:t>
      </w:r>
    </w:p>
    <w:p w14:paraId="62FC8AB6" w14:textId="77777777" w:rsidR="00594648" w:rsidRPr="00607BB7" w:rsidRDefault="00594648" w:rsidP="00594648">
      <w:pPr>
        <w:widowControl w:val="0"/>
        <w:tabs>
          <w:tab w:val="left" w:pos="284"/>
        </w:tabs>
        <w:ind w:left="284" w:firstLine="567"/>
        <w:jc w:val="both"/>
        <w:rPr>
          <w:sz w:val="20"/>
          <w:szCs w:val="20"/>
        </w:rPr>
      </w:pPr>
      <w:r w:rsidRPr="00607BB7">
        <w:rPr>
          <w:sz w:val="20"/>
          <w:szCs w:val="20"/>
        </w:rPr>
        <w:t>– Все виды учебной работы могут проводиться дистанционно на основании локальных нормативных актов.</w:t>
      </w:r>
    </w:p>
    <w:p w14:paraId="0D625870" w14:textId="206F01CF" w:rsidR="00594648" w:rsidRPr="00607BB7" w:rsidRDefault="00594648" w:rsidP="00594648">
      <w:pPr>
        <w:widowControl w:val="0"/>
        <w:tabs>
          <w:tab w:val="left" w:pos="284"/>
        </w:tabs>
        <w:ind w:left="284" w:right="-314" w:firstLine="567"/>
        <w:jc w:val="both"/>
        <w:rPr>
          <w:sz w:val="20"/>
          <w:szCs w:val="20"/>
        </w:rPr>
      </w:pPr>
      <w:r w:rsidRPr="00607BB7">
        <w:rPr>
          <w:sz w:val="20"/>
          <w:szCs w:val="20"/>
        </w:rPr>
        <w:t xml:space="preserve">–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w:t>
      </w:r>
      <w:r w:rsidR="00607BB7" w:rsidRPr="00607BB7">
        <w:rPr>
          <w:sz w:val="20"/>
          <w:szCs w:val="20"/>
        </w:rPr>
        <w:t>платформ дистанционного</w:t>
      </w:r>
      <w:r w:rsidRPr="00607BB7">
        <w:rPr>
          <w:sz w:val="20"/>
          <w:szCs w:val="20"/>
        </w:rPr>
        <w:t xml:space="preserve"> обучения.</w:t>
      </w:r>
    </w:p>
    <w:p w14:paraId="10E77EE2" w14:textId="77777777" w:rsidR="00594648" w:rsidRDefault="00594648" w:rsidP="00594648">
      <w:pPr>
        <w:widowControl w:val="0"/>
        <w:tabs>
          <w:tab w:val="left" w:pos="284"/>
        </w:tabs>
        <w:ind w:left="284" w:right="-314" w:firstLine="567"/>
        <w:jc w:val="both"/>
        <w:rPr>
          <w:sz w:val="28"/>
          <w:szCs w:val="28"/>
        </w:rPr>
        <w:sectPr w:rsidR="00594648" w:rsidSect="00EB5ACA">
          <w:pgSz w:w="16838" w:h="11906" w:orient="landscape"/>
          <w:pgMar w:top="1701" w:right="1134" w:bottom="851" w:left="993" w:header="709" w:footer="709" w:gutter="0"/>
          <w:cols w:space="720"/>
          <w:titlePg/>
          <w:rtlGutter/>
          <w:docGrid w:linePitch="326"/>
        </w:sectPr>
      </w:pPr>
    </w:p>
    <w:p w14:paraId="5E6A6E0E" w14:textId="77777777" w:rsidR="00EB54A7" w:rsidRDefault="00EB54A7" w:rsidP="00EB54A7">
      <w:pPr>
        <w:widowControl w:val="0"/>
        <w:ind w:firstLine="567"/>
        <w:jc w:val="center"/>
        <w:rPr>
          <w:b/>
        </w:rPr>
      </w:pPr>
      <w:r>
        <w:rPr>
          <w:b/>
        </w:rPr>
        <w:lastRenderedPageBreak/>
        <w:t>6. Образовательные технологии</w:t>
      </w:r>
    </w:p>
    <w:p w14:paraId="340CFC68" w14:textId="77777777" w:rsidR="00EB54A7" w:rsidRPr="003C762A" w:rsidRDefault="00EB54A7" w:rsidP="00EB54A7">
      <w:pPr>
        <w:widowControl w:val="0"/>
        <w:ind w:firstLine="567"/>
        <w:jc w:val="both"/>
      </w:pPr>
      <w:bookmarkStart w:id="1" w:name="_Hlk142659526"/>
      <w:r>
        <w:t>Для решения воспитательных и учебных задач преподавателем могут быть использованы следующие интерактивные формы обучения.</w:t>
      </w:r>
    </w:p>
    <w:p w14:paraId="713BFC24" w14:textId="77777777" w:rsidR="00EB54A7" w:rsidRDefault="00EB54A7" w:rsidP="00EB54A7">
      <w:pPr>
        <w:tabs>
          <w:tab w:val="left" w:pos="851"/>
        </w:tabs>
        <w:ind w:firstLine="567"/>
        <w:jc w:val="both"/>
        <w:rPr>
          <w:b/>
          <w:color w:val="000000"/>
        </w:rPr>
      </w:pPr>
      <w:r>
        <w:rPr>
          <w:b/>
          <w:color w:val="000000"/>
        </w:rPr>
        <w:t xml:space="preserve">Традиционные лекции и практические (семинарские) занятия </w:t>
      </w:r>
      <w:r>
        <w:rPr>
          <w:color w:val="000000"/>
        </w:rPr>
        <w:t>с использованием современных интерактивных технологий.</w:t>
      </w:r>
      <w:r>
        <w:rPr>
          <w:b/>
          <w:color w:val="000000"/>
        </w:rPr>
        <w:t xml:space="preserve"> </w:t>
      </w:r>
    </w:p>
    <w:p w14:paraId="2544F388" w14:textId="77777777" w:rsidR="00EB54A7" w:rsidRDefault="00EB54A7" w:rsidP="00EB54A7">
      <w:pPr>
        <w:tabs>
          <w:tab w:val="left" w:pos="851"/>
        </w:tabs>
        <w:ind w:firstLine="567"/>
        <w:jc w:val="both"/>
        <w:rPr>
          <w:b/>
          <w:color w:val="000000"/>
        </w:rPr>
      </w:pPr>
      <w:r>
        <w:rPr>
          <w:b/>
        </w:rPr>
        <w:t>Лекция-диалог –</w:t>
      </w:r>
      <w:r>
        <w:t xml:space="preserve"> содержание подается через серию вопросов, на которые студент должен отвечать непосредственно в ходе лекции.</w:t>
      </w:r>
    </w:p>
    <w:p w14:paraId="613F6506" w14:textId="77777777" w:rsidR="00EB54A7" w:rsidRPr="008A6DC6" w:rsidRDefault="00EB54A7" w:rsidP="00EB54A7">
      <w:pPr>
        <w:widowControl w:val="0"/>
        <w:ind w:firstLine="567"/>
        <w:jc w:val="both"/>
      </w:pPr>
      <w:r>
        <w:rPr>
          <w:b/>
        </w:rPr>
        <w:t>Технология электронного обучени</w:t>
      </w:r>
      <w: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58136EFF" w14:textId="77777777" w:rsidR="00EB54A7" w:rsidRPr="008A6DC6" w:rsidRDefault="00EB54A7" w:rsidP="00EB54A7">
      <w:pPr>
        <w:widowControl w:val="0"/>
        <w:ind w:firstLine="567"/>
        <w:jc w:val="both"/>
      </w:pPr>
      <w:r w:rsidRPr="003C762A">
        <w:rPr>
          <w:b/>
        </w:rPr>
        <w:t>Творческое задание</w:t>
      </w:r>
      <w:r w:rsidRPr="003C762A">
        <w:t xml:space="preserve"> </w:t>
      </w:r>
      <w:r>
        <w:t>составляет содержание (основу) любой интерактивной формы проведения занятия. Выполнение творческих заданий требует от студента воспроизведения полученной ранее информации в форме, определяемой преподавателем и требующей творческого подхода: 1) подборка примеров из практики; 2) подборка материала по определенной проблеме;</w:t>
      </w:r>
    </w:p>
    <w:p w14:paraId="7C9601FA" w14:textId="77777777" w:rsidR="00EB54A7" w:rsidRPr="008A6DC6" w:rsidRDefault="00EB54A7" w:rsidP="00EB54A7">
      <w:pPr>
        <w:widowControl w:val="0"/>
        <w:ind w:firstLine="567"/>
        <w:jc w:val="both"/>
      </w:pPr>
      <w:r w:rsidRPr="003C762A">
        <w:rPr>
          <w:b/>
        </w:rPr>
        <w:t>Публичная презентация -</w:t>
      </w:r>
      <w:r>
        <w:t xml:space="preserve"> самый эффективный способ донесения важной информации при публичных выступлениях. Слайд-презентации позволяют эффектно и наглядно представить содержание, выделить и проиллюстрировать сообщение.</w:t>
      </w:r>
    </w:p>
    <w:p w14:paraId="21D6CFC1" w14:textId="77777777" w:rsidR="00EB54A7" w:rsidRPr="003C762A" w:rsidRDefault="00EB54A7" w:rsidP="00EB54A7">
      <w:pPr>
        <w:widowControl w:val="0"/>
        <w:ind w:firstLine="567"/>
        <w:jc w:val="both"/>
      </w:pPr>
      <w:r w:rsidRPr="003C762A">
        <w:rPr>
          <w:b/>
        </w:rPr>
        <w:t>Интерактивная лекция</w:t>
      </w:r>
      <w:r>
        <w:t xml:space="preserve"> представляет собой выступление преподавателя перед аудиторией студентов с применением следующих интерактивных форм обучения: 1.</w:t>
      </w:r>
      <w:r>
        <w:rPr>
          <w:lang w:val="en-US"/>
        </w:rPr>
        <w:t> </w:t>
      </w:r>
      <w:r>
        <w:t>управляемая дискуссия или беседа; 2. демонстрация слайдов или учебных фильмов; 3. мозговой штурм; 4. мотивационная речь и др.</w:t>
      </w:r>
    </w:p>
    <w:p w14:paraId="48ECE35F" w14:textId="77777777" w:rsidR="00EB54A7" w:rsidRDefault="00EB54A7" w:rsidP="00EB54A7">
      <w:pPr>
        <w:widowControl w:val="0"/>
        <w:ind w:firstLine="567"/>
        <w:jc w:val="both"/>
      </w:pPr>
      <w:r w:rsidRPr="003C762A">
        <w:rPr>
          <w:b/>
        </w:rPr>
        <w:t>Проблемное обучение</w:t>
      </w:r>
      <w:r>
        <w:t xml:space="preserve"> </w:t>
      </w:r>
      <w:r w:rsidRPr="003C762A">
        <w:t>- п</w:t>
      </w:r>
      <w:r>
        <w:t>оиск ответов на вопросы по теме.</w:t>
      </w:r>
    </w:p>
    <w:p w14:paraId="42DB9F8F" w14:textId="77777777" w:rsidR="00EB54A7" w:rsidRDefault="00EB54A7" w:rsidP="00EB54A7">
      <w:pPr>
        <w:widowControl w:val="0"/>
        <w:suppressAutoHyphens/>
        <w:ind w:firstLine="567"/>
        <w:jc w:val="both"/>
        <w:rPr>
          <w:b/>
          <w:bCs/>
          <w:color w:val="000000"/>
        </w:rPr>
      </w:pPr>
      <w:r w:rsidRPr="00633D95">
        <w:rPr>
          <w:b/>
          <w:bCs/>
          <w:color w:val="000000"/>
        </w:rPr>
        <w:t>Примечания:</w:t>
      </w:r>
    </w:p>
    <w:p w14:paraId="7E8507F0" w14:textId="77777777" w:rsidR="00EB54A7" w:rsidRDefault="00EB54A7" w:rsidP="00EB54A7">
      <w:pPr>
        <w:widowControl w:val="0"/>
        <w:suppressAutoHyphens/>
        <w:ind w:firstLine="567"/>
        <w:jc w:val="both"/>
        <w:rPr>
          <w:color w:val="000000"/>
        </w:rPr>
      </w:pPr>
      <w:r w:rsidRPr="00633D95">
        <w:rPr>
          <w:color w:val="000000"/>
        </w:rPr>
        <w:t>- Все виды учебной работы могут проводиться дистанционно на основе локальных</w:t>
      </w:r>
      <w:r w:rsidRPr="00633D95">
        <w:rPr>
          <w:color w:val="000000"/>
        </w:rPr>
        <w:br/>
        <w:t>нормативных актов.</w:t>
      </w:r>
      <w:r>
        <w:rPr>
          <w:color w:val="000000"/>
        </w:rPr>
        <w:t xml:space="preserve"> </w:t>
      </w:r>
    </w:p>
    <w:p w14:paraId="508E7DF8" w14:textId="77777777" w:rsidR="00EB54A7" w:rsidRDefault="00EB54A7" w:rsidP="00EB54A7">
      <w:pPr>
        <w:widowControl w:val="0"/>
        <w:suppressAutoHyphens/>
        <w:ind w:firstLine="567"/>
        <w:jc w:val="both"/>
        <w:rPr>
          <w:color w:val="000000"/>
        </w:rPr>
      </w:pPr>
      <w:r>
        <w:rPr>
          <w:color w:val="000000"/>
        </w:rPr>
        <w:t>- В целях реализации индивидуального подхода к обучению студентов, реализующих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 дистанционного обучения, входящих в ЭИОС СОГУ.</w:t>
      </w:r>
    </w:p>
    <w:bookmarkEnd w:id="1"/>
    <w:p w14:paraId="1E5E59D8" w14:textId="77777777" w:rsidR="00EB54A7" w:rsidRPr="00C272B7" w:rsidRDefault="00EB54A7" w:rsidP="00EB54A7">
      <w:pPr>
        <w:ind w:firstLine="708"/>
        <w:jc w:val="center"/>
        <w:rPr>
          <w:b/>
        </w:rPr>
      </w:pPr>
    </w:p>
    <w:p w14:paraId="24A96B98" w14:textId="77777777" w:rsidR="00EB54A7" w:rsidRDefault="00EB54A7" w:rsidP="00EB54A7">
      <w:pPr>
        <w:ind w:firstLine="708"/>
        <w:jc w:val="center"/>
        <w:rPr>
          <w:b/>
        </w:rPr>
      </w:pPr>
      <w:r>
        <w:rPr>
          <w:b/>
        </w:rPr>
        <w:t>7. Учебно-методическое обеспечение самостоятельной работы</w:t>
      </w:r>
    </w:p>
    <w:p w14:paraId="12915B92" w14:textId="77777777" w:rsidR="00EB54A7" w:rsidRDefault="00EB54A7" w:rsidP="00EB54A7">
      <w:pPr>
        <w:ind w:firstLine="567"/>
        <w:jc w:val="both"/>
      </w:pPr>
      <w:r>
        <w:t xml:space="preserve">Самостоятельная работа обучающихся является одним из видов учебных занятий. Самостоятельная работа проводится с целью: </w:t>
      </w:r>
    </w:p>
    <w:p w14:paraId="6D72B01A" w14:textId="77777777" w:rsidR="00EB54A7" w:rsidRPr="00696196" w:rsidRDefault="00EB54A7" w:rsidP="00EB54A7">
      <w:pPr>
        <w:ind w:firstLine="567"/>
        <w:jc w:val="both"/>
      </w:pPr>
      <w:r w:rsidRPr="00696196">
        <w:rPr>
          <w:rFonts w:eastAsia="Gungsuh"/>
        </w:rPr>
        <w:t xml:space="preserve">− систематизации и закрепления полученных теоретических знаний и практических умений обучающихся студентов; </w:t>
      </w:r>
    </w:p>
    <w:p w14:paraId="63DABAE5" w14:textId="77777777" w:rsidR="00EB54A7" w:rsidRPr="00696196" w:rsidRDefault="00EB54A7" w:rsidP="00EB54A7">
      <w:pPr>
        <w:ind w:firstLine="567"/>
        <w:jc w:val="both"/>
      </w:pPr>
      <w:r w:rsidRPr="00696196">
        <w:rPr>
          <w:rFonts w:eastAsia="Gungsuh"/>
        </w:rPr>
        <w:t xml:space="preserve">− углубления и расширения теоретических знаний; </w:t>
      </w:r>
    </w:p>
    <w:p w14:paraId="5940E14B" w14:textId="77777777" w:rsidR="00EB54A7" w:rsidRPr="00696196" w:rsidRDefault="00EB54A7" w:rsidP="00EB54A7">
      <w:pPr>
        <w:ind w:firstLine="567"/>
        <w:jc w:val="both"/>
      </w:pPr>
      <w:r w:rsidRPr="00696196">
        <w:rPr>
          <w:rFonts w:eastAsia="Gungsuh"/>
        </w:rPr>
        <w:t xml:space="preserve">− формирования умений использовать нормативную, правовую, справочную документацию и специальную литературу; </w:t>
      </w:r>
    </w:p>
    <w:p w14:paraId="290FEEFC" w14:textId="77777777" w:rsidR="00EB54A7" w:rsidRDefault="00EB54A7" w:rsidP="00EB54A7">
      <w:pPr>
        <w:ind w:firstLine="567"/>
        <w:jc w:val="both"/>
      </w:pPr>
      <w:r>
        <w:t xml:space="preserve">- формирования самостоятельности мышления, способностей к саморазвитию, самосовершенствованию и самореализации; </w:t>
      </w:r>
    </w:p>
    <w:p w14:paraId="6350133C" w14:textId="77777777" w:rsidR="00EB54A7" w:rsidRDefault="00EB54A7" w:rsidP="00EB54A7">
      <w:pPr>
        <w:ind w:firstLine="567"/>
        <w:jc w:val="both"/>
      </w:pPr>
      <w:r w:rsidRPr="001D33CE">
        <w:t>− развития исследовательских умений.</w:t>
      </w:r>
    </w:p>
    <w:p w14:paraId="11FECEE6" w14:textId="77777777" w:rsidR="00EB54A7" w:rsidRDefault="00EB54A7" w:rsidP="00EB54A7">
      <w:pPr>
        <w:ind w:firstLine="567"/>
        <w:jc w:val="both"/>
      </w:pPr>
      <w:r>
        <w:t>К видам самостоятельной работы при изучении данной дисциплины относится: написание докладов, рефератов, подготовка презентаций, самостоятельное изучение литературы по теме и составление по ней конспектов, работа со справочными материалами (терминологическими и иными словарями, энциклопедиями) и т.д.</w:t>
      </w:r>
    </w:p>
    <w:p w14:paraId="775408D2" w14:textId="77777777" w:rsidR="00EB54A7" w:rsidRDefault="00EB54A7" w:rsidP="00EB54A7">
      <w:pPr>
        <w:ind w:firstLine="567"/>
        <w:jc w:val="both"/>
      </w:pPr>
      <w:r>
        <w:lastRenderedPageBreak/>
        <w:t>Темы и формы внеаудиторной самостоятельной работы, ее трудоёмкость содержатся в разделе 5, табл. 5.1.</w:t>
      </w:r>
    </w:p>
    <w:p w14:paraId="6DE35420" w14:textId="77777777" w:rsidR="00EB54A7" w:rsidRPr="00C11651" w:rsidRDefault="00EB54A7" w:rsidP="00EB54A7">
      <w:pPr>
        <w:ind w:firstLine="567"/>
        <w:jc w:val="both"/>
        <w:rPr>
          <w:b/>
          <w:bCs/>
        </w:rPr>
      </w:pPr>
      <w:r w:rsidRPr="00C11651">
        <w:rPr>
          <w:b/>
          <w:bCs/>
        </w:rPr>
        <w:t>Методические материалы, обеспечивающие самостоятельную работу студентов, доступны на дистанционной площадке (lms.nosu.ru).</w:t>
      </w:r>
    </w:p>
    <w:p w14:paraId="451F48EF" w14:textId="77777777" w:rsidR="00EB54A7" w:rsidRPr="00C11651" w:rsidRDefault="00EB54A7" w:rsidP="00EB54A7">
      <w:pPr>
        <w:ind w:firstLine="567"/>
        <w:jc w:val="both"/>
        <w:rPr>
          <w:b/>
          <w:iCs/>
          <w:lang w:bidi="ru-RU"/>
        </w:rPr>
      </w:pPr>
      <w:bookmarkStart w:id="2" w:name="_Hlk142586278"/>
      <w:r w:rsidRPr="00C11651">
        <w:rPr>
          <w:b/>
          <w:i/>
          <w:iCs/>
          <w:lang w:bidi="ru-RU"/>
        </w:rPr>
        <w:t xml:space="preserve">Самостоятельная работа студентов организована с помощью доступа к дистанционной площадке системы и электронных ресурсов: </w:t>
      </w:r>
    </w:p>
    <w:p w14:paraId="5C3DD5A9" w14:textId="77777777" w:rsidR="00EB54A7" w:rsidRPr="00C11651" w:rsidRDefault="00A21DEB" w:rsidP="00EB54A7">
      <w:pPr>
        <w:numPr>
          <w:ilvl w:val="0"/>
          <w:numId w:val="9"/>
        </w:numPr>
        <w:jc w:val="both"/>
        <w:rPr>
          <w:b/>
        </w:rPr>
      </w:pPr>
      <w:hyperlink r:id="rId12" w:tgtFrame="_blank" w:history="1">
        <w:r w:rsidR="00EB54A7" w:rsidRPr="00C11651">
          <w:rPr>
            <w:rStyle w:val="a9"/>
            <w:b/>
            <w:bCs/>
          </w:rPr>
          <w:t>Электронная библиотека диссертаций и авторефератов РГБ</w:t>
        </w:r>
      </w:hyperlink>
      <w:r w:rsidR="00EB54A7" w:rsidRPr="00C11651">
        <w:rPr>
          <w:b/>
        </w:rPr>
        <w:t> (ЭБД РГБ)</w:t>
      </w:r>
    </w:p>
    <w:p w14:paraId="4B3A9042" w14:textId="77777777" w:rsidR="00EB54A7" w:rsidRPr="00C11651" w:rsidRDefault="00A21DEB" w:rsidP="00EB54A7">
      <w:pPr>
        <w:numPr>
          <w:ilvl w:val="0"/>
          <w:numId w:val="9"/>
        </w:numPr>
        <w:jc w:val="both"/>
        <w:rPr>
          <w:b/>
        </w:rPr>
      </w:pPr>
      <w:hyperlink r:id="rId13" w:tgtFrame="_blank" w:history="1">
        <w:r w:rsidR="00EB54A7" w:rsidRPr="00C11651">
          <w:rPr>
            <w:rStyle w:val="a9"/>
            <w:b/>
            <w:bCs/>
          </w:rPr>
          <w:t>ЭБС «Университетская библиотека ONLINE»</w:t>
        </w:r>
      </w:hyperlink>
    </w:p>
    <w:p w14:paraId="20BD01FB" w14:textId="77777777" w:rsidR="00EB54A7" w:rsidRPr="00C11651" w:rsidRDefault="00EB54A7" w:rsidP="00EB54A7">
      <w:pPr>
        <w:numPr>
          <w:ilvl w:val="0"/>
          <w:numId w:val="9"/>
        </w:numPr>
        <w:jc w:val="both"/>
        <w:rPr>
          <w:b/>
        </w:rPr>
      </w:pPr>
      <w:r w:rsidRPr="00C11651">
        <w:rPr>
          <w:b/>
        </w:rPr>
        <w:t> </w:t>
      </w:r>
      <w:hyperlink r:id="rId14" w:tgtFrame="_blank" w:history="1">
        <w:r w:rsidRPr="00C11651">
          <w:rPr>
            <w:rStyle w:val="a9"/>
            <w:b/>
            <w:bCs/>
          </w:rPr>
          <w:t>ЭБС «Научная электронная библиотека eLibrary.ru»</w:t>
        </w:r>
      </w:hyperlink>
    </w:p>
    <w:p w14:paraId="0E01B109" w14:textId="77777777" w:rsidR="00EB54A7" w:rsidRPr="00C11651" w:rsidRDefault="00A21DEB" w:rsidP="00EB54A7">
      <w:pPr>
        <w:numPr>
          <w:ilvl w:val="0"/>
          <w:numId w:val="9"/>
        </w:numPr>
        <w:jc w:val="both"/>
        <w:rPr>
          <w:b/>
        </w:rPr>
      </w:pPr>
      <w:hyperlink r:id="rId15" w:tgtFrame="_blank" w:history="1">
        <w:r w:rsidR="00EB54A7" w:rsidRPr="00C11651">
          <w:rPr>
            <w:rStyle w:val="a9"/>
            <w:b/>
            <w:bCs/>
          </w:rPr>
          <w:t>Универсальная база данных East View</w:t>
        </w:r>
      </w:hyperlink>
    </w:p>
    <w:p w14:paraId="71F1583E" w14:textId="77777777" w:rsidR="00EB54A7" w:rsidRPr="00C11651" w:rsidRDefault="00A21DEB" w:rsidP="00EB54A7">
      <w:pPr>
        <w:numPr>
          <w:ilvl w:val="0"/>
          <w:numId w:val="9"/>
        </w:numPr>
        <w:jc w:val="both"/>
        <w:rPr>
          <w:b/>
        </w:rPr>
      </w:pPr>
      <w:hyperlink r:id="rId16" w:tgtFrame="_blank" w:history="1">
        <w:r w:rsidR="00EB54A7" w:rsidRPr="00C11651">
          <w:rPr>
            <w:rStyle w:val="a9"/>
            <w:b/>
            <w:bCs/>
          </w:rPr>
          <w:t>ЭБС «</w:t>
        </w:r>
        <w:proofErr w:type="spellStart"/>
        <w:r w:rsidR="00EB54A7" w:rsidRPr="00C11651">
          <w:rPr>
            <w:rStyle w:val="a9"/>
            <w:b/>
            <w:bCs/>
          </w:rPr>
          <w:t>Юрайт</w:t>
        </w:r>
        <w:proofErr w:type="spellEnd"/>
        <w:r w:rsidR="00EB54A7" w:rsidRPr="00C11651">
          <w:rPr>
            <w:rStyle w:val="a9"/>
            <w:b/>
            <w:bCs/>
          </w:rPr>
          <w:t>» — 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w:t>
        </w:r>
      </w:hyperlink>
      <w:bookmarkEnd w:id="2"/>
      <w:r w:rsidR="00EB54A7" w:rsidRPr="00C11651">
        <w:rPr>
          <w:b/>
        </w:rPr>
        <w:t>.</w:t>
      </w:r>
    </w:p>
    <w:p w14:paraId="52D348A5" w14:textId="77777777" w:rsidR="00EB54A7" w:rsidRDefault="00EB54A7" w:rsidP="00EB54A7">
      <w:pPr>
        <w:ind w:firstLine="567"/>
        <w:jc w:val="both"/>
      </w:pPr>
      <w:r>
        <w:t>.</w:t>
      </w:r>
    </w:p>
    <w:p w14:paraId="1DDEC9C5" w14:textId="77777777" w:rsidR="00EB54A7" w:rsidRPr="00E0722A" w:rsidRDefault="00EB54A7" w:rsidP="00EB54A7">
      <w:pPr>
        <w:pStyle w:val="ac"/>
        <w:spacing w:after="0"/>
        <w:jc w:val="center"/>
        <w:rPr>
          <w:b/>
          <w:szCs w:val="36"/>
        </w:rPr>
      </w:pPr>
      <w:r w:rsidRPr="00E0722A">
        <w:rPr>
          <w:b/>
          <w:szCs w:val="36"/>
        </w:rPr>
        <w:t>Методические указания для преподавателей</w:t>
      </w:r>
    </w:p>
    <w:p w14:paraId="06EF592C" w14:textId="77777777" w:rsidR="00EB54A7" w:rsidRDefault="00EB54A7" w:rsidP="00EB54A7">
      <w:pPr>
        <w:pStyle w:val="ac"/>
        <w:spacing w:after="0"/>
        <w:jc w:val="center"/>
        <w:rPr>
          <w:b/>
          <w:bCs/>
        </w:rPr>
      </w:pPr>
      <w:r w:rsidRPr="00E0722A">
        <w:rPr>
          <w:b/>
          <w:szCs w:val="36"/>
        </w:rPr>
        <w:t xml:space="preserve">по проведению практических занятий </w:t>
      </w:r>
      <w:r w:rsidRPr="00E0722A">
        <w:rPr>
          <w:b/>
          <w:bCs/>
        </w:rPr>
        <w:t xml:space="preserve">по дисциплине </w:t>
      </w:r>
    </w:p>
    <w:p w14:paraId="273C8EDB" w14:textId="77777777" w:rsidR="00EB54A7" w:rsidRPr="00E0722A" w:rsidRDefault="00EB54A7" w:rsidP="00EB54A7">
      <w:pPr>
        <w:pStyle w:val="ac"/>
        <w:spacing w:after="0"/>
        <w:jc w:val="center"/>
        <w:rPr>
          <w:b/>
          <w:szCs w:val="36"/>
        </w:rPr>
      </w:pPr>
      <w:r w:rsidRPr="00636878">
        <w:rPr>
          <w:b/>
          <w:szCs w:val="28"/>
        </w:rPr>
        <w:t>«Риторика»</w:t>
      </w:r>
    </w:p>
    <w:p w14:paraId="59411EEE" w14:textId="77777777" w:rsidR="00EB54A7" w:rsidRPr="00E0722A" w:rsidRDefault="00EB54A7" w:rsidP="00EB54A7">
      <w:pPr>
        <w:ind w:firstLine="720"/>
        <w:jc w:val="both"/>
      </w:pPr>
    </w:p>
    <w:p w14:paraId="324C7338" w14:textId="77777777" w:rsidR="00EB54A7" w:rsidRPr="00E0722A" w:rsidRDefault="00EB54A7" w:rsidP="00EB54A7">
      <w:pPr>
        <w:ind w:firstLine="720"/>
        <w:jc w:val="both"/>
      </w:pPr>
      <w:r w:rsidRPr="00E0722A">
        <w:t>В начале занятия рекомендуется рассмотреть соответствующий теоретический материал. Затем идет практический разбор изучаемого материала.</w:t>
      </w:r>
    </w:p>
    <w:p w14:paraId="39ECEE41" w14:textId="77777777" w:rsidR="00EB54A7" w:rsidRPr="00E0722A" w:rsidRDefault="00EB54A7" w:rsidP="00EB54A7">
      <w:pPr>
        <w:ind w:firstLine="720"/>
        <w:jc w:val="both"/>
        <w:rPr>
          <w:szCs w:val="28"/>
        </w:rPr>
      </w:pPr>
      <w:r w:rsidRPr="00E0722A">
        <w:rPr>
          <w:szCs w:val="28"/>
        </w:rPr>
        <w:t xml:space="preserve">В начале практического занятия следует обратить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 </w:t>
      </w:r>
    </w:p>
    <w:p w14:paraId="517D1552" w14:textId="77777777" w:rsidR="00EB54A7" w:rsidRPr="00E0722A" w:rsidRDefault="00EB54A7" w:rsidP="00EB54A7">
      <w:pPr>
        <w:ind w:firstLine="720"/>
        <w:jc w:val="both"/>
        <w:rPr>
          <w:szCs w:val="28"/>
        </w:rPr>
      </w:pPr>
      <w:r w:rsidRPr="00E0722A">
        <w:rPr>
          <w:szCs w:val="28"/>
        </w:rPr>
        <w:t xml:space="preserve">После предварительной части следует начинать разбирать вопросы, имеющие более длинные сценарии взаимодействия основных идей темы занятия. </w:t>
      </w:r>
    </w:p>
    <w:p w14:paraId="46A7BF3C" w14:textId="77777777" w:rsidR="00EB54A7" w:rsidRPr="00E0722A" w:rsidRDefault="00EB54A7" w:rsidP="00EB54A7">
      <w:pPr>
        <w:ind w:firstLine="720"/>
        <w:jc w:val="both"/>
        <w:rPr>
          <w:szCs w:val="28"/>
        </w:rPr>
      </w:pPr>
      <w:r w:rsidRPr="00E0722A">
        <w:rPr>
          <w:b/>
          <w:szCs w:val="28"/>
        </w:rPr>
        <w:t>Устный опрос</w:t>
      </w:r>
      <w:r w:rsidRPr="00E0722A">
        <w:rPr>
          <w:szCs w:val="28"/>
        </w:rPr>
        <w:t xml:space="preserve">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2C602F79" w14:textId="77777777" w:rsidR="00EB54A7" w:rsidRPr="00E0722A" w:rsidRDefault="00EB54A7" w:rsidP="00EB54A7">
      <w:pPr>
        <w:ind w:firstLine="720"/>
        <w:jc w:val="both"/>
        <w:rPr>
          <w:b/>
          <w:szCs w:val="28"/>
        </w:rPr>
      </w:pPr>
      <w:r w:rsidRPr="00E0722A">
        <w:rPr>
          <w:b/>
          <w:szCs w:val="28"/>
        </w:rPr>
        <w:t>Различают</w:t>
      </w:r>
      <w:r w:rsidRPr="00E0722A">
        <w:rPr>
          <w:b/>
          <w:bCs/>
          <w:szCs w:val="28"/>
        </w:rPr>
        <w:t xml:space="preserve"> фронтальный, индивидуальный и комбинированный опрос</w:t>
      </w:r>
      <w:r w:rsidRPr="00E0722A">
        <w:rPr>
          <w:b/>
          <w:szCs w:val="28"/>
        </w:rPr>
        <w:t>. </w:t>
      </w:r>
    </w:p>
    <w:p w14:paraId="010A0429" w14:textId="77777777" w:rsidR="00EB54A7" w:rsidRPr="00E0722A" w:rsidRDefault="00EB54A7" w:rsidP="00EB54A7">
      <w:pPr>
        <w:ind w:firstLine="720"/>
        <w:jc w:val="both"/>
        <w:rPr>
          <w:color w:val="000000"/>
          <w:shd w:val="clear" w:color="auto" w:fill="FFFFFF"/>
        </w:rPr>
      </w:pPr>
      <w:r w:rsidRPr="00E0722A">
        <w:rPr>
          <w:b/>
          <w:bCs/>
          <w:szCs w:val="28"/>
        </w:rPr>
        <w:t>Фронтальный</w:t>
      </w:r>
      <w:r>
        <w:rPr>
          <w:b/>
          <w:bCs/>
          <w:szCs w:val="28"/>
        </w:rPr>
        <w:t xml:space="preserve"> </w:t>
      </w:r>
      <w:r w:rsidRPr="00E0722A">
        <w:rPr>
          <w:b/>
          <w:szCs w:val="28"/>
        </w:rPr>
        <w:t>опрос</w:t>
      </w:r>
      <w:r w:rsidRPr="00E0722A">
        <w:rPr>
          <w:color w:val="000000"/>
          <w:shd w:val="clear" w:color="auto" w:fill="FFFFFF"/>
        </w:rPr>
        <w:t xml:space="preserve"> проводится в форме беседы преподавателя с группой.</w:t>
      </w:r>
      <w:r>
        <w:rPr>
          <w:color w:val="000000"/>
          <w:shd w:val="clear" w:color="auto" w:fill="FFFFFF"/>
        </w:rPr>
        <w:t xml:space="preserve"> </w:t>
      </w:r>
      <w:r w:rsidRPr="00E0722A">
        <w:rPr>
          <w:color w:val="000000"/>
          <w:shd w:val="clear" w:color="auto" w:fill="FFFFFF"/>
        </w:rPr>
        <w:t>Он органически сочетается с повторением пройденного, являясь средством для закрепления знаний и умений. Его достоинство в том, что на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что разобран на занятии. </w:t>
      </w:r>
    </w:p>
    <w:p w14:paraId="784E4C24" w14:textId="77777777" w:rsidR="00EB54A7" w:rsidRPr="00E0722A" w:rsidRDefault="00EB54A7" w:rsidP="00EB54A7">
      <w:pPr>
        <w:ind w:firstLine="720"/>
        <w:jc w:val="both"/>
        <w:rPr>
          <w:color w:val="000000"/>
          <w:shd w:val="clear" w:color="auto" w:fill="FFFFFF"/>
        </w:rPr>
      </w:pPr>
      <w:r w:rsidRPr="00E0722A">
        <w:rPr>
          <w:rStyle w:val="af7"/>
          <w:color w:val="000000"/>
          <w:szCs w:val="22"/>
          <w:shd w:val="clear" w:color="auto" w:fill="FFFFFF"/>
        </w:rPr>
        <w:t>Индивидуальный опрос</w:t>
      </w:r>
      <w:r>
        <w:rPr>
          <w:color w:val="000000"/>
          <w:sz w:val="28"/>
          <w:shd w:val="clear" w:color="auto" w:fill="FFFFFF"/>
        </w:rPr>
        <w:t xml:space="preserve"> </w:t>
      </w:r>
      <w:r w:rsidRPr="00E0722A">
        <w:rPr>
          <w:color w:val="000000"/>
          <w:shd w:val="clear" w:color="auto" w:fill="FFFFFF"/>
        </w:rPr>
        <w:t>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14:paraId="6ECC0A92" w14:textId="77777777" w:rsidR="00EB54A7" w:rsidRPr="00E0722A" w:rsidRDefault="00EB54A7" w:rsidP="00EB54A7">
      <w:pPr>
        <w:ind w:firstLine="720"/>
        <w:jc w:val="both"/>
        <w:rPr>
          <w:color w:val="000000"/>
          <w:shd w:val="clear" w:color="auto" w:fill="FFFFFF"/>
        </w:rPr>
      </w:pPr>
      <w:r w:rsidRPr="00E0722A">
        <w:rPr>
          <w:color w:val="000000"/>
          <w:shd w:val="clear" w:color="auto" w:fill="FFFFFF"/>
        </w:rPr>
        <w:lastRenderedPageBreak/>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24BE7468" w14:textId="77777777" w:rsidR="00EB54A7" w:rsidRPr="00E0722A" w:rsidRDefault="00EB54A7" w:rsidP="00EB54A7">
      <w:pPr>
        <w:ind w:firstLine="720"/>
        <w:jc w:val="both"/>
        <w:rPr>
          <w:color w:val="000000"/>
          <w:shd w:val="clear" w:color="auto" w:fill="FFFFFF"/>
        </w:rPr>
      </w:pPr>
      <w:r w:rsidRPr="00E0722A">
        <w:rPr>
          <w:color w:val="000000"/>
          <w:shd w:val="clear" w:color="auto" w:fill="FFFFFF"/>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39848CE1" w14:textId="77777777" w:rsidR="00EB54A7" w:rsidRPr="00E0722A" w:rsidRDefault="00EB54A7" w:rsidP="00EB54A7">
      <w:pPr>
        <w:ind w:firstLine="720"/>
        <w:jc w:val="both"/>
        <w:rPr>
          <w:color w:val="000000"/>
          <w:shd w:val="clear" w:color="auto" w:fill="FFFFFF"/>
        </w:rPr>
      </w:pPr>
      <w:r w:rsidRPr="00E0722A">
        <w:rPr>
          <w:rStyle w:val="af7"/>
          <w:color w:val="000000"/>
          <w:szCs w:val="22"/>
          <w:shd w:val="clear" w:color="auto" w:fill="FFFFFF"/>
        </w:rPr>
        <w:t>Письменная проверка,</w:t>
      </w:r>
      <w:r>
        <w:rPr>
          <w:color w:val="000000"/>
          <w:shd w:val="clear" w:color="auto" w:fill="FFFFFF"/>
        </w:rPr>
        <w:t xml:space="preserve"> </w:t>
      </w:r>
      <w:r w:rsidRPr="00E0722A">
        <w:rPr>
          <w:color w:val="000000"/>
          <w:shd w:val="clear" w:color="auto" w:fill="FFFFFF"/>
        </w:rPr>
        <w:t>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2D1D5813" w14:textId="77777777" w:rsidR="00EB54A7" w:rsidRPr="00E0722A" w:rsidRDefault="00EB54A7" w:rsidP="00EB54A7">
      <w:pPr>
        <w:ind w:firstLine="720"/>
        <w:jc w:val="both"/>
        <w:rPr>
          <w:color w:val="000000"/>
          <w:shd w:val="clear" w:color="auto" w:fill="FFFFFF"/>
        </w:rPr>
      </w:pPr>
      <w:r w:rsidRPr="00E0722A">
        <w:rPr>
          <w:color w:val="000000"/>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59C89D8E" w14:textId="77777777" w:rsidR="00EB54A7" w:rsidRPr="00E0722A" w:rsidRDefault="00EB54A7" w:rsidP="00EB54A7">
      <w:pPr>
        <w:ind w:firstLine="720"/>
        <w:jc w:val="center"/>
        <w:rPr>
          <w:b/>
        </w:rPr>
      </w:pPr>
    </w:p>
    <w:p w14:paraId="00512376" w14:textId="77777777" w:rsidR="00EB54A7" w:rsidRDefault="00EB54A7" w:rsidP="00EB54A7">
      <w:pPr>
        <w:shd w:val="clear" w:color="auto" w:fill="FFFFFF"/>
        <w:ind w:firstLine="567"/>
        <w:jc w:val="center"/>
        <w:rPr>
          <w:b/>
        </w:rPr>
      </w:pPr>
      <w:r>
        <w:rPr>
          <w:b/>
        </w:rPr>
        <w:t xml:space="preserve">8. Оценочные средства для текущего контроля успеваемости, </w:t>
      </w:r>
    </w:p>
    <w:p w14:paraId="43CA154C" w14:textId="77777777" w:rsidR="00EB54A7" w:rsidRDefault="00EB54A7" w:rsidP="00EB54A7">
      <w:pPr>
        <w:shd w:val="clear" w:color="auto" w:fill="FFFFFF"/>
        <w:ind w:firstLine="567"/>
        <w:jc w:val="center"/>
        <w:rPr>
          <w:b/>
        </w:rPr>
      </w:pPr>
      <w:r>
        <w:rPr>
          <w:b/>
        </w:rPr>
        <w:t xml:space="preserve">рубежной аттестации и промежуточной аттестации по итогам освоения </w:t>
      </w:r>
    </w:p>
    <w:p w14:paraId="3A9FDDA0" w14:textId="77777777" w:rsidR="00EB54A7" w:rsidRDefault="00EB54A7" w:rsidP="00EB54A7">
      <w:pPr>
        <w:shd w:val="clear" w:color="auto" w:fill="FFFFFF"/>
        <w:ind w:firstLine="567"/>
        <w:jc w:val="center"/>
        <w:rPr>
          <w:b/>
        </w:rPr>
      </w:pPr>
      <w:r>
        <w:rPr>
          <w:b/>
        </w:rPr>
        <w:t>дисциплины</w:t>
      </w:r>
    </w:p>
    <w:p w14:paraId="22062343" w14:textId="77777777" w:rsidR="00EB54A7" w:rsidRDefault="00EB54A7" w:rsidP="00EB54A7">
      <w:pPr>
        <w:shd w:val="clear" w:color="auto" w:fill="FFFFFF"/>
        <w:ind w:firstLine="567"/>
        <w:jc w:val="both"/>
        <w:rPr>
          <w:b/>
          <w:u w:val="single"/>
        </w:rPr>
      </w:pPr>
    </w:p>
    <w:p w14:paraId="0CFFD975" w14:textId="77777777" w:rsidR="003907F3" w:rsidRDefault="003907F3" w:rsidP="003907F3">
      <w:pPr>
        <w:ind w:firstLine="567"/>
        <w:jc w:val="both"/>
      </w:pPr>
      <w:r>
        <w:t xml:space="preserve">Рабочая программа предусматривает проведение лекционных и практических </w:t>
      </w:r>
      <w:r w:rsidRPr="00266C84">
        <w:t>занятий</w:t>
      </w:r>
      <w:r>
        <w:t>, а также следующие виды работ: самостоятельную работу студентов по подготовке устных сообщений, написанию докладов, подготовку презентаций и обсуждений по темам дисциплины - работу в активной и интерактивной формах.</w:t>
      </w:r>
    </w:p>
    <w:p w14:paraId="4E460F41" w14:textId="77777777" w:rsidR="003907F3" w:rsidRDefault="003907F3" w:rsidP="003907F3">
      <w:pPr>
        <w:ind w:firstLine="567"/>
        <w:jc w:val="both"/>
      </w:pPr>
      <w:r>
        <w:t>Рабочая программа предполагает текущий и промежуточный контроль знаний.</w:t>
      </w:r>
    </w:p>
    <w:p w14:paraId="70C421D4" w14:textId="77777777" w:rsidR="003907F3" w:rsidRDefault="003907F3" w:rsidP="003907F3">
      <w:pPr>
        <w:ind w:firstLine="567"/>
        <w:jc w:val="both"/>
        <w:rPr>
          <w:b/>
        </w:rPr>
      </w:pPr>
      <w:r>
        <w:rPr>
          <w:i/>
          <w:highlight w:val="white"/>
        </w:rPr>
        <w:t>Текущий контроль</w:t>
      </w:r>
      <w:r>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студентов осуществляется в ходе учебных (аудиторных) занятий, проводимых по расписанию. </w:t>
      </w:r>
      <w:r w:rsidRPr="00344AB2">
        <w:t>Формами текущего контроля</w:t>
      </w:r>
      <w:r>
        <w:t xml:space="preserve"> выступают опросы на занятиях с целью проверки наличия знаний, необходимых для усвоения нового материала или для выяснения степени усвоения изложенного материала.</w:t>
      </w:r>
    </w:p>
    <w:p w14:paraId="2F52AD77" w14:textId="77777777" w:rsidR="003907F3" w:rsidRDefault="003907F3" w:rsidP="003907F3">
      <w:pPr>
        <w:shd w:val="clear" w:color="auto" w:fill="FFFFFF"/>
        <w:ind w:firstLine="708"/>
        <w:jc w:val="both"/>
        <w:rPr>
          <w:b/>
        </w:rPr>
      </w:pPr>
    </w:p>
    <w:p w14:paraId="11D573FE" w14:textId="77777777" w:rsidR="003907F3" w:rsidRDefault="003907F3" w:rsidP="003907F3">
      <w:pPr>
        <w:shd w:val="clear" w:color="auto" w:fill="FFFFFF"/>
        <w:ind w:firstLine="708"/>
        <w:jc w:val="both"/>
        <w:rPr>
          <w:b/>
        </w:rPr>
      </w:pPr>
      <w:r>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14:paraId="69A8D24F" w14:textId="77777777" w:rsidR="003907F3" w:rsidRDefault="003907F3" w:rsidP="003907F3">
      <w:pPr>
        <w:pStyle w:val="aa"/>
        <w:jc w:val="center"/>
        <w:rPr>
          <w:rStyle w:val="220"/>
          <w:rFonts w:eastAsiaTheme="minorEastAsia"/>
        </w:rPr>
      </w:pPr>
      <w:bookmarkStart w:id="3" w:name="_Hlk122907050"/>
      <w:r>
        <w:rPr>
          <w:rStyle w:val="220"/>
          <w:rFonts w:eastAsiaTheme="minorEastAsia"/>
        </w:rPr>
        <w:t xml:space="preserve">Практические задания для самостоятельной работы </w:t>
      </w:r>
    </w:p>
    <w:p w14:paraId="0C98FD9D" w14:textId="77777777" w:rsidR="003907F3" w:rsidRPr="00940FD6" w:rsidRDefault="003907F3" w:rsidP="003907F3">
      <w:pPr>
        <w:pStyle w:val="aa"/>
        <w:jc w:val="center"/>
        <w:rPr>
          <w:rStyle w:val="220"/>
          <w:rFonts w:eastAsiaTheme="minorEastAsia"/>
          <w:b w:val="0"/>
          <w:bCs w:val="0"/>
        </w:rPr>
      </w:pPr>
      <w:bookmarkStart w:id="4" w:name="_Hlk122907103"/>
      <w:bookmarkEnd w:id="3"/>
      <w:r w:rsidRPr="00940FD6">
        <w:rPr>
          <w:rStyle w:val="220"/>
          <w:rFonts w:eastAsiaTheme="minorEastAsia"/>
        </w:rPr>
        <w:t>(для формирования умений и навыков в рамках ОПК-7, ПК-3 (А/08.7))</w:t>
      </w:r>
    </w:p>
    <w:bookmarkEnd w:id="4"/>
    <w:p w14:paraId="64462C80" w14:textId="77777777" w:rsidR="003907F3" w:rsidRDefault="003907F3" w:rsidP="003907F3">
      <w:pPr>
        <w:jc w:val="center"/>
        <w:rPr>
          <w:b/>
        </w:rPr>
      </w:pPr>
      <w:r w:rsidRPr="007B6909">
        <w:rPr>
          <w:b/>
        </w:rPr>
        <w:t>Психопрофилактик</w:t>
      </w:r>
      <w:r>
        <w:rPr>
          <w:b/>
        </w:rPr>
        <w:t>а</w:t>
      </w:r>
      <w:r w:rsidRPr="007B6909">
        <w:rPr>
          <w:b/>
        </w:rPr>
        <w:t xml:space="preserve"> аддиктивного </w:t>
      </w:r>
      <w:r>
        <w:rPr>
          <w:b/>
        </w:rPr>
        <w:t>(</w:t>
      </w:r>
      <w:r w:rsidRPr="00B12551">
        <w:rPr>
          <w:b/>
        </w:rPr>
        <w:t>зависимо</w:t>
      </w:r>
      <w:r>
        <w:rPr>
          <w:b/>
        </w:rPr>
        <w:t xml:space="preserve">го) </w:t>
      </w:r>
      <w:r w:rsidRPr="007B6909">
        <w:rPr>
          <w:b/>
        </w:rPr>
        <w:t>поведения</w:t>
      </w:r>
    </w:p>
    <w:p w14:paraId="73261ABD" w14:textId="77777777" w:rsidR="003907F3" w:rsidRDefault="003907F3" w:rsidP="003907F3">
      <w:pPr>
        <w:jc w:val="center"/>
        <w:rPr>
          <w:b/>
        </w:rPr>
      </w:pPr>
    </w:p>
    <w:p w14:paraId="17DCC89D" w14:textId="50754174" w:rsidR="003907F3" w:rsidRPr="00B75E8C" w:rsidRDefault="003907F3" w:rsidP="003907F3">
      <w:pPr>
        <w:jc w:val="both"/>
        <w:rPr>
          <w:bCs/>
          <w:i/>
          <w:iCs/>
          <w:sz w:val="22"/>
          <w:szCs w:val="22"/>
        </w:rPr>
      </w:pPr>
      <w:r w:rsidRPr="00B75E8C">
        <w:rPr>
          <w:bCs/>
          <w:i/>
          <w:iCs/>
          <w:sz w:val="22"/>
          <w:szCs w:val="22"/>
        </w:rPr>
        <w:t xml:space="preserve">Практическая работа </w:t>
      </w:r>
    </w:p>
    <w:p w14:paraId="0C08DD92" w14:textId="77777777" w:rsidR="003907F3" w:rsidRPr="00F22CE5" w:rsidRDefault="003907F3" w:rsidP="003907F3">
      <w:pPr>
        <w:jc w:val="both"/>
        <w:rPr>
          <w:bCs/>
          <w:sz w:val="22"/>
          <w:szCs w:val="22"/>
        </w:rPr>
      </w:pPr>
      <w:r w:rsidRPr="00F22CE5">
        <w:rPr>
          <w:bCs/>
          <w:sz w:val="22"/>
          <w:szCs w:val="22"/>
        </w:rPr>
        <w:t>Аддиктивное поведение. Виды аддикций: химическая зависимость,</w:t>
      </w:r>
      <w:r>
        <w:rPr>
          <w:bCs/>
          <w:sz w:val="22"/>
          <w:szCs w:val="22"/>
        </w:rPr>
        <w:t xml:space="preserve"> </w:t>
      </w:r>
      <w:r w:rsidRPr="00F22CE5">
        <w:rPr>
          <w:bCs/>
          <w:sz w:val="22"/>
          <w:szCs w:val="22"/>
        </w:rPr>
        <w:t>эмоциональная зависимость, созависимость.</w:t>
      </w:r>
    </w:p>
    <w:p w14:paraId="4B28D5CC" w14:textId="77777777" w:rsidR="003907F3" w:rsidRDefault="003907F3" w:rsidP="003907F3">
      <w:pPr>
        <w:jc w:val="both"/>
        <w:rPr>
          <w:bCs/>
          <w:sz w:val="22"/>
          <w:szCs w:val="22"/>
        </w:rPr>
      </w:pPr>
      <w:r w:rsidRPr="00F22CE5">
        <w:rPr>
          <w:bCs/>
          <w:sz w:val="22"/>
          <w:szCs w:val="22"/>
        </w:rPr>
        <w:t>1. Заполнить таблицу</w:t>
      </w:r>
      <w:r>
        <w:rPr>
          <w:bCs/>
          <w:sz w:val="22"/>
          <w:szCs w:val="22"/>
        </w:rPr>
        <w:t xml:space="preserve"> </w:t>
      </w:r>
      <w:r w:rsidRPr="00F22CE5">
        <w:rPr>
          <w:bCs/>
          <w:sz w:val="22"/>
          <w:szCs w:val="22"/>
        </w:rPr>
        <w:t>«Виды и характерные типичные проявления зависимого поведения современных школьников»</w:t>
      </w:r>
      <w:r>
        <w:rPr>
          <w:bCs/>
          <w:sz w:val="22"/>
          <w:szCs w:val="22"/>
        </w:rPr>
        <w:t xml:space="preserve"> </w:t>
      </w:r>
    </w:p>
    <w:p w14:paraId="789ECFF1" w14:textId="77777777" w:rsidR="003907F3" w:rsidRDefault="003907F3" w:rsidP="003907F3">
      <w:pPr>
        <w:jc w:val="both"/>
        <w:rPr>
          <w:bCs/>
          <w:sz w:val="22"/>
          <w:szCs w:val="22"/>
        </w:rPr>
      </w:pPr>
    </w:p>
    <w:tbl>
      <w:tblPr>
        <w:tblW w:w="974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2"/>
        <w:gridCol w:w="4958"/>
      </w:tblGrid>
      <w:tr w:rsidR="003907F3" w:rsidRPr="001616AC" w14:paraId="15A05C47" w14:textId="77777777" w:rsidTr="0024371A">
        <w:trPr>
          <w:trHeight w:val="475"/>
        </w:trPr>
        <w:tc>
          <w:tcPr>
            <w:tcW w:w="4782" w:type="dxa"/>
          </w:tcPr>
          <w:p w14:paraId="7F9C52C6" w14:textId="77777777" w:rsidR="003907F3" w:rsidRPr="001616AC" w:rsidRDefault="003907F3" w:rsidP="0024371A">
            <w:pPr>
              <w:jc w:val="center"/>
              <w:rPr>
                <w:bCs/>
                <w:sz w:val="20"/>
                <w:szCs w:val="20"/>
              </w:rPr>
            </w:pPr>
            <w:r w:rsidRPr="001616AC">
              <w:rPr>
                <w:bCs/>
                <w:sz w:val="20"/>
                <w:szCs w:val="20"/>
              </w:rPr>
              <w:t>Вид зависимого поведения</w:t>
            </w:r>
          </w:p>
        </w:tc>
        <w:tc>
          <w:tcPr>
            <w:tcW w:w="4958" w:type="dxa"/>
          </w:tcPr>
          <w:p w14:paraId="2B206A72" w14:textId="77777777" w:rsidR="003907F3" w:rsidRPr="001616AC" w:rsidRDefault="003907F3" w:rsidP="0024371A">
            <w:pPr>
              <w:jc w:val="center"/>
              <w:rPr>
                <w:bCs/>
                <w:sz w:val="20"/>
                <w:szCs w:val="20"/>
              </w:rPr>
            </w:pPr>
            <w:r w:rsidRPr="001616AC">
              <w:rPr>
                <w:bCs/>
                <w:sz w:val="20"/>
                <w:szCs w:val="20"/>
              </w:rPr>
              <w:t>Характерные типичные проявления агрессивного поведения</w:t>
            </w:r>
          </w:p>
        </w:tc>
      </w:tr>
      <w:tr w:rsidR="003907F3" w:rsidRPr="001616AC" w14:paraId="63E58118" w14:textId="77777777" w:rsidTr="0024371A">
        <w:trPr>
          <w:trHeight w:val="475"/>
        </w:trPr>
        <w:tc>
          <w:tcPr>
            <w:tcW w:w="4782" w:type="dxa"/>
          </w:tcPr>
          <w:p w14:paraId="4400C07F" w14:textId="77777777" w:rsidR="003907F3" w:rsidRPr="001616AC" w:rsidRDefault="003907F3" w:rsidP="0024371A">
            <w:pPr>
              <w:jc w:val="center"/>
              <w:rPr>
                <w:bCs/>
                <w:sz w:val="20"/>
                <w:szCs w:val="20"/>
              </w:rPr>
            </w:pPr>
          </w:p>
        </w:tc>
        <w:tc>
          <w:tcPr>
            <w:tcW w:w="4958" w:type="dxa"/>
          </w:tcPr>
          <w:p w14:paraId="6BE5A485" w14:textId="77777777" w:rsidR="003907F3" w:rsidRPr="001616AC" w:rsidRDefault="003907F3" w:rsidP="0024371A">
            <w:pPr>
              <w:jc w:val="center"/>
              <w:rPr>
                <w:bCs/>
                <w:sz w:val="20"/>
                <w:szCs w:val="20"/>
              </w:rPr>
            </w:pPr>
          </w:p>
        </w:tc>
      </w:tr>
    </w:tbl>
    <w:p w14:paraId="76965C71" w14:textId="77777777" w:rsidR="003907F3" w:rsidRDefault="003907F3" w:rsidP="003907F3">
      <w:pPr>
        <w:jc w:val="both"/>
        <w:rPr>
          <w:bCs/>
          <w:sz w:val="22"/>
          <w:szCs w:val="22"/>
        </w:rPr>
      </w:pPr>
    </w:p>
    <w:p w14:paraId="01655C62" w14:textId="77777777" w:rsidR="003907F3" w:rsidRDefault="003907F3" w:rsidP="003907F3">
      <w:pPr>
        <w:jc w:val="both"/>
        <w:rPr>
          <w:bCs/>
          <w:sz w:val="22"/>
          <w:szCs w:val="22"/>
        </w:rPr>
      </w:pPr>
    </w:p>
    <w:p w14:paraId="2895BC7F" w14:textId="77777777" w:rsidR="003907F3" w:rsidRPr="00F22CE5" w:rsidRDefault="003907F3" w:rsidP="003907F3">
      <w:pPr>
        <w:ind w:left="-567" w:firstLine="709"/>
        <w:jc w:val="both"/>
        <w:rPr>
          <w:bCs/>
          <w:sz w:val="22"/>
          <w:szCs w:val="22"/>
        </w:rPr>
      </w:pPr>
      <w:r w:rsidRPr="00F22CE5">
        <w:rPr>
          <w:bCs/>
          <w:sz w:val="22"/>
          <w:szCs w:val="22"/>
        </w:rPr>
        <w:t>2. Составьте сравнительную таблицу личностных особенностей лиц с</w:t>
      </w:r>
      <w:r>
        <w:rPr>
          <w:bCs/>
          <w:sz w:val="22"/>
          <w:szCs w:val="22"/>
        </w:rPr>
        <w:t xml:space="preserve"> </w:t>
      </w:r>
      <w:r w:rsidRPr="00F22CE5">
        <w:rPr>
          <w:bCs/>
          <w:sz w:val="22"/>
          <w:szCs w:val="22"/>
        </w:rPr>
        <w:t>зависимостью и</w:t>
      </w:r>
      <w:r>
        <w:rPr>
          <w:bCs/>
          <w:sz w:val="22"/>
          <w:szCs w:val="22"/>
        </w:rPr>
        <w:t xml:space="preserve"> </w:t>
      </w:r>
      <w:r w:rsidRPr="00F22CE5">
        <w:rPr>
          <w:bCs/>
          <w:sz w:val="22"/>
          <w:szCs w:val="22"/>
        </w:rPr>
        <w:t>созависимостью.</w:t>
      </w:r>
    </w:p>
    <w:p w14:paraId="5D0B5E31" w14:textId="4CC58467" w:rsidR="003907F3" w:rsidRPr="004067BC" w:rsidRDefault="003907F3" w:rsidP="003907F3">
      <w:pPr>
        <w:ind w:left="-567" w:firstLine="709"/>
        <w:jc w:val="both"/>
        <w:rPr>
          <w:bCs/>
          <w:i/>
          <w:iCs/>
          <w:sz w:val="22"/>
          <w:szCs w:val="22"/>
        </w:rPr>
      </w:pPr>
      <w:r w:rsidRPr="004067BC">
        <w:rPr>
          <w:bCs/>
          <w:i/>
          <w:iCs/>
          <w:sz w:val="22"/>
          <w:szCs w:val="22"/>
        </w:rPr>
        <w:t xml:space="preserve">Практическая работа </w:t>
      </w:r>
    </w:p>
    <w:p w14:paraId="182970DB" w14:textId="77777777" w:rsidR="003907F3" w:rsidRPr="00F22CE5" w:rsidRDefault="003907F3" w:rsidP="003907F3">
      <w:pPr>
        <w:ind w:left="-567" w:firstLine="709"/>
        <w:jc w:val="both"/>
        <w:rPr>
          <w:bCs/>
          <w:sz w:val="22"/>
          <w:szCs w:val="22"/>
        </w:rPr>
      </w:pPr>
      <w:r w:rsidRPr="00F22CE5">
        <w:rPr>
          <w:bCs/>
          <w:sz w:val="22"/>
          <w:szCs w:val="22"/>
        </w:rPr>
        <w:t xml:space="preserve">Факторы, провоцирующие </w:t>
      </w:r>
      <w:proofErr w:type="spellStart"/>
      <w:r w:rsidRPr="00F22CE5">
        <w:rPr>
          <w:bCs/>
          <w:sz w:val="22"/>
          <w:szCs w:val="22"/>
        </w:rPr>
        <w:t>аддиктивное</w:t>
      </w:r>
      <w:proofErr w:type="spellEnd"/>
      <w:r w:rsidRPr="00F22CE5">
        <w:rPr>
          <w:bCs/>
          <w:sz w:val="22"/>
          <w:szCs w:val="22"/>
        </w:rPr>
        <w:t xml:space="preserve"> поведение. Этапы развития аддиктивного поведения.</w:t>
      </w:r>
    </w:p>
    <w:p w14:paraId="08DB44B3" w14:textId="77777777" w:rsidR="003907F3" w:rsidRPr="00F22CE5" w:rsidRDefault="003907F3" w:rsidP="003907F3">
      <w:pPr>
        <w:ind w:left="-567" w:firstLine="709"/>
        <w:jc w:val="both"/>
        <w:rPr>
          <w:bCs/>
          <w:sz w:val="22"/>
          <w:szCs w:val="22"/>
        </w:rPr>
      </w:pPr>
      <w:r w:rsidRPr="004067BC">
        <w:rPr>
          <w:bCs/>
          <w:i/>
          <w:iCs/>
          <w:sz w:val="22"/>
          <w:szCs w:val="22"/>
        </w:rPr>
        <w:t>Задание 1.</w:t>
      </w:r>
      <w:r w:rsidRPr="00F22CE5">
        <w:rPr>
          <w:bCs/>
          <w:sz w:val="22"/>
          <w:szCs w:val="22"/>
        </w:rPr>
        <w:t xml:space="preserve"> Практические задания:</w:t>
      </w:r>
    </w:p>
    <w:p w14:paraId="5EE730E9" w14:textId="77777777" w:rsidR="003907F3" w:rsidRPr="00F22CE5" w:rsidRDefault="003907F3" w:rsidP="003907F3">
      <w:pPr>
        <w:ind w:left="-567" w:firstLine="709"/>
        <w:jc w:val="both"/>
        <w:rPr>
          <w:bCs/>
          <w:sz w:val="22"/>
          <w:szCs w:val="22"/>
        </w:rPr>
      </w:pPr>
      <w:r w:rsidRPr="00F22CE5">
        <w:rPr>
          <w:bCs/>
          <w:sz w:val="22"/>
          <w:szCs w:val="22"/>
        </w:rPr>
        <w:t>1. Сформулируйте основные принципы работы с зависимыми.</w:t>
      </w:r>
    </w:p>
    <w:p w14:paraId="664C4916" w14:textId="77777777" w:rsidR="003907F3" w:rsidRPr="00F22CE5" w:rsidRDefault="003907F3" w:rsidP="003907F3">
      <w:pPr>
        <w:ind w:left="-567" w:firstLine="709"/>
        <w:jc w:val="both"/>
        <w:rPr>
          <w:bCs/>
          <w:sz w:val="22"/>
          <w:szCs w:val="22"/>
        </w:rPr>
      </w:pPr>
      <w:r w:rsidRPr="00F22CE5">
        <w:rPr>
          <w:bCs/>
          <w:sz w:val="22"/>
          <w:szCs w:val="22"/>
        </w:rPr>
        <w:t>2. Разработайте примерную тематику групповых занятий с родителями</w:t>
      </w:r>
      <w:r>
        <w:rPr>
          <w:bCs/>
          <w:sz w:val="22"/>
          <w:szCs w:val="22"/>
        </w:rPr>
        <w:t xml:space="preserve"> </w:t>
      </w:r>
      <w:r w:rsidRPr="00F22CE5">
        <w:rPr>
          <w:bCs/>
          <w:sz w:val="22"/>
          <w:szCs w:val="22"/>
        </w:rPr>
        <w:t>по программе «Эффективное взаимодействие с зависимым</w:t>
      </w:r>
      <w:r>
        <w:rPr>
          <w:bCs/>
          <w:sz w:val="22"/>
          <w:szCs w:val="22"/>
        </w:rPr>
        <w:t xml:space="preserve"> </w:t>
      </w:r>
      <w:r w:rsidRPr="00F22CE5">
        <w:rPr>
          <w:bCs/>
          <w:sz w:val="22"/>
          <w:szCs w:val="22"/>
        </w:rPr>
        <w:t>подростком».</w:t>
      </w:r>
    </w:p>
    <w:p w14:paraId="179CC728" w14:textId="77777777" w:rsidR="003907F3" w:rsidRPr="00F22CE5" w:rsidRDefault="003907F3" w:rsidP="003907F3">
      <w:pPr>
        <w:ind w:left="-567" w:firstLine="709"/>
        <w:jc w:val="both"/>
        <w:rPr>
          <w:bCs/>
          <w:sz w:val="22"/>
          <w:szCs w:val="22"/>
        </w:rPr>
      </w:pPr>
      <w:r w:rsidRPr="00F22CE5">
        <w:rPr>
          <w:bCs/>
          <w:sz w:val="22"/>
          <w:szCs w:val="22"/>
        </w:rPr>
        <w:t>3. Разработайте рекомендации для родителей «Как избавиться от</w:t>
      </w:r>
      <w:r>
        <w:rPr>
          <w:bCs/>
          <w:sz w:val="22"/>
          <w:szCs w:val="22"/>
        </w:rPr>
        <w:t xml:space="preserve"> </w:t>
      </w:r>
      <w:r w:rsidRPr="00F22CE5">
        <w:rPr>
          <w:bCs/>
          <w:sz w:val="22"/>
          <w:szCs w:val="22"/>
        </w:rPr>
        <w:t>созависимости».</w:t>
      </w:r>
    </w:p>
    <w:p w14:paraId="74910E2A" w14:textId="4391D5D7" w:rsidR="003907F3" w:rsidRPr="009E4DBE" w:rsidRDefault="003907F3" w:rsidP="003907F3">
      <w:pPr>
        <w:ind w:left="-567" w:firstLine="709"/>
        <w:jc w:val="both"/>
        <w:rPr>
          <w:bCs/>
          <w:i/>
          <w:iCs/>
          <w:sz w:val="22"/>
          <w:szCs w:val="22"/>
        </w:rPr>
      </w:pPr>
      <w:r w:rsidRPr="009E4DBE">
        <w:rPr>
          <w:bCs/>
          <w:i/>
          <w:iCs/>
          <w:sz w:val="22"/>
          <w:szCs w:val="22"/>
        </w:rPr>
        <w:t xml:space="preserve">Практическая работа </w:t>
      </w:r>
    </w:p>
    <w:p w14:paraId="7BD949C8" w14:textId="77777777" w:rsidR="003907F3" w:rsidRPr="00F22CE5" w:rsidRDefault="003907F3" w:rsidP="003907F3">
      <w:pPr>
        <w:ind w:left="-567" w:firstLine="709"/>
        <w:jc w:val="both"/>
        <w:rPr>
          <w:bCs/>
          <w:sz w:val="22"/>
          <w:szCs w:val="22"/>
        </w:rPr>
      </w:pPr>
      <w:proofErr w:type="spellStart"/>
      <w:r w:rsidRPr="00F22CE5">
        <w:rPr>
          <w:bCs/>
          <w:sz w:val="22"/>
          <w:szCs w:val="22"/>
        </w:rPr>
        <w:t>Аддиктивные</w:t>
      </w:r>
      <w:proofErr w:type="spellEnd"/>
      <w:r w:rsidRPr="00F22CE5">
        <w:rPr>
          <w:bCs/>
          <w:sz w:val="22"/>
          <w:szCs w:val="22"/>
        </w:rPr>
        <w:t xml:space="preserve"> формы отклоняющегося поведения: </w:t>
      </w:r>
      <w:proofErr w:type="spellStart"/>
      <w:r w:rsidRPr="00F22CE5">
        <w:rPr>
          <w:bCs/>
          <w:sz w:val="22"/>
          <w:szCs w:val="22"/>
        </w:rPr>
        <w:t>девиантное</w:t>
      </w:r>
      <w:proofErr w:type="spellEnd"/>
      <w:r w:rsidRPr="00F22CE5">
        <w:rPr>
          <w:bCs/>
          <w:sz w:val="22"/>
          <w:szCs w:val="22"/>
        </w:rPr>
        <w:t xml:space="preserve"> и</w:t>
      </w:r>
      <w:r>
        <w:rPr>
          <w:bCs/>
          <w:sz w:val="22"/>
          <w:szCs w:val="22"/>
        </w:rPr>
        <w:t xml:space="preserve"> </w:t>
      </w:r>
      <w:proofErr w:type="spellStart"/>
      <w:r w:rsidRPr="00F22CE5">
        <w:rPr>
          <w:bCs/>
          <w:sz w:val="22"/>
          <w:szCs w:val="22"/>
        </w:rPr>
        <w:t>деликвентное</w:t>
      </w:r>
      <w:proofErr w:type="spellEnd"/>
    </w:p>
    <w:p w14:paraId="59F0667B" w14:textId="77777777" w:rsidR="003907F3" w:rsidRPr="00614C5B" w:rsidRDefault="003907F3" w:rsidP="003907F3">
      <w:pPr>
        <w:ind w:left="-567" w:firstLine="709"/>
        <w:jc w:val="both"/>
        <w:rPr>
          <w:bCs/>
          <w:i/>
          <w:iCs/>
          <w:sz w:val="22"/>
          <w:szCs w:val="22"/>
        </w:rPr>
      </w:pPr>
      <w:r w:rsidRPr="00614C5B">
        <w:rPr>
          <w:bCs/>
          <w:i/>
          <w:iCs/>
          <w:sz w:val="22"/>
          <w:szCs w:val="22"/>
        </w:rPr>
        <w:t>Практическое задание:</w:t>
      </w:r>
    </w:p>
    <w:p w14:paraId="76985B04" w14:textId="77777777" w:rsidR="003907F3" w:rsidRPr="00F22CE5" w:rsidRDefault="003907F3" w:rsidP="003907F3">
      <w:pPr>
        <w:ind w:left="-567" w:firstLine="709"/>
        <w:jc w:val="both"/>
        <w:rPr>
          <w:bCs/>
          <w:sz w:val="22"/>
          <w:szCs w:val="22"/>
        </w:rPr>
      </w:pPr>
      <w:r w:rsidRPr="00F22CE5">
        <w:rPr>
          <w:bCs/>
          <w:sz w:val="22"/>
          <w:szCs w:val="22"/>
        </w:rPr>
        <w:t xml:space="preserve"> Разработайте сценарий воспитательного мероприятия для подростков по профилактике зависимости (наркотической, алкогольной, табакокурения, токсикомании).</w:t>
      </w:r>
    </w:p>
    <w:p w14:paraId="4DE89C97" w14:textId="0AD90B44" w:rsidR="003907F3" w:rsidRPr="009E4DBE" w:rsidRDefault="003907F3" w:rsidP="003907F3">
      <w:pPr>
        <w:ind w:left="-567" w:firstLine="709"/>
        <w:jc w:val="both"/>
        <w:rPr>
          <w:bCs/>
          <w:i/>
          <w:iCs/>
          <w:sz w:val="22"/>
          <w:szCs w:val="22"/>
        </w:rPr>
      </w:pPr>
      <w:r w:rsidRPr="009E4DBE">
        <w:rPr>
          <w:bCs/>
          <w:i/>
          <w:iCs/>
          <w:sz w:val="22"/>
          <w:szCs w:val="22"/>
        </w:rPr>
        <w:t>Практическая работа</w:t>
      </w:r>
    </w:p>
    <w:p w14:paraId="6FCC3BAC" w14:textId="77777777" w:rsidR="003907F3" w:rsidRPr="00F22CE5" w:rsidRDefault="003907F3" w:rsidP="003907F3">
      <w:pPr>
        <w:ind w:left="-567" w:firstLine="709"/>
        <w:jc w:val="both"/>
        <w:rPr>
          <w:bCs/>
          <w:sz w:val="22"/>
          <w:szCs w:val="22"/>
        </w:rPr>
      </w:pPr>
      <w:r w:rsidRPr="00F22CE5">
        <w:rPr>
          <w:bCs/>
          <w:sz w:val="22"/>
          <w:szCs w:val="22"/>
        </w:rPr>
        <w:t>Причины возникновения аддикций.</w:t>
      </w:r>
    </w:p>
    <w:p w14:paraId="091A2821" w14:textId="77777777" w:rsidR="003907F3" w:rsidRPr="00F22CE5" w:rsidRDefault="003907F3" w:rsidP="003907F3">
      <w:pPr>
        <w:ind w:left="-567" w:firstLine="709"/>
        <w:jc w:val="both"/>
        <w:rPr>
          <w:bCs/>
          <w:sz w:val="22"/>
          <w:szCs w:val="22"/>
        </w:rPr>
      </w:pPr>
      <w:r w:rsidRPr="004067BC">
        <w:rPr>
          <w:bCs/>
          <w:i/>
          <w:iCs/>
          <w:sz w:val="22"/>
          <w:szCs w:val="22"/>
        </w:rPr>
        <w:t>Задание 1</w:t>
      </w:r>
      <w:r w:rsidRPr="00F22CE5">
        <w:rPr>
          <w:bCs/>
          <w:sz w:val="22"/>
          <w:szCs w:val="22"/>
        </w:rPr>
        <w:t>. Самостоятельная работа</w:t>
      </w:r>
    </w:p>
    <w:p w14:paraId="4B822A2B" w14:textId="77777777" w:rsidR="003907F3" w:rsidRPr="00F22CE5" w:rsidRDefault="003907F3" w:rsidP="003907F3">
      <w:pPr>
        <w:ind w:left="-567" w:firstLine="709"/>
        <w:jc w:val="both"/>
        <w:rPr>
          <w:bCs/>
          <w:sz w:val="22"/>
          <w:szCs w:val="22"/>
        </w:rPr>
      </w:pPr>
      <w:r w:rsidRPr="00F22CE5">
        <w:rPr>
          <w:bCs/>
          <w:sz w:val="22"/>
          <w:szCs w:val="22"/>
        </w:rPr>
        <w:t>Вопросы для самостоятельной работы:</w:t>
      </w:r>
    </w:p>
    <w:p w14:paraId="5B988597" w14:textId="77777777" w:rsidR="003907F3" w:rsidRPr="00F22CE5" w:rsidRDefault="003907F3" w:rsidP="003907F3">
      <w:pPr>
        <w:ind w:left="-567" w:firstLine="709"/>
        <w:jc w:val="both"/>
        <w:rPr>
          <w:bCs/>
          <w:sz w:val="22"/>
          <w:szCs w:val="22"/>
        </w:rPr>
      </w:pPr>
      <w:r w:rsidRPr="00F22CE5">
        <w:rPr>
          <w:bCs/>
          <w:sz w:val="22"/>
          <w:szCs w:val="22"/>
        </w:rPr>
        <w:t>1. Сущность и принципы социально-педагогической профилактики</w:t>
      </w:r>
      <w:r>
        <w:rPr>
          <w:bCs/>
          <w:sz w:val="22"/>
          <w:szCs w:val="22"/>
        </w:rPr>
        <w:t xml:space="preserve"> </w:t>
      </w:r>
      <w:r w:rsidRPr="00F22CE5">
        <w:rPr>
          <w:bCs/>
          <w:sz w:val="22"/>
          <w:szCs w:val="22"/>
        </w:rPr>
        <w:t>социальной дезадаптации несовершеннолетних.</w:t>
      </w:r>
    </w:p>
    <w:p w14:paraId="0549E71F" w14:textId="77777777" w:rsidR="003907F3" w:rsidRPr="00F22CE5" w:rsidRDefault="003907F3" w:rsidP="003907F3">
      <w:pPr>
        <w:ind w:left="-567" w:firstLine="709"/>
        <w:jc w:val="both"/>
        <w:rPr>
          <w:bCs/>
          <w:sz w:val="22"/>
          <w:szCs w:val="22"/>
        </w:rPr>
      </w:pPr>
      <w:r w:rsidRPr="00F22CE5">
        <w:rPr>
          <w:bCs/>
          <w:sz w:val="22"/>
          <w:szCs w:val="22"/>
        </w:rPr>
        <w:t>2. Основные направления социально-педагогической профилактики</w:t>
      </w:r>
      <w:r>
        <w:rPr>
          <w:bCs/>
          <w:sz w:val="22"/>
          <w:szCs w:val="22"/>
        </w:rPr>
        <w:t xml:space="preserve"> </w:t>
      </w:r>
      <w:r w:rsidRPr="00F22CE5">
        <w:rPr>
          <w:bCs/>
          <w:sz w:val="22"/>
          <w:szCs w:val="22"/>
        </w:rPr>
        <w:t>дезадаптации несовершеннолетних.</w:t>
      </w:r>
    </w:p>
    <w:p w14:paraId="7F344E00" w14:textId="77777777" w:rsidR="003907F3" w:rsidRPr="00F22CE5" w:rsidRDefault="003907F3" w:rsidP="003907F3">
      <w:pPr>
        <w:ind w:left="-567" w:firstLine="709"/>
        <w:jc w:val="both"/>
        <w:rPr>
          <w:bCs/>
          <w:sz w:val="22"/>
          <w:szCs w:val="22"/>
        </w:rPr>
      </w:pPr>
      <w:r w:rsidRPr="00F22CE5">
        <w:rPr>
          <w:bCs/>
          <w:sz w:val="22"/>
          <w:szCs w:val="22"/>
        </w:rPr>
        <w:t>3. Предупреждение нарушений процесса социализации несовершеннолетних в семьях группы риска.</w:t>
      </w:r>
    </w:p>
    <w:p w14:paraId="14A1499E" w14:textId="77777777" w:rsidR="003907F3" w:rsidRPr="00F22CE5" w:rsidRDefault="003907F3" w:rsidP="003907F3">
      <w:pPr>
        <w:ind w:left="-567" w:firstLine="709"/>
        <w:jc w:val="both"/>
        <w:rPr>
          <w:bCs/>
          <w:sz w:val="22"/>
          <w:szCs w:val="22"/>
        </w:rPr>
      </w:pPr>
      <w:r w:rsidRPr="00F22CE5">
        <w:rPr>
          <w:bCs/>
          <w:sz w:val="22"/>
          <w:szCs w:val="22"/>
        </w:rPr>
        <w:t>4. Межведомственное взаимодействие в деятельности по профилактике социальной дезадаптации несовершеннолетних.</w:t>
      </w:r>
    </w:p>
    <w:p w14:paraId="0A91F05E" w14:textId="77777777" w:rsidR="003907F3" w:rsidRPr="00F22CE5" w:rsidRDefault="003907F3" w:rsidP="003907F3">
      <w:pPr>
        <w:ind w:left="-567" w:firstLine="709"/>
        <w:jc w:val="both"/>
        <w:rPr>
          <w:bCs/>
          <w:sz w:val="22"/>
          <w:szCs w:val="22"/>
        </w:rPr>
      </w:pPr>
      <w:r w:rsidRPr="00F22CE5">
        <w:rPr>
          <w:bCs/>
          <w:sz w:val="22"/>
          <w:szCs w:val="22"/>
        </w:rPr>
        <w:t>5. Раскройте сущность и перечислите основные принципы социально-педагогической работы по профилактике социальной дезадаптации</w:t>
      </w:r>
      <w:r>
        <w:rPr>
          <w:bCs/>
          <w:sz w:val="22"/>
          <w:szCs w:val="22"/>
        </w:rPr>
        <w:t xml:space="preserve"> </w:t>
      </w:r>
      <w:r w:rsidRPr="00F22CE5">
        <w:rPr>
          <w:bCs/>
          <w:sz w:val="22"/>
          <w:szCs w:val="22"/>
        </w:rPr>
        <w:t>несовершеннолетних.</w:t>
      </w:r>
    </w:p>
    <w:p w14:paraId="1BBF01F2" w14:textId="77777777" w:rsidR="003907F3" w:rsidRPr="00F22CE5" w:rsidRDefault="003907F3" w:rsidP="003907F3">
      <w:pPr>
        <w:ind w:left="-567" w:firstLine="709"/>
        <w:jc w:val="both"/>
        <w:rPr>
          <w:bCs/>
          <w:sz w:val="22"/>
          <w:szCs w:val="22"/>
        </w:rPr>
      </w:pPr>
      <w:r w:rsidRPr="00F22CE5">
        <w:rPr>
          <w:bCs/>
          <w:sz w:val="22"/>
          <w:szCs w:val="22"/>
        </w:rPr>
        <w:t>6. Назовите основные направления социально-педагогической деятельности по профилактике и преодолению дезадаптации детей и подростков.</w:t>
      </w:r>
    </w:p>
    <w:p w14:paraId="09BA5272" w14:textId="77777777" w:rsidR="003907F3" w:rsidRPr="00F22CE5" w:rsidRDefault="003907F3" w:rsidP="003907F3">
      <w:pPr>
        <w:ind w:left="-567" w:firstLine="709"/>
        <w:jc w:val="both"/>
        <w:rPr>
          <w:bCs/>
          <w:sz w:val="22"/>
          <w:szCs w:val="22"/>
        </w:rPr>
      </w:pPr>
      <w:r w:rsidRPr="00F22CE5">
        <w:rPr>
          <w:bCs/>
          <w:sz w:val="22"/>
          <w:szCs w:val="22"/>
        </w:rPr>
        <w:t>7. Раскройте содержание социально-педагогической деятельности,</w:t>
      </w:r>
      <w:r>
        <w:rPr>
          <w:bCs/>
          <w:sz w:val="22"/>
          <w:szCs w:val="22"/>
        </w:rPr>
        <w:t xml:space="preserve"> </w:t>
      </w:r>
      <w:r w:rsidRPr="00F22CE5">
        <w:rPr>
          <w:bCs/>
          <w:sz w:val="22"/>
          <w:szCs w:val="22"/>
        </w:rPr>
        <w:t>направленной на повышение воспитательной роли семьи в предупреждении и преодолении социальной дезадаптации детей и подростков.</w:t>
      </w:r>
    </w:p>
    <w:p w14:paraId="4BF9955D" w14:textId="77777777" w:rsidR="003907F3" w:rsidRPr="00F22CE5" w:rsidRDefault="003907F3" w:rsidP="003907F3">
      <w:pPr>
        <w:ind w:left="-567" w:firstLine="709"/>
        <w:jc w:val="both"/>
        <w:rPr>
          <w:bCs/>
          <w:sz w:val="22"/>
          <w:szCs w:val="22"/>
        </w:rPr>
      </w:pPr>
      <w:r w:rsidRPr="00F22CE5">
        <w:rPr>
          <w:bCs/>
          <w:sz w:val="22"/>
          <w:szCs w:val="22"/>
        </w:rPr>
        <w:t>8. Проанализируйте роль социального педагога в координации программ межведомственного взаимодействия по социально-педагогической</w:t>
      </w:r>
      <w:r>
        <w:rPr>
          <w:bCs/>
          <w:sz w:val="22"/>
          <w:szCs w:val="22"/>
        </w:rPr>
        <w:t xml:space="preserve"> </w:t>
      </w:r>
      <w:r w:rsidRPr="00F22CE5">
        <w:rPr>
          <w:bCs/>
          <w:sz w:val="22"/>
          <w:szCs w:val="22"/>
        </w:rPr>
        <w:t>профилактике социальной дезадаптации несовершеннолетних.</w:t>
      </w:r>
    </w:p>
    <w:p w14:paraId="40E3E23C" w14:textId="3EB397F3" w:rsidR="003907F3" w:rsidRPr="004067BC" w:rsidRDefault="003907F3" w:rsidP="003907F3">
      <w:pPr>
        <w:ind w:left="-567" w:firstLine="709"/>
        <w:jc w:val="both"/>
        <w:rPr>
          <w:bCs/>
          <w:i/>
          <w:iCs/>
          <w:sz w:val="22"/>
          <w:szCs w:val="22"/>
        </w:rPr>
      </w:pPr>
      <w:r w:rsidRPr="004067BC">
        <w:rPr>
          <w:bCs/>
          <w:i/>
          <w:iCs/>
          <w:sz w:val="22"/>
          <w:szCs w:val="22"/>
        </w:rPr>
        <w:t xml:space="preserve">Практическая работа </w:t>
      </w:r>
    </w:p>
    <w:p w14:paraId="016ADC49" w14:textId="77777777" w:rsidR="003907F3" w:rsidRDefault="003907F3" w:rsidP="003907F3">
      <w:pPr>
        <w:ind w:left="-567" w:firstLine="709"/>
        <w:jc w:val="both"/>
        <w:rPr>
          <w:bCs/>
          <w:sz w:val="22"/>
          <w:szCs w:val="22"/>
        </w:rPr>
      </w:pPr>
      <w:r w:rsidRPr="00F22CE5">
        <w:rPr>
          <w:bCs/>
          <w:sz w:val="22"/>
          <w:szCs w:val="22"/>
        </w:rPr>
        <w:t>Феномен нехимических аддикций. Страсть к азартным играм. Профилактика.</w:t>
      </w:r>
      <w:r>
        <w:rPr>
          <w:bCs/>
          <w:sz w:val="22"/>
          <w:szCs w:val="22"/>
        </w:rPr>
        <w:t xml:space="preserve"> </w:t>
      </w:r>
    </w:p>
    <w:p w14:paraId="7B9190BE" w14:textId="77777777" w:rsidR="003907F3" w:rsidRPr="00F22CE5" w:rsidRDefault="003907F3" w:rsidP="003907F3">
      <w:pPr>
        <w:ind w:left="-567" w:firstLine="709"/>
        <w:jc w:val="both"/>
        <w:rPr>
          <w:bCs/>
          <w:sz w:val="22"/>
          <w:szCs w:val="22"/>
        </w:rPr>
      </w:pPr>
      <w:r w:rsidRPr="004067BC">
        <w:rPr>
          <w:bCs/>
          <w:i/>
          <w:iCs/>
          <w:sz w:val="22"/>
          <w:szCs w:val="22"/>
        </w:rPr>
        <w:t>Задание</w:t>
      </w:r>
      <w:r w:rsidRPr="00F22CE5">
        <w:rPr>
          <w:bCs/>
          <w:sz w:val="22"/>
          <w:szCs w:val="22"/>
        </w:rPr>
        <w:t xml:space="preserve"> Разработка программы первичной профилактики. Разработка</w:t>
      </w:r>
      <w:r>
        <w:rPr>
          <w:bCs/>
          <w:sz w:val="22"/>
          <w:szCs w:val="22"/>
        </w:rPr>
        <w:t xml:space="preserve"> </w:t>
      </w:r>
      <w:r w:rsidRPr="00F22CE5">
        <w:rPr>
          <w:bCs/>
          <w:sz w:val="22"/>
          <w:szCs w:val="22"/>
        </w:rPr>
        <w:t>Программы</w:t>
      </w:r>
      <w:r>
        <w:rPr>
          <w:bCs/>
          <w:sz w:val="22"/>
          <w:szCs w:val="22"/>
        </w:rPr>
        <w:t xml:space="preserve"> </w:t>
      </w:r>
      <w:r w:rsidRPr="00F22CE5">
        <w:rPr>
          <w:bCs/>
          <w:sz w:val="22"/>
          <w:szCs w:val="22"/>
        </w:rPr>
        <w:t>тренинга. Подготовка тренинга. (По индивидуальному выбору студента)</w:t>
      </w:r>
    </w:p>
    <w:p w14:paraId="1A6ABA05" w14:textId="77777777" w:rsidR="003907F3" w:rsidRPr="00F22CE5" w:rsidRDefault="003907F3" w:rsidP="003907F3">
      <w:pPr>
        <w:ind w:left="-567" w:firstLine="709"/>
        <w:jc w:val="both"/>
        <w:rPr>
          <w:bCs/>
          <w:sz w:val="22"/>
          <w:szCs w:val="22"/>
        </w:rPr>
      </w:pPr>
      <w:r w:rsidRPr="00F22CE5">
        <w:rPr>
          <w:bCs/>
          <w:sz w:val="22"/>
          <w:szCs w:val="22"/>
        </w:rPr>
        <w:t>Вариант 1. Разработка программы первичной профилактики. Разработка программы</w:t>
      </w:r>
      <w:r>
        <w:rPr>
          <w:bCs/>
          <w:sz w:val="22"/>
          <w:szCs w:val="22"/>
        </w:rPr>
        <w:t xml:space="preserve"> </w:t>
      </w:r>
      <w:r w:rsidRPr="00F22CE5">
        <w:rPr>
          <w:bCs/>
          <w:sz w:val="22"/>
          <w:szCs w:val="22"/>
        </w:rPr>
        <w:t>тренинга. Подготовка тренинга. Для детей младшего школьного возраста</w:t>
      </w:r>
      <w:r>
        <w:rPr>
          <w:bCs/>
          <w:sz w:val="22"/>
          <w:szCs w:val="22"/>
        </w:rPr>
        <w:t xml:space="preserve"> </w:t>
      </w:r>
      <w:r w:rsidRPr="00F22CE5">
        <w:rPr>
          <w:bCs/>
          <w:sz w:val="22"/>
          <w:szCs w:val="22"/>
        </w:rPr>
        <w:t>(Поиск по научным изданиям информации о современных формах и</w:t>
      </w:r>
      <w:r>
        <w:rPr>
          <w:bCs/>
          <w:sz w:val="22"/>
          <w:szCs w:val="22"/>
        </w:rPr>
        <w:t xml:space="preserve"> </w:t>
      </w:r>
      <w:r w:rsidRPr="00F22CE5">
        <w:rPr>
          <w:bCs/>
          <w:sz w:val="22"/>
          <w:szCs w:val="22"/>
        </w:rPr>
        <w:t>методах профилактического воздействия. Разработка программ профилактики. Разработка и подготовка</w:t>
      </w:r>
      <w:r>
        <w:rPr>
          <w:bCs/>
          <w:sz w:val="22"/>
          <w:szCs w:val="22"/>
        </w:rPr>
        <w:t xml:space="preserve"> </w:t>
      </w:r>
      <w:r w:rsidRPr="00F22CE5">
        <w:rPr>
          <w:bCs/>
          <w:sz w:val="22"/>
          <w:szCs w:val="22"/>
        </w:rPr>
        <w:t>к проведению профилактического тренинга)</w:t>
      </w:r>
    </w:p>
    <w:p w14:paraId="0B6F0D8A" w14:textId="77777777" w:rsidR="003907F3" w:rsidRPr="00F22CE5" w:rsidRDefault="003907F3" w:rsidP="003907F3">
      <w:pPr>
        <w:ind w:left="-567" w:firstLine="709"/>
        <w:jc w:val="both"/>
        <w:rPr>
          <w:bCs/>
          <w:sz w:val="22"/>
          <w:szCs w:val="22"/>
        </w:rPr>
      </w:pPr>
      <w:r w:rsidRPr="00F22CE5">
        <w:rPr>
          <w:bCs/>
          <w:sz w:val="22"/>
          <w:szCs w:val="22"/>
        </w:rPr>
        <w:t>Вариант 2. Разработка программы первичной профилактики. Разработка программы тренинга. Подготовка тренинга. Для детей среднего школьного</w:t>
      </w:r>
      <w:r>
        <w:rPr>
          <w:bCs/>
          <w:sz w:val="22"/>
          <w:szCs w:val="22"/>
        </w:rPr>
        <w:t xml:space="preserve"> </w:t>
      </w:r>
      <w:r w:rsidRPr="00F22CE5">
        <w:rPr>
          <w:bCs/>
          <w:sz w:val="22"/>
          <w:szCs w:val="22"/>
        </w:rPr>
        <w:t>возраста</w:t>
      </w:r>
      <w:r>
        <w:rPr>
          <w:bCs/>
          <w:sz w:val="22"/>
          <w:szCs w:val="22"/>
        </w:rPr>
        <w:t xml:space="preserve"> </w:t>
      </w:r>
      <w:r w:rsidRPr="00F22CE5">
        <w:rPr>
          <w:bCs/>
          <w:sz w:val="22"/>
          <w:szCs w:val="22"/>
        </w:rPr>
        <w:t>(Поиск по научным изданиям информации о современных формах и</w:t>
      </w:r>
      <w:r>
        <w:rPr>
          <w:bCs/>
          <w:sz w:val="22"/>
          <w:szCs w:val="22"/>
        </w:rPr>
        <w:t xml:space="preserve"> </w:t>
      </w:r>
      <w:r w:rsidRPr="00F22CE5">
        <w:rPr>
          <w:bCs/>
          <w:sz w:val="22"/>
          <w:szCs w:val="22"/>
        </w:rPr>
        <w:t>методах профилактического воздействия. Разработка программ профилактики. Разработка и подготовка</w:t>
      </w:r>
      <w:r>
        <w:rPr>
          <w:bCs/>
          <w:sz w:val="22"/>
          <w:szCs w:val="22"/>
        </w:rPr>
        <w:t xml:space="preserve"> </w:t>
      </w:r>
      <w:r w:rsidRPr="00F22CE5">
        <w:rPr>
          <w:bCs/>
          <w:sz w:val="22"/>
          <w:szCs w:val="22"/>
        </w:rPr>
        <w:t>к проведению профилактического тренинга)</w:t>
      </w:r>
    </w:p>
    <w:p w14:paraId="3E6711B1" w14:textId="77777777" w:rsidR="003907F3" w:rsidRPr="00F22CE5" w:rsidRDefault="003907F3" w:rsidP="003907F3">
      <w:pPr>
        <w:ind w:left="-567" w:firstLine="709"/>
        <w:jc w:val="both"/>
        <w:rPr>
          <w:bCs/>
          <w:sz w:val="22"/>
          <w:szCs w:val="22"/>
        </w:rPr>
      </w:pPr>
      <w:r w:rsidRPr="00F22CE5">
        <w:rPr>
          <w:bCs/>
          <w:sz w:val="22"/>
          <w:szCs w:val="22"/>
        </w:rPr>
        <w:t>Вариант 3. Разработка программы первичной профилактики. Разработка программы тренинга. Подготовка тренинга. Для детей старшего</w:t>
      </w:r>
      <w:r>
        <w:rPr>
          <w:bCs/>
          <w:sz w:val="22"/>
          <w:szCs w:val="22"/>
        </w:rPr>
        <w:t xml:space="preserve"> </w:t>
      </w:r>
      <w:r w:rsidRPr="00F22CE5">
        <w:rPr>
          <w:bCs/>
          <w:sz w:val="22"/>
          <w:szCs w:val="22"/>
        </w:rPr>
        <w:t>школьного возраста. (Поиск по научным изданиям информации о современных формах и методах профилактического воздействия. Разработка программ профилактики. Разработка и подготовка к проведению профилактического тренинга)</w:t>
      </w:r>
    </w:p>
    <w:p w14:paraId="131E93BD" w14:textId="77777777" w:rsidR="003907F3" w:rsidRPr="00F22CE5" w:rsidRDefault="003907F3" w:rsidP="003907F3">
      <w:pPr>
        <w:ind w:left="-567" w:firstLine="709"/>
        <w:jc w:val="both"/>
        <w:rPr>
          <w:bCs/>
          <w:sz w:val="22"/>
          <w:szCs w:val="22"/>
        </w:rPr>
      </w:pPr>
      <w:r w:rsidRPr="00F22CE5">
        <w:rPr>
          <w:bCs/>
          <w:sz w:val="22"/>
          <w:szCs w:val="22"/>
        </w:rPr>
        <w:lastRenderedPageBreak/>
        <w:t>Вариант 4. Разработка программы первичной профилактики. Разработка программы тренинга. Подготовка тренинга. Для людей молодого возраста.</w:t>
      </w:r>
      <w:r>
        <w:rPr>
          <w:bCs/>
          <w:sz w:val="22"/>
          <w:szCs w:val="22"/>
        </w:rPr>
        <w:t xml:space="preserve"> </w:t>
      </w:r>
      <w:r w:rsidRPr="00F22CE5">
        <w:rPr>
          <w:bCs/>
          <w:sz w:val="22"/>
          <w:szCs w:val="22"/>
        </w:rPr>
        <w:t>(Поиск по научным изданиям информации о современных формах и методах</w:t>
      </w:r>
      <w:r>
        <w:rPr>
          <w:bCs/>
          <w:sz w:val="22"/>
          <w:szCs w:val="22"/>
        </w:rPr>
        <w:t xml:space="preserve"> </w:t>
      </w:r>
      <w:r w:rsidRPr="00F22CE5">
        <w:rPr>
          <w:bCs/>
          <w:sz w:val="22"/>
          <w:szCs w:val="22"/>
        </w:rPr>
        <w:t>профилактического воздействия. Разработка</w:t>
      </w:r>
      <w:r>
        <w:rPr>
          <w:bCs/>
          <w:sz w:val="22"/>
          <w:szCs w:val="22"/>
        </w:rPr>
        <w:t xml:space="preserve"> </w:t>
      </w:r>
      <w:r w:rsidRPr="00F22CE5">
        <w:rPr>
          <w:bCs/>
          <w:sz w:val="22"/>
          <w:szCs w:val="22"/>
        </w:rPr>
        <w:t>программ профилактики. Разработка и подготовка к проведению профилактического тренинга)</w:t>
      </w:r>
    </w:p>
    <w:p w14:paraId="1716645F" w14:textId="77777777" w:rsidR="003907F3" w:rsidRPr="00F22CE5" w:rsidRDefault="003907F3" w:rsidP="003907F3">
      <w:pPr>
        <w:ind w:left="-567" w:firstLine="709"/>
        <w:jc w:val="both"/>
        <w:rPr>
          <w:bCs/>
          <w:sz w:val="22"/>
          <w:szCs w:val="22"/>
        </w:rPr>
      </w:pPr>
      <w:r w:rsidRPr="00F22CE5">
        <w:rPr>
          <w:bCs/>
          <w:sz w:val="22"/>
          <w:szCs w:val="22"/>
        </w:rPr>
        <w:t>Вариант 5. Разработка программы первичной профилактики. Разработка программы</w:t>
      </w:r>
      <w:r>
        <w:rPr>
          <w:bCs/>
          <w:sz w:val="22"/>
          <w:szCs w:val="22"/>
        </w:rPr>
        <w:t xml:space="preserve"> </w:t>
      </w:r>
      <w:r w:rsidRPr="00F22CE5">
        <w:rPr>
          <w:bCs/>
          <w:sz w:val="22"/>
          <w:szCs w:val="22"/>
        </w:rPr>
        <w:t>Поиск по научным изданиям информации о современных формах и методах тренинга. Подготовка тренинга профилактики курения.</w:t>
      </w:r>
    </w:p>
    <w:p w14:paraId="51155884" w14:textId="77777777" w:rsidR="003907F3" w:rsidRPr="00F22CE5" w:rsidRDefault="003907F3" w:rsidP="003907F3">
      <w:pPr>
        <w:ind w:left="-567" w:firstLine="709"/>
        <w:jc w:val="both"/>
        <w:rPr>
          <w:bCs/>
          <w:sz w:val="22"/>
          <w:szCs w:val="22"/>
        </w:rPr>
      </w:pPr>
      <w:r w:rsidRPr="00F22CE5">
        <w:rPr>
          <w:bCs/>
          <w:sz w:val="22"/>
          <w:szCs w:val="22"/>
        </w:rPr>
        <w:t>Вариант 6. Разработка программы первичной профилактики. Разработка программы</w:t>
      </w:r>
      <w:r>
        <w:rPr>
          <w:bCs/>
          <w:sz w:val="22"/>
          <w:szCs w:val="22"/>
        </w:rPr>
        <w:t xml:space="preserve"> </w:t>
      </w:r>
      <w:r w:rsidRPr="00F22CE5">
        <w:rPr>
          <w:bCs/>
          <w:sz w:val="22"/>
          <w:szCs w:val="22"/>
        </w:rPr>
        <w:t>тренинга. Подготовка тренинга профилактики употребления алкоголя.</w:t>
      </w:r>
    </w:p>
    <w:p w14:paraId="3AF1AF26" w14:textId="77777777" w:rsidR="003907F3" w:rsidRPr="00F22CE5" w:rsidRDefault="003907F3" w:rsidP="003907F3">
      <w:pPr>
        <w:ind w:left="-567" w:firstLine="709"/>
        <w:jc w:val="both"/>
        <w:rPr>
          <w:bCs/>
          <w:sz w:val="22"/>
          <w:szCs w:val="22"/>
        </w:rPr>
      </w:pPr>
      <w:r w:rsidRPr="00F22CE5">
        <w:rPr>
          <w:bCs/>
          <w:sz w:val="22"/>
          <w:szCs w:val="22"/>
        </w:rPr>
        <w:t>Вариант 7. Разработка программы первичной профилактики. Разработка программы</w:t>
      </w:r>
      <w:r>
        <w:rPr>
          <w:bCs/>
          <w:sz w:val="22"/>
          <w:szCs w:val="22"/>
        </w:rPr>
        <w:t xml:space="preserve"> </w:t>
      </w:r>
      <w:r w:rsidRPr="00F22CE5">
        <w:rPr>
          <w:bCs/>
          <w:sz w:val="22"/>
          <w:szCs w:val="22"/>
        </w:rPr>
        <w:t>тренинга. Подготовка тренинга. Профилактики употребления наркотиков</w:t>
      </w:r>
    </w:p>
    <w:p w14:paraId="75EA0F19" w14:textId="03598EED" w:rsidR="003907F3" w:rsidRPr="00F22CE5" w:rsidRDefault="003907F3" w:rsidP="003907F3">
      <w:pPr>
        <w:ind w:left="-567" w:firstLine="709"/>
        <w:jc w:val="both"/>
        <w:rPr>
          <w:bCs/>
          <w:sz w:val="22"/>
          <w:szCs w:val="22"/>
        </w:rPr>
      </w:pPr>
      <w:r w:rsidRPr="00F22CE5">
        <w:rPr>
          <w:bCs/>
          <w:sz w:val="22"/>
          <w:szCs w:val="22"/>
        </w:rPr>
        <w:t xml:space="preserve">Вариант 8. Разработка программы первичной профилактики. Разработка программы тренинга. Подготовка тренинга. Профилактики </w:t>
      </w:r>
      <w:proofErr w:type="spellStart"/>
      <w:r w:rsidRPr="00F22CE5">
        <w:rPr>
          <w:bCs/>
          <w:sz w:val="22"/>
          <w:szCs w:val="22"/>
        </w:rPr>
        <w:t>делинквентного</w:t>
      </w:r>
      <w:proofErr w:type="spellEnd"/>
      <w:r w:rsidRPr="00F22CE5">
        <w:rPr>
          <w:bCs/>
          <w:sz w:val="22"/>
          <w:szCs w:val="22"/>
        </w:rPr>
        <w:t xml:space="preserve"> поведения</w:t>
      </w:r>
    </w:p>
    <w:p w14:paraId="2F521E5B" w14:textId="54CF13E2" w:rsidR="003907F3" w:rsidRPr="00F22CE5" w:rsidRDefault="001C20DF" w:rsidP="003907F3">
      <w:pPr>
        <w:ind w:left="-567" w:firstLine="709"/>
        <w:jc w:val="both"/>
        <w:rPr>
          <w:bCs/>
          <w:sz w:val="22"/>
          <w:szCs w:val="22"/>
        </w:rPr>
      </w:pPr>
      <w:r w:rsidRPr="00F22CE5">
        <w:rPr>
          <w:bCs/>
          <w:sz w:val="22"/>
          <w:szCs w:val="22"/>
        </w:rPr>
        <w:t>Вариант 9.</w:t>
      </w:r>
      <w:r>
        <w:rPr>
          <w:bCs/>
          <w:sz w:val="22"/>
          <w:szCs w:val="22"/>
        </w:rPr>
        <w:t xml:space="preserve"> </w:t>
      </w:r>
      <w:r w:rsidR="003907F3" w:rsidRPr="00F22CE5">
        <w:rPr>
          <w:bCs/>
          <w:sz w:val="22"/>
          <w:szCs w:val="22"/>
        </w:rPr>
        <w:t>Разработка программы первичной профилактики. Разработка программы</w:t>
      </w:r>
      <w:r w:rsidR="003907F3">
        <w:rPr>
          <w:bCs/>
          <w:sz w:val="22"/>
          <w:szCs w:val="22"/>
        </w:rPr>
        <w:t xml:space="preserve"> </w:t>
      </w:r>
      <w:r w:rsidR="003907F3" w:rsidRPr="00F22CE5">
        <w:rPr>
          <w:bCs/>
          <w:sz w:val="22"/>
          <w:szCs w:val="22"/>
        </w:rPr>
        <w:t>тренинга. Подготовка тренинга. Программа формирования здорового</w:t>
      </w:r>
      <w:r w:rsidR="003907F3">
        <w:rPr>
          <w:bCs/>
          <w:sz w:val="22"/>
          <w:szCs w:val="22"/>
        </w:rPr>
        <w:t xml:space="preserve"> </w:t>
      </w:r>
      <w:r w:rsidR="003907F3" w:rsidRPr="00F22CE5">
        <w:rPr>
          <w:bCs/>
          <w:sz w:val="22"/>
          <w:szCs w:val="22"/>
        </w:rPr>
        <w:t>жизненного стиля.</w:t>
      </w:r>
    </w:p>
    <w:p w14:paraId="7C634EAA" w14:textId="4252818B" w:rsidR="003907F3" w:rsidRPr="00A85299" w:rsidRDefault="003907F3" w:rsidP="003907F3">
      <w:pPr>
        <w:ind w:left="-567" w:firstLine="709"/>
        <w:jc w:val="both"/>
        <w:rPr>
          <w:bCs/>
          <w:i/>
          <w:iCs/>
          <w:sz w:val="22"/>
          <w:szCs w:val="22"/>
        </w:rPr>
      </w:pPr>
      <w:r w:rsidRPr="00A85299">
        <w:rPr>
          <w:bCs/>
          <w:i/>
          <w:iCs/>
          <w:sz w:val="22"/>
          <w:szCs w:val="22"/>
        </w:rPr>
        <w:t xml:space="preserve">Практическая работа </w:t>
      </w:r>
    </w:p>
    <w:p w14:paraId="08CDC626" w14:textId="77777777" w:rsidR="003907F3" w:rsidRDefault="003907F3" w:rsidP="003907F3">
      <w:pPr>
        <w:ind w:left="-567" w:firstLine="709"/>
        <w:jc w:val="both"/>
        <w:rPr>
          <w:bCs/>
          <w:sz w:val="22"/>
          <w:szCs w:val="22"/>
        </w:rPr>
      </w:pPr>
      <w:r w:rsidRPr="00F22CE5">
        <w:rPr>
          <w:bCs/>
          <w:sz w:val="22"/>
          <w:szCs w:val="22"/>
        </w:rPr>
        <w:t>Химические зависимости: наркомания, профилактика.</w:t>
      </w:r>
    </w:p>
    <w:p w14:paraId="32170971" w14:textId="602FB801" w:rsidR="001C20DF" w:rsidRPr="001C20DF" w:rsidRDefault="001C20DF" w:rsidP="003907F3">
      <w:pPr>
        <w:ind w:left="-567" w:firstLine="709"/>
        <w:jc w:val="both"/>
        <w:rPr>
          <w:bCs/>
          <w:i/>
          <w:iCs/>
          <w:sz w:val="22"/>
          <w:szCs w:val="22"/>
        </w:rPr>
      </w:pPr>
      <w:r>
        <w:rPr>
          <w:bCs/>
          <w:i/>
          <w:iCs/>
          <w:sz w:val="22"/>
          <w:szCs w:val="22"/>
        </w:rPr>
        <w:t xml:space="preserve">Задание </w:t>
      </w:r>
    </w:p>
    <w:p w14:paraId="593752FB" w14:textId="77777777" w:rsidR="003907F3" w:rsidRPr="00F22CE5" w:rsidRDefault="003907F3" w:rsidP="003907F3">
      <w:pPr>
        <w:ind w:left="-567" w:firstLine="709"/>
        <w:jc w:val="both"/>
        <w:rPr>
          <w:bCs/>
          <w:sz w:val="22"/>
          <w:szCs w:val="22"/>
        </w:rPr>
      </w:pPr>
      <w:r w:rsidRPr="00F22CE5">
        <w:rPr>
          <w:bCs/>
          <w:sz w:val="22"/>
          <w:szCs w:val="22"/>
        </w:rPr>
        <w:t>1. Сформулируйте рекомендации по профилактике зависимости в подростковом возрасте.</w:t>
      </w:r>
    </w:p>
    <w:p w14:paraId="3A774359" w14:textId="77777777" w:rsidR="003907F3" w:rsidRPr="00F22CE5" w:rsidRDefault="003907F3" w:rsidP="003907F3">
      <w:pPr>
        <w:ind w:left="-567" w:firstLine="709"/>
        <w:jc w:val="both"/>
        <w:rPr>
          <w:bCs/>
          <w:sz w:val="22"/>
          <w:szCs w:val="22"/>
        </w:rPr>
      </w:pPr>
      <w:r w:rsidRPr="00F22CE5">
        <w:rPr>
          <w:bCs/>
          <w:sz w:val="22"/>
          <w:szCs w:val="22"/>
        </w:rPr>
        <w:t>3. Сформулируйте рекомендации по профилактике зависимости в младшем</w:t>
      </w:r>
      <w:r>
        <w:rPr>
          <w:bCs/>
          <w:sz w:val="22"/>
          <w:szCs w:val="22"/>
        </w:rPr>
        <w:t xml:space="preserve"> </w:t>
      </w:r>
      <w:r w:rsidRPr="00F22CE5">
        <w:rPr>
          <w:bCs/>
          <w:sz w:val="22"/>
          <w:szCs w:val="22"/>
        </w:rPr>
        <w:t>школьном возрасте.</w:t>
      </w:r>
    </w:p>
    <w:p w14:paraId="0C5F70D9" w14:textId="77777777" w:rsidR="003907F3" w:rsidRDefault="003907F3" w:rsidP="003907F3">
      <w:pPr>
        <w:ind w:left="-567" w:firstLine="709"/>
        <w:jc w:val="both"/>
        <w:rPr>
          <w:bCs/>
          <w:sz w:val="22"/>
          <w:szCs w:val="22"/>
        </w:rPr>
      </w:pPr>
      <w:r w:rsidRPr="00F22CE5">
        <w:rPr>
          <w:bCs/>
          <w:sz w:val="22"/>
          <w:szCs w:val="22"/>
        </w:rPr>
        <w:t>4. Сформулируйте рекомендации по профилактике зависимости в младшем</w:t>
      </w:r>
      <w:r>
        <w:rPr>
          <w:bCs/>
          <w:sz w:val="22"/>
          <w:szCs w:val="22"/>
        </w:rPr>
        <w:t xml:space="preserve"> </w:t>
      </w:r>
      <w:r w:rsidRPr="00F22CE5">
        <w:rPr>
          <w:bCs/>
          <w:sz w:val="22"/>
          <w:szCs w:val="22"/>
        </w:rPr>
        <w:t>школьном возрасте.</w:t>
      </w:r>
    </w:p>
    <w:p w14:paraId="4478DB32" w14:textId="77777777" w:rsidR="003907F3" w:rsidRDefault="003907F3" w:rsidP="003907F3">
      <w:pPr>
        <w:ind w:left="-567" w:firstLine="709"/>
        <w:jc w:val="both"/>
        <w:rPr>
          <w:bCs/>
          <w:sz w:val="22"/>
          <w:szCs w:val="22"/>
        </w:rPr>
      </w:pPr>
    </w:p>
    <w:p w14:paraId="5813E309" w14:textId="77777777" w:rsidR="003907F3" w:rsidRPr="00E811AB" w:rsidRDefault="003907F3" w:rsidP="003907F3">
      <w:pPr>
        <w:jc w:val="center"/>
        <w:rPr>
          <w:b/>
          <w:bCs/>
        </w:rPr>
      </w:pPr>
      <w:r w:rsidRPr="00E811AB">
        <w:rPr>
          <w:b/>
          <w:bCs/>
          <w:color w:val="000000"/>
          <w:sz w:val="22"/>
          <w:szCs w:val="22"/>
        </w:rPr>
        <w:t>Психопрофилактика эмоционального выгорания</w:t>
      </w:r>
    </w:p>
    <w:p w14:paraId="0DF9A9D0" w14:textId="77777777" w:rsidR="003907F3" w:rsidRPr="00A21DEB" w:rsidRDefault="003907F3" w:rsidP="003907F3">
      <w:pPr>
        <w:ind w:firstLine="851"/>
        <w:jc w:val="center"/>
        <w:rPr>
          <w:b/>
          <w:bCs/>
          <w:sz w:val="22"/>
          <w:szCs w:val="22"/>
        </w:rPr>
      </w:pPr>
      <w:r w:rsidRPr="00A21DEB">
        <w:rPr>
          <w:b/>
          <w:bCs/>
          <w:sz w:val="22"/>
          <w:szCs w:val="22"/>
        </w:rPr>
        <w:t>Упражнения для снятия эмоционального напряжения</w:t>
      </w:r>
    </w:p>
    <w:p w14:paraId="3DF4465D" w14:textId="77777777" w:rsidR="003907F3" w:rsidRPr="00B41033" w:rsidRDefault="003907F3" w:rsidP="003907F3">
      <w:pPr>
        <w:ind w:firstLine="851"/>
        <w:jc w:val="both"/>
        <w:rPr>
          <w:color w:val="000000"/>
        </w:rPr>
      </w:pPr>
      <w:r w:rsidRPr="00B41033">
        <w:rPr>
          <w:color w:val="000000"/>
        </w:rPr>
        <w:t>1. Вначале проанализируйте типичные ситуации, в которых возникают неуправляемые эмоции. Это можно сделать самостоятельно или вместе с другом, в ложных случаях может оказаться полезной помощь психолога или психотерапевта.</w:t>
      </w:r>
    </w:p>
    <w:p w14:paraId="5F3C214B" w14:textId="77777777" w:rsidR="003907F3" w:rsidRPr="00B41033" w:rsidRDefault="003907F3" w:rsidP="003907F3">
      <w:pPr>
        <w:ind w:firstLine="851"/>
        <w:jc w:val="both"/>
        <w:rPr>
          <w:color w:val="000000"/>
        </w:rPr>
      </w:pPr>
      <w:r w:rsidRPr="00B41033">
        <w:rPr>
          <w:color w:val="000000"/>
        </w:rPr>
        <w:t>2. Составьте полный список ситуаций, вызывающих неуправляемые эмоции. Выберите из них для дальнейшей работы одну или две, наиболее актуальные для Вас.</w:t>
      </w:r>
    </w:p>
    <w:p w14:paraId="20D62D57" w14:textId="77777777" w:rsidR="003907F3" w:rsidRPr="00B41033" w:rsidRDefault="003907F3" w:rsidP="003907F3">
      <w:pPr>
        <w:ind w:firstLine="851"/>
        <w:jc w:val="both"/>
        <w:rPr>
          <w:color w:val="000000"/>
        </w:rPr>
      </w:pPr>
      <w:r w:rsidRPr="00B41033">
        <w:rPr>
          <w:color w:val="000000"/>
        </w:rPr>
        <w:t>3. Внимательно изучите, как данные ситуации возникают и развиваются. обратите особое внимание на два момента: 1) когда эмоции только начинают возникать и могут быть легко изменены; 2) когда эмоции усиливаются и становятся неуправляемыми.</w:t>
      </w:r>
    </w:p>
    <w:p w14:paraId="53961615" w14:textId="77777777" w:rsidR="003907F3" w:rsidRPr="00B41033" w:rsidRDefault="003907F3" w:rsidP="003907F3">
      <w:pPr>
        <w:ind w:firstLine="851"/>
        <w:jc w:val="both"/>
        <w:rPr>
          <w:color w:val="000000"/>
        </w:rPr>
      </w:pPr>
      <w:r w:rsidRPr="00B41033">
        <w:rPr>
          <w:color w:val="000000"/>
        </w:rPr>
        <w:t>4. Найдите ранние симптомы приближения неконтролируемых эмоций. Это могут быть типичные симптомы стресса (см. в статьях на сайте или в архиве рассылки) или характерное только для Вас напряжение какой-либо группы мышц, определённое положение рук и т.п.</w:t>
      </w:r>
    </w:p>
    <w:p w14:paraId="3FD9F54D" w14:textId="77777777" w:rsidR="003907F3" w:rsidRPr="00B41033" w:rsidRDefault="003907F3" w:rsidP="003907F3">
      <w:pPr>
        <w:ind w:firstLine="851"/>
        <w:jc w:val="both"/>
        <w:rPr>
          <w:color w:val="000000"/>
        </w:rPr>
      </w:pPr>
      <w:r w:rsidRPr="00B41033">
        <w:rPr>
          <w:color w:val="000000"/>
        </w:rPr>
        <w:t>5. Проанализируйте все возможные варианты Ваших действий, которые могут остановить развитие нежелательных эмоций в момент их возникновения. Выберите наиболее подходящие для Вас 2-3 варианта.</w:t>
      </w:r>
    </w:p>
    <w:p w14:paraId="27A4645D" w14:textId="77777777" w:rsidR="003907F3" w:rsidRPr="00B41033" w:rsidRDefault="003907F3" w:rsidP="003907F3">
      <w:pPr>
        <w:ind w:firstLine="851"/>
        <w:jc w:val="both"/>
        <w:rPr>
          <w:color w:val="000000"/>
        </w:rPr>
      </w:pPr>
      <w:r w:rsidRPr="00B41033">
        <w:rPr>
          <w:color w:val="000000"/>
        </w:rPr>
        <w:t>6. Используйте эти варианты как основу для выработки новых привычек, останавливающих и предупреждающих появление неконтролируемых эмоций. Если эти варианты оказались недостаточно эффективными — вернитесь к 5-му шагу или обучитесь релаксации (релаксация физиологически несовместима с эмоциональным напряжением и в силу этого является универсальным и гарантированно эффективным способом управления эмоциональным стрессом).</w:t>
      </w:r>
    </w:p>
    <w:p w14:paraId="68AB1202" w14:textId="77777777" w:rsidR="003907F3" w:rsidRPr="00B41033" w:rsidRDefault="003907F3" w:rsidP="003907F3">
      <w:pPr>
        <w:ind w:firstLine="851"/>
        <w:jc w:val="both"/>
        <w:rPr>
          <w:color w:val="000000"/>
        </w:rPr>
      </w:pPr>
      <w:r w:rsidRPr="00B41033">
        <w:rPr>
          <w:color w:val="000000"/>
        </w:rPr>
        <w:t>7. Продолжайте культивировать новые привычки и сознательно «включайте» их при каждом появлении ранних симптомов эмоционального напряжения, выявленных Вами на 4-м шаге. Продолжайте делать это до тех пор, пока новые привычки не будут отработаны до автоматизма — так, чтобы они сами «включались» при появлении первых признаков эмоционального перенапряжения (или даже до их появления).</w:t>
      </w:r>
    </w:p>
    <w:p w14:paraId="05DEC8D9" w14:textId="77777777" w:rsidR="003907F3" w:rsidRPr="00B41033" w:rsidRDefault="003907F3" w:rsidP="003907F3">
      <w:pPr>
        <w:ind w:firstLine="851"/>
        <w:jc w:val="both"/>
        <w:rPr>
          <w:color w:val="000000"/>
        </w:rPr>
      </w:pPr>
      <w:r w:rsidRPr="00B41033">
        <w:rPr>
          <w:color w:val="000000"/>
        </w:rPr>
        <w:lastRenderedPageBreak/>
        <w:t>8. Вернитесь к списку ситуаций, составленному на 2-м шаге. Если необходимо, повторите шаги 3-7 для ситуаций, которые пока ещё вызывают чрезмерное эмоциональное напряжение.</w:t>
      </w:r>
    </w:p>
    <w:p w14:paraId="4ECBD272" w14:textId="77777777" w:rsidR="003907F3" w:rsidRPr="00B41033" w:rsidRDefault="003907F3" w:rsidP="003907F3">
      <w:pPr>
        <w:ind w:firstLine="851"/>
        <w:jc w:val="both"/>
        <w:rPr>
          <w:color w:val="000000"/>
        </w:rPr>
      </w:pPr>
      <w:r w:rsidRPr="00B41033">
        <w:rPr>
          <w:color w:val="000000"/>
        </w:rPr>
        <w:t>Когда новые привычки будут включаться автоматически в любой ситуации, способной вызвать слишком сильные эмоции, проблема с неконтролируемыми эмоциями будет решена.</w:t>
      </w:r>
    </w:p>
    <w:p w14:paraId="7C55404B" w14:textId="77777777" w:rsidR="003907F3" w:rsidRPr="00B41033" w:rsidRDefault="003907F3" w:rsidP="003907F3">
      <w:pPr>
        <w:ind w:firstLine="851"/>
        <w:jc w:val="both"/>
        <w:rPr>
          <w:color w:val="000000"/>
        </w:rPr>
      </w:pPr>
    </w:p>
    <w:p w14:paraId="6D907820" w14:textId="77777777" w:rsidR="003907F3" w:rsidRPr="00B41033" w:rsidRDefault="003907F3" w:rsidP="003907F3">
      <w:pPr>
        <w:ind w:firstLine="851"/>
        <w:jc w:val="both"/>
        <w:rPr>
          <w:color w:val="000000"/>
        </w:rPr>
      </w:pPr>
      <w:r w:rsidRPr="00B41033">
        <w:rPr>
          <w:b/>
          <w:bCs/>
          <w:color w:val="000000"/>
        </w:rPr>
        <w:t>Советы и рекомендации</w:t>
      </w:r>
      <w:r w:rsidRPr="00B41033">
        <w:rPr>
          <w:color w:val="000000"/>
        </w:rPr>
        <w:t xml:space="preserve">. </w:t>
      </w:r>
    </w:p>
    <w:p w14:paraId="5A5D5FA1" w14:textId="77777777" w:rsidR="003907F3" w:rsidRPr="00B41033" w:rsidRDefault="003907F3" w:rsidP="003907F3">
      <w:pPr>
        <w:ind w:firstLine="851"/>
        <w:jc w:val="both"/>
        <w:rPr>
          <w:color w:val="000000"/>
        </w:rPr>
      </w:pPr>
      <w:r w:rsidRPr="00B41033">
        <w:rPr>
          <w:color w:val="000000"/>
        </w:rPr>
        <w:t xml:space="preserve">Первые три подходят практически для всех ситуаций - даже для таких экстремальных, когда ни на секунду невозможно покинуть помещение, в котором находитесь. </w:t>
      </w:r>
    </w:p>
    <w:p w14:paraId="4B2A9501" w14:textId="77777777" w:rsidR="003907F3" w:rsidRPr="00B41033" w:rsidRDefault="003907F3" w:rsidP="003907F3">
      <w:pPr>
        <w:ind w:firstLine="851"/>
        <w:jc w:val="both"/>
        <w:rPr>
          <w:color w:val="000000"/>
        </w:rPr>
      </w:pPr>
      <w:r w:rsidRPr="00B41033">
        <w:rPr>
          <w:color w:val="000000"/>
        </w:rPr>
        <w:t>Для начала нужно поупражняться в отработке необходимых навыков, - поскольку способы выхода из состояния острого стресса надо уметь правильно и своевременно применять. Это поможет осуществить правильный выбор в каждом конкретном случае, - а это очень важно.</w:t>
      </w:r>
    </w:p>
    <w:p w14:paraId="3BA32852" w14:textId="77777777" w:rsidR="003907F3" w:rsidRPr="00B41033" w:rsidRDefault="003907F3" w:rsidP="003907F3">
      <w:pPr>
        <w:ind w:firstLine="851"/>
        <w:jc w:val="both"/>
        <w:rPr>
          <w:color w:val="000000"/>
        </w:rPr>
      </w:pPr>
      <w:r w:rsidRPr="00B41033">
        <w:rPr>
          <w:b/>
          <w:bCs/>
          <w:i/>
          <w:iCs/>
          <w:color w:val="000000"/>
        </w:rPr>
        <w:t xml:space="preserve">1. </w:t>
      </w:r>
      <w:proofErr w:type="spellStart"/>
      <w:r w:rsidRPr="00B41033">
        <w:rPr>
          <w:b/>
          <w:bCs/>
          <w:i/>
          <w:iCs/>
          <w:color w:val="000000"/>
        </w:rPr>
        <w:t>Противострессовое</w:t>
      </w:r>
      <w:proofErr w:type="spellEnd"/>
      <w:r w:rsidRPr="00B41033">
        <w:rPr>
          <w:b/>
          <w:bCs/>
          <w:i/>
          <w:iCs/>
          <w:color w:val="000000"/>
        </w:rPr>
        <w:t xml:space="preserve"> дыхание. </w:t>
      </w:r>
      <w:r w:rsidRPr="00B41033">
        <w:rPr>
          <w:color w:val="000000"/>
        </w:rPr>
        <w:t xml:space="preserve">Медленно выполняйте глубокий вдох через нос; а пике вдоха на мгновение задержите дыхание, после чего сделайте через нос выдох как можно медленнее. Это успокаивающее дыхание. Постарайтесь представить себе, что с каждым глубоким вдохом и продолжительным выдохом вы частично избавляетесь от стрессового напряжения. Не забывайте, что </w:t>
      </w:r>
      <w:proofErr w:type="spellStart"/>
      <w:r w:rsidRPr="00B41033">
        <w:rPr>
          <w:color w:val="000000"/>
        </w:rPr>
        <w:t>противострессовое</w:t>
      </w:r>
      <w:proofErr w:type="spellEnd"/>
      <w:r w:rsidRPr="00B41033">
        <w:rPr>
          <w:color w:val="000000"/>
        </w:rPr>
        <w:t xml:space="preserve"> дыхание – главная составляющая психосоматического равновесия.</w:t>
      </w:r>
    </w:p>
    <w:p w14:paraId="7D4EAD46" w14:textId="77777777" w:rsidR="003907F3" w:rsidRPr="00B41033" w:rsidRDefault="003907F3" w:rsidP="003907F3">
      <w:pPr>
        <w:ind w:firstLine="851"/>
        <w:jc w:val="both"/>
        <w:rPr>
          <w:color w:val="000000"/>
        </w:rPr>
      </w:pPr>
      <w:r w:rsidRPr="00B41033">
        <w:rPr>
          <w:b/>
          <w:bCs/>
          <w:i/>
          <w:iCs/>
          <w:color w:val="000000"/>
        </w:rPr>
        <w:t>2. Минутная релаксация</w:t>
      </w:r>
      <w:r w:rsidRPr="00B41033">
        <w:rPr>
          <w:color w:val="000000"/>
        </w:rPr>
        <w:t>. Расслабьте уголки рта, увлажните губы (язык пусть свободно лежит во рту). Расслабьте плечи. Сосредоточьтесь на выражении своего лица и положении тела: помните, что они отражают ваши эмоции, мысли, внутреннее состояние.</w:t>
      </w:r>
    </w:p>
    <w:p w14:paraId="4E5A4E50" w14:textId="77777777" w:rsidR="003907F3" w:rsidRPr="00B41033" w:rsidRDefault="003907F3" w:rsidP="003907F3">
      <w:pPr>
        <w:ind w:firstLine="851"/>
        <w:jc w:val="both"/>
        <w:rPr>
          <w:color w:val="000000"/>
        </w:rPr>
      </w:pPr>
      <w:r w:rsidRPr="00B41033">
        <w:rPr>
          <w:color w:val="000000"/>
        </w:rPr>
        <w:t>Вполне естественно, что вы не хотите, чтобы окружающие знали о вашем стрессовом состоянии. В этом случае вы можете изменить «язык лица и тела» путем расслабления мышц и глубокого дыхания (с особенно продолжительным выдохом).</w:t>
      </w:r>
    </w:p>
    <w:p w14:paraId="797B44E0" w14:textId="77777777" w:rsidR="003907F3" w:rsidRPr="00B41033" w:rsidRDefault="003907F3" w:rsidP="003907F3">
      <w:pPr>
        <w:ind w:firstLine="851"/>
        <w:jc w:val="both"/>
        <w:rPr>
          <w:color w:val="000000"/>
        </w:rPr>
      </w:pPr>
      <w:r w:rsidRPr="00B41033">
        <w:rPr>
          <w:b/>
          <w:bCs/>
          <w:i/>
          <w:iCs/>
          <w:color w:val="000000"/>
        </w:rPr>
        <w:t xml:space="preserve">3. Инвентаризация. </w:t>
      </w:r>
      <w:r w:rsidRPr="00B41033">
        <w:rPr>
          <w:color w:val="000000"/>
        </w:rPr>
        <w:t>Оглянитесь вокруг и внимательно осмотрите помещение, в котором вы находитесь. Медленно, не торопясь, мысленно найдите в помещении, в котором Вы находитесь 7 красных предметов, «переберите» все предметы один за другим.</w:t>
      </w:r>
    </w:p>
    <w:p w14:paraId="090E4236" w14:textId="77777777" w:rsidR="003907F3" w:rsidRPr="00B41033" w:rsidRDefault="003907F3" w:rsidP="003907F3">
      <w:pPr>
        <w:ind w:firstLine="851"/>
        <w:jc w:val="both"/>
        <w:rPr>
          <w:color w:val="000000"/>
        </w:rPr>
      </w:pPr>
      <w:r w:rsidRPr="00B41033">
        <w:rPr>
          <w:color w:val="000000"/>
        </w:rPr>
        <w:t>Постарайтесь полностью сосредоточиться на этой «инвентаризации». Говорите мысленно самому себе: «Красная обложка тетради, красные занавески, красная ваза для цветов» и т.</w:t>
      </w:r>
      <w:r>
        <w:rPr>
          <w:color w:val="000000"/>
        </w:rPr>
        <w:t xml:space="preserve"> </w:t>
      </w:r>
      <w:r w:rsidRPr="00B41033">
        <w:rPr>
          <w:color w:val="000000"/>
        </w:rPr>
        <w:t>д. Сосредоточившись на каждом отдельном предмете, вы отвлечетесь от внутреннего стрессового напряжения, направляя свое внимание на рациональное восприятие окружающей обстановки.</w:t>
      </w:r>
    </w:p>
    <w:p w14:paraId="030EB669" w14:textId="77777777" w:rsidR="003907F3" w:rsidRPr="00B41033" w:rsidRDefault="003907F3" w:rsidP="003907F3">
      <w:pPr>
        <w:ind w:firstLine="851"/>
        <w:jc w:val="both"/>
        <w:rPr>
          <w:color w:val="000000"/>
        </w:rPr>
      </w:pPr>
      <w:r w:rsidRPr="00B41033">
        <w:rPr>
          <w:b/>
          <w:bCs/>
          <w:i/>
          <w:iCs/>
          <w:color w:val="000000"/>
        </w:rPr>
        <w:t>4. Смена обстановки</w:t>
      </w:r>
      <w:r w:rsidRPr="00B41033">
        <w:rPr>
          <w:color w:val="000000"/>
        </w:rPr>
        <w:t>. Если позволяют обстоятельства, покиньте помещение, в котором у вас возник острый стресс. Перейдите в другое, где никого нет, или выйдите на улицу, где сможете остаться наедине со своими мыслями. Разберите мысленно это помещение (если вы вышли на улицу, то окружающие дома, природу.) «по цветам» (см. в пункте 3).</w:t>
      </w:r>
    </w:p>
    <w:p w14:paraId="667894BD" w14:textId="77777777" w:rsidR="003907F3" w:rsidRPr="00B41033" w:rsidRDefault="003907F3" w:rsidP="003907F3">
      <w:pPr>
        <w:ind w:firstLine="851"/>
        <w:jc w:val="both"/>
        <w:rPr>
          <w:color w:val="000000"/>
        </w:rPr>
      </w:pPr>
      <w:r w:rsidRPr="00B41033">
        <w:rPr>
          <w:b/>
          <w:bCs/>
          <w:i/>
          <w:iCs/>
          <w:color w:val="000000"/>
        </w:rPr>
        <w:t>5. Расслабление</w:t>
      </w:r>
      <w:r w:rsidRPr="00B41033">
        <w:rPr>
          <w:color w:val="000000"/>
        </w:rPr>
        <w:t>. Встаньте, ноги на ширине плеч, наклонитесь вперед и расслабьтесь. Голова, плечи и руки свободно свешиваются вниз. Дыхание свободное.</w:t>
      </w:r>
    </w:p>
    <w:p w14:paraId="3AEEF227" w14:textId="77777777" w:rsidR="003907F3" w:rsidRPr="00B41033" w:rsidRDefault="003907F3" w:rsidP="003907F3">
      <w:pPr>
        <w:ind w:firstLine="851"/>
        <w:jc w:val="both"/>
        <w:rPr>
          <w:color w:val="000000"/>
        </w:rPr>
      </w:pPr>
      <w:r w:rsidRPr="00B41033">
        <w:rPr>
          <w:color w:val="000000"/>
        </w:rPr>
        <w:t>Фиксируйте это положение 1-2 минуты, после чего медленно - внимание: очень медленно! - поднимайте голову (так, чтобы она не закружилась).</w:t>
      </w:r>
    </w:p>
    <w:p w14:paraId="7BCC8454" w14:textId="77777777" w:rsidR="003907F3" w:rsidRPr="00B41033" w:rsidRDefault="003907F3" w:rsidP="003907F3">
      <w:pPr>
        <w:ind w:firstLine="851"/>
        <w:jc w:val="both"/>
        <w:rPr>
          <w:color w:val="000000"/>
        </w:rPr>
      </w:pPr>
      <w:r w:rsidRPr="00B41033">
        <w:rPr>
          <w:b/>
          <w:bCs/>
          <w:i/>
          <w:iCs/>
          <w:color w:val="000000"/>
        </w:rPr>
        <w:t>6. Отвлечение</w:t>
      </w:r>
      <w:r w:rsidRPr="00B41033">
        <w:rPr>
          <w:color w:val="000000"/>
        </w:rPr>
        <w:t>. Займитесь какой-нибудь деятельностью --- все равно, какой: начните стирать белье, мыть посуду или делать уборку. Секрет этого способа прост: любая деятельность, и особенно физический труд, в стрессовой ситуации исполняет роль громоотвода, - помогает отвлечься от внутреннего напряжения, «спустить пар».</w:t>
      </w:r>
    </w:p>
    <w:p w14:paraId="6FFD7343" w14:textId="77777777" w:rsidR="003907F3" w:rsidRPr="00B41033" w:rsidRDefault="003907F3" w:rsidP="003907F3">
      <w:pPr>
        <w:ind w:firstLine="851"/>
        <w:jc w:val="both"/>
        <w:rPr>
          <w:color w:val="000000"/>
        </w:rPr>
      </w:pPr>
      <w:r w:rsidRPr="00B41033">
        <w:rPr>
          <w:b/>
          <w:bCs/>
          <w:i/>
          <w:iCs/>
          <w:color w:val="000000"/>
        </w:rPr>
        <w:t>7. Музыка</w:t>
      </w:r>
      <w:r w:rsidRPr="00B41033">
        <w:rPr>
          <w:color w:val="000000"/>
        </w:rPr>
        <w:t xml:space="preserve">. Включите успокаивающую музыку, ту, которую вы любите. Постарайтесь вслушаться в нее, сконцентрироваться на ней и только на ней (локальная концентрация). </w:t>
      </w:r>
      <w:r w:rsidRPr="00B41033">
        <w:rPr>
          <w:color w:val="000000"/>
        </w:rPr>
        <w:lastRenderedPageBreak/>
        <w:t>Помните, что концентрация на чем-то одном способствуем полной релаксации, вызывает положительные эмоции.</w:t>
      </w:r>
    </w:p>
    <w:p w14:paraId="693BCF24" w14:textId="77777777" w:rsidR="003907F3" w:rsidRPr="00B41033" w:rsidRDefault="003907F3" w:rsidP="003907F3">
      <w:pPr>
        <w:ind w:firstLine="851"/>
        <w:jc w:val="both"/>
        <w:rPr>
          <w:color w:val="000000"/>
        </w:rPr>
      </w:pPr>
      <w:r w:rsidRPr="00B41033">
        <w:rPr>
          <w:b/>
          <w:bCs/>
          <w:i/>
          <w:iCs/>
          <w:color w:val="000000"/>
        </w:rPr>
        <w:t xml:space="preserve">8. Арифметика. </w:t>
      </w:r>
      <w:r w:rsidRPr="00B41033">
        <w:rPr>
          <w:color w:val="000000"/>
        </w:rPr>
        <w:t>Возьмите калькулятор или бумагу и карандаш и постарайтесь подсчитать, сколько дней вы живете на свете (число полных лет умножьте на 365, добавляя по одному дню на каждый високосный год, и прибавьте количество дней, прошедшее с последнего дня рождения). Такая рациональная деятельность позволит вам переключить свое внимание. Постарайтесь вспомнить какой-нибудь особенно примечательный для вашей жизни. Вспомните его в мельчайших деталях, ничего не упуская. Попробуйте подсчитать, каким по счету был этот день вашей жизни.</w:t>
      </w:r>
    </w:p>
    <w:p w14:paraId="36869762" w14:textId="77777777" w:rsidR="003907F3" w:rsidRPr="00B41033" w:rsidRDefault="003907F3" w:rsidP="003907F3">
      <w:pPr>
        <w:ind w:firstLine="851"/>
        <w:jc w:val="both"/>
        <w:rPr>
          <w:color w:val="000000"/>
        </w:rPr>
      </w:pPr>
      <w:r w:rsidRPr="00B41033">
        <w:rPr>
          <w:b/>
          <w:bCs/>
          <w:i/>
          <w:iCs/>
          <w:color w:val="000000"/>
        </w:rPr>
        <w:t xml:space="preserve">9. Общение. </w:t>
      </w:r>
      <w:r w:rsidRPr="00B41033">
        <w:rPr>
          <w:color w:val="000000"/>
        </w:rPr>
        <w:t>Побеседуйте на какую-нибудь отвлеченную тему с любым человеком, находящимся рядом: соседом, товарищем по работе. Если же рядом никого нет, позвоните по телефону своему другу или подруге. Это своего рода отвлекающая деятельность, которая осуществляется «здесь и сейчас» и призвана вытеснить из вашего сознания внутренний диалог, насыщенный стрессом.</w:t>
      </w:r>
    </w:p>
    <w:p w14:paraId="646A5561" w14:textId="77777777" w:rsidR="003907F3" w:rsidRPr="00B41033" w:rsidRDefault="003907F3" w:rsidP="003907F3">
      <w:pPr>
        <w:ind w:firstLine="851"/>
        <w:jc w:val="both"/>
        <w:rPr>
          <w:color w:val="000000"/>
        </w:rPr>
      </w:pPr>
      <w:r w:rsidRPr="00B41033">
        <w:rPr>
          <w:b/>
          <w:bCs/>
          <w:i/>
          <w:iCs/>
          <w:color w:val="000000"/>
        </w:rPr>
        <w:t xml:space="preserve">10. Дыхание. </w:t>
      </w:r>
      <w:r w:rsidRPr="00B41033">
        <w:rPr>
          <w:color w:val="000000"/>
        </w:rPr>
        <w:t xml:space="preserve">Проделайте несколько </w:t>
      </w:r>
      <w:proofErr w:type="spellStart"/>
      <w:r w:rsidRPr="00B41033">
        <w:rPr>
          <w:color w:val="000000"/>
        </w:rPr>
        <w:t>противострессовых</w:t>
      </w:r>
      <w:proofErr w:type="spellEnd"/>
      <w:r w:rsidRPr="00B41033">
        <w:rPr>
          <w:color w:val="000000"/>
        </w:rPr>
        <w:t xml:space="preserve"> дыхательных упражнений.</w:t>
      </w:r>
    </w:p>
    <w:p w14:paraId="5E5A4EB7" w14:textId="77777777" w:rsidR="003907F3" w:rsidRPr="00B41033" w:rsidRDefault="003907F3" w:rsidP="003907F3">
      <w:pPr>
        <w:ind w:firstLine="851"/>
        <w:jc w:val="both"/>
        <w:rPr>
          <w:color w:val="000000"/>
        </w:rPr>
      </w:pPr>
      <w:r w:rsidRPr="00B41033">
        <w:rPr>
          <w:color w:val="000000"/>
        </w:rPr>
        <w:t>Теперь, взяв себя в руки, спокойно можно продолжить прерванную деятельность.</w:t>
      </w:r>
    </w:p>
    <w:p w14:paraId="498AB293" w14:textId="77777777" w:rsidR="003907F3" w:rsidRPr="00B41033" w:rsidRDefault="003907F3" w:rsidP="003907F3">
      <w:pPr>
        <w:ind w:firstLine="851"/>
        <w:jc w:val="both"/>
        <w:rPr>
          <w:b/>
          <w:bCs/>
          <w:color w:val="000000"/>
        </w:rPr>
      </w:pPr>
      <w:r w:rsidRPr="00B41033">
        <w:rPr>
          <w:b/>
          <w:bCs/>
          <w:color w:val="000000"/>
        </w:rPr>
        <w:t>Упражнения</w:t>
      </w:r>
    </w:p>
    <w:p w14:paraId="68F1810D" w14:textId="77777777" w:rsidR="003907F3" w:rsidRPr="00B41033" w:rsidRDefault="003907F3" w:rsidP="003907F3">
      <w:pPr>
        <w:jc w:val="both"/>
        <w:rPr>
          <w:color w:val="000000"/>
        </w:rPr>
      </w:pPr>
      <w:r w:rsidRPr="007E3C40">
        <w:rPr>
          <w:i/>
          <w:iCs/>
          <w:color w:val="000000"/>
        </w:rPr>
        <w:t>Упражнение 1.</w:t>
      </w:r>
      <w:r w:rsidRPr="00B41033">
        <w:rPr>
          <w:color w:val="000000"/>
        </w:rPr>
        <w:t xml:space="preserve"> Сожмите пальцы в кулак с загнутым внутрь большим пальцем. Делая выдох спокойно, не торопясь, сжимайте с усилием кулак. Затем, ослабляя сжатие кулака, сделайте вдох. Повторите 5 раз. Теперь попробуйте выполнить это упражнение с закрытыми глазами, что удваивает эффект.</w:t>
      </w:r>
    </w:p>
    <w:p w14:paraId="13F0ACC9" w14:textId="77777777" w:rsidR="003907F3" w:rsidRPr="00B41033" w:rsidRDefault="003907F3" w:rsidP="003907F3">
      <w:pPr>
        <w:jc w:val="both"/>
        <w:rPr>
          <w:color w:val="000000"/>
        </w:rPr>
      </w:pPr>
      <w:r w:rsidRPr="007E3C40">
        <w:rPr>
          <w:i/>
          <w:iCs/>
          <w:color w:val="000000"/>
        </w:rPr>
        <w:t>Упражнение 2</w:t>
      </w:r>
      <w:r w:rsidRPr="00B41033">
        <w:rPr>
          <w:color w:val="000000"/>
        </w:rPr>
        <w:t>. Возьмите по два грецких ореха и совершайте ими круговые движения в каждой ладони.</w:t>
      </w:r>
    </w:p>
    <w:p w14:paraId="1321656D" w14:textId="77777777" w:rsidR="003907F3" w:rsidRPr="00B41033" w:rsidRDefault="003907F3" w:rsidP="003907F3">
      <w:pPr>
        <w:jc w:val="both"/>
        <w:rPr>
          <w:color w:val="000000"/>
        </w:rPr>
      </w:pPr>
      <w:r w:rsidRPr="007E3C40">
        <w:rPr>
          <w:i/>
          <w:iCs/>
          <w:color w:val="000000"/>
        </w:rPr>
        <w:t>Упражнение 3</w:t>
      </w:r>
      <w:r w:rsidRPr="00B41033">
        <w:rPr>
          <w:color w:val="000000"/>
        </w:rPr>
        <w:t>. Слегка помассируйте кончик мизинца.</w:t>
      </w:r>
    </w:p>
    <w:p w14:paraId="033CC83D" w14:textId="77777777" w:rsidR="003907F3" w:rsidRPr="00B41033" w:rsidRDefault="003907F3" w:rsidP="003907F3">
      <w:pPr>
        <w:jc w:val="both"/>
        <w:rPr>
          <w:color w:val="000000"/>
        </w:rPr>
      </w:pPr>
      <w:r w:rsidRPr="007E3C40">
        <w:rPr>
          <w:i/>
          <w:iCs/>
          <w:color w:val="000000"/>
        </w:rPr>
        <w:t>Упражнение 4.</w:t>
      </w:r>
      <w:r w:rsidRPr="00B41033">
        <w:rPr>
          <w:color w:val="000000"/>
        </w:rPr>
        <w:t xml:space="preserve"> Поместите орех на ладонь ближе к мизинцу, прижмите его ладонью другой руки и делайте орехом круговые движения в течение 3 минут.</w:t>
      </w:r>
    </w:p>
    <w:p w14:paraId="4DDA8422" w14:textId="77777777" w:rsidR="003907F3" w:rsidRPr="00B41033" w:rsidRDefault="003907F3" w:rsidP="003907F3">
      <w:pPr>
        <w:jc w:val="both"/>
        <w:rPr>
          <w:color w:val="000000"/>
        </w:rPr>
      </w:pPr>
      <w:r w:rsidRPr="007E3C40">
        <w:rPr>
          <w:i/>
          <w:iCs/>
          <w:color w:val="000000"/>
        </w:rPr>
        <w:t xml:space="preserve">Упражнение 5. </w:t>
      </w:r>
      <w:r w:rsidRPr="00B41033">
        <w:rPr>
          <w:color w:val="000000"/>
        </w:rPr>
        <w:t>«Улыбка» - Улыбнитесь себе как можно шире, покажите зубы (помогает снять мышечное напряжение).</w:t>
      </w:r>
    </w:p>
    <w:p w14:paraId="530BDA21" w14:textId="77777777" w:rsidR="003907F3" w:rsidRPr="00B41033" w:rsidRDefault="003907F3" w:rsidP="003907F3">
      <w:pPr>
        <w:jc w:val="both"/>
        <w:rPr>
          <w:color w:val="000000"/>
        </w:rPr>
      </w:pPr>
      <w:r w:rsidRPr="007E3C40">
        <w:rPr>
          <w:i/>
          <w:iCs/>
          <w:color w:val="000000"/>
        </w:rPr>
        <w:t>Упражнение 6.</w:t>
      </w:r>
      <w:r w:rsidRPr="00B41033">
        <w:rPr>
          <w:color w:val="000000"/>
        </w:rPr>
        <w:t xml:space="preserve"> Попробуйте написать свое имя головой в воздухе. (Это задание повышает работоспособность мозга).</w:t>
      </w:r>
    </w:p>
    <w:p w14:paraId="08BC034D" w14:textId="77777777" w:rsidR="003907F3" w:rsidRPr="00B41033" w:rsidRDefault="003907F3" w:rsidP="003907F3">
      <w:pPr>
        <w:jc w:val="both"/>
        <w:rPr>
          <w:color w:val="000000"/>
        </w:rPr>
      </w:pPr>
      <w:r w:rsidRPr="007E3C40">
        <w:rPr>
          <w:i/>
          <w:iCs/>
          <w:color w:val="000000"/>
        </w:rPr>
        <w:t>Упражнение 7.</w:t>
      </w:r>
      <w:r w:rsidRPr="00B41033">
        <w:rPr>
          <w:color w:val="000000"/>
        </w:rPr>
        <w:t xml:space="preserve"> «Точечный массаж» - Помассируйте указательными пальцами обеих рук (до 10 раз) точки на лбу между бровями, на висках и за ушами.</w:t>
      </w:r>
    </w:p>
    <w:p w14:paraId="2FD7563F" w14:textId="77777777" w:rsidR="003907F3" w:rsidRPr="00B41033" w:rsidRDefault="003907F3" w:rsidP="003907F3">
      <w:pPr>
        <w:jc w:val="both"/>
        <w:rPr>
          <w:color w:val="000000"/>
        </w:rPr>
      </w:pPr>
      <w:r w:rsidRPr="00B41033">
        <w:rPr>
          <w:color w:val="000000"/>
        </w:rPr>
        <w:t xml:space="preserve"> </w:t>
      </w:r>
      <w:r w:rsidRPr="007E3C40">
        <w:rPr>
          <w:i/>
          <w:iCs/>
          <w:color w:val="000000"/>
        </w:rPr>
        <w:t>Упражнение 8.</w:t>
      </w:r>
      <w:r w:rsidRPr="00B41033">
        <w:rPr>
          <w:color w:val="000000"/>
        </w:rPr>
        <w:t xml:space="preserve"> Левостороннее дыхание - Пальцем зажимаем правую ноздрю. Дышим левой ноздрей спокойно, неглубоко.</w:t>
      </w:r>
    </w:p>
    <w:p w14:paraId="73148E58" w14:textId="77777777" w:rsidR="003907F3" w:rsidRPr="00B41033" w:rsidRDefault="003907F3" w:rsidP="003907F3">
      <w:pPr>
        <w:jc w:val="both"/>
        <w:rPr>
          <w:color w:val="000000"/>
        </w:rPr>
      </w:pPr>
      <w:r w:rsidRPr="007E3C40">
        <w:rPr>
          <w:i/>
          <w:iCs/>
          <w:color w:val="000000"/>
        </w:rPr>
        <w:t>Упражнение 9.</w:t>
      </w:r>
      <w:r w:rsidRPr="00B41033">
        <w:rPr>
          <w:color w:val="000000"/>
        </w:rPr>
        <w:t xml:space="preserve"> Если обстановка вокруг накалена, и вы чувствуете, что теряете самообладание, этот комплекс можно выполнить прямо на месте, за столом, практически незаметно для окружающих.</w:t>
      </w:r>
    </w:p>
    <w:p w14:paraId="76A5AF8A" w14:textId="77777777" w:rsidR="003907F3" w:rsidRPr="00B41033" w:rsidRDefault="003907F3" w:rsidP="003907F3">
      <w:pPr>
        <w:jc w:val="both"/>
        <w:rPr>
          <w:color w:val="000000"/>
        </w:rPr>
      </w:pPr>
      <w:r w:rsidRPr="00B41033">
        <w:rPr>
          <w:color w:val="000000"/>
        </w:rPr>
        <w:t>1. Так сильно, как можете, напрягите пальцы ног. Затем расслабьте их.</w:t>
      </w:r>
    </w:p>
    <w:p w14:paraId="4D4C3EC9" w14:textId="77777777" w:rsidR="003907F3" w:rsidRPr="00B41033" w:rsidRDefault="003907F3" w:rsidP="003907F3">
      <w:pPr>
        <w:jc w:val="both"/>
        <w:rPr>
          <w:color w:val="000000"/>
        </w:rPr>
      </w:pPr>
      <w:r w:rsidRPr="00B41033">
        <w:rPr>
          <w:color w:val="000000"/>
        </w:rPr>
        <w:t>2. Напрягите и расслабьте ступни ног и лодыжки.</w:t>
      </w:r>
    </w:p>
    <w:p w14:paraId="01119664" w14:textId="77777777" w:rsidR="003907F3" w:rsidRPr="00B41033" w:rsidRDefault="003907F3" w:rsidP="003907F3">
      <w:pPr>
        <w:jc w:val="both"/>
        <w:rPr>
          <w:color w:val="000000"/>
        </w:rPr>
      </w:pPr>
      <w:r w:rsidRPr="00B41033">
        <w:rPr>
          <w:color w:val="000000"/>
        </w:rPr>
        <w:t>3. Напрягите и расслабьте икры.</w:t>
      </w:r>
    </w:p>
    <w:p w14:paraId="1AC326FD" w14:textId="77777777" w:rsidR="003907F3" w:rsidRPr="00B41033" w:rsidRDefault="003907F3" w:rsidP="003907F3">
      <w:pPr>
        <w:jc w:val="both"/>
        <w:rPr>
          <w:color w:val="000000"/>
        </w:rPr>
      </w:pPr>
      <w:r w:rsidRPr="00B41033">
        <w:rPr>
          <w:color w:val="000000"/>
        </w:rPr>
        <w:t>4. Напрягите и расслабьте колени.</w:t>
      </w:r>
    </w:p>
    <w:p w14:paraId="4BBB7547" w14:textId="77777777" w:rsidR="003907F3" w:rsidRPr="00B41033" w:rsidRDefault="003907F3" w:rsidP="003907F3">
      <w:pPr>
        <w:jc w:val="both"/>
        <w:rPr>
          <w:color w:val="000000"/>
        </w:rPr>
      </w:pPr>
      <w:r w:rsidRPr="00B41033">
        <w:rPr>
          <w:color w:val="000000"/>
        </w:rPr>
        <w:t>5. Напрягите и расслабьте бедра.</w:t>
      </w:r>
    </w:p>
    <w:p w14:paraId="718F0111" w14:textId="77777777" w:rsidR="003907F3" w:rsidRPr="00B41033" w:rsidRDefault="003907F3" w:rsidP="003907F3">
      <w:pPr>
        <w:jc w:val="both"/>
        <w:rPr>
          <w:color w:val="000000"/>
        </w:rPr>
      </w:pPr>
      <w:r w:rsidRPr="00B41033">
        <w:rPr>
          <w:color w:val="000000"/>
        </w:rPr>
        <w:t>6. Напрягите и расслабьте ягодичные мышцы.</w:t>
      </w:r>
    </w:p>
    <w:p w14:paraId="1628CA49" w14:textId="77777777" w:rsidR="003907F3" w:rsidRPr="00B41033" w:rsidRDefault="003907F3" w:rsidP="003907F3">
      <w:pPr>
        <w:jc w:val="both"/>
        <w:rPr>
          <w:color w:val="000000"/>
        </w:rPr>
      </w:pPr>
      <w:r w:rsidRPr="00B41033">
        <w:rPr>
          <w:color w:val="000000"/>
        </w:rPr>
        <w:t>7. Напрягите и расслабьте живот.</w:t>
      </w:r>
    </w:p>
    <w:p w14:paraId="35E51595" w14:textId="77777777" w:rsidR="003907F3" w:rsidRPr="00B41033" w:rsidRDefault="003907F3" w:rsidP="003907F3">
      <w:pPr>
        <w:jc w:val="both"/>
        <w:rPr>
          <w:color w:val="000000"/>
        </w:rPr>
      </w:pPr>
      <w:r w:rsidRPr="00B41033">
        <w:rPr>
          <w:color w:val="000000"/>
        </w:rPr>
        <w:t>8. Расслабьте спину и плечи.</w:t>
      </w:r>
    </w:p>
    <w:p w14:paraId="3079BE69" w14:textId="77777777" w:rsidR="003907F3" w:rsidRPr="00B41033" w:rsidRDefault="003907F3" w:rsidP="003907F3">
      <w:pPr>
        <w:jc w:val="both"/>
        <w:rPr>
          <w:color w:val="000000"/>
        </w:rPr>
      </w:pPr>
      <w:r w:rsidRPr="00B41033">
        <w:rPr>
          <w:color w:val="000000"/>
        </w:rPr>
        <w:t>9. Расслабьте кисти рук.</w:t>
      </w:r>
    </w:p>
    <w:p w14:paraId="498A8E59" w14:textId="77777777" w:rsidR="003907F3" w:rsidRPr="00B41033" w:rsidRDefault="003907F3" w:rsidP="003907F3">
      <w:pPr>
        <w:jc w:val="both"/>
        <w:rPr>
          <w:color w:val="000000"/>
        </w:rPr>
      </w:pPr>
      <w:r w:rsidRPr="00B41033">
        <w:rPr>
          <w:color w:val="000000"/>
        </w:rPr>
        <w:t>10. Расслабьте предплечья.</w:t>
      </w:r>
    </w:p>
    <w:p w14:paraId="6383BBC1" w14:textId="77777777" w:rsidR="003907F3" w:rsidRPr="00B41033" w:rsidRDefault="003907F3" w:rsidP="003907F3">
      <w:pPr>
        <w:jc w:val="both"/>
        <w:rPr>
          <w:color w:val="000000"/>
        </w:rPr>
      </w:pPr>
      <w:r w:rsidRPr="00B41033">
        <w:rPr>
          <w:color w:val="000000"/>
        </w:rPr>
        <w:t>11. Расслабьте шею.</w:t>
      </w:r>
    </w:p>
    <w:p w14:paraId="4FC6C9A2" w14:textId="77777777" w:rsidR="003907F3" w:rsidRPr="00B41033" w:rsidRDefault="003907F3" w:rsidP="003907F3">
      <w:pPr>
        <w:jc w:val="both"/>
        <w:rPr>
          <w:color w:val="000000"/>
        </w:rPr>
      </w:pPr>
      <w:r w:rsidRPr="00B41033">
        <w:rPr>
          <w:color w:val="000000"/>
        </w:rPr>
        <w:lastRenderedPageBreak/>
        <w:t>12. Расслабьте лицевые мышцы.</w:t>
      </w:r>
    </w:p>
    <w:p w14:paraId="1832229F" w14:textId="77777777" w:rsidR="003907F3" w:rsidRPr="00B41033" w:rsidRDefault="003907F3" w:rsidP="003907F3">
      <w:pPr>
        <w:jc w:val="both"/>
        <w:rPr>
          <w:color w:val="000000"/>
        </w:rPr>
      </w:pPr>
      <w:r w:rsidRPr="00B41033">
        <w:rPr>
          <w:color w:val="000000"/>
        </w:rPr>
        <w:t>13. Посидите спокойно несколько минут, наслаждаясь полным покоем. Когда вам покажется, что вы медленно плывете, - вы полностью расслабились.</w:t>
      </w:r>
    </w:p>
    <w:p w14:paraId="5666EE46" w14:textId="77777777" w:rsidR="003907F3" w:rsidRPr="00B41033" w:rsidRDefault="003907F3" w:rsidP="003907F3">
      <w:pPr>
        <w:ind w:firstLine="851"/>
        <w:jc w:val="both"/>
        <w:rPr>
          <w:color w:val="000000"/>
        </w:rPr>
      </w:pPr>
      <w:r w:rsidRPr="00B41033">
        <w:rPr>
          <w:b/>
          <w:bCs/>
          <w:color w:val="000000"/>
        </w:rPr>
        <w:t>Упражнения на дыхание</w:t>
      </w:r>
    </w:p>
    <w:p w14:paraId="45CFDC54" w14:textId="77777777" w:rsidR="003907F3" w:rsidRPr="00B41033" w:rsidRDefault="003907F3" w:rsidP="003907F3">
      <w:pPr>
        <w:ind w:firstLine="851"/>
        <w:jc w:val="both"/>
        <w:rPr>
          <w:color w:val="000000"/>
        </w:rPr>
      </w:pPr>
      <w:r w:rsidRPr="00B41033">
        <w:rPr>
          <w:color w:val="000000"/>
        </w:rPr>
        <w:t>Дыхание — это вид питания, и точно также как вы медленно жуете, когда едите, вы должны медленно "жевать" воздух, когда вы дышите. Когда вы дышите, вы должны ненадолго задержать воздух, пока легкие (в своем роде желудок) не ассимилирует полностью питательные субстанции. Если воздух выбрасывается слишком быстро, то вместе с ним выбрасываются и все эти субстанции, прежде чем из них извлечены все полученные элементы.</w:t>
      </w:r>
    </w:p>
    <w:p w14:paraId="524467BE" w14:textId="77777777" w:rsidR="003907F3" w:rsidRPr="00B41033" w:rsidRDefault="003907F3" w:rsidP="003907F3">
      <w:pPr>
        <w:ind w:firstLine="851"/>
        <w:jc w:val="both"/>
        <w:rPr>
          <w:color w:val="000000"/>
        </w:rPr>
      </w:pPr>
      <w:r w:rsidRPr="00B41033">
        <w:rPr>
          <w:color w:val="000000"/>
        </w:rPr>
        <w:t>Важно при выполнении упражнения следовать следующему: вдыхайте медленно, ритмично, концентрируя все ваше внимание на воздухе, который проникает в вас. Думайте при этом, что воздух носитель благотворных элементов, которые будут способствовать вашему здоровью. Во время упражнения дыхания необходимо отбросить в сторону все заботы каждодневной жизни, не допускать никакого рассеивания внимания, а делать эту работу со всей силой своей мысли. Со всей верой. Вера – чувство божественное, которое вызывает в человеке не подозреваемые силы мысли и действия; вот почему вера - в основании всех выздоровлений. Даже если не вера приводит к выздоровлению, она главное условие этого.</w:t>
      </w:r>
    </w:p>
    <w:p w14:paraId="254CCD13" w14:textId="77777777" w:rsidR="003907F3" w:rsidRDefault="003907F3" w:rsidP="003907F3">
      <w:pPr>
        <w:ind w:firstLine="851"/>
        <w:jc w:val="both"/>
        <w:rPr>
          <w:color w:val="000000"/>
        </w:rPr>
      </w:pPr>
      <w:r w:rsidRPr="00B41033">
        <w:rPr>
          <w:i/>
          <w:iCs/>
          <w:color w:val="000000"/>
        </w:rPr>
        <w:t>УПРАЖНЕНИЕ № 1 "ХА - ДЫХАНИЕ"</w:t>
      </w:r>
    </w:p>
    <w:p w14:paraId="0E641EB5" w14:textId="77777777" w:rsidR="003907F3" w:rsidRPr="00B41033" w:rsidRDefault="003907F3" w:rsidP="003907F3">
      <w:pPr>
        <w:ind w:firstLine="851"/>
        <w:jc w:val="both"/>
        <w:rPr>
          <w:color w:val="000000"/>
        </w:rPr>
      </w:pPr>
      <w:r w:rsidRPr="00B41033">
        <w:rPr>
          <w:color w:val="000000"/>
        </w:rPr>
        <w:t>Исходная поза - стоя, ноги на ширине плеч, руки опущены вдоль туловища. Одновременно с глубоким вздохом (по типу полного дыхания) руки медленно через стороны поднимаются вверх над головой. После этого дыхание задерживается. Затем корпус резко наклоняется вперед, руки сбрасываются вниз перед собой, и одновременно через рот делается массированный выдох. За счёт быстрого и полного выброса воздуха</w:t>
      </w:r>
      <w:r w:rsidRPr="00B41033">
        <w:t xml:space="preserve"> </w:t>
      </w:r>
      <w:r w:rsidRPr="00B41033">
        <w:rPr>
          <w:color w:val="000000"/>
        </w:rPr>
        <w:t xml:space="preserve">воспроизводиться звук "ХА". Упражнение повторяется 2-3 раза. </w:t>
      </w:r>
    </w:p>
    <w:p w14:paraId="31FAC033" w14:textId="77777777" w:rsidR="003907F3" w:rsidRDefault="003907F3" w:rsidP="003907F3">
      <w:pPr>
        <w:ind w:firstLine="851"/>
        <w:jc w:val="both"/>
        <w:rPr>
          <w:i/>
          <w:iCs/>
          <w:color w:val="000000"/>
        </w:rPr>
      </w:pPr>
      <w:r w:rsidRPr="00B41033">
        <w:rPr>
          <w:i/>
          <w:iCs/>
          <w:color w:val="000000"/>
        </w:rPr>
        <w:t>УПРАЖНЕНИЕ № 2 "РЕЗКИЙ ВЫДОХ СИДЯ"</w:t>
      </w:r>
    </w:p>
    <w:p w14:paraId="7BAC3213" w14:textId="77777777" w:rsidR="003907F3" w:rsidRPr="00B41033" w:rsidRDefault="003907F3" w:rsidP="003907F3">
      <w:pPr>
        <w:ind w:firstLine="851"/>
        <w:jc w:val="both"/>
        <w:rPr>
          <w:color w:val="000000"/>
        </w:rPr>
      </w:pPr>
      <w:r w:rsidRPr="00B41033">
        <w:rPr>
          <w:color w:val="000000"/>
        </w:rPr>
        <w:t>Исходная поза - сидя, корпус выпрямлен, руки на коленях. На медленный вдох руки сцепляются в "замок", выворачиваются ладонями вперёд и вытягиваются над головой. При поднятых руках, высоко оттянутых вверх, осуществляется задержка дыхания. Затем вместе со сбрасыванием напряжения с плеч (корпус наклоняется вперёд, спина сгибается) производиться резкий выдох через рот, руки падают на колени.</w:t>
      </w:r>
    </w:p>
    <w:p w14:paraId="180A0308" w14:textId="77777777" w:rsidR="003907F3" w:rsidRPr="00B41033" w:rsidRDefault="003907F3" w:rsidP="003907F3">
      <w:pPr>
        <w:ind w:firstLine="851"/>
        <w:jc w:val="both"/>
        <w:rPr>
          <w:color w:val="000000"/>
        </w:rPr>
      </w:pPr>
      <w:r w:rsidRPr="00B41033">
        <w:rPr>
          <w:color w:val="000000"/>
        </w:rPr>
        <w:t>Упражнение повторяется 2-3 раза.</w:t>
      </w:r>
    </w:p>
    <w:p w14:paraId="532314C2" w14:textId="77777777" w:rsidR="003907F3" w:rsidRPr="00B41033" w:rsidRDefault="003907F3" w:rsidP="003907F3">
      <w:pPr>
        <w:ind w:firstLine="851"/>
        <w:jc w:val="both"/>
        <w:rPr>
          <w:i/>
          <w:iCs/>
          <w:color w:val="000000"/>
        </w:rPr>
      </w:pPr>
      <w:r w:rsidRPr="00B41033">
        <w:rPr>
          <w:i/>
          <w:iCs/>
          <w:color w:val="000000"/>
        </w:rPr>
        <w:t>УПРАЖНЕНИЕ САМОРЕГУЛЯЦИИ № 3 "ДЫХАНИЕ ЧЕРЕЗ ОДНУ НОЗДРЮ"</w:t>
      </w:r>
    </w:p>
    <w:p w14:paraId="03E041ED" w14:textId="77777777" w:rsidR="003907F3" w:rsidRPr="00B41033" w:rsidRDefault="003907F3" w:rsidP="003907F3">
      <w:pPr>
        <w:ind w:firstLine="567"/>
        <w:jc w:val="both"/>
        <w:rPr>
          <w:color w:val="000000"/>
        </w:rPr>
      </w:pPr>
      <w:r w:rsidRPr="00B41033">
        <w:rPr>
          <w:color w:val="000000"/>
        </w:rPr>
        <w:t>Исходная поза - сидя, корпус выпрямлен. Закрыть левую ноздрю и глубоко вдыхать воздух правой ноздрей, считая до 4. Задержать дыхание, считая до 16. Закрыть правую ноздрю и выдыхать через левую ноздрю, считая до 8, вы повторяете упражнение аналогично: в обратном порядке. Закрыть правую ноздрю и глубоко вдыхать воздух левой ноздрей, считая до 4. Задержать дыхание, считая до 16. Закрыть левую ноздрю и выдыхать через правую ноздрю, считая до 8. Для каждой ноздри вы выполняете упражнение по 6 раз. Кто сумеет, может увеличить соответственно время: 8-32-16.</w:t>
      </w:r>
    </w:p>
    <w:p w14:paraId="4D4DE6B5" w14:textId="77777777" w:rsidR="003907F3" w:rsidRPr="00B41033" w:rsidRDefault="003907F3" w:rsidP="003907F3">
      <w:pPr>
        <w:ind w:firstLine="851"/>
        <w:jc w:val="both"/>
        <w:rPr>
          <w:b/>
        </w:rPr>
      </w:pPr>
      <w:r w:rsidRPr="00B41033">
        <w:rPr>
          <w:color w:val="000000"/>
        </w:rPr>
        <w:t>В жизни человека дыхание играет важную роль, не следует пренебрегать своим здоровьем и стоит позаботиться о себе и выделить время, чтобы делать эти упражнения натощак каждое утро. После завтрака это уже будет не эффективно, даже вредно, так как легкие стеснены в движениях. Можно выполнять это упражнение и через 4-5 часов после еды.</w:t>
      </w:r>
      <w:r>
        <w:rPr>
          <w:color w:val="000000"/>
        </w:rPr>
        <w:t xml:space="preserve"> </w:t>
      </w:r>
    </w:p>
    <w:p w14:paraId="40987DC7" w14:textId="77777777" w:rsidR="003907F3" w:rsidRPr="00B41033" w:rsidRDefault="003907F3" w:rsidP="003907F3">
      <w:pPr>
        <w:ind w:firstLine="851"/>
        <w:jc w:val="both"/>
        <w:rPr>
          <w:b/>
        </w:rPr>
      </w:pPr>
    </w:p>
    <w:p w14:paraId="351E14D5" w14:textId="77777777" w:rsidR="003907F3" w:rsidRPr="00B41033" w:rsidRDefault="003907F3" w:rsidP="00A21DEB">
      <w:pPr>
        <w:shd w:val="clear" w:color="auto" w:fill="FFFFFF"/>
        <w:spacing w:line="276" w:lineRule="auto"/>
        <w:ind w:left="-142"/>
        <w:jc w:val="center"/>
        <w:rPr>
          <w:b/>
          <w:bCs/>
          <w:i/>
          <w:iCs/>
          <w:color w:val="000000"/>
          <w:u w:val="single"/>
        </w:rPr>
      </w:pPr>
      <w:r w:rsidRPr="00B41033">
        <w:rPr>
          <w:b/>
          <w:bCs/>
          <w:i/>
          <w:iCs/>
          <w:color w:val="000000"/>
          <w:u w:val="single"/>
        </w:rPr>
        <w:t>Практические методы преодоления стресса</w:t>
      </w:r>
    </w:p>
    <w:p w14:paraId="5E120B8A" w14:textId="77777777" w:rsidR="003907F3" w:rsidRPr="002F10CF" w:rsidRDefault="003907F3" w:rsidP="003907F3">
      <w:pPr>
        <w:shd w:val="clear" w:color="auto" w:fill="FFFFFF"/>
        <w:ind w:left="-142" w:firstLine="709"/>
        <w:jc w:val="both"/>
        <w:rPr>
          <w:color w:val="000000"/>
        </w:rPr>
      </w:pPr>
      <w:r w:rsidRPr="002F10CF">
        <w:rPr>
          <w:color w:val="000000"/>
        </w:rPr>
        <w:t xml:space="preserve">В практической психологии разработаны методы, позволяющие человеку «сбрасывать" внутреннее напряжение и успокаиваться. </w:t>
      </w:r>
    </w:p>
    <w:p w14:paraId="75519701" w14:textId="77777777" w:rsidR="003907F3" w:rsidRPr="002F10CF" w:rsidRDefault="003907F3" w:rsidP="003907F3">
      <w:pPr>
        <w:shd w:val="clear" w:color="auto" w:fill="FFFFFF"/>
        <w:ind w:left="-142" w:firstLine="709"/>
        <w:jc w:val="both"/>
        <w:rPr>
          <w:color w:val="000000"/>
        </w:rPr>
      </w:pPr>
      <w:r w:rsidRPr="002F10CF">
        <w:rPr>
          <w:color w:val="000000"/>
        </w:rPr>
        <w:lastRenderedPageBreak/>
        <w:t>Основные методы снятия стресса – это релаксация, аутогенная тренировка (аутогенная сила исходит изнутри, т.е. это форма самовнушения) и дыхательные упражнения.</w:t>
      </w:r>
    </w:p>
    <w:p w14:paraId="561AF474" w14:textId="77777777" w:rsidR="003907F3" w:rsidRPr="002F10CF" w:rsidRDefault="003907F3" w:rsidP="003907F3">
      <w:pPr>
        <w:ind w:left="-142" w:firstLine="709"/>
        <w:jc w:val="both"/>
        <w:rPr>
          <w:color w:val="222222"/>
          <w:shd w:val="clear" w:color="auto" w:fill="FFFFFF"/>
        </w:rPr>
      </w:pPr>
      <w:r w:rsidRPr="002F10CF">
        <w:rPr>
          <w:color w:val="333333"/>
          <w:shd w:val="clear" w:color="auto" w:fill="FFFFFF"/>
        </w:rPr>
        <w:t>В стрессовых ситуациях </w:t>
      </w:r>
      <w:r w:rsidRPr="002F10CF">
        <w:rPr>
          <w:b/>
          <w:bCs/>
          <w:color w:val="333333"/>
          <w:shd w:val="clear" w:color="auto" w:fill="FFFFFF"/>
        </w:rPr>
        <w:t>дыхание</w:t>
      </w:r>
      <w:r w:rsidRPr="002F10CF">
        <w:rPr>
          <w:color w:val="333333"/>
          <w:shd w:val="clear" w:color="auto" w:fill="FFFFFF"/>
        </w:rPr>
        <w:t> учащается и организму не хватает кислорода.</w:t>
      </w:r>
      <w:r w:rsidRPr="002F10CF">
        <w:rPr>
          <w:color w:val="222222"/>
          <w:shd w:val="clear" w:color="auto" w:fill="FFFFFF"/>
        </w:rPr>
        <w:t xml:space="preserve"> Глубокое дыхание способствует поступлению этого жизненно важного газа в мозг и во все клетки в нужных объемах.</w:t>
      </w:r>
    </w:p>
    <w:p w14:paraId="6320DFFA" w14:textId="77777777" w:rsidR="003907F3" w:rsidRPr="002F10CF" w:rsidRDefault="003907F3" w:rsidP="003907F3">
      <w:pPr>
        <w:ind w:left="-142" w:firstLine="709"/>
        <w:jc w:val="both"/>
        <w:rPr>
          <w:i/>
          <w:iCs/>
        </w:rPr>
      </w:pPr>
      <w:r w:rsidRPr="002F10CF">
        <w:rPr>
          <w:color w:val="222222"/>
          <w:shd w:val="clear" w:color="auto" w:fill="FFFFFF"/>
        </w:rPr>
        <w:t xml:space="preserve">Попробуйте расслабить плечи и верхние мышцы груди, когда дышите. Делайте это сознательно при каждом выдохе. Дело в том, что в стрессовых ситуациях, когда человек напряжен, для дыхания не используются </w:t>
      </w:r>
      <w:r w:rsidRPr="002F10CF">
        <w:rPr>
          <w:i/>
          <w:iCs/>
          <w:color w:val="222222"/>
          <w:shd w:val="clear" w:color="auto" w:fill="FFFFFF"/>
        </w:rPr>
        <w:t>мышцы диафрагмы.</w:t>
      </w:r>
    </w:p>
    <w:p w14:paraId="7345B7F2" w14:textId="77777777" w:rsidR="003907F3" w:rsidRPr="002F10CF" w:rsidRDefault="003907F3" w:rsidP="003907F3">
      <w:pPr>
        <w:shd w:val="clear" w:color="auto" w:fill="FFFFFF"/>
        <w:ind w:left="-142"/>
        <w:jc w:val="both"/>
        <w:rPr>
          <w:b/>
          <w:bCs/>
          <w:color w:val="000000"/>
        </w:rPr>
      </w:pPr>
      <w:r w:rsidRPr="002F10CF">
        <w:rPr>
          <w:b/>
          <w:bCs/>
          <w:color w:val="000000"/>
        </w:rPr>
        <w:t>Дыхательная релаксация</w:t>
      </w:r>
    </w:p>
    <w:p w14:paraId="54AEB394" w14:textId="77777777" w:rsidR="003907F3" w:rsidRPr="002F10CF" w:rsidRDefault="003907F3" w:rsidP="003907F3">
      <w:pPr>
        <w:shd w:val="clear" w:color="auto" w:fill="FFFFFF"/>
        <w:ind w:left="-142"/>
        <w:jc w:val="both"/>
        <w:rPr>
          <w:color w:val="000000"/>
        </w:rPr>
      </w:pPr>
      <w:r w:rsidRPr="002F10CF">
        <w:rPr>
          <w:i/>
          <w:iCs/>
          <w:color w:val="000000"/>
        </w:rPr>
        <w:t>Цель:</w:t>
      </w:r>
      <w:r w:rsidRPr="002F10CF">
        <w:rPr>
          <w:color w:val="000000"/>
        </w:rPr>
        <w:t xml:space="preserve"> научиться справляться с тревогой, используя дыхание.</w:t>
      </w:r>
    </w:p>
    <w:p w14:paraId="4D2C0790" w14:textId="77777777" w:rsidR="003907F3" w:rsidRPr="002F10CF" w:rsidRDefault="003907F3" w:rsidP="003907F3">
      <w:pPr>
        <w:shd w:val="clear" w:color="auto" w:fill="FFFFFF"/>
        <w:ind w:left="-142"/>
        <w:jc w:val="both"/>
      </w:pPr>
      <w:r w:rsidRPr="002F10CF">
        <w:t>Наиболее простой способ — это дыхание на счет.</w:t>
      </w:r>
    </w:p>
    <w:p w14:paraId="2D2AEE23" w14:textId="77777777" w:rsidR="003907F3" w:rsidRPr="002F10CF" w:rsidRDefault="003907F3" w:rsidP="003907F3">
      <w:pPr>
        <w:shd w:val="clear" w:color="auto" w:fill="FFFFFF"/>
        <w:ind w:left="-142"/>
        <w:jc w:val="both"/>
      </w:pPr>
      <w:r w:rsidRPr="002F10CF">
        <w:t xml:space="preserve"> Примите удобную позу, положите расслабленные руки на колени и закройте глаза сосредоточьтесь на дыхании. </w:t>
      </w:r>
    </w:p>
    <w:p w14:paraId="62FE91D9" w14:textId="77777777" w:rsidR="003907F3" w:rsidRPr="002F10CF" w:rsidRDefault="003907F3" w:rsidP="003907F3">
      <w:pPr>
        <w:shd w:val="clear" w:color="auto" w:fill="FFFFFF"/>
        <w:ind w:left="-142"/>
        <w:jc w:val="both"/>
      </w:pPr>
      <w:r w:rsidRPr="002F10CF">
        <w:t xml:space="preserve">На четыре счета делайте вдох, на четыре счета задержите дыхание, на четыре счета — выдох. Сделайте 3-5 вздохов – выдохов. </w:t>
      </w:r>
    </w:p>
    <w:p w14:paraId="5B2E2991" w14:textId="77777777" w:rsidR="003907F3" w:rsidRPr="002F10CF" w:rsidRDefault="003907F3" w:rsidP="003907F3">
      <w:pPr>
        <w:shd w:val="clear" w:color="auto" w:fill="FFFFFF"/>
        <w:ind w:left="-142"/>
        <w:jc w:val="both"/>
      </w:pPr>
      <w:bookmarkStart w:id="5" w:name="_Hlk114576339"/>
      <w:r w:rsidRPr="002F10CF">
        <w:rPr>
          <w:i/>
          <w:iCs/>
        </w:rPr>
        <w:t>Анализ:</w:t>
      </w:r>
      <w:r w:rsidRPr="002F10CF">
        <w:t xml:space="preserve"> — </w:t>
      </w:r>
      <w:bookmarkEnd w:id="5"/>
      <w:r w:rsidRPr="002F10CF">
        <w:t>Как меняется ваше состояние? — Возникали ли трудности при выполнении упражнения?</w:t>
      </w:r>
    </w:p>
    <w:p w14:paraId="14FD838F" w14:textId="77777777" w:rsidR="003907F3" w:rsidRPr="002F10CF" w:rsidRDefault="003907F3" w:rsidP="003907F3">
      <w:pPr>
        <w:shd w:val="clear" w:color="auto" w:fill="FFFFFF"/>
        <w:ind w:left="-142"/>
        <w:jc w:val="both"/>
        <w:rPr>
          <w:b/>
          <w:bCs/>
          <w:color w:val="000000"/>
        </w:rPr>
      </w:pPr>
      <w:r w:rsidRPr="002F10CF">
        <w:rPr>
          <w:b/>
          <w:bCs/>
          <w:color w:val="000000"/>
        </w:rPr>
        <w:t>Упражнения для снятия эмоционального напряжения</w:t>
      </w:r>
    </w:p>
    <w:p w14:paraId="69E6D6DC" w14:textId="77777777" w:rsidR="003907F3" w:rsidRPr="002F10CF" w:rsidRDefault="003907F3" w:rsidP="003907F3">
      <w:pPr>
        <w:shd w:val="clear" w:color="auto" w:fill="FFFFFF"/>
        <w:ind w:left="-142"/>
        <w:jc w:val="both"/>
        <w:rPr>
          <w:b/>
          <w:bCs/>
          <w:color w:val="000000"/>
        </w:rPr>
      </w:pPr>
      <w:r w:rsidRPr="002F10CF">
        <w:rPr>
          <w:b/>
          <w:bCs/>
          <w:color w:val="000000"/>
        </w:rPr>
        <w:t>Упражнение выдохнуть стресс</w:t>
      </w:r>
    </w:p>
    <w:p w14:paraId="57CDB659" w14:textId="77777777" w:rsidR="003907F3" w:rsidRPr="002F10CF" w:rsidRDefault="003907F3" w:rsidP="003907F3">
      <w:pPr>
        <w:shd w:val="clear" w:color="auto" w:fill="FFFFFF"/>
        <w:ind w:left="-142"/>
        <w:jc w:val="both"/>
        <w:rPr>
          <w:color w:val="000000"/>
        </w:rPr>
      </w:pPr>
      <w:r w:rsidRPr="002F10CF">
        <w:rPr>
          <w:color w:val="000000"/>
        </w:rPr>
        <w:t xml:space="preserve">Цель: восстановить в организме баланс кислорода и углекислого газа. </w:t>
      </w:r>
    </w:p>
    <w:p w14:paraId="09D95AEA" w14:textId="77777777" w:rsidR="003907F3" w:rsidRPr="002F10CF" w:rsidRDefault="003907F3" w:rsidP="003907F3">
      <w:pPr>
        <w:shd w:val="clear" w:color="auto" w:fill="FFFFFF"/>
        <w:ind w:left="-142"/>
        <w:jc w:val="both"/>
        <w:rPr>
          <w:color w:val="000000"/>
        </w:rPr>
      </w:pPr>
      <w:r w:rsidRPr="002F10CF">
        <w:rPr>
          <w:color w:val="000000"/>
        </w:rPr>
        <w:t xml:space="preserve">Зажмите правую ноздрю и сделайте глубокий вдох левой. Задержать воздух на мгновение, теперь зажмите левую ноздрю и выдохните через правую. </w:t>
      </w:r>
    </w:p>
    <w:p w14:paraId="728169AB" w14:textId="77777777" w:rsidR="003907F3" w:rsidRPr="002F10CF" w:rsidRDefault="003907F3" w:rsidP="003907F3">
      <w:pPr>
        <w:shd w:val="clear" w:color="auto" w:fill="FFFFFF"/>
        <w:ind w:left="-142"/>
        <w:jc w:val="both"/>
        <w:rPr>
          <w:color w:val="000000"/>
        </w:rPr>
      </w:pPr>
      <w:r w:rsidRPr="002F10CF">
        <w:rPr>
          <w:color w:val="000000"/>
        </w:rPr>
        <w:t>Анализ: как поменялось ваше состояние? Почувствовали себя лучше?</w:t>
      </w:r>
    </w:p>
    <w:p w14:paraId="7B6F6500" w14:textId="77777777" w:rsidR="003907F3" w:rsidRPr="002F10CF" w:rsidRDefault="003907F3" w:rsidP="003907F3">
      <w:pPr>
        <w:ind w:left="-142"/>
        <w:jc w:val="both"/>
      </w:pPr>
      <w:r w:rsidRPr="002F10CF">
        <w:rPr>
          <w:b/>
          <w:i/>
        </w:rPr>
        <w:t>Упражнения для снятия стресса</w:t>
      </w:r>
    </w:p>
    <w:p w14:paraId="7B82B937" w14:textId="77777777" w:rsidR="003907F3" w:rsidRPr="002F10CF" w:rsidRDefault="003907F3" w:rsidP="003907F3">
      <w:pPr>
        <w:ind w:left="-142"/>
        <w:jc w:val="both"/>
      </w:pPr>
      <w:r w:rsidRPr="002F10CF">
        <w:t xml:space="preserve">Этот комплекс очень прост и эффективен, для его выполнения не потребуется ничего, кроме стены. </w:t>
      </w:r>
    </w:p>
    <w:p w14:paraId="61087BDF" w14:textId="77777777" w:rsidR="003907F3" w:rsidRPr="002F10CF" w:rsidRDefault="003907F3" w:rsidP="003907F3">
      <w:pPr>
        <w:ind w:left="-142"/>
        <w:jc w:val="both"/>
      </w:pPr>
      <w:r w:rsidRPr="002F10CF">
        <w:t xml:space="preserve">Сядьте поудобнее. Фиксируйте свои ощущения в каждый момент времени. </w:t>
      </w:r>
    </w:p>
    <w:p w14:paraId="1D8514D2" w14:textId="77777777" w:rsidR="003907F3" w:rsidRPr="002F10CF" w:rsidRDefault="003907F3" w:rsidP="003907F3">
      <w:pPr>
        <w:ind w:left="-142"/>
        <w:jc w:val="both"/>
      </w:pPr>
      <w:r w:rsidRPr="002F10CF">
        <w:t xml:space="preserve">1. Нахмурьте лоб, сильно напрягите лобные мышцы на 10 секунд; расслабьте их тоже на 10 секунд. </w:t>
      </w:r>
    </w:p>
    <w:p w14:paraId="157C8AF7" w14:textId="77777777" w:rsidR="003907F3" w:rsidRPr="002F10CF" w:rsidRDefault="003907F3" w:rsidP="003907F3">
      <w:pPr>
        <w:ind w:left="-142"/>
        <w:jc w:val="both"/>
      </w:pPr>
      <w:r w:rsidRPr="002F10CF">
        <w:t xml:space="preserve">Теперь повторяем упражнение быстрее, напрягая и расслабляя лобные мышцы с интервалом в 1 секунду. </w:t>
      </w:r>
    </w:p>
    <w:p w14:paraId="65EBF4ED" w14:textId="77777777" w:rsidR="003907F3" w:rsidRPr="002F10CF" w:rsidRDefault="003907F3" w:rsidP="003907F3">
      <w:pPr>
        <w:shd w:val="clear" w:color="auto" w:fill="FFFFFF"/>
        <w:ind w:left="-142"/>
        <w:jc w:val="both"/>
      </w:pPr>
      <w:bookmarkStart w:id="6" w:name="_Hlk114576508"/>
      <w:r w:rsidRPr="002F10CF">
        <w:rPr>
          <w:i/>
          <w:iCs/>
        </w:rPr>
        <w:t>Анализ:</w:t>
      </w:r>
      <w:r w:rsidRPr="002F10CF">
        <w:t xml:space="preserve"> — Что чувствуем? Какие ощущения возникают?</w:t>
      </w:r>
    </w:p>
    <w:bookmarkEnd w:id="6"/>
    <w:p w14:paraId="28202814" w14:textId="77777777" w:rsidR="003907F3" w:rsidRPr="002F10CF" w:rsidRDefault="003907F3" w:rsidP="003907F3">
      <w:pPr>
        <w:ind w:left="-142"/>
        <w:jc w:val="both"/>
      </w:pPr>
      <w:r w:rsidRPr="002F10CF">
        <w:t xml:space="preserve">2. Крепко зажмуриться, напрягите веки на 10 секунд, затем расслабиться — тоже на 10 секунд. </w:t>
      </w:r>
    </w:p>
    <w:p w14:paraId="74AE4408" w14:textId="77777777" w:rsidR="003907F3" w:rsidRPr="002F10CF" w:rsidRDefault="003907F3" w:rsidP="003907F3">
      <w:pPr>
        <w:ind w:left="-142"/>
        <w:jc w:val="both"/>
      </w:pPr>
      <w:r w:rsidRPr="002F10CF">
        <w:t>Повторить упражнение быстрее - интервалом в 1 секунду.</w:t>
      </w:r>
    </w:p>
    <w:p w14:paraId="5C74CCA8" w14:textId="77777777" w:rsidR="003907F3" w:rsidRPr="002F10CF" w:rsidRDefault="003907F3" w:rsidP="003907F3">
      <w:pPr>
        <w:shd w:val="clear" w:color="auto" w:fill="FFFFFF"/>
        <w:ind w:left="-142"/>
        <w:jc w:val="both"/>
      </w:pPr>
      <w:r w:rsidRPr="002F10CF">
        <w:rPr>
          <w:i/>
          <w:iCs/>
        </w:rPr>
        <w:t>Анализ:</w:t>
      </w:r>
      <w:r w:rsidRPr="002F10CF">
        <w:t xml:space="preserve"> — А сейчас что чувствуем? Какие ощущения возникают?</w:t>
      </w:r>
    </w:p>
    <w:p w14:paraId="07DC3CA6" w14:textId="77777777" w:rsidR="003907F3" w:rsidRPr="002F10CF" w:rsidRDefault="003907F3" w:rsidP="003907F3">
      <w:pPr>
        <w:ind w:left="-142"/>
        <w:jc w:val="both"/>
      </w:pPr>
      <w:r w:rsidRPr="002F10CF">
        <w:t xml:space="preserve">3. Наморщить нос на 10 секунд. Расслабить. Повторить быстрее. </w:t>
      </w:r>
    </w:p>
    <w:p w14:paraId="270F6A33" w14:textId="77777777" w:rsidR="003907F3" w:rsidRPr="002F10CF" w:rsidRDefault="003907F3" w:rsidP="003907F3">
      <w:pPr>
        <w:ind w:left="-142"/>
        <w:jc w:val="both"/>
      </w:pPr>
      <w:r w:rsidRPr="002F10CF">
        <w:t xml:space="preserve">4. Крепко сжать губы. Расслабиться. Повторить быстрее. </w:t>
      </w:r>
    </w:p>
    <w:p w14:paraId="1569DB5B" w14:textId="77777777" w:rsidR="003907F3" w:rsidRPr="002F10CF" w:rsidRDefault="003907F3" w:rsidP="003907F3">
      <w:pPr>
        <w:shd w:val="clear" w:color="auto" w:fill="FFFFFF"/>
        <w:ind w:left="-142"/>
        <w:jc w:val="both"/>
      </w:pPr>
      <w:r w:rsidRPr="002F10CF">
        <w:rPr>
          <w:i/>
          <w:iCs/>
        </w:rPr>
        <w:t>Анализ:</w:t>
      </w:r>
      <w:r w:rsidRPr="002F10CF">
        <w:t xml:space="preserve"> —Ваши ощущения опишите</w:t>
      </w:r>
    </w:p>
    <w:p w14:paraId="3895E6B1" w14:textId="77777777" w:rsidR="003907F3" w:rsidRPr="002F10CF" w:rsidRDefault="003907F3" w:rsidP="003907F3">
      <w:pPr>
        <w:ind w:left="-142"/>
        <w:jc w:val="both"/>
        <w:rPr>
          <w:b/>
          <w:i/>
        </w:rPr>
      </w:pPr>
      <w:r w:rsidRPr="002F10CF">
        <w:rPr>
          <w:b/>
          <w:i/>
        </w:rPr>
        <w:t xml:space="preserve">Упражнение </w:t>
      </w:r>
    </w:p>
    <w:p w14:paraId="69BFE944" w14:textId="77777777" w:rsidR="003907F3" w:rsidRPr="002F10CF" w:rsidRDefault="003907F3" w:rsidP="003907F3">
      <w:pPr>
        <w:ind w:left="-142"/>
        <w:jc w:val="both"/>
      </w:pPr>
      <w:r w:rsidRPr="002F10CF">
        <w:t xml:space="preserve">Если обстановка вокруг накалена и чувствуется, что теряется самообладание, этот комплекс можно выполнить прямо на месте, за столом, практически незаметно для окружающих. </w:t>
      </w:r>
    </w:p>
    <w:p w14:paraId="0264D529" w14:textId="77777777" w:rsidR="003907F3" w:rsidRPr="002F10CF" w:rsidRDefault="003907F3" w:rsidP="003907F3">
      <w:pPr>
        <w:ind w:left="-142"/>
        <w:jc w:val="both"/>
      </w:pPr>
      <w:r w:rsidRPr="002F10CF">
        <w:t>Сядьте поудобнее.</w:t>
      </w:r>
    </w:p>
    <w:p w14:paraId="7152383E" w14:textId="77777777" w:rsidR="003907F3" w:rsidRPr="002F10CF" w:rsidRDefault="003907F3" w:rsidP="003907F3">
      <w:pPr>
        <w:ind w:left="-142"/>
        <w:jc w:val="both"/>
      </w:pPr>
      <w:r w:rsidRPr="002F10CF">
        <w:t xml:space="preserve">1. Так сильно, как только можно, напрягите пальцы ног. Подержите их секунду. Расслабьте пальцы. </w:t>
      </w:r>
    </w:p>
    <w:p w14:paraId="7A44A51F" w14:textId="77777777" w:rsidR="003907F3" w:rsidRPr="002F10CF" w:rsidRDefault="003907F3" w:rsidP="003907F3">
      <w:pPr>
        <w:ind w:left="-142"/>
        <w:jc w:val="both"/>
      </w:pPr>
      <w:r w:rsidRPr="002F10CF">
        <w:t xml:space="preserve">2. Напрячь и расслабить ступни ног и лодыжки. </w:t>
      </w:r>
    </w:p>
    <w:p w14:paraId="367F9E1C" w14:textId="77777777" w:rsidR="003907F3" w:rsidRPr="002F10CF" w:rsidRDefault="003907F3" w:rsidP="003907F3">
      <w:pPr>
        <w:ind w:left="-142"/>
        <w:jc w:val="both"/>
      </w:pPr>
      <w:r w:rsidRPr="002F10CF">
        <w:t xml:space="preserve">3. Напрячь и расслабить икры. </w:t>
      </w:r>
    </w:p>
    <w:p w14:paraId="58E157C9" w14:textId="77777777" w:rsidR="003907F3" w:rsidRPr="002F10CF" w:rsidRDefault="003907F3" w:rsidP="003907F3">
      <w:pPr>
        <w:ind w:left="-142"/>
        <w:jc w:val="both"/>
      </w:pPr>
      <w:r w:rsidRPr="002F10CF">
        <w:t xml:space="preserve">4. Напрячь и расслабить колени. </w:t>
      </w:r>
    </w:p>
    <w:p w14:paraId="57F19C06" w14:textId="77777777" w:rsidR="003907F3" w:rsidRPr="002F10CF" w:rsidRDefault="003907F3" w:rsidP="003907F3">
      <w:pPr>
        <w:ind w:left="-142"/>
        <w:jc w:val="both"/>
      </w:pPr>
      <w:r w:rsidRPr="002F10CF">
        <w:t xml:space="preserve">5. Напрячь и расслабить бедра. </w:t>
      </w:r>
    </w:p>
    <w:p w14:paraId="6AFB827F" w14:textId="77777777" w:rsidR="003907F3" w:rsidRPr="002F10CF" w:rsidRDefault="003907F3" w:rsidP="003907F3">
      <w:pPr>
        <w:ind w:left="-142"/>
        <w:jc w:val="both"/>
      </w:pPr>
      <w:r w:rsidRPr="002F10CF">
        <w:lastRenderedPageBreak/>
        <w:t xml:space="preserve">6. Напрячь и расслабить ягодичные мышцы. </w:t>
      </w:r>
    </w:p>
    <w:p w14:paraId="4DCA26B1" w14:textId="77777777" w:rsidR="003907F3" w:rsidRPr="002F10CF" w:rsidRDefault="003907F3" w:rsidP="003907F3">
      <w:pPr>
        <w:ind w:left="-142"/>
        <w:jc w:val="both"/>
      </w:pPr>
      <w:r w:rsidRPr="002F10CF">
        <w:t xml:space="preserve">7. Напрячь и расслабить живот. </w:t>
      </w:r>
    </w:p>
    <w:p w14:paraId="5F3B2526" w14:textId="77777777" w:rsidR="003907F3" w:rsidRPr="002F10CF" w:rsidRDefault="003907F3" w:rsidP="003907F3">
      <w:pPr>
        <w:ind w:left="-142"/>
        <w:jc w:val="both"/>
      </w:pPr>
      <w:r w:rsidRPr="002F10CF">
        <w:t xml:space="preserve">8. Расслабить спину и плечи. </w:t>
      </w:r>
    </w:p>
    <w:p w14:paraId="7B0CFC44" w14:textId="77777777" w:rsidR="003907F3" w:rsidRPr="002F10CF" w:rsidRDefault="003907F3" w:rsidP="003907F3">
      <w:pPr>
        <w:ind w:left="-142"/>
        <w:jc w:val="both"/>
      </w:pPr>
      <w:r w:rsidRPr="002F10CF">
        <w:t xml:space="preserve">9. Расслабить кисти рук. </w:t>
      </w:r>
    </w:p>
    <w:p w14:paraId="3C36B843" w14:textId="77777777" w:rsidR="003907F3" w:rsidRPr="002F10CF" w:rsidRDefault="003907F3" w:rsidP="003907F3">
      <w:pPr>
        <w:ind w:left="-142"/>
        <w:jc w:val="both"/>
      </w:pPr>
      <w:r w:rsidRPr="002F10CF">
        <w:t xml:space="preserve">10. Расслабить предплечья. </w:t>
      </w:r>
    </w:p>
    <w:p w14:paraId="1A47AA0D" w14:textId="77777777" w:rsidR="003907F3" w:rsidRPr="002F10CF" w:rsidRDefault="003907F3" w:rsidP="003907F3">
      <w:pPr>
        <w:ind w:left="-142"/>
        <w:jc w:val="both"/>
      </w:pPr>
      <w:r w:rsidRPr="002F10CF">
        <w:t xml:space="preserve">11. Расслабить шею. </w:t>
      </w:r>
    </w:p>
    <w:p w14:paraId="4A5361AE" w14:textId="77777777" w:rsidR="003907F3" w:rsidRPr="002F10CF" w:rsidRDefault="003907F3" w:rsidP="003907F3">
      <w:pPr>
        <w:ind w:left="-142"/>
        <w:jc w:val="both"/>
      </w:pPr>
      <w:r w:rsidRPr="002F10CF">
        <w:t xml:space="preserve">12. Расслабить лицевые мышцы. </w:t>
      </w:r>
    </w:p>
    <w:p w14:paraId="7BD72972" w14:textId="77777777" w:rsidR="003907F3" w:rsidRPr="002F10CF" w:rsidRDefault="003907F3" w:rsidP="003907F3">
      <w:pPr>
        <w:ind w:left="-142"/>
        <w:jc w:val="both"/>
      </w:pPr>
      <w:r w:rsidRPr="002F10CF">
        <w:t>13. Посидеть спокойно несколько минут, постарайтесь насладиться полным покоем…</w:t>
      </w:r>
    </w:p>
    <w:p w14:paraId="085E076F" w14:textId="77777777" w:rsidR="003907F3" w:rsidRPr="002F10CF" w:rsidRDefault="003907F3" w:rsidP="003907F3">
      <w:pPr>
        <w:ind w:left="-142"/>
        <w:jc w:val="both"/>
      </w:pPr>
      <w:r w:rsidRPr="002F10CF">
        <w:t xml:space="preserve"> Когда появится состояния медленного плавания — это означает полное расслабление. </w:t>
      </w:r>
    </w:p>
    <w:p w14:paraId="1A4FDB1C" w14:textId="77777777" w:rsidR="003907F3" w:rsidRPr="002F10CF" w:rsidRDefault="003907F3" w:rsidP="003907F3">
      <w:pPr>
        <w:shd w:val="clear" w:color="auto" w:fill="FFFFFF"/>
        <w:ind w:left="-142"/>
        <w:jc w:val="both"/>
      </w:pPr>
      <w:r w:rsidRPr="002F10CF">
        <w:rPr>
          <w:i/>
          <w:iCs/>
        </w:rPr>
        <w:t>Анализ:</w:t>
      </w:r>
      <w:r w:rsidRPr="002F10CF">
        <w:t xml:space="preserve"> —Ваши ощущения опишите</w:t>
      </w:r>
    </w:p>
    <w:p w14:paraId="748EF723" w14:textId="77777777" w:rsidR="003907F3" w:rsidRPr="002F10CF" w:rsidRDefault="003907F3" w:rsidP="003907F3">
      <w:pPr>
        <w:ind w:left="-142"/>
        <w:jc w:val="both"/>
        <w:rPr>
          <w:b/>
          <w:i/>
        </w:rPr>
      </w:pPr>
      <w:r w:rsidRPr="002F10CF">
        <w:rPr>
          <w:b/>
          <w:i/>
        </w:rPr>
        <w:t xml:space="preserve">Упражнение </w:t>
      </w:r>
    </w:p>
    <w:p w14:paraId="2BABF832" w14:textId="77777777" w:rsidR="003907F3" w:rsidRPr="002F10CF" w:rsidRDefault="003907F3" w:rsidP="003907F3">
      <w:pPr>
        <w:ind w:left="-142"/>
        <w:jc w:val="both"/>
      </w:pPr>
      <w:r w:rsidRPr="002F10CF">
        <w:rPr>
          <w:i/>
          <w:iCs/>
        </w:rPr>
        <w:t>Цель</w:t>
      </w:r>
      <w:r w:rsidRPr="002F10CF">
        <w:t>: снижение стресса перед экзаменом или серьезным выступлением</w:t>
      </w:r>
    </w:p>
    <w:p w14:paraId="7F5D6104" w14:textId="77777777" w:rsidR="003907F3" w:rsidRPr="002F10CF" w:rsidRDefault="003907F3" w:rsidP="003907F3">
      <w:pPr>
        <w:ind w:left="-142"/>
        <w:jc w:val="both"/>
      </w:pPr>
      <w:r w:rsidRPr="002F10CF">
        <w:t xml:space="preserve">Это упражнение можно делать в любом месте. Нужно сесть поудобнее, сложить руки на коленях, поставить ноги на землю и </w:t>
      </w:r>
      <w:r w:rsidRPr="002F10CF">
        <w:rPr>
          <w:b/>
          <w:bCs/>
        </w:rPr>
        <w:t>найти глазами предмет</w:t>
      </w:r>
      <w:r w:rsidRPr="002F10CF">
        <w:t xml:space="preserve">, на котором можно </w:t>
      </w:r>
      <w:r w:rsidRPr="002F10CF">
        <w:rPr>
          <w:b/>
          <w:bCs/>
          <w:i/>
          <w:iCs/>
        </w:rPr>
        <w:t>сосредоточить свое внимание</w:t>
      </w:r>
      <w:r w:rsidRPr="002F10CF">
        <w:t xml:space="preserve">. </w:t>
      </w:r>
    </w:p>
    <w:p w14:paraId="409E80AD" w14:textId="77777777" w:rsidR="003907F3" w:rsidRPr="002F10CF" w:rsidRDefault="003907F3" w:rsidP="003907F3">
      <w:pPr>
        <w:pStyle w:val="aa"/>
        <w:numPr>
          <w:ilvl w:val="0"/>
          <w:numId w:val="10"/>
        </w:numPr>
        <w:ind w:left="-142" w:firstLine="0"/>
        <w:jc w:val="both"/>
      </w:pPr>
      <w:r w:rsidRPr="002F10CF">
        <w:t xml:space="preserve">Начать считать от 10 до 1, на каждом счете делая вдох и медленный выдох. (Выдох должен быть заметно длиннее вдоха.) </w:t>
      </w:r>
    </w:p>
    <w:p w14:paraId="1BBB4ACF" w14:textId="77777777" w:rsidR="003907F3" w:rsidRPr="002F10CF" w:rsidRDefault="003907F3" w:rsidP="003907F3">
      <w:pPr>
        <w:pStyle w:val="aa"/>
        <w:ind w:left="-142"/>
        <w:jc w:val="both"/>
        <w:rPr>
          <w:i/>
          <w:iCs/>
        </w:rPr>
      </w:pPr>
      <w:r w:rsidRPr="002F10CF">
        <w:rPr>
          <w:i/>
          <w:iCs/>
        </w:rPr>
        <w:t>Чтобы найти нужный ритм счета, нужно дышать медленно и спокойно, отгораживаясь от всевозможных волнений при помощи воображения</w:t>
      </w:r>
    </w:p>
    <w:p w14:paraId="7B31B87E" w14:textId="77777777" w:rsidR="003907F3" w:rsidRPr="002F10CF" w:rsidRDefault="003907F3" w:rsidP="003907F3">
      <w:pPr>
        <w:ind w:left="-142"/>
        <w:jc w:val="both"/>
      </w:pPr>
      <w:r w:rsidRPr="002F10CF">
        <w:t xml:space="preserve">2. </w:t>
      </w:r>
      <w:r w:rsidRPr="002F10CF">
        <w:rPr>
          <w:b/>
          <w:bCs/>
          <w:i/>
          <w:iCs/>
        </w:rPr>
        <w:t>Закройте глаза</w:t>
      </w:r>
      <w:r w:rsidRPr="002F10CF">
        <w:t xml:space="preserve">. Снова посчитать от 10 до 1, задерживая дыхание на каждом счете на 1 секунду. </w:t>
      </w:r>
      <w:r w:rsidRPr="002F10CF">
        <w:rPr>
          <w:i/>
          <w:iCs/>
        </w:rPr>
        <w:t>Медленно выдыхать, представляя, как с каждым выдохом уменьшается и наконец исчезает напряжение</w:t>
      </w:r>
      <w:r w:rsidRPr="002F10CF">
        <w:t xml:space="preserve">. </w:t>
      </w:r>
    </w:p>
    <w:p w14:paraId="3D7FBD0C" w14:textId="77777777" w:rsidR="003907F3" w:rsidRPr="002F10CF" w:rsidRDefault="003907F3" w:rsidP="003907F3">
      <w:pPr>
        <w:ind w:left="-142"/>
        <w:jc w:val="both"/>
      </w:pPr>
      <w:r w:rsidRPr="002F10CF">
        <w:t xml:space="preserve">3. Не раскрывая глаз, считать от 10 до 1. Теперь представьте, что </w:t>
      </w:r>
      <w:r w:rsidRPr="002F10CF">
        <w:rPr>
          <w:i/>
          <w:iCs/>
        </w:rPr>
        <w:t>выдыхаемый воздух окрашен в теплые пастельные тона</w:t>
      </w:r>
      <w:r w:rsidRPr="002F10CF">
        <w:t xml:space="preserve">. С каждым выдохом цветной туман сгущается, превращается в облака. </w:t>
      </w:r>
    </w:p>
    <w:p w14:paraId="68845830" w14:textId="77777777" w:rsidR="003907F3" w:rsidRPr="002F10CF" w:rsidRDefault="003907F3" w:rsidP="003907F3">
      <w:pPr>
        <w:ind w:left="-142"/>
        <w:jc w:val="both"/>
      </w:pPr>
      <w:r w:rsidRPr="002F10CF">
        <w:t xml:space="preserve">4. Плывите по ласковым облакам до тех пор, пока глаза не откроются сами. </w:t>
      </w:r>
    </w:p>
    <w:p w14:paraId="383819AE" w14:textId="77777777" w:rsidR="003907F3" w:rsidRPr="002F10CF" w:rsidRDefault="003907F3" w:rsidP="003907F3">
      <w:pPr>
        <w:ind w:left="-142"/>
        <w:jc w:val="both"/>
      </w:pPr>
      <w:r w:rsidRPr="002F10CF">
        <w:t xml:space="preserve">Этот метод очень хорошо ослабляет стресс. </w:t>
      </w:r>
    </w:p>
    <w:p w14:paraId="5B3E05CC" w14:textId="77777777" w:rsidR="003907F3" w:rsidRPr="002F10CF" w:rsidRDefault="003907F3" w:rsidP="003907F3">
      <w:pPr>
        <w:ind w:left="-142"/>
        <w:jc w:val="both"/>
      </w:pPr>
      <w:r w:rsidRPr="002F10CF">
        <w:t xml:space="preserve">Через неделю можно начать считать от 20 до 1, еще через неделю — от 30 и так до 50. </w:t>
      </w:r>
    </w:p>
    <w:p w14:paraId="757137ED" w14:textId="77777777" w:rsidR="003907F3" w:rsidRPr="002F10CF" w:rsidRDefault="003907F3" w:rsidP="003907F3">
      <w:pPr>
        <w:shd w:val="clear" w:color="auto" w:fill="FFFFFF"/>
        <w:ind w:left="-142"/>
        <w:jc w:val="both"/>
      </w:pPr>
      <w:r w:rsidRPr="002F10CF">
        <w:rPr>
          <w:i/>
          <w:iCs/>
        </w:rPr>
        <w:t>Анализ:</w:t>
      </w:r>
      <w:r w:rsidRPr="002F10CF">
        <w:t xml:space="preserve"> —Ваши ощущения опишите</w:t>
      </w:r>
    </w:p>
    <w:p w14:paraId="137B709E" w14:textId="77777777" w:rsidR="003907F3" w:rsidRPr="002F10CF" w:rsidRDefault="003907F3" w:rsidP="003907F3">
      <w:pPr>
        <w:ind w:left="-142"/>
        <w:jc w:val="both"/>
        <w:rPr>
          <w:b/>
          <w:i/>
        </w:rPr>
      </w:pPr>
      <w:r w:rsidRPr="002F10CF">
        <w:rPr>
          <w:b/>
          <w:i/>
        </w:rPr>
        <w:t>Упражнения, которые помогают избавиться от волнения</w:t>
      </w:r>
    </w:p>
    <w:p w14:paraId="019C1812" w14:textId="77777777" w:rsidR="003907F3" w:rsidRPr="002F10CF" w:rsidRDefault="003907F3" w:rsidP="003907F3">
      <w:pPr>
        <w:ind w:left="-142"/>
        <w:jc w:val="both"/>
      </w:pPr>
      <w:r w:rsidRPr="002F10CF">
        <w:t xml:space="preserve">Цель: устранить психическое напряжение, нервное раздражение </w:t>
      </w:r>
    </w:p>
    <w:p w14:paraId="235AE241" w14:textId="77777777" w:rsidR="003907F3" w:rsidRPr="002F10CF" w:rsidRDefault="003907F3" w:rsidP="003907F3">
      <w:pPr>
        <w:ind w:left="-142"/>
        <w:jc w:val="both"/>
      </w:pPr>
      <w:r w:rsidRPr="002F10CF">
        <w:t xml:space="preserve">    Большим пальцем правой руки слегка нажать </w:t>
      </w:r>
      <w:r w:rsidRPr="002F10CF">
        <w:rPr>
          <w:b/>
          <w:bCs/>
        </w:rPr>
        <w:t>точку концентрации внимания,</w:t>
      </w:r>
      <w:r w:rsidRPr="002F10CF">
        <w:t xml:space="preserve"> которая расположена в середине левой ладони. Повторить </w:t>
      </w:r>
      <w:r w:rsidRPr="002F10CF">
        <w:rPr>
          <w:b/>
          <w:bCs/>
        </w:rPr>
        <w:t>пять раз</w:t>
      </w:r>
      <w:r w:rsidRPr="002F10CF">
        <w:t xml:space="preserve">. То же самое проделать левой рукой на правой ладони. Выполнять упражнение спокойно, не торопясь, соблюдая определенный режим дыхания: при нажатии — выдох, при ослаблении — вдох. </w:t>
      </w:r>
    </w:p>
    <w:p w14:paraId="4590C536" w14:textId="77777777" w:rsidR="003907F3" w:rsidRPr="002F10CF" w:rsidRDefault="003907F3" w:rsidP="003907F3">
      <w:pPr>
        <w:ind w:left="-142"/>
        <w:jc w:val="both"/>
      </w:pPr>
      <w:r w:rsidRPr="002F10CF">
        <w:t xml:space="preserve">Сжать пальцы в кулак, загнув внутрь большой палец, он связан с сердечно-сосудистой системой. Сжимать кулак </w:t>
      </w:r>
      <w:r w:rsidRPr="002F10CF">
        <w:rPr>
          <w:i/>
          <w:iCs/>
        </w:rPr>
        <w:t>с усилием, спокойно, не торопясь,</w:t>
      </w:r>
      <w:r w:rsidRPr="002F10CF">
        <w:t xml:space="preserve"> </w:t>
      </w:r>
      <w:r w:rsidRPr="002F10CF">
        <w:rPr>
          <w:b/>
          <w:bCs/>
        </w:rPr>
        <w:t>пять раз</w:t>
      </w:r>
      <w:r w:rsidRPr="002F10CF">
        <w:t xml:space="preserve">. </w:t>
      </w:r>
      <w:r w:rsidRPr="002F10CF">
        <w:rPr>
          <w:i/>
          <w:iCs/>
        </w:rPr>
        <w:t>При сжатии</w:t>
      </w:r>
      <w:r w:rsidRPr="002F10CF">
        <w:t xml:space="preserve"> — </w:t>
      </w:r>
      <w:r w:rsidRPr="002F10CF">
        <w:rPr>
          <w:i/>
          <w:iCs/>
          <w:u w:val="single"/>
        </w:rPr>
        <w:t>выдох</w:t>
      </w:r>
      <w:r w:rsidRPr="002F10CF">
        <w:t xml:space="preserve">, при </w:t>
      </w:r>
      <w:r w:rsidRPr="002F10CF">
        <w:rPr>
          <w:i/>
          <w:iCs/>
        </w:rPr>
        <w:t xml:space="preserve">ослаблении </w:t>
      </w:r>
      <w:r w:rsidRPr="002F10CF">
        <w:rPr>
          <w:i/>
          <w:iCs/>
          <w:u w:val="single"/>
        </w:rPr>
        <w:t>— вдох</w:t>
      </w:r>
      <w:r w:rsidRPr="002F10CF">
        <w:t xml:space="preserve">. </w:t>
      </w:r>
    </w:p>
    <w:p w14:paraId="068AABFA" w14:textId="77777777" w:rsidR="003907F3" w:rsidRPr="002F10CF" w:rsidRDefault="003907F3" w:rsidP="003907F3">
      <w:pPr>
        <w:ind w:left="-142"/>
        <w:jc w:val="both"/>
      </w:pPr>
      <w:r w:rsidRPr="002F10CF">
        <w:t xml:space="preserve">Если выполнять с закрытыми глазами, эффект удваивается. </w:t>
      </w:r>
    </w:p>
    <w:p w14:paraId="10F43FDC" w14:textId="77777777" w:rsidR="003907F3" w:rsidRPr="002F10CF" w:rsidRDefault="003907F3" w:rsidP="003907F3">
      <w:pPr>
        <w:ind w:left="-142"/>
        <w:jc w:val="both"/>
      </w:pPr>
      <w:r w:rsidRPr="002F10CF">
        <w:t xml:space="preserve">Это упражнение способствует запоминанию важных вещей, поэтому оно уместно, </w:t>
      </w:r>
      <w:r w:rsidRPr="002F10CF">
        <w:rPr>
          <w:b/>
          <w:bCs/>
          <w:u w:val="single"/>
        </w:rPr>
        <w:t>например</w:t>
      </w:r>
      <w:r w:rsidRPr="002F10CF">
        <w:t xml:space="preserve">, перед началом </w:t>
      </w:r>
      <w:r w:rsidRPr="002F10CF">
        <w:rPr>
          <w:i/>
          <w:iCs/>
        </w:rPr>
        <w:t xml:space="preserve">экзамена или перед ответственным выступлением. </w:t>
      </w:r>
      <w:r w:rsidRPr="002F10CF">
        <w:rPr>
          <w:i/>
          <w:iCs/>
        </w:rPr>
        <w:cr/>
      </w:r>
      <w:r w:rsidRPr="002F10CF">
        <w:t xml:space="preserve">Помогает устранить психическое напряжение, нервное раздражение </w:t>
      </w:r>
      <w:r w:rsidRPr="002F10CF">
        <w:rPr>
          <w:i/>
          <w:iCs/>
        </w:rPr>
        <w:t>и упражнение с орехами</w:t>
      </w:r>
      <w:r w:rsidRPr="002F10CF">
        <w:t xml:space="preserve">. </w:t>
      </w:r>
    </w:p>
    <w:p w14:paraId="05428A95" w14:textId="77777777" w:rsidR="003907F3" w:rsidRPr="002F10CF" w:rsidRDefault="003907F3" w:rsidP="003907F3">
      <w:pPr>
        <w:ind w:left="-142"/>
        <w:jc w:val="both"/>
      </w:pPr>
      <w:r w:rsidRPr="002F10CF">
        <w:t xml:space="preserve">Ладонью правой руки слегка прижать орех к левой ладони и делать круговые движения против часовой стрелки по всей ладони, начиная со стороны мизинца. И так 2—3 минуты. То же проделать 2—3 минуты на правой ладони, вращая орех левой ладонью, но уже по часовой стрелке. </w:t>
      </w:r>
    </w:p>
    <w:p w14:paraId="64CB1752" w14:textId="77777777" w:rsidR="003907F3" w:rsidRPr="002F10CF" w:rsidRDefault="003907F3" w:rsidP="003907F3">
      <w:pPr>
        <w:ind w:left="-142"/>
        <w:jc w:val="both"/>
      </w:pPr>
      <w:r w:rsidRPr="002F10CF">
        <w:t xml:space="preserve">    В завершение успокоительной гимнастики слегка помассировать кончики мизинцев</w:t>
      </w:r>
    </w:p>
    <w:p w14:paraId="6D97B940" w14:textId="77777777" w:rsidR="003907F3" w:rsidRPr="002F10CF" w:rsidRDefault="003907F3" w:rsidP="003907F3">
      <w:pPr>
        <w:ind w:left="-142"/>
        <w:jc w:val="both"/>
        <w:rPr>
          <w:rStyle w:val="fontstyle01"/>
          <w:i/>
          <w:iCs/>
        </w:rPr>
      </w:pPr>
      <w:r w:rsidRPr="002F10CF">
        <w:rPr>
          <w:rStyle w:val="fontstyle01"/>
          <w:i/>
          <w:iCs/>
        </w:rPr>
        <w:t>Упражнение</w:t>
      </w:r>
    </w:p>
    <w:p w14:paraId="70AAB226" w14:textId="79B93552" w:rsidR="003907F3" w:rsidRPr="002F10CF" w:rsidRDefault="003907F3" w:rsidP="003907F3">
      <w:pPr>
        <w:ind w:left="-142"/>
        <w:jc w:val="both"/>
        <w:rPr>
          <w:i/>
          <w:iCs/>
          <w:color w:val="000000"/>
        </w:rPr>
      </w:pPr>
      <w:r w:rsidRPr="002F10CF">
        <w:rPr>
          <w:color w:val="333333"/>
          <w:shd w:val="clear" w:color="auto" w:fill="FFFFFF"/>
        </w:rPr>
        <w:lastRenderedPageBreak/>
        <w:t xml:space="preserve">Методы </w:t>
      </w:r>
      <w:r w:rsidRPr="002F10CF">
        <w:rPr>
          <w:b/>
          <w:bCs/>
          <w:color w:val="333333"/>
          <w:shd w:val="clear" w:color="auto" w:fill="FFFFFF"/>
        </w:rPr>
        <w:t>заземления</w:t>
      </w:r>
      <w:r w:rsidR="00AC04CF">
        <w:rPr>
          <w:color w:val="333333"/>
          <w:shd w:val="clear" w:color="auto" w:fill="FFFFFF"/>
        </w:rPr>
        <w:t xml:space="preserve"> </w:t>
      </w:r>
      <w:r w:rsidRPr="002F10CF">
        <w:rPr>
          <w:color w:val="333333"/>
          <w:shd w:val="clear" w:color="auto" w:fill="FFFFFF"/>
        </w:rPr>
        <w:t>используются для: - достижения психической </w:t>
      </w:r>
      <w:r w:rsidRPr="002F10CF">
        <w:rPr>
          <w:b/>
          <w:bCs/>
          <w:color w:val="333333"/>
          <w:shd w:val="clear" w:color="auto" w:fill="FFFFFF"/>
        </w:rPr>
        <w:t>опоры</w:t>
      </w:r>
      <w:r w:rsidRPr="002F10CF">
        <w:rPr>
          <w:color w:val="333333"/>
          <w:shd w:val="clear" w:color="auto" w:fill="FFFFFF"/>
        </w:rPr>
        <w:t> через ощущение</w:t>
      </w:r>
      <w:r w:rsidR="00AC04CF">
        <w:rPr>
          <w:color w:val="333333"/>
          <w:shd w:val="clear" w:color="auto" w:fill="FFFFFF"/>
        </w:rPr>
        <w:t xml:space="preserve"> </w:t>
      </w:r>
      <w:r w:rsidRPr="002F10CF">
        <w:rPr>
          <w:b/>
          <w:bCs/>
          <w:color w:val="333333"/>
          <w:shd w:val="clear" w:color="auto" w:fill="FFFFFF"/>
        </w:rPr>
        <w:t>опоры</w:t>
      </w:r>
      <w:r w:rsidR="00AC04CF">
        <w:rPr>
          <w:color w:val="333333"/>
          <w:shd w:val="clear" w:color="auto" w:fill="FFFFFF"/>
        </w:rPr>
        <w:t xml:space="preserve"> </w:t>
      </w:r>
      <w:r w:rsidRPr="002F10CF">
        <w:rPr>
          <w:color w:val="333333"/>
          <w:shd w:val="clear" w:color="auto" w:fill="FFFFFF"/>
        </w:rPr>
        <w:t>физической (в осознании с поверхностью земли); - способности находиться в контакте с телом, эмоциями, сознанием.</w:t>
      </w:r>
    </w:p>
    <w:p w14:paraId="5F815D34" w14:textId="77777777" w:rsidR="003907F3" w:rsidRPr="002F10CF" w:rsidRDefault="003907F3" w:rsidP="003907F3">
      <w:pPr>
        <w:ind w:left="-142"/>
        <w:jc w:val="both"/>
        <w:rPr>
          <w:rStyle w:val="fontstyle21"/>
          <w:rFonts w:ascii="Times New Roman" w:hAnsi="Times New Roman" w:cs="Times New Roman"/>
        </w:rPr>
      </w:pPr>
      <w:r w:rsidRPr="002F10CF">
        <w:rPr>
          <w:rStyle w:val="fontstyle21"/>
          <w:rFonts w:ascii="Times New Roman" w:hAnsi="Times New Roman" w:cs="Times New Roman"/>
        </w:rPr>
        <w:t>Встаньте… закройте глаза… определите центр тяжести тела (он находится в районе солнечного</w:t>
      </w:r>
      <w:r w:rsidRPr="002F10CF">
        <w:rPr>
          <w:color w:val="000000"/>
        </w:rPr>
        <w:t xml:space="preserve"> </w:t>
      </w:r>
      <w:r w:rsidRPr="002F10CF">
        <w:rPr>
          <w:rStyle w:val="fontstyle21"/>
          <w:rFonts w:ascii="Times New Roman" w:hAnsi="Times New Roman" w:cs="Times New Roman"/>
        </w:rPr>
        <w:t xml:space="preserve">плетения) … положите на него ладонь... </w:t>
      </w:r>
    </w:p>
    <w:p w14:paraId="00E18869" w14:textId="77777777" w:rsidR="003907F3" w:rsidRPr="002F10CF" w:rsidRDefault="003907F3" w:rsidP="003907F3">
      <w:pPr>
        <w:pStyle w:val="aa"/>
        <w:numPr>
          <w:ilvl w:val="0"/>
          <w:numId w:val="11"/>
        </w:numPr>
        <w:ind w:left="-142" w:firstLine="0"/>
        <w:jc w:val="both"/>
        <w:rPr>
          <w:rStyle w:val="fontstyle21"/>
          <w:rFonts w:ascii="Times New Roman" w:hAnsi="Times New Roman" w:cs="Times New Roman"/>
        </w:rPr>
      </w:pPr>
      <w:r w:rsidRPr="002F10CF">
        <w:rPr>
          <w:rStyle w:val="fontstyle21"/>
          <w:rFonts w:ascii="Times New Roman" w:hAnsi="Times New Roman" w:cs="Times New Roman"/>
        </w:rPr>
        <w:t>Сделайте глубокий вдох…</w:t>
      </w:r>
      <w:bookmarkStart w:id="7" w:name="_Hlk114578880"/>
      <w:r w:rsidRPr="002F10CF">
        <w:rPr>
          <w:rStyle w:val="fontstyle21"/>
          <w:rFonts w:ascii="Times New Roman" w:hAnsi="Times New Roman" w:cs="Times New Roman"/>
        </w:rPr>
        <w:t>задержите дыхание</w:t>
      </w:r>
      <w:bookmarkEnd w:id="7"/>
      <w:r w:rsidRPr="002F10CF">
        <w:rPr>
          <w:rStyle w:val="fontstyle21"/>
          <w:rFonts w:ascii="Times New Roman" w:hAnsi="Times New Roman" w:cs="Times New Roman"/>
        </w:rPr>
        <w:t>… выдох…И еще 2 раза – вдох… задержите дыхание… выдох…и еще разок- вдох… задержите дыхание… выдох…</w:t>
      </w:r>
    </w:p>
    <w:p w14:paraId="673AC290" w14:textId="77777777" w:rsidR="003907F3" w:rsidRPr="002F10CF" w:rsidRDefault="003907F3" w:rsidP="003907F3">
      <w:pPr>
        <w:ind w:left="-142"/>
        <w:jc w:val="both"/>
        <w:rPr>
          <w:color w:val="000000"/>
        </w:rPr>
      </w:pPr>
      <w:r w:rsidRPr="002F10CF">
        <w:rPr>
          <w:rStyle w:val="fontstyle21"/>
          <w:rFonts w:ascii="Times New Roman" w:hAnsi="Times New Roman" w:cs="Times New Roman"/>
        </w:rPr>
        <w:t>Почувствуйте свое тело… и попытайтесь определить, какую его часть вы сейчас чувствуете лучше всего... найдите эту часть…Представьте себе, что вы издаете ею какой-нибудь звук...</w:t>
      </w:r>
    </w:p>
    <w:p w14:paraId="544704C6" w14:textId="77777777" w:rsidR="003907F3" w:rsidRPr="002F10CF" w:rsidRDefault="003907F3" w:rsidP="003907F3">
      <w:pPr>
        <w:ind w:left="-142"/>
        <w:jc w:val="both"/>
        <w:rPr>
          <w:rStyle w:val="fontstyle21"/>
          <w:rFonts w:ascii="Times New Roman" w:hAnsi="Times New Roman" w:cs="Times New Roman"/>
        </w:rPr>
      </w:pPr>
      <w:r w:rsidRPr="002F10CF">
        <w:rPr>
          <w:rStyle w:val="fontstyle21"/>
          <w:rFonts w:ascii="Times New Roman" w:hAnsi="Times New Roman" w:cs="Times New Roman"/>
        </w:rPr>
        <w:t>Вытяните руки перед собой</w:t>
      </w:r>
      <w:proofErr w:type="gramStart"/>
      <w:r w:rsidRPr="002F10CF">
        <w:rPr>
          <w:rStyle w:val="fontstyle21"/>
          <w:rFonts w:ascii="Times New Roman" w:hAnsi="Times New Roman" w:cs="Times New Roman"/>
        </w:rPr>
        <w:t>…( не</w:t>
      </w:r>
      <w:proofErr w:type="gramEnd"/>
      <w:r w:rsidRPr="002F10CF">
        <w:rPr>
          <w:rStyle w:val="fontstyle21"/>
          <w:rFonts w:ascii="Times New Roman" w:hAnsi="Times New Roman" w:cs="Times New Roman"/>
        </w:rPr>
        <w:t xml:space="preserve"> открывая глаз)… пальцы вперед  пальцы к себе…покрутите кистями…</w:t>
      </w:r>
      <w:r w:rsidRPr="002F10CF">
        <w:rPr>
          <w:color w:val="000000"/>
        </w:rPr>
        <w:t xml:space="preserve"> </w:t>
      </w:r>
      <w:r w:rsidRPr="002F10CF">
        <w:rPr>
          <w:rStyle w:val="fontstyle21"/>
          <w:rFonts w:ascii="Times New Roman" w:hAnsi="Times New Roman" w:cs="Times New Roman"/>
        </w:rPr>
        <w:t>локтями…плечами… Наклонитесь вперед…, вбок…, в другой бок….</w:t>
      </w:r>
    </w:p>
    <w:p w14:paraId="438F0BE7" w14:textId="77777777" w:rsidR="003907F3" w:rsidRPr="002F10CF" w:rsidRDefault="003907F3" w:rsidP="003907F3">
      <w:pPr>
        <w:ind w:left="-142"/>
        <w:jc w:val="both"/>
        <w:rPr>
          <w:rStyle w:val="fontstyle21"/>
          <w:rFonts w:ascii="Times New Roman" w:hAnsi="Times New Roman" w:cs="Times New Roman"/>
        </w:rPr>
      </w:pPr>
      <w:r w:rsidRPr="002F10CF">
        <w:rPr>
          <w:rStyle w:val="fontstyle21"/>
          <w:rFonts w:ascii="Times New Roman" w:hAnsi="Times New Roman" w:cs="Times New Roman"/>
        </w:rPr>
        <w:t xml:space="preserve">Встаньте прямо… руки опустите…Повращайте ступней…, теперь второй…, ногами в коленях…, одной сначала… теперь другой…. Бедрами…, </w:t>
      </w:r>
    </w:p>
    <w:p w14:paraId="61C86CF1" w14:textId="77777777" w:rsidR="003907F3" w:rsidRPr="002F10CF" w:rsidRDefault="003907F3" w:rsidP="003907F3">
      <w:pPr>
        <w:ind w:left="-142"/>
        <w:jc w:val="both"/>
        <w:rPr>
          <w:rStyle w:val="fontstyle21"/>
          <w:rFonts w:ascii="Times New Roman" w:hAnsi="Times New Roman" w:cs="Times New Roman"/>
        </w:rPr>
      </w:pPr>
      <w:r w:rsidRPr="002F10CF">
        <w:rPr>
          <w:rStyle w:val="fontstyle21"/>
          <w:rFonts w:ascii="Times New Roman" w:hAnsi="Times New Roman" w:cs="Times New Roman"/>
        </w:rPr>
        <w:t>Если теряете равновесие, вы всегда можете открыть глаза и остановиться…</w:t>
      </w:r>
    </w:p>
    <w:p w14:paraId="61083317" w14:textId="77777777" w:rsidR="003907F3" w:rsidRPr="002F10CF" w:rsidRDefault="003907F3" w:rsidP="003907F3">
      <w:pPr>
        <w:ind w:left="-142"/>
        <w:jc w:val="both"/>
        <w:rPr>
          <w:rStyle w:val="fontstyle21"/>
          <w:rFonts w:ascii="Times New Roman" w:hAnsi="Times New Roman" w:cs="Times New Roman"/>
        </w:rPr>
      </w:pPr>
      <w:r w:rsidRPr="002F10CF">
        <w:rPr>
          <w:rStyle w:val="fontstyle21"/>
          <w:rFonts w:ascii="Times New Roman" w:hAnsi="Times New Roman" w:cs="Times New Roman"/>
        </w:rPr>
        <w:t xml:space="preserve">Поднимите руки… и вращайте тазом по кругу… в одну сторону…, теперь – в </w:t>
      </w:r>
      <w:proofErr w:type="gramStart"/>
      <w:r w:rsidRPr="002F10CF">
        <w:rPr>
          <w:rStyle w:val="fontstyle21"/>
          <w:rFonts w:ascii="Times New Roman" w:hAnsi="Times New Roman" w:cs="Times New Roman"/>
        </w:rPr>
        <w:t>другую….</w:t>
      </w:r>
      <w:proofErr w:type="gramEnd"/>
      <w:r w:rsidRPr="002F10CF">
        <w:rPr>
          <w:rStyle w:val="fontstyle21"/>
          <w:rFonts w:ascii="Times New Roman" w:hAnsi="Times New Roman" w:cs="Times New Roman"/>
        </w:rPr>
        <w:t xml:space="preserve">. </w:t>
      </w:r>
    </w:p>
    <w:p w14:paraId="129CD585" w14:textId="77777777" w:rsidR="003907F3" w:rsidRPr="002F10CF" w:rsidRDefault="003907F3" w:rsidP="003907F3">
      <w:pPr>
        <w:ind w:left="-142"/>
        <w:jc w:val="both"/>
        <w:rPr>
          <w:rStyle w:val="fontstyle21"/>
          <w:rFonts w:ascii="Times New Roman" w:hAnsi="Times New Roman" w:cs="Times New Roman"/>
        </w:rPr>
      </w:pPr>
      <w:r w:rsidRPr="002F10CF">
        <w:rPr>
          <w:rStyle w:val="fontstyle21"/>
          <w:rFonts w:ascii="Times New Roman" w:hAnsi="Times New Roman" w:cs="Times New Roman"/>
        </w:rPr>
        <w:t xml:space="preserve">Потрясите кистями перед собой…, руками в локтях…, в плечах…. Потрясите коленями…. Потрясите </w:t>
      </w:r>
      <w:proofErr w:type="gramStart"/>
      <w:r w:rsidRPr="002F10CF">
        <w:rPr>
          <w:rStyle w:val="fontstyle21"/>
          <w:rFonts w:ascii="Times New Roman" w:hAnsi="Times New Roman" w:cs="Times New Roman"/>
        </w:rPr>
        <w:t>головой….</w:t>
      </w:r>
      <w:proofErr w:type="gramEnd"/>
      <w:r w:rsidRPr="002F10CF">
        <w:rPr>
          <w:rStyle w:val="fontstyle21"/>
          <w:rFonts w:ascii="Times New Roman" w:hAnsi="Times New Roman" w:cs="Times New Roman"/>
        </w:rPr>
        <w:t xml:space="preserve"> и сделайте «</w:t>
      </w:r>
      <w:proofErr w:type="spellStart"/>
      <w:r w:rsidRPr="002F10CF">
        <w:rPr>
          <w:rStyle w:val="fontstyle21"/>
          <w:rFonts w:ascii="Times New Roman" w:hAnsi="Times New Roman" w:cs="Times New Roman"/>
        </w:rPr>
        <w:t>бр</w:t>
      </w:r>
      <w:proofErr w:type="spellEnd"/>
      <w:r w:rsidRPr="002F10CF">
        <w:rPr>
          <w:rStyle w:val="fontstyle21"/>
          <w:rFonts w:ascii="Times New Roman" w:hAnsi="Times New Roman" w:cs="Times New Roman"/>
        </w:rPr>
        <w:t>-р-р-р-р-р».</w:t>
      </w:r>
    </w:p>
    <w:p w14:paraId="25B812D4" w14:textId="77777777" w:rsidR="003907F3" w:rsidRPr="002F10CF" w:rsidRDefault="003907F3" w:rsidP="003907F3">
      <w:pPr>
        <w:ind w:left="-142"/>
        <w:jc w:val="both"/>
        <w:rPr>
          <w:color w:val="000000"/>
        </w:rPr>
      </w:pPr>
      <w:r w:rsidRPr="002F10CF">
        <w:rPr>
          <w:rStyle w:val="fontstyle21"/>
          <w:rFonts w:ascii="Times New Roman" w:hAnsi="Times New Roman" w:cs="Times New Roman"/>
        </w:rPr>
        <w:t>А теперь трясите всем, чем можете, сразу (и ушами тоже!).</w:t>
      </w:r>
    </w:p>
    <w:p w14:paraId="21B71BBF" w14:textId="77777777" w:rsidR="003907F3" w:rsidRPr="002F10CF" w:rsidRDefault="003907F3" w:rsidP="003907F3">
      <w:pPr>
        <w:ind w:left="-142"/>
        <w:jc w:val="both"/>
        <w:rPr>
          <w:color w:val="000000"/>
        </w:rPr>
      </w:pPr>
      <w:r w:rsidRPr="002F10CF">
        <w:rPr>
          <w:rStyle w:val="fontstyle21"/>
          <w:rFonts w:ascii="Times New Roman" w:hAnsi="Times New Roman" w:cs="Times New Roman"/>
        </w:rPr>
        <w:t>Прислушайтесь к своему телу…. Постарайтесь не блокировать</w:t>
      </w:r>
      <w:r w:rsidRPr="002F10CF">
        <w:rPr>
          <w:color w:val="000000"/>
        </w:rPr>
        <w:t xml:space="preserve"> </w:t>
      </w:r>
      <w:r w:rsidRPr="002F10CF">
        <w:rPr>
          <w:rStyle w:val="fontstyle21"/>
          <w:rFonts w:ascii="Times New Roman" w:hAnsi="Times New Roman" w:cs="Times New Roman"/>
        </w:rPr>
        <w:t>дыхание.</w:t>
      </w:r>
    </w:p>
    <w:p w14:paraId="08B021DE" w14:textId="77777777" w:rsidR="003907F3" w:rsidRPr="002F10CF" w:rsidRDefault="003907F3" w:rsidP="003907F3">
      <w:pPr>
        <w:ind w:left="-142"/>
        <w:jc w:val="both"/>
        <w:rPr>
          <w:rStyle w:val="fontstyle21"/>
          <w:rFonts w:ascii="Times New Roman" w:hAnsi="Times New Roman" w:cs="Times New Roman"/>
        </w:rPr>
      </w:pPr>
      <w:r w:rsidRPr="002F10CF">
        <w:rPr>
          <w:rStyle w:val="fontstyle21"/>
          <w:rFonts w:ascii="Times New Roman" w:hAnsi="Times New Roman" w:cs="Times New Roman"/>
        </w:rPr>
        <w:t>А теперь откройте глаза… Ноги поставьте на ширину плеч…, стопы параллельно…. Покачайтесь вперёд…назад…вбок… Определите, что вам легче и приятнее….</w:t>
      </w:r>
    </w:p>
    <w:p w14:paraId="680FECF4" w14:textId="77777777" w:rsidR="003907F3" w:rsidRPr="002F10CF" w:rsidRDefault="003907F3" w:rsidP="003907F3">
      <w:pPr>
        <w:ind w:left="-142"/>
        <w:jc w:val="both"/>
        <w:rPr>
          <w:color w:val="000000"/>
        </w:rPr>
      </w:pPr>
      <w:r w:rsidRPr="002F10CF">
        <w:rPr>
          <w:rStyle w:val="fontstyle21"/>
          <w:rFonts w:ascii="Times New Roman" w:hAnsi="Times New Roman" w:cs="Times New Roman"/>
        </w:rPr>
        <w:t xml:space="preserve"> Попробуйте покачаться по кругу…; если вы ощутили напряжение в бедрах, это хорошо… Раскачивайтесь слева направо, удерживая равновесие в крайних положениях….</w:t>
      </w:r>
    </w:p>
    <w:p w14:paraId="46024C65" w14:textId="77777777" w:rsidR="003907F3" w:rsidRPr="002F10CF" w:rsidRDefault="003907F3" w:rsidP="003907F3">
      <w:pPr>
        <w:ind w:left="-142"/>
        <w:jc w:val="both"/>
        <w:rPr>
          <w:rStyle w:val="fontstyle21"/>
          <w:rFonts w:ascii="Times New Roman" w:hAnsi="Times New Roman" w:cs="Times New Roman"/>
        </w:rPr>
      </w:pPr>
      <w:r w:rsidRPr="002F10CF">
        <w:rPr>
          <w:rStyle w:val="fontstyle21"/>
          <w:rFonts w:ascii="Times New Roman" w:hAnsi="Times New Roman" w:cs="Times New Roman"/>
        </w:rPr>
        <w:t>А теперь разбейтесь на пары... «Поклюйте» партнера сложенными в горсть пальцами. Похлопайте по всему телу ладонями. Постучите кулаками по всему телу. Поменяйтесь ролями.</w:t>
      </w:r>
    </w:p>
    <w:p w14:paraId="61398CEA" w14:textId="77777777" w:rsidR="003907F3" w:rsidRPr="002F10CF" w:rsidRDefault="003907F3" w:rsidP="003907F3">
      <w:pPr>
        <w:ind w:left="-142"/>
        <w:jc w:val="both"/>
      </w:pPr>
      <w:r w:rsidRPr="002F10CF">
        <w:t>Вы молодцы! Вы справились, вы поработали со своей опорой, заземлением и расслабили свое тело.</w:t>
      </w:r>
    </w:p>
    <w:p w14:paraId="77DFDF1F" w14:textId="77777777" w:rsidR="003907F3" w:rsidRPr="002F10CF" w:rsidRDefault="003907F3" w:rsidP="003907F3">
      <w:pPr>
        <w:ind w:left="-142"/>
        <w:jc w:val="both"/>
        <w:rPr>
          <w:color w:val="333333"/>
          <w:kern w:val="36"/>
        </w:rPr>
      </w:pPr>
      <w:r w:rsidRPr="002F10CF">
        <w:t xml:space="preserve">Анализ: какие ощущения? Что вы сейчас чувствуете? И в заключение проведем </w:t>
      </w:r>
      <w:r w:rsidRPr="002F10CF">
        <w:rPr>
          <w:color w:val="333333"/>
          <w:kern w:val="36"/>
        </w:rPr>
        <w:t xml:space="preserve">Медитативное упражнение </w:t>
      </w:r>
    </w:p>
    <w:p w14:paraId="627F9A9A" w14:textId="77777777" w:rsidR="003907F3" w:rsidRPr="002F10CF" w:rsidRDefault="003907F3" w:rsidP="003907F3">
      <w:pPr>
        <w:shd w:val="clear" w:color="auto" w:fill="FFFFFF"/>
        <w:ind w:left="-142"/>
        <w:jc w:val="center"/>
        <w:outlineLvl w:val="0"/>
        <w:rPr>
          <w:i/>
          <w:iCs/>
          <w:color w:val="333333"/>
          <w:kern w:val="36"/>
        </w:rPr>
      </w:pPr>
      <w:r w:rsidRPr="002F10CF">
        <w:rPr>
          <w:i/>
          <w:iCs/>
          <w:color w:val="333333"/>
          <w:kern w:val="36"/>
        </w:rPr>
        <w:t>Горная вершина</w:t>
      </w:r>
    </w:p>
    <w:p w14:paraId="545AE6FA" w14:textId="77777777" w:rsidR="003907F3" w:rsidRPr="002F10CF" w:rsidRDefault="003907F3" w:rsidP="003907F3">
      <w:pPr>
        <w:pStyle w:val="af0"/>
        <w:shd w:val="clear" w:color="auto" w:fill="FFFFFF"/>
        <w:spacing w:before="0" w:beforeAutospacing="0" w:after="0" w:afterAutospacing="0"/>
        <w:ind w:left="-142" w:firstLine="568"/>
        <w:jc w:val="both"/>
        <w:rPr>
          <w:color w:val="111111"/>
        </w:rPr>
      </w:pPr>
      <w:r w:rsidRPr="002F10CF">
        <w:rPr>
          <w:color w:val="111111"/>
        </w:rPr>
        <w:t>Ведущий предлагает участникам занятия сесть поудобнее, при желании закрыть глаза, глубоко вдохнуть несколько раз и расслабиться.</w:t>
      </w:r>
    </w:p>
    <w:p w14:paraId="3E5BE747" w14:textId="77777777" w:rsidR="003907F3" w:rsidRPr="002F10CF" w:rsidRDefault="003907F3" w:rsidP="003907F3">
      <w:pPr>
        <w:pStyle w:val="af0"/>
        <w:spacing w:before="0" w:beforeAutospacing="0" w:after="0" w:afterAutospacing="0"/>
        <w:ind w:left="-142" w:firstLine="568"/>
        <w:jc w:val="both"/>
      </w:pPr>
      <w:r w:rsidRPr="002F10CF">
        <w:rPr>
          <w:rStyle w:val="af6"/>
        </w:rPr>
        <w:t>Ведущий говорит:</w:t>
      </w:r>
    </w:p>
    <w:p w14:paraId="66C45C31" w14:textId="77777777" w:rsidR="003907F3" w:rsidRPr="002F10CF" w:rsidRDefault="003907F3" w:rsidP="003907F3">
      <w:pPr>
        <w:pStyle w:val="af0"/>
        <w:spacing w:before="0" w:beforeAutospacing="0" w:after="0" w:afterAutospacing="0"/>
        <w:ind w:left="-142" w:firstLine="568"/>
        <w:jc w:val="both"/>
      </w:pPr>
      <w:r w:rsidRPr="002F10CF">
        <w:t>Вообразите сейчас, что вы стоите у подножия огромной горы. Со всех сторон вас окружают каменные исполины. Может быть, это Памир, Тибет или Гималаи.</w:t>
      </w:r>
    </w:p>
    <w:p w14:paraId="1611B5FF" w14:textId="77777777" w:rsidR="003907F3" w:rsidRPr="002F10CF" w:rsidRDefault="003907F3" w:rsidP="003907F3">
      <w:pPr>
        <w:pStyle w:val="af0"/>
        <w:spacing w:before="0" w:beforeAutospacing="0" w:after="0" w:afterAutospacing="0"/>
        <w:ind w:left="-142" w:firstLine="568"/>
        <w:jc w:val="both"/>
      </w:pPr>
      <w:r w:rsidRPr="002F10CF">
        <w:t>Где-то в вышине, теряясь в облаках, плывут ледяные вершины гор. Как прекрасно должно быть там, наверху! Вам хотелось бы оказаться на вершине. И вам не нужно добираться туда, карабкаясь по труднодоступной и опасной крутизне, потому что вы... можете летать.</w:t>
      </w:r>
    </w:p>
    <w:p w14:paraId="407FA438" w14:textId="77777777" w:rsidR="003907F3" w:rsidRPr="002F10CF" w:rsidRDefault="003907F3" w:rsidP="003907F3">
      <w:pPr>
        <w:pStyle w:val="af0"/>
        <w:spacing w:before="0" w:beforeAutospacing="0" w:after="0" w:afterAutospacing="0"/>
        <w:ind w:left="-142" w:firstLine="568"/>
        <w:jc w:val="both"/>
      </w:pPr>
      <w:r w:rsidRPr="002F10CF">
        <w:t>Посмотрите вверх: на фоне неба четко виден темный движущийся крестик. Это орел, парящий над скалами... Мгновение — и вы сами становитесь этим орлом. Расправив свои могучие крылья, вы легко ловите упругие потоки воздуха и свободно скользите в них...</w:t>
      </w:r>
    </w:p>
    <w:p w14:paraId="7BCBD51A" w14:textId="77777777" w:rsidR="003907F3" w:rsidRPr="002F10CF" w:rsidRDefault="003907F3" w:rsidP="003907F3">
      <w:pPr>
        <w:pStyle w:val="af0"/>
        <w:spacing w:before="0" w:beforeAutospacing="0" w:after="0" w:afterAutospacing="0"/>
        <w:ind w:left="-142" w:firstLine="568"/>
        <w:jc w:val="both"/>
      </w:pPr>
      <w:r w:rsidRPr="002F10CF">
        <w:t>Вы видите рваные, клочковатые облака, плывущие под вами... Далеко внизу — игрушечные рощицы, крошечные дома в долинах, миниатюрные люди... Ваш зоркий глаз способен различить самые мелкие детали развернувшейся перед вами картины. Вглядитесь в нее. Рассмотрите подробней...</w:t>
      </w:r>
    </w:p>
    <w:p w14:paraId="55BB41B4" w14:textId="77777777" w:rsidR="003907F3" w:rsidRPr="002F10CF" w:rsidRDefault="003907F3" w:rsidP="003907F3">
      <w:pPr>
        <w:pStyle w:val="af0"/>
        <w:spacing w:before="0" w:beforeAutospacing="0" w:after="0" w:afterAutospacing="0"/>
        <w:ind w:left="-142" w:firstLine="568"/>
        <w:jc w:val="both"/>
      </w:pPr>
      <w:r w:rsidRPr="002F10CF">
        <w:t>Вы слышите негромкий свист ветра и резкие крики пролетающих мимо мелких птиц. Вы чувствуете прохладу и нежную упругость воздуха, который держит вас в вышине. Какое чудесное ощущение свободного полета, независимости и силы! Насладитесь им...</w:t>
      </w:r>
    </w:p>
    <w:p w14:paraId="0BD46897" w14:textId="77777777" w:rsidR="003907F3" w:rsidRPr="002F10CF" w:rsidRDefault="003907F3" w:rsidP="003907F3">
      <w:pPr>
        <w:pStyle w:val="af0"/>
        <w:spacing w:before="0" w:beforeAutospacing="0" w:after="0" w:afterAutospacing="0"/>
        <w:ind w:left="-142" w:firstLine="568"/>
        <w:jc w:val="both"/>
      </w:pPr>
      <w:r w:rsidRPr="002F10CF">
        <w:lastRenderedPageBreak/>
        <w:t>Вам не составляет труда достигнуть любой самой высокой и не доступной для других вершины. Выберите себе удобный участок и спуститесь на него, чтобы оттуда, с недосягаемой высоты, посмотреть на то, что осталось там, далеко, у подножия гор... Какими мелкими и незначительными видятся отсюда волновавшие вас проблемы! Оцените — стоят ли они усилий и переживаний, испытанных вами? Спокойствие, даруемое высотой и силой, наделяет вас беспристрастностью и способностью вникать в суть вещей, понимать и замечать то, что было недоступно там, в суете. Отсюда, с высоты, вам легко увидеть способы решения мучивших вас проблем... С поразительной ясностью осознаются нужные шаги и правильные поступки...</w:t>
      </w:r>
    </w:p>
    <w:p w14:paraId="6EBD264B" w14:textId="77777777" w:rsidR="003907F3" w:rsidRPr="002F10CF" w:rsidRDefault="003907F3" w:rsidP="003907F3">
      <w:pPr>
        <w:pStyle w:val="af0"/>
        <w:spacing w:before="0" w:beforeAutospacing="0" w:after="0" w:afterAutospacing="0"/>
        <w:ind w:left="-142" w:firstLine="568"/>
        <w:jc w:val="both"/>
      </w:pPr>
      <w:r w:rsidRPr="002F10CF">
        <w:t>(Пауза.)</w:t>
      </w:r>
    </w:p>
    <w:p w14:paraId="69730959" w14:textId="77777777" w:rsidR="003907F3" w:rsidRPr="002F10CF" w:rsidRDefault="003907F3" w:rsidP="003907F3">
      <w:pPr>
        <w:pStyle w:val="af0"/>
        <w:spacing w:before="0" w:beforeAutospacing="0" w:after="0" w:afterAutospacing="0"/>
        <w:ind w:left="-142" w:firstLine="568"/>
        <w:jc w:val="both"/>
      </w:pPr>
      <w:r w:rsidRPr="002F10CF">
        <w:t>Взлетите снова и снова испытайте изумительное чувство полета. Пусть оно надолго запомнится вам... А теперь вновь перенеситесь в себя, стоящего у подножия горы... Помашите рукой на прощание парящему в небе орлу, который сделал доступным для вас новое </w:t>
      </w:r>
      <w:r w:rsidRPr="002F10CF">
        <w:rPr>
          <w:rStyle w:val="af6"/>
        </w:rPr>
        <w:t>восприятие мира</w:t>
      </w:r>
      <w:r w:rsidRPr="002F10CF">
        <w:t>... Поблагодарите его...</w:t>
      </w:r>
    </w:p>
    <w:p w14:paraId="7D3A9024" w14:textId="77777777" w:rsidR="003907F3" w:rsidRPr="002F10CF" w:rsidRDefault="003907F3" w:rsidP="003907F3">
      <w:pPr>
        <w:pStyle w:val="af0"/>
        <w:spacing w:before="0" w:beforeAutospacing="0" w:after="0" w:afterAutospacing="0"/>
        <w:ind w:left="-142" w:firstLine="568"/>
        <w:jc w:val="both"/>
      </w:pPr>
      <w:r w:rsidRPr="002F10CF">
        <w:t>Вы снова здесь, в этой комнате. Вы вернулись сюда после своего удивительного путешествия...</w:t>
      </w:r>
    </w:p>
    <w:p w14:paraId="4AB8BC19" w14:textId="77777777" w:rsidR="003907F3" w:rsidRPr="002F10CF" w:rsidRDefault="003907F3" w:rsidP="003907F3">
      <w:pPr>
        <w:pStyle w:val="af0"/>
        <w:spacing w:before="0" w:beforeAutospacing="0" w:after="0" w:afterAutospacing="0"/>
        <w:ind w:left="-142" w:firstLine="568"/>
        <w:jc w:val="both"/>
        <w:rPr>
          <w:i/>
        </w:rPr>
      </w:pPr>
      <w:r w:rsidRPr="002F10CF">
        <w:rPr>
          <w:i/>
        </w:rPr>
        <w:t>Если кто-то хочет поделится своими ощущениями, вы это можете сделать. Если нет, сохраните эти приятные ощущения.</w:t>
      </w:r>
    </w:p>
    <w:p w14:paraId="2C14F136" w14:textId="77777777" w:rsidR="003907F3" w:rsidRPr="002F10CF" w:rsidRDefault="003907F3" w:rsidP="003907F3">
      <w:pPr>
        <w:ind w:left="-142"/>
        <w:jc w:val="both"/>
        <w:rPr>
          <w:color w:val="000000"/>
        </w:rPr>
      </w:pPr>
      <w:r w:rsidRPr="002F10CF">
        <w:t xml:space="preserve">Упражнение </w:t>
      </w:r>
      <w:r w:rsidRPr="002F10CF">
        <w:rPr>
          <w:b/>
          <w:bCs/>
          <w:i/>
          <w:iCs/>
          <w:color w:val="000000"/>
        </w:rPr>
        <w:t>Групповая работа: «Причины психоэмоционального напряжения»</w:t>
      </w:r>
    </w:p>
    <w:p w14:paraId="3A766E33" w14:textId="77777777" w:rsidR="003907F3" w:rsidRDefault="003907F3" w:rsidP="003907F3">
      <w:pPr>
        <w:ind w:left="-142"/>
        <w:jc w:val="both"/>
        <w:rPr>
          <w:color w:val="000000"/>
        </w:rPr>
      </w:pPr>
      <w:r w:rsidRPr="002F10CF">
        <w:rPr>
          <w:color w:val="000000"/>
        </w:rPr>
        <w:t>Участники делятся на две подгруппы, по очереди называют причины эмоционального перенапряжения. Выигрывает команда, назвавшая больше причин.</w:t>
      </w:r>
    </w:p>
    <w:p w14:paraId="4648DB5D" w14:textId="227A40C7" w:rsidR="008B6FD6" w:rsidRPr="008B6FD6" w:rsidRDefault="008B6FD6" w:rsidP="008B6FD6">
      <w:pPr>
        <w:ind w:left="-142"/>
        <w:jc w:val="both"/>
        <w:rPr>
          <w:i/>
          <w:iCs/>
          <w:color w:val="000000"/>
        </w:rPr>
      </w:pPr>
      <w:r w:rsidRPr="008B6FD6">
        <w:rPr>
          <w:i/>
          <w:iCs/>
          <w:color w:val="000000"/>
        </w:rPr>
        <w:t>Факторы, способствующие возникновению стресса на рабочем месте:</w:t>
      </w:r>
    </w:p>
    <w:p w14:paraId="4E112758" w14:textId="77777777" w:rsidR="008B6FD6" w:rsidRPr="008B6FD6" w:rsidRDefault="008B6FD6" w:rsidP="008B6FD6">
      <w:pPr>
        <w:ind w:left="-142"/>
        <w:jc w:val="both"/>
        <w:rPr>
          <w:color w:val="000000"/>
        </w:rPr>
      </w:pPr>
      <w:r w:rsidRPr="008B6FD6">
        <w:rPr>
          <w:color w:val="000000"/>
        </w:rPr>
        <w:t>длительная или сверхурочная работа;</w:t>
      </w:r>
    </w:p>
    <w:p w14:paraId="031F4299" w14:textId="77777777" w:rsidR="008B6FD6" w:rsidRPr="008B6FD6" w:rsidRDefault="008B6FD6" w:rsidP="008B6FD6">
      <w:pPr>
        <w:ind w:left="-142"/>
        <w:jc w:val="both"/>
        <w:rPr>
          <w:color w:val="000000"/>
        </w:rPr>
      </w:pPr>
      <w:r w:rsidRPr="008B6FD6">
        <w:rPr>
          <w:color w:val="000000"/>
        </w:rPr>
        <w:t>работа в перерывах или работа на дому;</w:t>
      </w:r>
    </w:p>
    <w:p w14:paraId="614AA313" w14:textId="77777777" w:rsidR="008B6FD6" w:rsidRPr="008B6FD6" w:rsidRDefault="008B6FD6" w:rsidP="008B6FD6">
      <w:pPr>
        <w:ind w:left="-142"/>
        <w:jc w:val="both"/>
        <w:rPr>
          <w:color w:val="000000"/>
        </w:rPr>
      </w:pPr>
      <w:r w:rsidRPr="008B6FD6">
        <w:rPr>
          <w:color w:val="000000"/>
        </w:rPr>
        <w:t>сменная работа;</w:t>
      </w:r>
    </w:p>
    <w:p w14:paraId="075EF24A" w14:textId="77777777" w:rsidR="008B6FD6" w:rsidRPr="008B6FD6" w:rsidRDefault="008B6FD6" w:rsidP="008B6FD6">
      <w:pPr>
        <w:ind w:left="-142"/>
        <w:jc w:val="both"/>
        <w:rPr>
          <w:color w:val="000000"/>
        </w:rPr>
      </w:pPr>
      <w:r w:rsidRPr="008B6FD6">
        <w:rPr>
          <w:color w:val="000000"/>
        </w:rPr>
        <w:t>нехватка времени, слишком тяжелая или слишком быстрая работа или нереальные цели;</w:t>
      </w:r>
    </w:p>
    <w:p w14:paraId="6081B7F4" w14:textId="77777777" w:rsidR="008B6FD6" w:rsidRPr="008B6FD6" w:rsidRDefault="008B6FD6" w:rsidP="008B6FD6">
      <w:pPr>
        <w:ind w:left="-142"/>
        <w:jc w:val="both"/>
        <w:rPr>
          <w:color w:val="000000"/>
        </w:rPr>
      </w:pPr>
      <w:r w:rsidRPr="008B6FD6">
        <w:rPr>
          <w:color w:val="000000"/>
        </w:rPr>
        <w:t>ограниченный контроль над тем, как вы делаете свою работу;</w:t>
      </w:r>
    </w:p>
    <w:p w14:paraId="6B7AF8E2" w14:textId="77777777" w:rsidR="008B6FD6" w:rsidRPr="008B6FD6" w:rsidRDefault="008B6FD6" w:rsidP="008B6FD6">
      <w:pPr>
        <w:ind w:left="-142"/>
        <w:jc w:val="both"/>
        <w:rPr>
          <w:color w:val="000000"/>
        </w:rPr>
      </w:pPr>
      <w:r w:rsidRPr="008B6FD6">
        <w:rPr>
          <w:color w:val="000000"/>
        </w:rPr>
        <w:t>отсутствие достаточной поддержки от руководителей, менеджеров и / или коллег;</w:t>
      </w:r>
    </w:p>
    <w:p w14:paraId="67AAEFDC" w14:textId="77777777" w:rsidR="008B6FD6" w:rsidRPr="008B6FD6" w:rsidRDefault="008B6FD6" w:rsidP="008B6FD6">
      <w:pPr>
        <w:ind w:left="-142"/>
        <w:jc w:val="both"/>
        <w:rPr>
          <w:color w:val="000000"/>
        </w:rPr>
      </w:pPr>
      <w:r w:rsidRPr="008B6FD6">
        <w:rPr>
          <w:color w:val="000000"/>
        </w:rPr>
        <w:t>отсутствие уверенности в рабочем месте;</w:t>
      </w:r>
    </w:p>
    <w:p w14:paraId="23C0AB35" w14:textId="77777777" w:rsidR="008B6FD6" w:rsidRPr="008B6FD6" w:rsidRDefault="008B6FD6" w:rsidP="008B6FD6">
      <w:pPr>
        <w:ind w:left="-142"/>
        <w:jc w:val="both"/>
        <w:rPr>
          <w:color w:val="000000"/>
        </w:rPr>
      </w:pPr>
      <w:r w:rsidRPr="008B6FD6">
        <w:rPr>
          <w:color w:val="000000"/>
        </w:rPr>
        <w:t>высокие умственные требования, работа, требующая принятия ответственных решений;</w:t>
      </w:r>
    </w:p>
    <w:p w14:paraId="3174D364" w14:textId="77777777" w:rsidR="008B6FD6" w:rsidRPr="008B6FD6" w:rsidRDefault="008B6FD6" w:rsidP="008B6FD6">
      <w:pPr>
        <w:ind w:left="-142"/>
        <w:jc w:val="both"/>
        <w:rPr>
          <w:color w:val="000000"/>
        </w:rPr>
      </w:pPr>
      <w:r w:rsidRPr="008B6FD6">
        <w:rPr>
          <w:color w:val="000000"/>
        </w:rPr>
        <w:t>отсутствие понимания своей ответственности;</w:t>
      </w:r>
    </w:p>
    <w:p w14:paraId="69DE7393" w14:textId="77777777" w:rsidR="008B6FD6" w:rsidRPr="008B6FD6" w:rsidRDefault="008B6FD6" w:rsidP="008B6FD6">
      <w:pPr>
        <w:ind w:left="-142"/>
        <w:jc w:val="both"/>
        <w:rPr>
          <w:color w:val="000000"/>
        </w:rPr>
      </w:pPr>
      <w:r w:rsidRPr="008B6FD6">
        <w:rPr>
          <w:color w:val="000000"/>
        </w:rPr>
        <w:t>конфликт с коллегами или менеджерами;</w:t>
      </w:r>
    </w:p>
    <w:p w14:paraId="1604BCD9" w14:textId="77777777" w:rsidR="008B6FD6" w:rsidRPr="008B6FD6" w:rsidRDefault="008B6FD6" w:rsidP="008B6FD6">
      <w:pPr>
        <w:ind w:left="-142"/>
        <w:jc w:val="both"/>
        <w:rPr>
          <w:color w:val="000000"/>
        </w:rPr>
      </w:pPr>
      <w:r w:rsidRPr="008B6FD6">
        <w:rPr>
          <w:color w:val="000000"/>
        </w:rPr>
        <w:t>запугивание;</w:t>
      </w:r>
    </w:p>
    <w:p w14:paraId="4ECDA0A1" w14:textId="77777777" w:rsidR="008B6FD6" w:rsidRPr="008B6FD6" w:rsidRDefault="008B6FD6" w:rsidP="008B6FD6">
      <w:pPr>
        <w:ind w:left="-142"/>
        <w:jc w:val="both"/>
        <w:rPr>
          <w:color w:val="000000"/>
        </w:rPr>
      </w:pPr>
      <w:r w:rsidRPr="008B6FD6">
        <w:rPr>
          <w:color w:val="000000"/>
        </w:rPr>
        <w:t>низкий уровень признания и вознаграждения;</w:t>
      </w:r>
    </w:p>
    <w:p w14:paraId="41982B7C" w14:textId="77777777" w:rsidR="008B6FD6" w:rsidRPr="008B6FD6" w:rsidRDefault="008B6FD6" w:rsidP="008B6FD6">
      <w:pPr>
        <w:ind w:left="-142"/>
        <w:jc w:val="both"/>
        <w:rPr>
          <w:color w:val="000000"/>
        </w:rPr>
      </w:pPr>
      <w:r w:rsidRPr="008B6FD6">
        <w:rPr>
          <w:color w:val="000000"/>
        </w:rPr>
        <w:t>эмоциональное выгорание;</w:t>
      </w:r>
    </w:p>
    <w:p w14:paraId="05C91C93" w14:textId="77777777" w:rsidR="008B6FD6" w:rsidRPr="008B6FD6" w:rsidRDefault="008B6FD6" w:rsidP="008B6FD6">
      <w:pPr>
        <w:ind w:left="-142"/>
        <w:jc w:val="both"/>
        <w:rPr>
          <w:color w:val="000000"/>
        </w:rPr>
      </w:pPr>
      <w:r w:rsidRPr="008B6FD6">
        <w:rPr>
          <w:color w:val="000000"/>
        </w:rPr>
        <w:t>отсутствие справедливости;</w:t>
      </w:r>
    </w:p>
    <w:p w14:paraId="4DA58C02" w14:textId="0F59F5CB" w:rsidR="008B6FD6" w:rsidRPr="002F10CF" w:rsidRDefault="008B6FD6" w:rsidP="008B6FD6">
      <w:pPr>
        <w:ind w:left="-142"/>
        <w:jc w:val="both"/>
        <w:rPr>
          <w:color w:val="000000"/>
        </w:rPr>
      </w:pPr>
      <w:r w:rsidRPr="008B6FD6">
        <w:rPr>
          <w:color w:val="000000"/>
        </w:rPr>
        <w:t>дискриминация по признаку пола, этнической принадлежности, расы или сексуальности.</w:t>
      </w:r>
    </w:p>
    <w:p w14:paraId="6C6E5C3D" w14:textId="77777777" w:rsidR="003907F3" w:rsidRPr="008B6FD6" w:rsidRDefault="003907F3" w:rsidP="003907F3">
      <w:pPr>
        <w:ind w:left="-142"/>
        <w:jc w:val="both"/>
        <w:rPr>
          <w:i/>
          <w:iCs/>
          <w:color w:val="000000"/>
        </w:rPr>
      </w:pPr>
      <w:r w:rsidRPr="008B6FD6">
        <w:rPr>
          <w:i/>
          <w:iCs/>
          <w:color w:val="000000"/>
        </w:rPr>
        <w:t>Причины напряженности педагога:</w:t>
      </w:r>
    </w:p>
    <w:p w14:paraId="60D57576" w14:textId="77777777" w:rsidR="003907F3" w:rsidRPr="002F10CF" w:rsidRDefault="003907F3" w:rsidP="003907F3">
      <w:pPr>
        <w:ind w:left="-142"/>
        <w:jc w:val="both"/>
        <w:rPr>
          <w:color w:val="000000"/>
        </w:rPr>
      </w:pPr>
      <w:r w:rsidRPr="002F10CF">
        <w:rPr>
          <w:color w:val="000000"/>
        </w:rPr>
        <w:t>Высокая ответственность за жизнь и здоровье воспитанников;</w:t>
      </w:r>
    </w:p>
    <w:p w14:paraId="78081FE2" w14:textId="77777777" w:rsidR="003907F3" w:rsidRPr="002F10CF" w:rsidRDefault="003907F3" w:rsidP="003907F3">
      <w:pPr>
        <w:ind w:left="-142"/>
        <w:jc w:val="both"/>
        <w:rPr>
          <w:color w:val="000000"/>
        </w:rPr>
      </w:pPr>
      <w:r w:rsidRPr="002F10CF">
        <w:rPr>
          <w:color w:val="000000"/>
        </w:rPr>
        <w:t>Загруженность рабочего дня;</w:t>
      </w:r>
    </w:p>
    <w:p w14:paraId="6ABC1025" w14:textId="77777777" w:rsidR="003907F3" w:rsidRPr="002F10CF" w:rsidRDefault="003907F3" w:rsidP="003907F3">
      <w:pPr>
        <w:ind w:left="-142"/>
        <w:jc w:val="both"/>
        <w:rPr>
          <w:color w:val="000000"/>
        </w:rPr>
      </w:pPr>
      <w:r w:rsidRPr="002F10CF">
        <w:rPr>
          <w:color w:val="000000"/>
        </w:rPr>
        <w:t>Необходимость сдерживать собственные чувства при общении с детьми и родителями;</w:t>
      </w:r>
    </w:p>
    <w:p w14:paraId="4BC43CC6" w14:textId="77777777" w:rsidR="003907F3" w:rsidRPr="002F10CF" w:rsidRDefault="003907F3" w:rsidP="003907F3">
      <w:pPr>
        <w:ind w:left="-142"/>
        <w:jc w:val="both"/>
        <w:rPr>
          <w:color w:val="000000"/>
        </w:rPr>
      </w:pPr>
      <w:r w:rsidRPr="002F10CF">
        <w:rPr>
          <w:color w:val="000000"/>
        </w:rPr>
        <w:t>Высокие эмоциональные и интеллектуальные нагрузки;</w:t>
      </w:r>
    </w:p>
    <w:p w14:paraId="425C4FE5" w14:textId="77777777" w:rsidR="003907F3" w:rsidRPr="002F10CF" w:rsidRDefault="003907F3" w:rsidP="003907F3">
      <w:pPr>
        <w:ind w:left="-142"/>
        <w:jc w:val="both"/>
        <w:rPr>
          <w:color w:val="000000"/>
        </w:rPr>
      </w:pPr>
      <w:r w:rsidRPr="002F10CF">
        <w:rPr>
          <w:color w:val="000000"/>
        </w:rPr>
        <w:t>Неблагоприятные социальные условия;</w:t>
      </w:r>
    </w:p>
    <w:p w14:paraId="6A71E778" w14:textId="77777777" w:rsidR="003907F3" w:rsidRPr="002F10CF" w:rsidRDefault="003907F3" w:rsidP="003907F3">
      <w:pPr>
        <w:ind w:left="-142"/>
        <w:jc w:val="both"/>
        <w:rPr>
          <w:color w:val="000000"/>
        </w:rPr>
      </w:pPr>
      <w:r w:rsidRPr="002F10CF">
        <w:rPr>
          <w:color w:val="000000"/>
        </w:rPr>
        <w:t>Психологическая обстановка дома или на работе;</w:t>
      </w:r>
    </w:p>
    <w:p w14:paraId="2EC9DA49" w14:textId="77777777" w:rsidR="003907F3" w:rsidRPr="002F10CF" w:rsidRDefault="003907F3" w:rsidP="003907F3">
      <w:pPr>
        <w:ind w:left="-142"/>
        <w:jc w:val="both"/>
        <w:rPr>
          <w:color w:val="000000"/>
        </w:rPr>
      </w:pPr>
      <w:r w:rsidRPr="002F10CF">
        <w:rPr>
          <w:color w:val="000000"/>
        </w:rPr>
        <w:t>Требование творческого отношения к профессиональной деятельности;</w:t>
      </w:r>
    </w:p>
    <w:p w14:paraId="10C7E762" w14:textId="77777777" w:rsidR="003907F3" w:rsidRPr="002F10CF" w:rsidRDefault="003907F3" w:rsidP="003907F3">
      <w:pPr>
        <w:ind w:left="-142"/>
        <w:jc w:val="both"/>
        <w:rPr>
          <w:color w:val="000000"/>
        </w:rPr>
      </w:pPr>
      <w:r w:rsidRPr="002F10CF">
        <w:rPr>
          <w:color w:val="000000"/>
        </w:rPr>
        <w:t>Ответственность перед администрацией, коллегами, обществом в целом за результат своего труда;</w:t>
      </w:r>
    </w:p>
    <w:p w14:paraId="60044B4E" w14:textId="77777777" w:rsidR="003907F3" w:rsidRPr="002F10CF" w:rsidRDefault="003907F3" w:rsidP="003907F3">
      <w:pPr>
        <w:ind w:left="-142"/>
        <w:jc w:val="both"/>
        <w:rPr>
          <w:color w:val="000000"/>
        </w:rPr>
      </w:pPr>
      <w:r w:rsidRPr="002F10CF">
        <w:rPr>
          <w:color w:val="000000"/>
        </w:rPr>
        <w:t>Неумение регулировать собственные эмоциональные состояния, тревожность, невротизм, низкая самооценка;</w:t>
      </w:r>
    </w:p>
    <w:p w14:paraId="1FC9CBBA" w14:textId="77777777" w:rsidR="003907F3" w:rsidRPr="002F10CF" w:rsidRDefault="003907F3" w:rsidP="003907F3">
      <w:pPr>
        <w:ind w:left="-142"/>
        <w:jc w:val="both"/>
        <w:rPr>
          <w:color w:val="000000"/>
        </w:rPr>
      </w:pPr>
      <w:r w:rsidRPr="002F10CF">
        <w:rPr>
          <w:color w:val="000000"/>
        </w:rPr>
        <w:lastRenderedPageBreak/>
        <w:t>Отсутствие навыков коммуникации и умения выходить из трудных ситуаций общения с родителями, коллегами, администрацией;</w:t>
      </w:r>
    </w:p>
    <w:p w14:paraId="1B9950A0" w14:textId="77777777" w:rsidR="003907F3" w:rsidRDefault="003907F3" w:rsidP="003907F3">
      <w:pPr>
        <w:ind w:left="-142"/>
        <w:jc w:val="both"/>
        <w:rPr>
          <w:color w:val="000000"/>
        </w:rPr>
      </w:pPr>
      <w:r w:rsidRPr="002F10CF">
        <w:rPr>
          <w:color w:val="000000"/>
        </w:rPr>
        <w:t>Неумение выплескивать негативные эмоции, избавляться от них.</w:t>
      </w:r>
    </w:p>
    <w:p w14:paraId="63B6CA7D" w14:textId="77777777" w:rsidR="003907F3" w:rsidRPr="002F10CF" w:rsidRDefault="003907F3" w:rsidP="003907F3">
      <w:pPr>
        <w:shd w:val="clear" w:color="auto" w:fill="FFFFFF"/>
        <w:ind w:left="-142" w:right="120"/>
        <w:jc w:val="both"/>
        <w:textAlignment w:val="top"/>
        <w:rPr>
          <w:color w:val="000000"/>
        </w:rPr>
      </w:pPr>
      <w:r w:rsidRPr="002F10CF">
        <w:rPr>
          <w:b/>
          <w:bCs/>
          <w:i/>
          <w:iCs/>
          <w:color w:val="000000"/>
        </w:rPr>
        <w:t>Упражнение «Благодарность»</w:t>
      </w:r>
    </w:p>
    <w:p w14:paraId="7682F85F" w14:textId="77777777" w:rsidR="003907F3" w:rsidRPr="002F10CF" w:rsidRDefault="003907F3" w:rsidP="003907F3">
      <w:pPr>
        <w:shd w:val="clear" w:color="auto" w:fill="FFFFFF"/>
        <w:ind w:left="-142" w:right="120"/>
        <w:jc w:val="both"/>
        <w:textAlignment w:val="top"/>
        <w:rPr>
          <w:color w:val="000000"/>
        </w:rPr>
      </w:pPr>
      <w:r w:rsidRPr="002F10CF">
        <w:rPr>
          <w:color w:val="000000"/>
        </w:rPr>
        <w:t>Цель: развитие позитивного мышления. </w:t>
      </w:r>
    </w:p>
    <w:p w14:paraId="197F41FC" w14:textId="77777777" w:rsidR="003907F3" w:rsidRPr="002F10CF" w:rsidRDefault="003907F3" w:rsidP="003907F3">
      <w:pPr>
        <w:shd w:val="clear" w:color="auto" w:fill="FFFFFF"/>
        <w:ind w:left="-142" w:right="120"/>
        <w:jc w:val="both"/>
        <w:textAlignment w:val="top"/>
        <w:rPr>
          <w:color w:val="000000"/>
        </w:rPr>
      </w:pPr>
      <w:r w:rsidRPr="002F10CF">
        <w:rPr>
          <w:color w:val="000000"/>
        </w:rPr>
        <w:t>Напишите на листках не менее 15 пунктов, за что вы можете быть благодарны жизни.</w:t>
      </w:r>
    </w:p>
    <w:p w14:paraId="4213228F" w14:textId="77777777" w:rsidR="003907F3" w:rsidRPr="002F10CF" w:rsidRDefault="003907F3" w:rsidP="003907F3">
      <w:pPr>
        <w:shd w:val="clear" w:color="auto" w:fill="FFFFFF"/>
        <w:ind w:left="-142" w:right="120"/>
        <w:jc w:val="both"/>
        <w:textAlignment w:val="top"/>
        <w:rPr>
          <w:color w:val="000000"/>
        </w:rPr>
      </w:pPr>
      <w:r w:rsidRPr="002F10CF">
        <w:rPr>
          <w:color w:val="000000"/>
        </w:rPr>
        <w:t>Комментарии ведущего:</w:t>
      </w:r>
    </w:p>
    <w:p w14:paraId="7321A2C2" w14:textId="77777777" w:rsidR="003907F3" w:rsidRPr="002F10CF" w:rsidRDefault="003907F3" w:rsidP="003907F3">
      <w:pPr>
        <w:shd w:val="clear" w:color="auto" w:fill="FFFFFF"/>
        <w:ind w:left="-142" w:right="120"/>
        <w:jc w:val="both"/>
        <w:textAlignment w:val="top"/>
        <w:rPr>
          <w:color w:val="000000"/>
        </w:rPr>
      </w:pPr>
      <w:r w:rsidRPr="002F10CF">
        <w:rPr>
          <w:color w:val="000000"/>
        </w:rPr>
        <w:t>Сознание человека - самое эффективное средство избавления от психоэмоционального напряжения и стресса. От умения человека находить в жизни позитив, зависит не только его эмоциональное и психическое состояние, но и в целом улучшается само качество жизни. Когда человек способен радоваться мелочам: тёплому солнышку, щебетанию птиц, шелесту ветра в листве, каплям дождя на лице, он открывает для себя смысл существования, жизнь его становится прекрасна и удивительна, в ней каждый день находится место для чуда</w:t>
      </w:r>
    </w:p>
    <w:p w14:paraId="50F81721" w14:textId="77777777" w:rsidR="003907F3" w:rsidRDefault="003907F3" w:rsidP="003907F3">
      <w:pPr>
        <w:jc w:val="center"/>
        <w:rPr>
          <w:b/>
        </w:rPr>
      </w:pPr>
    </w:p>
    <w:p w14:paraId="589C2720" w14:textId="794F98EE" w:rsidR="003907F3" w:rsidRPr="0038287D" w:rsidRDefault="003907F3" w:rsidP="003907F3">
      <w:pPr>
        <w:ind w:left="709"/>
        <w:jc w:val="center"/>
        <w:rPr>
          <w:bCs/>
        </w:rPr>
      </w:pPr>
      <w:r w:rsidRPr="0038287D">
        <w:rPr>
          <w:b/>
          <w:bCs/>
        </w:rPr>
        <w:t xml:space="preserve">Перечень вопросов к зачету по дисциплине </w:t>
      </w:r>
      <w:r w:rsidRPr="0038287D">
        <w:rPr>
          <w:b/>
        </w:rPr>
        <w:t>«Психо</w:t>
      </w:r>
      <w:r>
        <w:rPr>
          <w:b/>
        </w:rPr>
        <w:t>логическая профилактик</w:t>
      </w:r>
      <w:r w:rsidRPr="0038287D">
        <w:rPr>
          <w:b/>
        </w:rPr>
        <w:t>а»:</w:t>
      </w:r>
      <w:r w:rsidRPr="0038287D">
        <w:rPr>
          <w:bCs/>
        </w:rPr>
        <w:t xml:space="preserve"> </w:t>
      </w:r>
    </w:p>
    <w:p w14:paraId="7995E42B" w14:textId="2E9EC7C1" w:rsidR="003907F3" w:rsidRPr="0038287D" w:rsidRDefault="003907F3" w:rsidP="003907F3">
      <w:pPr>
        <w:jc w:val="center"/>
        <w:rPr>
          <w:bCs/>
        </w:rPr>
      </w:pPr>
      <w:r w:rsidRPr="0038287D">
        <w:rPr>
          <w:bCs/>
        </w:rPr>
        <w:t>(</w:t>
      </w:r>
      <w:r>
        <w:rPr>
          <w:bCs/>
        </w:rPr>
        <w:t>ОПК – 7,</w:t>
      </w:r>
      <w:r w:rsidRPr="00B953F4">
        <w:t xml:space="preserve"> </w:t>
      </w:r>
      <w:r w:rsidRPr="00B953F4">
        <w:rPr>
          <w:bCs/>
        </w:rPr>
        <w:t>ПК-3 (А/08.7)</w:t>
      </w:r>
      <w:r w:rsidRPr="0038287D">
        <w:rPr>
          <w:bCs/>
        </w:rPr>
        <w:t>)</w:t>
      </w:r>
    </w:p>
    <w:p w14:paraId="065F34E5" w14:textId="77777777" w:rsidR="003907F3" w:rsidRDefault="003907F3" w:rsidP="003907F3">
      <w:pPr>
        <w:spacing w:line="200" w:lineRule="atLeast"/>
      </w:pPr>
    </w:p>
    <w:p w14:paraId="0981CABA" w14:textId="77777777" w:rsidR="00B14DCE" w:rsidRDefault="003907F3" w:rsidP="003907F3">
      <w:pPr>
        <w:pStyle w:val="aa"/>
        <w:numPr>
          <w:ilvl w:val="0"/>
          <w:numId w:val="12"/>
        </w:numPr>
        <w:spacing w:line="200" w:lineRule="atLeast"/>
      </w:pPr>
      <w:r>
        <w:t xml:space="preserve">Определение понятий, цели и задачи психопрофилактики </w:t>
      </w:r>
    </w:p>
    <w:p w14:paraId="0D7CDEA1" w14:textId="17C05EA9" w:rsidR="003907F3" w:rsidRDefault="00B14DCE" w:rsidP="003907F3">
      <w:pPr>
        <w:pStyle w:val="aa"/>
        <w:numPr>
          <w:ilvl w:val="0"/>
          <w:numId w:val="12"/>
        </w:numPr>
        <w:spacing w:line="200" w:lineRule="atLeast"/>
      </w:pPr>
      <w:r>
        <w:t>Взаимосвязь психопрофилактики и</w:t>
      </w:r>
      <w:r w:rsidR="003907F3">
        <w:t xml:space="preserve"> </w:t>
      </w:r>
      <w:r w:rsidRPr="00B14DCE">
        <w:t>психогигиены</w:t>
      </w:r>
    </w:p>
    <w:p w14:paraId="0A758B20" w14:textId="77777777" w:rsidR="003907F3" w:rsidRDefault="003907F3" w:rsidP="003907F3">
      <w:pPr>
        <w:pStyle w:val="aa"/>
        <w:numPr>
          <w:ilvl w:val="0"/>
          <w:numId w:val="12"/>
        </w:numPr>
        <w:spacing w:line="200" w:lineRule="atLeast"/>
      </w:pPr>
      <w:r>
        <w:t xml:space="preserve">Психопрофилактика </w:t>
      </w:r>
      <w:proofErr w:type="spellStart"/>
      <w:r>
        <w:t>девиантного</w:t>
      </w:r>
      <w:proofErr w:type="spellEnd"/>
      <w:r>
        <w:t xml:space="preserve">, </w:t>
      </w:r>
      <w:proofErr w:type="spellStart"/>
      <w:r>
        <w:t>делинквентного</w:t>
      </w:r>
      <w:proofErr w:type="spellEnd"/>
      <w:r>
        <w:t xml:space="preserve"> поведения</w:t>
      </w:r>
    </w:p>
    <w:p w14:paraId="5A670CC9" w14:textId="77777777" w:rsidR="003907F3" w:rsidRDefault="003907F3" w:rsidP="003907F3">
      <w:pPr>
        <w:pStyle w:val="aa"/>
        <w:numPr>
          <w:ilvl w:val="0"/>
          <w:numId w:val="12"/>
        </w:numPr>
        <w:spacing w:line="200" w:lineRule="atLeast"/>
      </w:pPr>
      <w:r>
        <w:t>Психопрофилактика аддикций</w:t>
      </w:r>
    </w:p>
    <w:p w14:paraId="3E6263C5" w14:textId="77777777" w:rsidR="003907F3" w:rsidRDefault="003907F3" w:rsidP="003907F3">
      <w:pPr>
        <w:pStyle w:val="aa"/>
        <w:numPr>
          <w:ilvl w:val="0"/>
          <w:numId w:val="12"/>
        </w:numPr>
        <w:spacing w:line="200" w:lineRule="atLeast"/>
      </w:pPr>
      <w:r>
        <w:t>Психопрофилактика суицидального поведения</w:t>
      </w:r>
    </w:p>
    <w:p w14:paraId="5F9A53DB" w14:textId="77777777" w:rsidR="003907F3" w:rsidRDefault="003907F3" w:rsidP="003907F3">
      <w:pPr>
        <w:pStyle w:val="aa"/>
        <w:numPr>
          <w:ilvl w:val="0"/>
          <w:numId w:val="12"/>
        </w:numPr>
        <w:spacing w:line="200" w:lineRule="atLeast"/>
      </w:pPr>
      <w:r>
        <w:t>Психопрофилактика стресса</w:t>
      </w:r>
    </w:p>
    <w:p w14:paraId="3E8FE9DA" w14:textId="77777777" w:rsidR="003907F3" w:rsidRDefault="003907F3" w:rsidP="003907F3">
      <w:pPr>
        <w:pStyle w:val="aa"/>
        <w:numPr>
          <w:ilvl w:val="0"/>
          <w:numId w:val="12"/>
        </w:numPr>
        <w:spacing w:line="200" w:lineRule="atLeast"/>
      </w:pPr>
      <w:r>
        <w:t>Психопрофилактика эмоционального выгорания</w:t>
      </w:r>
    </w:p>
    <w:p w14:paraId="320B1C40" w14:textId="77777777" w:rsidR="003907F3" w:rsidRDefault="003907F3" w:rsidP="003907F3">
      <w:pPr>
        <w:pStyle w:val="aa"/>
        <w:numPr>
          <w:ilvl w:val="0"/>
          <w:numId w:val="12"/>
        </w:numPr>
        <w:spacing w:line="200" w:lineRule="atLeast"/>
      </w:pPr>
      <w:r>
        <w:t xml:space="preserve">Психопрофилактика </w:t>
      </w:r>
      <w:proofErr w:type="spellStart"/>
      <w:r>
        <w:t>детско</w:t>
      </w:r>
      <w:proofErr w:type="spellEnd"/>
      <w:r>
        <w:t xml:space="preserve"> - родительских конфликтов в семье</w:t>
      </w:r>
    </w:p>
    <w:p w14:paraId="6F4784BC" w14:textId="77777777" w:rsidR="003907F3" w:rsidRDefault="003907F3" w:rsidP="003907F3">
      <w:pPr>
        <w:pStyle w:val="aa"/>
        <w:numPr>
          <w:ilvl w:val="0"/>
          <w:numId w:val="12"/>
        </w:numPr>
        <w:spacing w:line="200" w:lineRule="atLeast"/>
      </w:pPr>
      <w:r>
        <w:t xml:space="preserve">Психопрофилактика </w:t>
      </w:r>
      <w:proofErr w:type="spellStart"/>
      <w:r>
        <w:t>аутоагрессивного</w:t>
      </w:r>
      <w:proofErr w:type="spellEnd"/>
      <w:r>
        <w:t xml:space="preserve"> поведения детей.</w:t>
      </w:r>
    </w:p>
    <w:p w14:paraId="25BC170F" w14:textId="77777777" w:rsidR="003907F3" w:rsidRDefault="003907F3" w:rsidP="003907F3">
      <w:pPr>
        <w:pStyle w:val="aa"/>
        <w:numPr>
          <w:ilvl w:val="0"/>
          <w:numId w:val="12"/>
        </w:numPr>
        <w:spacing w:line="200" w:lineRule="atLeast"/>
      </w:pPr>
      <w:r>
        <w:t>Психопрофилактика социальной и школьной дезадаптации детей</w:t>
      </w:r>
    </w:p>
    <w:p w14:paraId="3BCD708B" w14:textId="77777777" w:rsidR="003907F3" w:rsidRDefault="003907F3" w:rsidP="003907F3">
      <w:pPr>
        <w:pStyle w:val="aa"/>
        <w:numPr>
          <w:ilvl w:val="0"/>
          <w:numId w:val="12"/>
        </w:numPr>
        <w:spacing w:line="200" w:lineRule="atLeast"/>
      </w:pPr>
      <w:r>
        <w:t>Психологические механизмы сохранения профессионального здоровья</w:t>
      </w:r>
    </w:p>
    <w:p w14:paraId="53635305" w14:textId="77777777" w:rsidR="003907F3" w:rsidRDefault="003907F3" w:rsidP="003907F3">
      <w:pPr>
        <w:pStyle w:val="aa"/>
        <w:numPr>
          <w:ilvl w:val="0"/>
          <w:numId w:val="12"/>
        </w:numPr>
        <w:spacing w:line="200" w:lineRule="atLeast"/>
      </w:pPr>
      <w:r>
        <w:t>Профилактика профессиональных заболеваний</w:t>
      </w:r>
    </w:p>
    <w:p w14:paraId="2474CE72" w14:textId="77777777" w:rsidR="003907F3" w:rsidRDefault="003907F3" w:rsidP="003907F3">
      <w:pPr>
        <w:pStyle w:val="aa"/>
        <w:numPr>
          <w:ilvl w:val="0"/>
          <w:numId w:val="12"/>
        </w:numPr>
        <w:spacing w:line="200" w:lineRule="atLeast"/>
      </w:pPr>
      <w:r>
        <w:t>Профилактика нарушений психического здоровья</w:t>
      </w:r>
    </w:p>
    <w:p w14:paraId="3020A6E9" w14:textId="77777777" w:rsidR="003907F3" w:rsidRDefault="003907F3" w:rsidP="003907F3">
      <w:pPr>
        <w:pStyle w:val="aa"/>
        <w:numPr>
          <w:ilvl w:val="0"/>
          <w:numId w:val="12"/>
        </w:numPr>
        <w:spacing w:line="200" w:lineRule="atLeast"/>
      </w:pPr>
      <w:r>
        <w:t>Основы оказания психологической помощи</w:t>
      </w:r>
    </w:p>
    <w:p w14:paraId="6FAFF4A9" w14:textId="77777777" w:rsidR="003907F3" w:rsidRDefault="003907F3" w:rsidP="003907F3">
      <w:pPr>
        <w:pStyle w:val="aa"/>
        <w:numPr>
          <w:ilvl w:val="0"/>
          <w:numId w:val="12"/>
        </w:numPr>
        <w:spacing w:line="200" w:lineRule="atLeast"/>
      </w:pPr>
      <w:r>
        <w:t>Психогигиена сна</w:t>
      </w:r>
    </w:p>
    <w:p w14:paraId="4C49E431" w14:textId="77777777" w:rsidR="003907F3" w:rsidRDefault="003907F3" w:rsidP="003907F3">
      <w:pPr>
        <w:pStyle w:val="aa"/>
        <w:numPr>
          <w:ilvl w:val="0"/>
          <w:numId w:val="12"/>
        </w:numPr>
        <w:spacing w:line="200" w:lineRule="atLeast"/>
      </w:pPr>
      <w:r>
        <w:t>Возрастная психогигиена</w:t>
      </w:r>
    </w:p>
    <w:p w14:paraId="49C3FBC0" w14:textId="77777777" w:rsidR="003907F3" w:rsidRDefault="003907F3" w:rsidP="003907F3">
      <w:pPr>
        <w:pStyle w:val="aa"/>
        <w:numPr>
          <w:ilvl w:val="0"/>
          <w:numId w:val="12"/>
        </w:numPr>
        <w:spacing w:line="200" w:lineRule="atLeast"/>
      </w:pPr>
      <w:r>
        <w:t>Психогигиена труда, отдыха и быта</w:t>
      </w:r>
    </w:p>
    <w:p w14:paraId="7E9DC751" w14:textId="77777777" w:rsidR="003907F3" w:rsidRDefault="003907F3" w:rsidP="003907F3">
      <w:pPr>
        <w:pStyle w:val="aa"/>
        <w:numPr>
          <w:ilvl w:val="0"/>
          <w:numId w:val="12"/>
        </w:numPr>
        <w:spacing w:line="200" w:lineRule="atLeast"/>
      </w:pPr>
      <w:r>
        <w:t>Психогигиена воспитания и обучения</w:t>
      </w:r>
    </w:p>
    <w:p w14:paraId="05F47513" w14:textId="77777777" w:rsidR="003907F3" w:rsidRDefault="003907F3" w:rsidP="003907F3">
      <w:pPr>
        <w:pStyle w:val="aa"/>
        <w:numPr>
          <w:ilvl w:val="0"/>
          <w:numId w:val="12"/>
        </w:numPr>
        <w:spacing w:line="200" w:lineRule="atLeast"/>
      </w:pPr>
      <w:r>
        <w:t>Психогигиена межличностного общения</w:t>
      </w:r>
    </w:p>
    <w:p w14:paraId="7CDBFE9E" w14:textId="77777777" w:rsidR="00594648" w:rsidRPr="00780230" w:rsidRDefault="00594648" w:rsidP="00594648">
      <w:pPr>
        <w:autoSpaceDE w:val="0"/>
        <w:autoSpaceDN w:val="0"/>
        <w:adjustRightInd w:val="0"/>
        <w:rPr>
          <w:color w:val="000000"/>
        </w:rPr>
      </w:pPr>
    </w:p>
    <w:p w14:paraId="1EC3E5AB" w14:textId="77777777" w:rsidR="00594648" w:rsidRDefault="00594648" w:rsidP="00594648">
      <w:pPr>
        <w:tabs>
          <w:tab w:val="left" w:pos="2160"/>
        </w:tabs>
        <w:ind w:firstLine="709"/>
        <w:jc w:val="center"/>
        <w:rPr>
          <w:b/>
        </w:rPr>
      </w:pPr>
      <w:r>
        <w:rPr>
          <w:b/>
        </w:rPr>
        <w:t>Показатели и критерии оценивания компетенций на различных этапах их формирования, описание шкал оценивания</w:t>
      </w:r>
    </w:p>
    <w:p w14:paraId="5C4E84BF" w14:textId="77777777" w:rsidR="00594648" w:rsidRPr="003E63D1" w:rsidRDefault="00594648" w:rsidP="00594648">
      <w:pPr>
        <w:tabs>
          <w:tab w:val="left" w:pos="2160"/>
        </w:tabs>
        <w:ind w:firstLine="709"/>
        <w:jc w:val="center"/>
        <w:rPr>
          <w:b/>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2127"/>
        <w:gridCol w:w="2835"/>
        <w:gridCol w:w="2551"/>
      </w:tblGrid>
      <w:tr w:rsidR="00594648" w:rsidRPr="00A21DEB" w14:paraId="7800FAFE" w14:textId="77777777" w:rsidTr="005B5183">
        <w:tc>
          <w:tcPr>
            <w:tcW w:w="9668" w:type="dxa"/>
            <w:gridSpan w:val="4"/>
            <w:vAlign w:val="center"/>
          </w:tcPr>
          <w:p w14:paraId="0F1371CA" w14:textId="29AD96B2"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Уровень сформированности компетенций</w:t>
            </w:r>
          </w:p>
        </w:tc>
      </w:tr>
      <w:tr w:rsidR="00594648" w:rsidRPr="00A21DEB" w14:paraId="7A8548F5" w14:textId="77777777" w:rsidTr="00185393">
        <w:trPr>
          <w:trHeight w:val="752"/>
        </w:trPr>
        <w:tc>
          <w:tcPr>
            <w:tcW w:w="2155" w:type="dxa"/>
          </w:tcPr>
          <w:p w14:paraId="40E3AB5E" w14:textId="55AEB048" w:rsidR="00594648" w:rsidRPr="00A21DEB" w:rsidRDefault="00594648" w:rsidP="00A21DEB">
            <w:pPr>
              <w:tabs>
                <w:tab w:val="left" w:pos="0"/>
                <w:tab w:val="left" w:pos="142"/>
                <w:tab w:val="left" w:pos="567"/>
              </w:tabs>
              <w:ind w:firstLine="5"/>
              <w:jc w:val="center"/>
              <w:rPr>
                <w:color w:val="000000"/>
                <w:sz w:val="22"/>
                <w:szCs w:val="22"/>
              </w:rPr>
            </w:pPr>
            <w:r w:rsidRPr="00A21DEB">
              <w:rPr>
                <w:b/>
                <w:color w:val="000000"/>
                <w:sz w:val="22"/>
                <w:szCs w:val="22"/>
              </w:rPr>
              <w:t xml:space="preserve">«Минимальный уровень не достигнут» </w:t>
            </w:r>
          </w:p>
        </w:tc>
        <w:tc>
          <w:tcPr>
            <w:tcW w:w="2127" w:type="dxa"/>
          </w:tcPr>
          <w:p w14:paraId="793208B1"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 xml:space="preserve">«Минимальный </w:t>
            </w:r>
          </w:p>
          <w:p w14:paraId="0F845C73"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уровень»</w:t>
            </w:r>
          </w:p>
          <w:p w14:paraId="715F9D3F" w14:textId="77777777" w:rsidR="00594648" w:rsidRPr="00A21DEB" w:rsidRDefault="00594648" w:rsidP="00A21DEB">
            <w:pPr>
              <w:tabs>
                <w:tab w:val="left" w:pos="0"/>
                <w:tab w:val="left" w:pos="142"/>
                <w:tab w:val="left" w:pos="567"/>
              </w:tabs>
              <w:ind w:firstLine="5"/>
              <w:jc w:val="center"/>
              <w:rPr>
                <w:color w:val="000000"/>
                <w:sz w:val="22"/>
                <w:szCs w:val="22"/>
              </w:rPr>
            </w:pPr>
          </w:p>
        </w:tc>
        <w:tc>
          <w:tcPr>
            <w:tcW w:w="2835" w:type="dxa"/>
          </w:tcPr>
          <w:p w14:paraId="7C207F08"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«Средний уровень»</w:t>
            </w:r>
          </w:p>
          <w:p w14:paraId="3DCA90AA" w14:textId="77777777" w:rsidR="00594648" w:rsidRPr="00A21DEB" w:rsidRDefault="00594648" w:rsidP="00A21DEB">
            <w:pPr>
              <w:tabs>
                <w:tab w:val="left" w:pos="0"/>
                <w:tab w:val="left" w:pos="142"/>
                <w:tab w:val="left" w:pos="567"/>
              </w:tabs>
              <w:ind w:firstLine="5"/>
              <w:jc w:val="center"/>
              <w:rPr>
                <w:color w:val="000000"/>
                <w:sz w:val="22"/>
                <w:szCs w:val="22"/>
              </w:rPr>
            </w:pPr>
          </w:p>
        </w:tc>
        <w:tc>
          <w:tcPr>
            <w:tcW w:w="2551" w:type="dxa"/>
          </w:tcPr>
          <w:p w14:paraId="1F1C8D32" w14:textId="77777777" w:rsidR="00594648" w:rsidRPr="00A21DEB" w:rsidRDefault="00594648" w:rsidP="00A21DEB">
            <w:pPr>
              <w:tabs>
                <w:tab w:val="left" w:pos="0"/>
                <w:tab w:val="left" w:pos="142"/>
                <w:tab w:val="left" w:pos="196"/>
              </w:tabs>
              <w:ind w:firstLine="5"/>
              <w:jc w:val="center"/>
              <w:rPr>
                <w:b/>
                <w:color w:val="000000"/>
                <w:sz w:val="22"/>
                <w:szCs w:val="22"/>
              </w:rPr>
            </w:pPr>
            <w:r w:rsidRPr="00A21DEB">
              <w:rPr>
                <w:b/>
                <w:color w:val="000000"/>
                <w:sz w:val="22"/>
                <w:szCs w:val="22"/>
              </w:rPr>
              <w:t>«Высокий уровень»</w:t>
            </w:r>
          </w:p>
          <w:p w14:paraId="280247B2" w14:textId="77777777" w:rsidR="00594648" w:rsidRPr="00A21DEB" w:rsidRDefault="00594648" w:rsidP="00A21DEB">
            <w:pPr>
              <w:tabs>
                <w:tab w:val="left" w:pos="0"/>
                <w:tab w:val="left" w:pos="142"/>
                <w:tab w:val="left" w:pos="196"/>
              </w:tabs>
              <w:ind w:firstLine="5"/>
              <w:jc w:val="center"/>
              <w:rPr>
                <w:color w:val="000000"/>
                <w:sz w:val="22"/>
                <w:szCs w:val="22"/>
              </w:rPr>
            </w:pPr>
          </w:p>
        </w:tc>
      </w:tr>
      <w:tr w:rsidR="00594648" w:rsidRPr="00A21DEB" w14:paraId="40322BEC" w14:textId="77777777" w:rsidTr="00185393">
        <w:tc>
          <w:tcPr>
            <w:tcW w:w="2155" w:type="dxa"/>
          </w:tcPr>
          <w:p w14:paraId="664CE247" w14:textId="77777777" w:rsidR="00594648" w:rsidRPr="00A21DEB" w:rsidRDefault="00594648" w:rsidP="00A21DEB">
            <w:pPr>
              <w:tabs>
                <w:tab w:val="left" w:pos="0"/>
                <w:tab w:val="left" w:pos="142"/>
                <w:tab w:val="left" w:pos="567"/>
              </w:tabs>
              <w:ind w:firstLine="5"/>
              <w:jc w:val="center"/>
              <w:rPr>
                <w:i/>
                <w:color w:val="000000"/>
                <w:sz w:val="22"/>
                <w:szCs w:val="22"/>
                <w:u w:val="single"/>
              </w:rPr>
            </w:pPr>
            <w:r w:rsidRPr="00A21DEB">
              <w:rPr>
                <w:i/>
                <w:color w:val="000000"/>
                <w:sz w:val="22"/>
                <w:szCs w:val="22"/>
                <w:u w:val="single"/>
              </w:rPr>
              <w:t>Компетенции не сформированы.</w:t>
            </w:r>
          </w:p>
          <w:p w14:paraId="2E91A0A0" w14:textId="77777777" w:rsidR="00594648" w:rsidRPr="00A21DEB" w:rsidRDefault="00594648" w:rsidP="00A21DEB">
            <w:pPr>
              <w:tabs>
                <w:tab w:val="left" w:pos="0"/>
                <w:tab w:val="left" w:pos="142"/>
                <w:tab w:val="left" w:pos="567"/>
              </w:tabs>
              <w:ind w:firstLine="5"/>
              <w:rPr>
                <w:color w:val="000000"/>
                <w:sz w:val="22"/>
                <w:szCs w:val="22"/>
              </w:rPr>
            </w:pPr>
          </w:p>
          <w:p w14:paraId="23CBE402" w14:textId="77777777" w:rsidR="00594648" w:rsidRPr="00A21DEB" w:rsidRDefault="00594648" w:rsidP="00A21DEB">
            <w:pPr>
              <w:tabs>
                <w:tab w:val="left" w:pos="0"/>
                <w:tab w:val="left" w:pos="142"/>
                <w:tab w:val="left" w:pos="567"/>
              </w:tabs>
              <w:ind w:firstLine="5"/>
              <w:jc w:val="both"/>
              <w:rPr>
                <w:b/>
                <w:color w:val="000000"/>
                <w:sz w:val="22"/>
                <w:szCs w:val="22"/>
              </w:rPr>
            </w:pPr>
            <w:r w:rsidRPr="00A21DEB">
              <w:rPr>
                <w:color w:val="000000"/>
                <w:sz w:val="22"/>
                <w:szCs w:val="22"/>
              </w:rPr>
              <w:t xml:space="preserve">Знания отсутствуют, </w:t>
            </w:r>
            <w:r w:rsidRPr="00A21DEB">
              <w:rPr>
                <w:color w:val="000000"/>
                <w:sz w:val="22"/>
                <w:szCs w:val="22"/>
              </w:rPr>
              <w:lastRenderedPageBreak/>
              <w:t>умения и навыки не сформированы.</w:t>
            </w:r>
          </w:p>
        </w:tc>
        <w:tc>
          <w:tcPr>
            <w:tcW w:w="2127" w:type="dxa"/>
          </w:tcPr>
          <w:p w14:paraId="5FF6D7F2" w14:textId="77777777" w:rsidR="00594648" w:rsidRPr="00A21DEB" w:rsidRDefault="00594648" w:rsidP="00A21DEB">
            <w:pPr>
              <w:tabs>
                <w:tab w:val="left" w:pos="0"/>
                <w:tab w:val="left" w:pos="142"/>
                <w:tab w:val="left" w:pos="567"/>
              </w:tabs>
              <w:ind w:firstLine="5"/>
              <w:jc w:val="center"/>
              <w:rPr>
                <w:i/>
                <w:color w:val="000000"/>
                <w:sz w:val="22"/>
                <w:szCs w:val="22"/>
                <w:u w:val="single"/>
              </w:rPr>
            </w:pPr>
            <w:r w:rsidRPr="00A21DEB">
              <w:rPr>
                <w:i/>
                <w:color w:val="000000"/>
                <w:sz w:val="22"/>
                <w:szCs w:val="22"/>
                <w:u w:val="single"/>
              </w:rPr>
              <w:lastRenderedPageBreak/>
              <w:t xml:space="preserve">Компетенции </w:t>
            </w:r>
          </w:p>
          <w:p w14:paraId="1BC75A19" w14:textId="77777777" w:rsidR="00594648" w:rsidRPr="00A21DEB" w:rsidRDefault="00594648" w:rsidP="00A21DEB">
            <w:pPr>
              <w:tabs>
                <w:tab w:val="left" w:pos="0"/>
                <w:tab w:val="left" w:pos="142"/>
                <w:tab w:val="left" w:pos="567"/>
              </w:tabs>
              <w:ind w:firstLine="5"/>
              <w:jc w:val="center"/>
              <w:rPr>
                <w:color w:val="000000"/>
                <w:sz w:val="22"/>
                <w:szCs w:val="22"/>
              </w:rPr>
            </w:pPr>
            <w:r w:rsidRPr="00A21DEB">
              <w:rPr>
                <w:i/>
                <w:color w:val="000000"/>
                <w:sz w:val="22"/>
                <w:szCs w:val="22"/>
                <w:u w:val="single"/>
              </w:rPr>
              <w:t>сформированы.</w:t>
            </w:r>
          </w:p>
          <w:p w14:paraId="49D83C3C" w14:textId="77777777" w:rsidR="00594648" w:rsidRPr="00A21DEB" w:rsidRDefault="00594648" w:rsidP="00A21DEB">
            <w:pPr>
              <w:tabs>
                <w:tab w:val="left" w:pos="0"/>
                <w:tab w:val="left" w:pos="142"/>
                <w:tab w:val="left" w:pos="567"/>
              </w:tabs>
              <w:ind w:firstLine="5"/>
              <w:jc w:val="center"/>
              <w:rPr>
                <w:color w:val="000000"/>
                <w:sz w:val="22"/>
                <w:szCs w:val="22"/>
              </w:rPr>
            </w:pPr>
          </w:p>
          <w:p w14:paraId="078BAAC2" w14:textId="77777777" w:rsidR="00594648" w:rsidRPr="00A21DEB" w:rsidRDefault="00594648" w:rsidP="00A21DEB">
            <w:pPr>
              <w:tabs>
                <w:tab w:val="left" w:pos="0"/>
                <w:tab w:val="left" w:pos="142"/>
                <w:tab w:val="left" w:pos="567"/>
              </w:tabs>
              <w:ind w:firstLine="5"/>
              <w:jc w:val="both"/>
              <w:rPr>
                <w:color w:val="000000"/>
                <w:sz w:val="22"/>
                <w:szCs w:val="22"/>
              </w:rPr>
            </w:pPr>
            <w:r w:rsidRPr="00A21DEB">
              <w:rPr>
                <w:color w:val="000000"/>
                <w:sz w:val="22"/>
                <w:szCs w:val="22"/>
              </w:rPr>
              <w:lastRenderedPageBreak/>
              <w:t>Сформированы базовые структуры знаний.</w:t>
            </w:r>
          </w:p>
          <w:p w14:paraId="1422899B" w14:textId="77777777" w:rsidR="00594648" w:rsidRPr="00A21DEB" w:rsidRDefault="00594648" w:rsidP="00A21DEB">
            <w:pPr>
              <w:tabs>
                <w:tab w:val="left" w:pos="0"/>
                <w:tab w:val="left" w:pos="142"/>
                <w:tab w:val="left" w:pos="567"/>
              </w:tabs>
              <w:ind w:firstLine="5"/>
              <w:jc w:val="both"/>
              <w:rPr>
                <w:color w:val="000000"/>
                <w:sz w:val="22"/>
                <w:szCs w:val="22"/>
              </w:rPr>
            </w:pPr>
            <w:r w:rsidRPr="00A21DEB">
              <w:rPr>
                <w:color w:val="000000"/>
                <w:sz w:val="22"/>
                <w:szCs w:val="22"/>
              </w:rPr>
              <w:t>Умения фрагментарны и носят репродуктивный характер.</w:t>
            </w:r>
          </w:p>
          <w:p w14:paraId="0C05AA79" w14:textId="77777777" w:rsidR="00594648" w:rsidRPr="00A21DEB" w:rsidRDefault="00594648" w:rsidP="00A21DEB">
            <w:pPr>
              <w:tabs>
                <w:tab w:val="left" w:pos="0"/>
                <w:tab w:val="left" w:pos="142"/>
                <w:tab w:val="left" w:pos="567"/>
              </w:tabs>
              <w:ind w:firstLine="5"/>
              <w:jc w:val="both"/>
              <w:rPr>
                <w:b/>
                <w:color w:val="000000"/>
                <w:sz w:val="22"/>
                <w:szCs w:val="22"/>
              </w:rPr>
            </w:pPr>
            <w:r w:rsidRPr="00A21DEB">
              <w:rPr>
                <w:color w:val="000000"/>
                <w:sz w:val="22"/>
                <w:szCs w:val="22"/>
              </w:rPr>
              <w:t>Демонстрируется низкий уровень самостоятельности практического навыка.</w:t>
            </w:r>
          </w:p>
        </w:tc>
        <w:tc>
          <w:tcPr>
            <w:tcW w:w="2835" w:type="dxa"/>
          </w:tcPr>
          <w:p w14:paraId="5069890C" w14:textId="77777777" w:rsidR="00594648" w:rsidRPr="00A21DEB" w:rsidRDefault="00594648" w:rsidP="00A21DEB">
            <w:pPr>
              <w:tabs>
                <w:tab w:val="left" w:pos="0"/>
                <w:tab w:val="left" w:pos="142"/>
                <w:tab w:val="left" w:pos="567"/>
              </w:tabs>
              <w:ind w:firstLine="5"/>
              <w:jc w:val="center"/>
              <w:rPr>
                <w:i/>
                <w:color w:val="000000"/>
                <w:sz w:val="22"/>
                <w:szCs w:val="22"/>
                <w:u w:val="single"/>
              </w:rPr>
            </w:pPr>
            <w:r w:rsidRPr="00A21DEB">
              <w:rPr>
                <w:i/>
                <w:color w:val="000000"/>
                <w:sz w:val="22"/>
                <w:szCs w:val="22"/>
                <w:u w:val="single"/>
              </w:rPr>
              <w:lastRenderedPageBreak/>
              <w:t xml:space="preserve">Компетенции </w:t>
            </w:r>
          </w:p>
          <w:p w14:paraId="7BBB67D3" w14:textId="77777777" w:rsidR="00594648" w:rsidRPr="00A21DEB" w:rsidRDefault="00594648" w:rsidP="00A21DEB">
            <w:pPr>
              <w:tabs>
                <w:tab w:val="left" w:pos="0"/>
                <w:tab w:val="left" w:pos="142"/>
                <w:tab w:val="left" w:pos="567"/>
              </w:tabs>
              <w:ind w:firstLine="5"/>
              <w:jc w:val="center"/>
              <w:rPr>
                <w:color w:val="000000"/>
                <w:sz w:val="22"/>
                <w:szCs w:val="22"/>
              </w:rPr>
            </w:pPr>
            <w:r w:rsidRPr="00A21DEB">
              <w:rPr>
                <w:i/>
                <w:color w:val="000000"/>
                <w:sz w:val="22"/>
                <w:szCs w:val="22"/>
                <w:u w:val="single"/>
              </w:rPr>
              <w:t>сформированы.</w:t>
            </w:r>
          </w:p>
          <w:p w14:paraId="5F8AFB04" w14:textId="77777777" w:rsidR="00594648" w:rsidRPr="00A21DEB" w:rsidRDefault="00594648" w:rsidP="00A21DEB">
            <w:pPr>
              <w:tabs>
                <w:tab w:val="left" w:pos="0"/>
                <w:tab w:val="left" w:pos="142"/>
                <w:tab w:val="left" w:pos="567"/>
              </w:tabs>
              <w:ind w:firstLine="5"/>
              <w:jc w:val="center"/>
              <w:rPr>
                <w:color w:val="000000"/>
                <w:sz w:val="22"/>
                <w:szCs w:val="22"/>
              </w:rPr>
            </w:pPr>
          </w:p>
          <w:p w14:paraId="71CCC1E9" w14:textId="77777777" w:rsidR="00594648" w:rsidRPr="00A21DEB" w:rsidRDefault="00594648" w:rsidP="00A21DEB">
            <w:pPr>
              <w:tabs>
                <w:tab w:val="left" w:pos="0"/>
                <w:tab w:val="left" w:pos="142"/>
                <w:tab w:val="left" w:pos="567"/>
              </w:tabs>
              <w:ind w:firstLine="5"/>
              <w:jc w:val="both"/>
              <w:rPr>
                <w:color w:val="000000"/>
                <w:sz w:val="22"/>
                <w:szCs w:val="22"/>
              </w:rPr>
            </w:pPr>
            <w:r w:rsidRPr="00A21DEB">
              <w:rPr>
                <w:color w:val="000000"/>
                <w:sz w:val="22"/>
                <w:szCs w:val="22"/>
              </w:rPr>
              <w:t>Знания обширные, системные.</w:t>
            </w:r>
          </w:p>
          <w:p w14:paraId="5737F257" w14:textId="77777777" w:rsidR="00594648" w:rsidRPr="00A21DEB" w:rsidRDefault="00594648" w:rsidP="00A21DEB">
            <w:pPr>
              <w:tabs>
                <w:tab w:val="left" w:pos="0"/>
                <w:tab w:val="left" w:pos="142"/>
                <w:tab w:val="left" w:pos="567"/>
              </w:tabs>
              <w:ind w:firstLine="5"/>
              <w:jc w:val="both"/>
              <w:rPr>
                <w:color w:val="000000"/>
                <w:sz w:val="22"/>
                <w:szCs w:val="22"/>
              </w:rPr>
            </w:pPr>
            <w:r w:rsidRPr="00A21DEB">
              <w:rPr>
                <w:color w:val="000000"/>
                <w:sz w:val="22"/>
                <w:szCs w:val="22"/>
              </w:rPr>
              <w:lastRenderedPageBreak/>
              <w:t>Умения носят репродуктивный характер, применяются к решению типовых заданий.</w:t>
            </w:r>
          </w:p>
          <w:p w14:paraId="1858E6A0" w14:textId="77777777" w:rsidR="00594648" w:rsidRPr="00A21DEB" w:rsidRDefault="00594648" w:rsidP="00A21DEB">
            <w:pPr>
              <w:tabs>
                <w:tab w:val="left" w:pos="0"/>
                <w:tab w:val="left" w:pos="142"/>
                <w:tab w:val="left" w:pos="567"/>
              </w:tabs>
              <w:ind w:firstLine="5"/>
              <w:jc w:val="both"/>
              <w:rPr>
                <w:b/>
                <w:color w:val="000000"/>
                <w:sz w:val="22"/>
                <w:szCs w:val="22"/>
              </w:rPr>
            </w:pPr>
            <w:r w:rsidRPr="00A21DEB">
              <w:rPr>
                <w:color w:val="000000"/>
                <w:sz w:val="22"/>
                <w:szCs w:val="22"/>
              </w:rPr>
              <w:t>Демонстрируется достаточный уровень самостоятельности устойчивого практического навыка.</w:t>
            </w:r>
          </w:p>
        </w:tc>
        <w:tc>
          <w:tcPr>
            <w:tcW w:w="2551" w:type="dxa"/>
          </w:tcPr>
          <w:p w14:paraId="259434A2" w14:textId="77777777" w:rsidR="00594648" w:rsidRPr="00A21DEB" w:rsidRDefault="00594648" w:rsidP="00A21DEB">
            <w:pPr>
              <w:tabs>
                <w:tab w:val="left" w:pos="0"/>
                <w:tab w:val="left" w:pos="142"/>
                <w:tab w:val="left" w:pos="567"/>
              </w:tabs>
              <w:ind w:firstLine="5"/>
              <w:jc w:val="center"/>
              <w:rPr>
                <w:i/>
                <w:color w:val="000000"/>
                <w:sz w:val="22"/>
                <w:szCs w:val="22"/>
                <w:u w:val="single"/>
              </w:rPr>
            </w:pPr>
            <w:r w:rsidRPr="00A21DEB">
              <w:rPr>
                <w:i/>
                <w:color w:val="000000"/>
                <w:sz w:val="22"/>
                <w:szCs w:val="22"/>
                <w:u w:val="single"/>
              </w:rPr>
              <w:lastRenderedPageBreak/>
              <w:t xml:space="preserve">Компетенции </w:t>
            </w:r>
          </w:p>
          <w:p w14:paraId="41B400A5" w14:textId="77777777" w:rsidR="00594648" w:rsidRPr="00A21DEB" w:rsidRDefault="00594648" w:rsidP="00A21DEB">
            <w:pPr>
              <w:tabs>
                <w:tab w:val="left" w:pos="0"/>
                <w:tab w:val="left" w:pos="142"/>
                <w:tab w:val="left" w:pos="567"/>
              </w:tabs>
              <w:ind w:firstLine="5"/>
              <w:jc w:val="center"/>
              <w:rPr>
                <w:color w:val="000000"/>
                <w:sz w:val="22"/>
                <w:szCs w:val="22"/>
              </w:rPr>
            </w:pPr>
            <w:r w:rsidRPr="00A21DEB">
              <w:rPr>
                <w:i/>
                <w:color w:val="000000"/>
                <w:sz w:val="22"/>
                <w:szCs w:val="22"/>
                <w:u w:val="single"/>
              </w:rPr>
              <w:t>сформированы.</w:t>
            </w:r>
          </w:p>
          <w:p w14:paraId="318992F5" w14:textId="77777777" w:rsidR="00594648" w:rsidRPr="00A21DEB" w:rsidRDefault="00594648" w:rsidP="00A21DEB">
            <w:pPr>
              <w:tabs>
                <w:tab w:val="left" w:pos="0"/>
                <w:tab w:val="left" w:pos="142"/>
                <w:tab w:val="left" w:pos="567"/>
              </w:tabs>
              <w:ind w:firstLine="5"/>
              <w:jc w:val="center"/>
              <w:rPr>
                <w:color w:val="000000"/>
                <w:sz w:val="22"/>
                <w:szCs w:val="22"/>
              </w:rPr>
            </w:pPr>
          </w:p>
          <w:p w14:paraId="05D792C1" w14:textId="77777777" w:rsidR="00594648" w:rsidRPr="00A21DEB" w:rsidRDefault="00594648" w:rsidP="00A21DEB">
            <w:pPr>
              <w:tabs>
                <w:tab w:val="left" w:pos="0"/>
                <w:tab w:val="left" w:pos="142"/>
                <w:tab w:val="left" w:pos="567"/>
              </w:tabs>
              <w:ind w:firstLine="5"/>
              <w:jc w:val="both"/>
              <w:rPr>
                <w:color w:val="000000"/>
                <w:sz w:val="22"/>
                <w:szCs w:val="22"/>
              </w:rPr>
            </w:pPr>
            <w:r w:rsidRPr="00A21DEB">
              <w:rPr>
                <w:color w:val="000000"/>
                <w:sz w:val="22"/>
                <w:szCs w:val="22"/>
              </w:rPr>
              <w:lastRenderedPageBreak/>
              <w:t>Знания твердые, аргументированные, всесторонние.</w:t>
            </w:r>
          </w:p>
          <w:p w14:paraId="3A25B01C" w14:textId="77777777" w:rsidR="00594648" w:rsidRPr="00A21DEB" w:rsidRDefault="00594648" w:rsidP="00A21DEB">
            <w:pPr>
              <w:tabs>
                <w:tab w:val="left" w:pos="0"/>
                <w:tab w:val="left" w:pos="142"/>
                <w:tab w:val="left" w:pos="567"/>
              </w:tabs>
              <w:ind w:firstLine="5"/>
              <w:jc w:val="both"/>
              <w:rPr>
                <w:color w:val="000000"/>
                <w:sz w:val="22"/>
                <w:szCs w:val="22"/>
              </w:rPr>
            </w:pPr>
            <w:r w:rsidRPr="00A21DEB">
              <w:rPr>
                <w:color w:val="000000"/>
                <w:sz w:val="22"/>
                <w:szCs w:val="22"/>
              </w:rPr>
              <w:t>Умения успешно применяются к решению как типовых, так и нестандартных творческих заданий.</w:t>
            </w:r>
          </w:p>
          <w:p w14:paraId="52E1EC46" w14:textId="77777777" w:rsidR="00594648" w:rsidRPr="00A21DEB" w:rsidRDefault="00594648" w:rsidP="00A21DEB">
            <w:pPr>
              <w:tabs>
                <w:tab w:val="left" w:pos="0"/>
                <w:tab w:val="left" w:pos="142"/>
                <w:tab w:val="left" w:pos="196"/>
              </w:tabs>
              <w:ind w:firstLine="5"/>
              <w:jc w:val="both"/>
              <w:rPr>
                <w:b/>
                <w:color w:val="000000"/>
                <w:sz w:val="22"/>
                <w:szCs w:val="22"/>
              </w:rPr>
            </w:pPr>
            <w:r w:rsidRPr="00A21DEB">
              <w:rPr>
                <w:color w:val="000000"/>
                <w:sz w:val="22"/>
                <w:szCs w:val="22"/>
              </w:rPr>
              <w:t>Демонстрируется высокий уровень самостоятельности, высокая адаптивность практического навыка</w:t>
            </w:r>
          </w:p>
        </w:tc>
      </w:tr>
      <w:tr w:rsidR="00594648" w:rsidRPr="00A21DEB" w14:paraId="112796A9" w14:textId="77777777" w:rsidTr="005B5183">
        <w:tc>
          <w:tcPr>
            <w:tcW w:w="9668" w:type="dxa"/>
            <w:gridSpan w:val="4"/>
          </w:tcPr>
          <w:p w14:paraId="2758B514" w14:textId="429CD7F1" w:rsidR="00594648" w:rsidRPr="00A21DEB" w:rsidRDefault="00594648" w:rsidP="00A21DEB">
            <w:pPr>
              <w:tabs>
                <w:tab w:val="left" w:pos="0"/>
                <w:tab w:val="left" w:pos="142"/>
                <w:tab w:val="left" w:pos="567"/>
              </w:tabs>
              <w:ind w:firstLine="5"/>
              <w:jc w:val="center"/>
              <w:rPr>
                <w:color w:val="000000"/>
                <w:sz w:val="22"/>
                <w:szCs w:val="22"/>
              </w:rPr>
            </w:pPr>
            <w:r w:rsidRPr="00A21DEB">
              <w:rPr>
                <w:b/>
                <w:color w:val="000000"/>
                <w:sz w:val="22"/>
                <w:szCs w:val="22"/>
              </w:rPr>
              <w:lastRenderedPageBreak/>
              <w:t>Описание критериев оценивания</w:t>
            </w:r>
          </w:p>
        </w:tc>
      </w:tr>
      <w:tr w:rsidR="00594648" w:rsidRPr="00A21DEB" w14:paraId="060A03E8" w14:textId="77777777" w:rsidTr="00185393">
        <w:tc>
          <w:tcPr>
            <w:tcW w:w="2155" w:type="dxa"/>
          </w:tcPr>
          <w:p w14:paraId="36CB956E"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Обучающийся демонстрирует:</w:t>
            </w:r>
          </w:p>
          <w:p w14:paraId="3B30741A" w14:textId="77777777" w:rsidR="00594648" w:rsidRPr="00A21DEB" w:rsidRDefault="00594648" w:rsidP="00A21DEB">
            <w:pPr>
              <w:tabs>
                <w:tab w:val="left" w:pos="320"/>
              </w:tabs>
              <w:ind w:firstLine="5"/>
              <w:jc w:val="both"/>
              <w:rPr>
                <w:color w:val="000000"/>
                <w:sz w:val="22"/>
                <w:szCs w:val="22"/>
              </w:rPr>
            </w:pPr>
            <w:r w:rsidRPr="00A21DEB">
              <w:rPr>
                <w:color w:val="000000"/>
                <w:sz w:val="22"/>
                <w:szCs w:val="22"/>
              </w:rPr>
              <w:t>- существенные пробелы в знаниях учебного материала;</w:t>
            </w:r>
          </w:p>
          <w:p w14:paraId="4CE2ECCD" w14:textId="77777777" w:rsidR="00594648" w:rsidRPr="00A21DEB" w:rsidRDefault="00594648" w:rsidP="00A21DEB">
            <w:pPr>
              <w:tabs>
                <w:tab w:val="left" w:pos="320"/>
              </w:tabs>
              <w:ind w:firstLine="5"/>
              <w:jc w:val="both"/>
              <w:rPr>
                <w:color w:val="000000"/>
                <w:sz w:val="22"/>
                <w:szCs w:val="22"/>
              </w:rPr>
            </w:pPr>
            <w:r w:rsidRPr="00A21DEB">
              <w:rPr>
                <w:color w:val="000000"/>
                <w:sz w:val="22"/>
                <w:szCs w:val="22"/>
              </w:rPr>
              <w:t>- допускаются принципиальные ошибки при ответе на основные вопросы, отсутствует знание и понимание основных понятий и категорий;</w:t>
            </w:r>
          </w:p>
          <w:p w14:paraId="38A348C5" w14:textId="77777777" w:rsidR="00594648" w:rsidRPr="00A21DEB" w:rsidRDefault="00594648" w:rsidP="00A21DEB">
            <w:pPr>
              <w:tabs>
                <w:tab w:val="left" w:pos="320"/>
              </w:tabs>
              <w:ind w:firstLine="5"/>
              <w:jc w:val="both"/>
              <w:rPr>
                <w:color w:val="000000"/>
                <w:sz w:val="22"/>
                <w:szCs w:val="22"/>
              </w:rPr>
            </w:pPr>
            <w:r w:rsidRPr="00A21DEB">
              <w:rPr>
                <w:color w:val="000000"/>
                <w:sz w:val="22"/>
                <w:szCs w:val="22"/>
              </w:rPr>
              <w:t>-непонимание сущности дополнительных вопросов в рамках заданий;</w:t>
            </w:r>
          </w:p>
          <w:p w14:paraId="6B2B6E4D" w14:textId="77777777" w:rsidR="00594648" w:rsidRPr="00A21DEB" w:rsidRDefault="00594648" w:rsidP="00A21DEB">
            <w:pPr>
              <w:tabs>
                <w:tab w:val="left" w:pos="320"/>
              </w:tabs>
              <w:ind w:firstLine="5"/>
              <w:jc w:val="both"/>
              <w:rPr>
                <w:color w:val="000000"/>
                <w:sz w:val="22"/>
                <w:szCs w:val="22"/>
              </w:rPr>
            </w:pPr>
            <w:r w:rsidRPr="00A21DEB">
              <w:rPr>
                <w:color w:val="000000"/>
                <w:sz w:val="22"/>
                <w:szCs w:val="22"/>
              </w:rPr>
              <w:t>- отсутствие умения выполнять практические задания, предусмотренные программой дисциплины;</w:t>
            </w:r>
          </w:p>
          <w:p w14:paraId="7C337DC6"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отсутствие готовности (способности) к дискуссии и низкую степень контактности.</w:t>
            </w:r>
          </w:p>
        </w:tc>
        <w:tc>
          <w:tcPr>
            <w:tcW w:w="2127" w:type="dxa"/>
          </w:tcPr>
          <w:p w14:paraId="5E6D143B"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Обучающийся демонстрирует:</w:t>
            </w:r>
          </w:p>
          <w:p w14:paraId="19AE0CA7"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знания теоретического материала;</w:t>
            </w:r>
          </w:p>
          <w:p w14:paraId="452827C0"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неполные ответы на основные вопросы, ошибки в ответе, недостаточное понимание сущности излагаемых вопросов;</w:t>
            </w:r>
          </w:p>
          <w:p w14:paraId="3089DCB9"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неуверенные и неточные ответы на дополнительные вопросы;</w:t>
            </w:r>
          </w:p>
          <w:p w14:paraId="33E5753B"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недостаточное владение литературой, рекомендованной программой дисциплины;</w:t>
            </w:r>
          </w:p>
          <w:p w14:paraId="04CF31FA"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умение без грубых ошибок решать практические задания, которые следует выполнить.</w:t>
            </w:r>
          </w:p>
        </w:tc>
        <w:tc>
          <w:tcPr>
            <w:tcW w:w="2835" w:type="dxa"/>
          </w:tcPr>
          <w:p w14:paraId="1BBCF99F"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Обучающийся демонстрирует:</w:t>
            </w:r>
          </w:p>
          <w:p w14:paraId="3BC10C46"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знание и понимание основных вопросов контролируемого объема программного материала;</w:t>
            </w:r>
          </w:p>
          <w:p w14:paraId="7800A627"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твердые знания теоретического материала.</w:t>
            </w:r>
          </w:p>
          <w:p w14:paraId="4BF3265F"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-способность устанавливать и объяснять связь практики и теории, выявлять противоречия, проблемы и тенденции развития;</w:t>
            </w:r>
          </w:p>
          <w:p w14:paraId="4A13DC42"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правильные и конкретные, без грубых ошибок, ответы на поставленные вопросы;</w:t>
            </w:r>
          </w:p>
          <w:p w14:paraId="76F5B055"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умение решать практические задания, которые следует выполнить;</w:t>
            </w:r>
          </w:p>
          <w:p w14:paraId="4A7A9D59"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xml:space="preserve">- владение основной литературой, рекомендованной программой дисциплины; </w:t>
            </w:r>
          </w:p>
          <w:p w14:paraId="5CF32B88"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наличие собственной обоснованной позиции по обсуждаемым вопросам.</w:t>
            </w:r>
          </w:p>
          <w:p w14:paraId="77D9F631"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Возможны незначительные оговорки и неточности в раскрытии отдельных положений вопросов, присутствует неуверенность в ответах.</w:t>
            </w:r>
          </w:p>
        </w:tc>
        <w:tc>
          <w:tcPr>
            <w:tcW w:w="2551" w:type="dxa"/>
          </w:tcPr>
          <w:p w14:paraId="7FC6A451"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Обучающийся демонстрирует:</w:t>
            </w:r>
          </w:p>
          <w:p w14:paraId="029AB4A3"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глубокие, всесторонние и аргументированные знания программного материала;</w:t>
            </w:r>
          </w:p>
          <w:p w14:paraId="04107269"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полное понимание сущности и взаимосвязи рассматриваемых процессов и явлений, точное знание основных понятий в рамках обсуждаемых заданий;</w:t>
            </w:r>
          </w:p>
          <w:p w14:paraId="0601EB89"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способность устанавливать и объяснять связь практики и теории;</w:t>
            </w:r>
          </w:p>
          <w:p w14:paraId="12B59285"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логически последовательные, содержательные, конкретные и исчерпывающие ответы на все задания, а также дополнительные вопросы экзаменатора;</w:t>
            </w:r>
          </w:p>
          <w:p w14:paraId="5AC2C5E5"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умение решать практические задания;</w:t>
            </w:r>
          </w:p>
          <w:p w14:paraId="7D2EC35F" w14:textId="77777777" w:rsidR="00594648" w:rsidRPr="00A21DEB" w:rsidRDefault="00594648" w:rsidP="00A21DEB">
            <w:pPr>
              <w:tabs>
                <w:tab w:val="left" w:pos="0"/>
                <w:tab w:val="left" w:pos="147"/>
              </w:tabs>
              <w:ind w:firstLine="5"/>
              <w:jc w:val="both"/>
              <w:rPr>
                <w:color w:val="000000"/>
                <w:sz w:val="22"/>
                <w:szCs w:val="22"/>
              </w:rPr>
            </w:pPr>
            <w:r w:rsidRPr="00A21DEB">
              <w:rPr>
                <w:color w:val="000000"/>
                <w:sz w:val="22"/>
                <w:szCs w:val="22"/>
              </w:rPr>
              <w:t>- свободное использование в ответах на вопросы материалов рекомендованной основной и дополнительной литературы.</w:t>
            </w:r>
          </w:p>
        </w:tc>
      </w:tr>
      <w:tr w:rsidR="00594648" w:rsidRPr="00A21DEB" w14:paraId="6FB214B8" w14:textId="77777777" w:rsidTr="00185393">
        <w:tc>
          <w:tcPr>
            <w:tcW w:w="2155" w:type="dxa"/>
          </w:tcPr>
          <w:p w14:paraId="4944A071" w14:textId="77777777" w:rsidR="00594648" w:rsidRPr="00A21DEB" w:rsidRDefault="00594648" w:rsidP="00A21DEB">
            <w:pPr>
              <w:tabs>
                <w:tab w:val="left" w:pos="0"/>
                <w:tab w:val="left" w:pos="142"/>
                <w:tab w:val="left" w:pos="567"/>
              </w:tabs>
              <w:ind w:firstLine="5"/>
              <w:jc w:val="center"/>
              <w:rPr>
                <w:color w:val="000000"/>
                <w:sz w:val="22"/>
                <w:szCs w:val="22"/>
              </w:rPr>
            </w:pPr>
            <w:r w:rsidRPr="00A21DEB">
              <w:rPr>
                <w:b/>
                <w:color w:val="000000"/>
                <w:sz w:val="22"/>
                <w:szCs w:val="22"/>
              </w:rPr>
              <w:t>Оценка</w:t>
            </w:r>
          </w:p>
          <w:p w14:paraId="68CBDBA0"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sz w:val="22"/>
                <w:szCs w:val="22"/>
              </w:rPr>
              <w:t>«неудовлетворительно» /не зачтено</w:t>
            </w:r>
          </w:p>
        </w:tc>
        <w:tc>
          <w:tcPr>
            <w:tcW w:w="2127" w:type="dxa"/>
          </w:tcPr>
          <w:p w14:paraId="6FB57B63"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 xml:space="preserve">Оценка </w:t>
            </w:r>
          </w:p>
          <w:p w14:paraId="204B853F"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«удовлетворительно» / «зачтено»</w:t>
            </w:r>
          </w:p>
        </w:tc>
        <w:tc>
          <w:tcPr>
            <w:tcW w:w="2835" w:type="dxa"/>
          </w:tcPr>
          <w:p w14:paraId="0C43742B"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 xml:space="preserve">Оценка </w:t>
            </w:r>
          </w:p>
          <w:p w14:paraId="12CC4487"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«хорошо» / «зачтено»</w:t>
            </w:r>
          </w:p>
        </w:tc>
        <w:tc>
          <w:tcPr>
            <w:tcW w:w="2551" w:type="dxa"/>
          </w:tcPr>
          <w:p w14:paraId="416DBDA5"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 xml:space="preserve">Оценка </w:t>
            </w:r>
          </w:p>
          <w:p w14:paraId="2A112B2D" w14:textId="77777777" w:rsidR="00594648" w:rsidRPr="00A21DEB" w:rsidRDefault="00594648" w:rsidP="00A21DEB">
            <w:pPr>
              <w:tabs>
                <w:tab w:val="left" w:pos="0"/>
                <w:tab w:val="left" w:pos="142"/>
                <w:tab w:val="left" w:pos="567"/>
              </w:tabs>
              <w:ind w:firstLine="5"/>
              <w:jc w:val="center"/>
              <w:rPr>
                <w:b/>
                <w:color w:val="000000"/>
                <w:sz w:val="22"/>
                <w:szCs w:val="22"/>
              </w:rPr>
            </w:pPr>
            <w:r w:rsidRPr="00A21DEB">
              <w:rPr>
                <w:b/>
                <w:color w:val="000000"/>
                <w:sz w:val="22"/>
                <w:szCs w:val="22"/>
              </w:rPr>
              <w:t>«отлично» / «зачтено»</w:t>
            </w:r>
          </w:p>
        </w:tc>
      </w:tr>
    </w:tbl>
    <w:p w14:paraId="1198C5E5" w14:textId="77777777" w:rsidR="00660BA5" w:rsidRDefault="00660BA5" w:rsidP="00660BA5">
      <w:pPr>
        <w:ind w:firstLine="709"/>
        <w:jc w:val="both"/>
        <w:rPr>
          <w:b/>
        </w:rPr>
      </w:pPr>
      <w:r>
        <w:rPr>
          <w:b/>
        </w:rPr>
        <w:lastRenderedPageBreak/>
        <w:t xml:space="preserve">9. Учебно-методическое и информационное обеспечение дисциплины </w:t>
      </w:r>
    </w:p>
    <w:p w14:paraId="2CEC8A94" w14:textId="77777777" w:rsidR="00660BA5" w:rsidRDefault="00660BA5" w:rsidP="00660BA5">
      <w:pPr>
        <w:rPr>
          <w:b/>
        </w:rPr>
      </w:pPr>
      <w:bookmarkStart w:id="8" w:name="_Hlk122913627"/>
      <w:r>
        <w:t xml:space="preserve">а) </w:t>
      </w:r>
      <w:r w:rsidRPr="006705B5">
        <w:rPr>
          <w:b/>
          <w:u w:val="single"/>
        </w:rPr>
        <w:t>основная литература:</w:t>
      </w:r>
      <w:r w:rsidRPr="00977E73">
        <w:t xml:space="preserve"> </w:t>
      </w:r>
      <w:r w:rsidRPr="00977E73">
        <w:rPr>
          <w:b/>
        </w:rPr>
        <w:t xml:space="preserve"> </w:t>
      </w:r>
    </w:p>
    <w:bookmarkEnd w:id="8"/>
    <w:p w14:paraId="098D25F0" w14:textId="16F9C70C" w:rsidR="00660BA5" w:rsidRDefault="00660BA5" w:rsidP="009C61AE">
      <w:pPr>
        <w:pStyle w:val="aa"/>
        <w:numPr>
          <w:ilvl w:val="0"/>
          <w:numId w:val="13"/>
        </w:numPr>
        <w:tabs>
          <w:tab w:val="clear" w:pos="1496"/>
        </w:tabs>
        <w:ind w:left="0" w:firstLine="0"/>
        <w:contextualSpacing w:val="0"/>
        <w:jc w:val="both"/>
        <w:rPr>
          <w:bCs/>
        </w:rPr>
      </w:pPr>
      <w:r w:rsidRPr="003A3514">
        <w:rPr>
          <w:bCs/>
        </w:rPr>
        <w:t xml:space="preserve">Психопрофилактика и психологическое просвещение в образовательной </w:t>
      </w:r>
      <w:proofErr w:type="gramStart"/>
      <w:r w:rsidRPr="003A3514">
        <w:rPr>
          <w:bCs/>
        </w:rPr>
        <w:t>среде :</w:t>
      </w:r>
      <w:proofErr w:type="gramEnd"/>
      <w:r w:rsidRPr="003A3514">
        <w:rPr>
          <w:bCs/>
        </w:rPr>
        <w:t xml:space="preserve"> учебник для вузов / Д. В. Наумова [и др.] ; под редакцией Д. В. Наумовой. — </w:t>
      </w:r>
      <w:proofErr w:type="gramStart"/>
      <w:r w:rsidRPr="003A3514">
        <w:rPr>
          <w:bCs/>
        </w:rPr>
        <w:t>Москва :</w:t>
      </w:r>
      <w:proofErr w:type="gramEnd"/>
      <w:r w:rsidRPr="003A3514">
        <w:rPr>
          <w:bCs/>
        </w:rPr>
        <w:t xml:space="preserve"> Издательство </w:t>
      </w:r>
      <w:proofErr w:type="spellStart"/>
      <w:r w:rsidRPr="003A3514">
        <w:rPr>
          <w:bCs/>
        </w:rPr>
        <w:t>Юрайт</w:t>
      </w:r>
      <w:proofErr w:type="spellEnd"/>
      <w:r w:rsidRPr="003A3514">
        <w:rPr>
          <w:bCs/>
        </w:rPr>
        <w:t xml:space="preserve">, 2023. — 414 с. — (Высшее образование). — ISBN 978-5-534-14817-6. — </w:t>
      </w:r>
      <w:proofErr w:type="gramStart"/>
      <w:r w:rsidRPr="003A3514">
        <w:rPr>
          <w:bCs/>
        </w:rPr>
        <w:t>Текст :</w:t>
      </w:r>
      <w:proofErr w:type="gramEnd"/>
      <w:r w:rsidRPr="003A3514">
        <w:rPr>
          <w:bCs/>
        </w:rPr>
        <w:t xml:space="preserve"> электронный // Образовательная платформа </w:t>
      </w:r>
      <w:proofErr w:type="spellStart"/>
      <w:r w:rsidRPr="003A3514">
        <w:rPr>
          <w:bCs/>
        </w:rPr>
        <w:t>Юрайт</w:t>
      </w:r>
      <w:proofErr w:type="spellEnd"/>
      <w:r w:rsidRPr="003A3514">
        <w:rPr>
          <w:bCs/>
        </w:rPr>
        <w:t xml:space="preserve"> [сайт]. — URL: </w:t>
      </w:r>
      <w:hyperlink r:id="rId17" w:history="1">
        <w:r w:rsidR="00590621" w:rsidRPr="00AA54B9">
          <w:rPr>
            <w:rStyle w:val="a9"/>
            <w:bCs/>
          </w:rPr>
          <w:t>https://urait.ru/bcode/520268</w:t>
        </w:r>
      </w:hyperlink>
      <w:r w:rsidR="00590621" w:rsidRPr="00590621">
        <w:rPr>
          <w:bCs/>
        </w:rPr>
        <w:t xml:space="preserve"> </w:t>
      </w:r>
      <w:r w:rsidRPr="003A3514">
        <w:rPr>
          <w:bCs/>
        </w:rPr>
        <w:t>.</w:t>
      </w:r>
    </w:p>
    <w:p w14:paraId="038C61EF" w14:textId="443B9FCA" w:rsidR="00660BA5" w:rsidRPr="00264779" w:rsidRDefault="009C61AE" w:rsidP="009C61AE">
      <w:pPr>
        <w:pStyle w:val="aa"/>
        <w:numPr>
          <w:ilvl w:val="0"/>
          <w:numId w:val="13"/>
        </w:numPr>
        <w:tabs>
          <w:tab w:val="clear" w:pos="1496"/>
        </w:tabs>
        <w:ind w:left="0" w:firstLine="0"/>
        <w:contextualSpacing w:val="0"/>
        <w:jc w:val="both"/>
        <w:rPr>
          <w:bCs/>
        </w:rPr>
      </w:pPr>
      <w:r w:rsidRPr="009C61AE">
        <w:rPr>
          <w:bCs/>
        </w:rPr>
        <w:t xml:space="preserve">Никольский, А. В.  Психология здоровья. Специфика и пределы адаптивности </w:t>
      </w:r>
      <w:proofErr w:type="gramStart"/>
      <w:r w:rsidRPr="009C61AE">
        <w:rPr>
          <w:bCs/>
        </w:rPr>
        <w:t>человека :</w:t>
      </w:r>
      <w:proofErr w:type="gramEnd"/>
      <w:r w:rsidRPr="009C61AE">
        <w:rPr>
          <w:bCs/>
        </w:rPr>
        <w:t xml:space="preserve"> учебник для вузов / А. В. Никольский. — </w:t>
      </w:r>
      <w:proofErr w:type="gramStart"/>
      <w:r w:rsidRPr="009C61AE">
        <w:rPr>
          <w:bCs/>
        </w:rPr>
        <w:t>Москва :</w:t>
      </w:r>
      <w:proofErr w:type="gramEnd"/>
      <w:r w:rsidRPr="009C61AE">
        <w:rPr>
          <w:bCs/>
        </w:rPr>
        <w:t xml:space="preserve"> Издательство </w:t>
      </w:r>
      <w:proofErr w:type="spellStart"/>
      <w:r w:rsidRPr="009C61AE">
        <w:rPr>
          <w:bCs/>
        </w:rPr>
        <w:t>Юрайт</w:t>
      </w:r>
      <w:proofErr w:type="spellEnd"/>
      <w:r w:rsidRPr="009C61AE">
        <w:rPr>
          <w:bCs/>
        </w:rPr>
        <w:t xml:space="preserve">, 2023. — 303 с. — (Высшее образование). — ISBN 978-5-534-11748-6. — </w:t>
      </w:r>
      <w:proofErr w:type="gramStart"/>
      <w:r w:rsidRPr="009C61AE">
        <w:rPr>
          <w:bCs/>
        </w:rPr>
        <w:t>Текст :</w:t>
      </w:r>
      <w:proofErr w:type="gramEnd"/>
      <w:r w:rsidRPr="009C61AE">
        <w:rPr>
          <w:bCs/>
        </w:rPr>
        <w:t xml:space="preserve"> электронный // Образовательная платформа </w:t>
      </w:r>
      <w:proofErr w:type="spellStart"/>
      <w:r w:rsidRPr="009C61AE">
        <w:rPr>
          <w:bCs/>
        </w:rPr>
        <w:t>Юрайт</w:t>
      </w:r>
      <w:proofErr w:type="spellEnd"/>
      <w:r w:rsidRPr="009C61AE">
        <w:rPr>
          <w:bCs/>
        </w:rPr>
        <w:t xml:space="preserve"> [сайт]. — URL: https://urait.ru/bcode/518417 (дата обращения: 13.08.2023).</w:t>
      </w:r>
    </w:p>
    <w:p w14:paraId="3B95C9B1" w14:textId="6B708F58" w:rsidR="00660BA5" w:rsidRPr="00264779" w:rsidRDefault="00660BA5" w:rsidP="009C61AE">
      <w:pPr>
        <w:pStyle w:val="aa"/>
        <w:numPr>
          <w:ilvl w:val="0"/>
          <w:numId w:val="13"/>
        </w:numPr>
        <w:tabs>
          <w:tab w:val="clear" w:pos="1496"/>
        </w:tabs>
        <w:ind w:left="0" w:firstLine="0"/>
        <w:contextualSpacing w:val="0"/>
        <w:jc w:val="both"/>
        <w:rPr>
          <w:bCs/>
        </w:rPr>
      </w:pPr>
      <w:r w:rsidRPr="00264779">
        <w:rPr>
          <w:bCs/>
        </w:rPr>
        <w:t xml:space="preserve">Комплексная оценка здоровья участников образовательного </w:t>
      </w:r>
      <w:proofErr w:type="gramStart"/>
      <w:r w:rsidRPr="00264779">
        <w:rPr>
          <w:bCs/>
        </w:rPr>
        <w:t>процесса :</w:t>
      </w:r>
      <w:proofErr w:type="gramEnd"/>
      <w:r w:rsidRPr="00264779">
        <w:rPr>
          <w:bCs/>
        </w:rPr>
        <w:t xml:space="preserve"> учебное пособие для вузов / Р. И. </w:t>
      </w:r>
      <w:proofErr w:type="spellStart"/>
      <w:r w:rsidRPr="00264779">
        <w:rPr>
          <w:bCs/>
        </w:rPr>
        <w:t>Айзман</w:t>
      </w:r>
      <w:proofErr w:type="spellEnd"/>
      <w:r w:rsidRPr="00264779">
        <w:rPr>
          <w:bCs/>
        </w:rPr>
        <w:t>, А. В. Лебедев, Н. И. </w:t>
      </w:r>
      <w:proofErr w:type="spellStart"/>
      <w:r w:rsidRPr="00264779">
        <w:rPr>
          <w:bCs/>
        </w:rPr>
        <w:t>Айзман</w:t>
      </w:r>
      <w:proofErr w:type="spellEnd"/>
      <w:r w:rsidRPr="00264779">
        <w:rPr>
          <w:bCs/>
        </w:rPr>
        <w:t>, В. Б. </w:t>
      </w:r>
      <w:proofErr w:type="spellStart"/>
      <w:r w:rsidRPr="00264779">
        <w:rPr>
          <w:bCs/>
        </w:rPr>
        <w:t>Рубанович</w:t>
      </w:r>
      <w:proofErr w:type="spellEnd"/>
      <w:r w:rsidRPr="00264779">
        <w:rPr>
          <w:bCs/>
        </w:rPr>
        <w:t> ; под общей редакцией Р. И. </w:t>
      </w:r>
      <w:proofErr w:type="spellStart"/>
      <w:r w:rsidRPr="00264779">
        <w:rPr>
          <w:bCs/>
        </w:rPr>
        <w:t>Айзмана</w:t>
      </w:r>
      <w:proofErr w:type="spellEnd"/>
      <w:r w:rsidRPr="00264779">
        <w:rPr>
          <w:bCs/>
        </w:rPr>
        <w:t xml:space="preserve">. — </w:t>
      </w:r>
      <w:proofErr w:type="gramStart"/>
      <w:r w:rsidRPr="00264779">
        <w:rPr>
          <w:bCs/>
        </w:rPr>
        <w:t>Москва :</w:t>
      </w:r>
      <w:proofErr w:type="gramEnd"/>
      <w:r w:rsidRPr="00264779">
        <w:rPr>
          <w:bCs/>
        </w:rPr>
        <w:t xml:space="preserve"> Издательство </w:t>
      </w:r>
      <w:proofErr w:type="spellStart"/>
      <w:r w:rsidRPr="00264779">
        <w:rPr>
          <w:bCs/>
        </w:rPr>
        <w:t>Юрайт</w:t>
      </w:r>
      <w:proofErr w:type="spellEnd"/>
      <w:r w:rsidRPr="00264779">
        <w:rPr>
          <w:bCs/>
        </w:rPr>
        <w:t xml:space="preserve">, 2022. — 207 с. — (Высшее образование). — ISBN 978-5-534-12545-0. — </w:t>
      </w:r>
      <w:proofErr w:type="gramStart"/>
      <w:r w:rsidRPr="00264779">
        <w:rPr>
          <w:bCs/>
        </w:rPr>
        <w:t>Текст :</w:t>
      </w:r>
      <w:proofErr w:type="gramEnd"/>
      <w:r w:rsidRPr="00264779">
        <w:rPr>
          <w:bCs/>
        </w:rPr>
        <w:t xml:space="preserve"> электронный // Образовательная платформа </w:t>
      </w:r>
      <w:proofErr w:type="spellStart"/>
      <w:r w:rsidRPr="00264779">
        <w:rPr>
          <w:bCs/>
        </w:rPr>
        <w:t>Юрайт</w:t>
      </w:r>
      <w:proofErr w:type="spellEnd"/>
      <w:r w:rsidRPr="00264779">
        <w:rPr>
          <w:bCs/>
        </w:rPr>
        <w:t xml:space="preserve"> [сайт]. — URL: </w:t>
      </w:r>
      <w:hyperlink r:id="rId18" w:history="1">
        <w:r w:rsidRPr="00264779">
          <w:rPr>
            <w:rStyle w:val="a9"/>
            <w:rFonts w:eastAsiaTheme="majorEastAsia"/>
            <w:bCs/>
          </w:rPr>
          <w:t>https://urait.ru/bcode/496332</w:t>
        </w:r>
      </w:hyperlink>
      <w:r w:rsidRPr="00264779">
        <w:rPr>
          <w:bCs/>
        </w:rPr>
        <w:t xml:space="preserve"> </w:t>
      </w:r>
    </w:p>
    <w:p w14:paraId="7C676A28" w14:textId="51E9F1C8" w:rsidR="00660BA5" w:rsidRDefault="00660BA5" w:rsidP="009C61AE">
      <w:pPr>
        <w:pStyle w:val="aa"/>
        <w:numPr>
          <w:ilvl w:val="0"/>
          <w:numId w:val="13"/>
        </w:numPr>
        <w:tabs>
          <w:tab w:val="clear" w:pos="1496"/>
        </w:tabs>
        <w:ind w:left="0" w:firstLine="0"/>
        <w:contextualSpacing w:val="0"/>
        <w:jc w:val="both"/>
        <w:rPr>
          <w:bCs/>
        </w:rPr>
      </w:pPr>
      <w:r w:rsidRPr="00264779">
        <w:rPr>
          <w:bCs/>
        </w:rPr>
        <w:t xml:space="preserve">Байкова, Л. А.  Психология здоровья: социальное здоровье детей и </w:t>
      </w:r>
      <w:proofErr w:type="gramStart"/>
      <w:r w:rsidRPr="00264779">
        <w:rPr>
          <w:bCs/>
        </w:rPr>
        <w:t>молодежи :</w:t>
      </w:r>
      <w:proofErr w:type="gramEnd"/>
      <w:r w:rsidRPr="00264779">
        <w:rPr>
          <w:bCs/>
        </w:rPr>
        <w:t xml:space="preserve"> учебное пособие для вузов / Л. А. Байкова. — 2-е изд., </w:t>
      </w:r>
      <w:proofErr w:type="spellStart"/>
      <w:r w:rsidRPr="00264779">
        <w:rPr>
          <w:bCs/>
        </w:rPr>
        <w:t>испр</w:t>
      </w:r>
      <w:proofErr w:type="spellEnd"/>
      <w:r w:rsidRPr="00264779">
        <w:rPr>
          <w:bCs/>
        </w:rPr>
        <w:t xml:space="preserve">. и доп. — </w:t>
      </w:r>
      <w:proofErr w:type="gramStart"/>
      <w:r w:rsidRPr="00264779">
        <w:rPr>
          <w:bCs/>
        </w:rPr>
        <w:t>Москва :</w:t>
      </w:r>
      <w:proofErr w:type="gramEnd"/>
      <w:r w:rsidRPr="00264779">
        <w:rPr>
          <w:bCs/>
        </w:rPr>
        <w:t xml:space="preserve"> Издательство </w:t>
      </w:r>
      <w:proofErr w:type="spellStart"/>
      <w:r w:rsidRPr="00264779">
        <w:rPr>
          <w:bCs/>
        </w:rPr>
        <w:t>Юрайт</w:t>
      </w:r>
      <w:proofErr w:type="spellEnd"/>
      <w:r w:rsidRPr="00264779">
        <w:rPr>
          <w:bCs/>
        </w:rPr>
        <w:t xml:space="preserve">, 2022. — 216 с. — (Высшее образование). — ISBN 978-5-534-10465-3. — </w:t>
      </w:r>
      <w:proofErr w:type="gramStart"/>
      <w:r w:rsidRPr="00264779">
        <w:rPr>
          <w:bCs/>
        </w:rPr>
        <w:t>Текст :</w:t>
      </w:r>
      <w:proofErr w:type="gramEnd"/>
      <w:r w:rsidRPr="00264779">
        <w:rPr>
          <w:bCs/>
        </w:rPr>
        <w:t xml:space="preserve"> электронный // Образовательная платформа </w:t>
      </w:r>
      <w:proofErr w:type="spellStart"/>
      <w:r w:rsidRPr="00264779">
        <w:rPr>
          <w:bCs/>
        </w:rPr>
        <w:t>Юрайт</w:t>
      </w:r>
      <w:proofErr w:type="spellEnd"/>
      <w:r w:rsidRPr="00264779">
        <w:rPr>
          <w:bCs/>
        </w:rPr>
        <w:t xml:space="preserve"> [сайт]. — URL: </w:t>
      </w:r>
      <w:hyperlink r:id="rId19" w:history="1">
        <w:r w:rsidRPr="00264779">
          <w:rPr>
            <w:rStyle w:val="a9"/>
            <w:rFonts w:eastAsiaTheme="majorEastAsia"/>
            <w:bCs/>
          </w:rPr>
          <w:t>https://urait.ru/bcode/495073</w:t>
        </w:r>
      </w:hyperlink>
      <w:r w:rsidRPr="00264779">
        <w:rPr>
          <w:bCs/>
        </w:rPr>
        <w:t>.</w:t>
      </w:r>
    </w:p>
    <w:p w14:paraId="26607F16" w14:textId="77777777" w:rsidR="00660BA5" w:rsidRDefault="00660BA5" w:rsidP="009C61AE">
      <w:pPr>
        <w:rPr>
          <w:b/>
        </w:rPr>
      </w:pPr>
      <w:r w:rsidRPr="00C6586A">
        <w:rPr>
          <w:b/>
        </w:rPr>
        <w:t>б) дополнительная литература</w:t>
      </w:r>
    </w:p>
    <w:p w14:paraId="4BCF9B12" w14:textId="77777777" w:rsidR="009C61AE" w:rsidRPr="00264779" w:rsidRDefault="009C61AE" w:rsidP="009C61AE">
      <w:pPr>
        <w:pStyle w:val="aa"/>
        <w:numPr>
          <w:ilvl w:val="0"/>
          <w:numId w:val="13"/>
        </w:numPr>
        <w:tabs>
          <w:tab w:val="clear" w:pos="1496"/>
        </w:tabs>
        <w:ind w:left="0" w:firstLine="0"/>
        <w:contextualSpacing w:val="0"/>
        <w:jc w:val="both"/>
        <w:rPr>
          <w:bCs/>
        </w:rPr>
      </w:pPr>
      <w:proofErr w:type="spellStart"/>
      <w:r w:rsidRPr="00264779">
        <w:rPr>
          <w:bCs/>
        </w:rPr>
        <w:t>Полянцева</w:t>
      </w:r>
      <w:proofErr w:type="spellEnd"/>
      <w:r w:rsidRPr="00264779">
        <w:rPr>
          <w:bCs/>
        </w:rPr>
        <w:t xml:space="preserve">, О. И. Психология для медицинских </w:t>
      </w:r>
      <w:proofErr w:type="gramStart"/>
      <w:r w:rsidRPr="00264779">
        <w:rPr>
          <w:bCs/>
        </w:rPr>
        <w:t>колледжей :</w:t>
      </w:r>
      <w:proofErr w:type="gramEnd"/>
      <w:r w:rsidRPr="00264779">
        <w:rPr>
          <w:bCs/>
        </w:rPr>
        <w:t xml:space="preserve"> учебник / О. И. </w:t>
      </w:r>
      <w:proofErr w:type="spellStart"/>
      <w:r w:rsidRPr="00264779">
        <w:rPr>
          <w:bCs/>
        </w:rPr>
        <w:t>Полянцева</w:t>
      </w:r>
      <w:proofErr w:type="spellEnd"/>
      <w:r w:rsidRPr="00264779">
        <w:rPr>
          <w:bCs/>
        </w:rPr>
        <w:t xml:space="preserve"> ; под ред. Б. В. </w:t>
      </w:r>
      <w:proofErr w:type="spellStart"/>
      <w:r w:rsidRPr="00264779">
        <w:rPr>
          <w:bCs/>
        </w:rPr>
        <w:t>Кабарухина</w:t>
      </w:r>
      <w:proofErr w:type="spellEnd"/>
      <w:r w:rsidRPr="00264779">
        <w:rPr>
          <w:bCs/>
        </w:rPr>
        <w:t>. – Ростов-на-</w:t>
      </w:r>
      <w:proofErr w:type="gramStart"/>
      <w:r w:rsidRPr="00264779">
        <w:rPr>
          <w:bCs/>
        </w:rPr>
        <w:t>Дону :</w:t>
      </w:r>
      <w:proofErr w:type="gramEnd"/>
      <w:r w:rsidRPr="00264779">
        <w:rPr>
          <w:bCs/>
        </w:rPr>
        <w:t xml:space="preserve"> Феникс, 2020. – 431 </w:t>
      </w:r>
      <w:proofErr w:type="gramStart"/>
      <w:r w:rsidRPr="00264779">
        <w:rPr>
          <w:bCs/>
        </w:rPr>
        <w:t>с. :</w:t>
      </w:r>
      <w:proofErr w:type="gramEnd"/>
      <w:r w:rsidRPr="00264779">
        <w:rPr>
          <w:bCs/>
        </w:rPr>
        <w:t xml:space="preserve"> ил. – (Среднее медицинское образование). – Режим доступа: по подписке. – URL: </w:t>
      </w:r>
      <w:hyperlink r:id="rId20" w:history="1">
        <w:r w:rsidRPr="00264779">
          <w:rPr>
            <w:rStyle w:val="a9"/>
            <w:rFonts w:eastAsiaTheme="majorEastAsia"/>
            <w:bCs/>
          </w:rPr>
          <w:t>https://biblioclub.ru/index.php?page=book&amp;id=601611</w:t>
        </w:r>
      </w:hyperlink>
      <w:r w:rsidRPr="00264779">
        <w:rPr>
          <w:bCs/>
        </w:rPr>
        <w:t xml:space="preserve">  . – </w:t>
      </w:r>
      <w:proofErr w:type="spellStart"/>
      <w:r w:rsidRPr="00264779">
        <w:rPr>
          <w:bCs/>
        </w:rPr>
        <w:t>Библиогр</w:t>
      </w:r>
      <w:proofErr w:type="spellEnd"/>
      <w:proofErr w:type="gramStart"/>
      <w:r w:rsidRPr="00264779">
        <w:rPr>
          <w:bCs/>
        </w:rPr>
        <w:t>. :</w:t>
      </w:r>
      <w:proofErr w:type="gramEnd"/>
      <w:r w:rsidRPr="00264779">
        <w:rPr>
          <w:bCs/>
        </w:rPr>
        <w:t xml:space="preserve"> с. 428-429. – ISBN 978-5-222-35178-9. – </w:t>
      </w:r>
      <w:proofErr w:type="gramStart"/>
      <w:r w:rsidRPr="00264779">
        <w:rPr>
          <w:bCs/>
        </w:rPr>
        <w:t>Текст :</w:t>
      </w:r>
      <w:proofErr w:type="gramEnd"/>
      <w:r w:rsidRPr="00264779">
        <w:rPr>
          <w:bCs/>
        </w:rPr>
        <w:t xml:space="preserve"> электронный.</w:t>
      </w:r>
    </w:p>
    <w:p w14:paraId="5EF840E3" w14:textId="66794E30" w:rsidR="00660BA5" w:rsidRPr="00264779" w:rsidRDefault="00865F44" w:rsidP="009C61AE">
      <w:pPr>
        <w:pStyle w:val="aa"/>
        <w:numPr>
          <w:ilvl w:val="0"/>
          <w:numId w:val="13"/>
        </w:numPr>
        <w:tabs>
          <w:tab w:val="clear" w:pos="1496"/>
        </w:tabs>
        <w:ind w:left="0" w:firstLine="0"/>
        <w:contextualSpacing w:val="0"/>
        <w:jc w:val="both"/>
        <w:rPr>
          <w:bCs/>
        </w:rPr>
      </w:pPr>
      <w:r w:rsidRPr="00865F44">
        <w:rPr>
          <w:bCs/>
        </w:rPr>
        <w:t xml:space="preserve">Прохорова, О. Г.  Психология семьи. Психологическое </w:t>
      </w:r>
      <w:proofErr w:type="gramStart"/>
      <w:r w:rsidRPr="00865F44">
        <w:rPr>
          <w:bCs/>
        </w:rPr>
        <w:t>здоровье :</w:t>
      </w:r>
      <w:proofErr w:type="gramEnd"/>
      <w:r w:rsidRPr="00865F44">
        <w:rPr>
          <w:bCs/>
        </w:rPr>
        <w:t xml:space="preserve"> учебное пособие для вузов / О. Г. Прохорова, В. С. </w:t>
      </w:r>
      <w:proofErr w:type="spellStart"/>
      <w:r w:rsidRPr="00865F44">
        <w:rPr>
          <w:bCs/>
        </w:rPr>
        <w:t>Торохтий</w:t>
      </w:r>
      <w:proofErr w:type="spellEnd"/>
      <w:r w:rsidRPr="00865F44">
        <w:rPr>
          <w:bCs/>
        </w:rPr>
        <w:t xml:space="preserve">. — 2-е изд., </w:t>
      </w:r>
      <w:proofErr w:type="spellStart"/>
      <w:r w:rsidRPr="00865F44">
        <w:rPr>
          <w:bCs/>
        </w:rPr>
        <w:t>испр</w:t>
      </w:r>
      <w:proofErr w:type="spellEnd"/>
      <w:r w:rsidRPr="00865F44">
        <w:rPr>
          <w:bCs/>
        </w:rPr>
        <w:t xml:space="preserve">. и доп. — </w:t>
      </w:r>
      <w:proofErr w:type="gramStart"/>
      <w:r w:rsidRPr="00865F44">
        <w:rPr>
          <w:bCs/>
        </w:rPr>
        <w:t>Москва :</w:t>
      </w:r>
      <w:proofErr w:type="gramEnd"/>
      <w:r w:rsidRPr="00865F44">
        <w:rPr>
          <w:bCs/>
        </w:rPr>
        <w:t xml:space="preserve"> Издательство </w:t>
      </w:r>
      <w:proofErr w:type="spellStart"/>
      <w:r w:rsidRPr="00865F44">
        <w:rPr>
          <w:bCs/>
        </w:rPr>
        <w:t>Юрайт</w:t>
      </w:r>
      <w:proofErr w:type="spellEnd"/>
      <w:r w:rsidRPr="00865F44">
        <w:rPr>
          <w:bCs/>
        </w:rPr>
        <w:t xml:space="preserve">, 2023. — 152 с. — (Высшее образование). — ISBN 978-5-534-06227-4. — </w:t>
      </w:r>
      <w:proofErr w:type="gramStart"/>
      <w:r w:rsidRPr="00865F44">
        <w:rPr>
          <w:bCs/>
        </w:rPr>
        <w:t>Текст :</w:t>
      </w:r>
      <w:proofErr w:type="gramEnd"/>
      <w:r w:rsidRPr="00865F44">
        <w:rPr>
          <w:bCs/>
        </w:rPr>
        <w:t xml:space="preserve"> электронный // Образовательная платформа </w:t>
      </w:r>
      <w:proofErr w:type="spellStart"/>
      <w:r w:rsidRPr="00865F44">
        <w:rPr>
          <w:bCs/>
        </w:rPr>
        <w:t>Юрайт</w:t>
      </w:r>
      <w:proofErr w:type="spellEnd"/>
      <w:r w:rsidRPr="00865F44">
        <w:rPr>
          <w:bCs/>
        </w:rPr>
        <w:t xml:space="preserve"> [сайт]. — URL: </w:t>
      </w:r>
      <w:hyperlink r:id="rId21" w:history="1">
        <w:r w:rsidR="00590621" w:rsidRPr="00AA54B9">
          <w:rPr>
            <w:rStyle w:val="a9"/>
            <w:bCs/>
          </w:rPr>
          <w:t>https://urait.ru/bcode/514229</w:t>
        </w:r>
      </w:hyperlink>
      <w:r w:rsidR="00590621" w:rsidRPr="00590621">
        <w:rPr>
          <w:bCs/>
        </w:rPr>
        <w:t xml:space="preserve"> </w:t>
      </w:r>
      <w:r w:rsidR="00660BA5" w:rsidRPr="00264779">
        <w:rPr>
          <w:bCs/>
        </w:rPr>
        <w:t xml:space="preserve"> </w:t>
      </w:r>
    </w:p>
    <w:p w14:paraId="74DE32C2" w14:textId="798C625F" w:rsidR="00660BA5" w:rsidRPr="00264779" w:rsidRDefault="005F3A29" w:rsidP="009C61AE">
      <w:pPr>
        <w:pStyle w:val="aa"/>
        <w:numPr>
          <w:ilvl w:val="0"/>
          <w:numId w:val="13"/>
        </w:numPr>
        <w:tabs>
          <w:tab w:val="clear" w:pos="1496"/>
        </w:tabs>
        <w:ind w:left="0" w:firstLine="0"/>
        <w:contextualSpacing w:val="0"/>
        <w:jc w:val="both"/>
        <w:rPr>
          <w:bCs/>
        </w:rPr>
      </w:pPr>
      <w:proofErr w:type="spellStart"/>
      <w:r w:rsidRPr="005F3A29">
        <w:rPr>
          <w:bCs/>
        </w:rPr>
        <w:t>Котелевцев</w:t>
      </w:r>
      <w:proofErr w:type="spellEnd"/>
      <w:r w:rsidRPr="005F3A29">
        <w:rPr>
          <w:bCs/>
        </w:rPr>
        <w:t xml:space="preserve">, Н. А.  Психическая </w:t>
      </w:r>
      <w:proofErr w:type="gramStart"/>
      <w:r w:rsidRPr="005F3A29">
        <w:rPr>
          <w:bCs/>
        </w:rPr>
        <w:t>саморегуляция :</w:t>
      </w:r>
      <w:proofErr w:type="gramEnd"/>
      <w:r w:rsidRPr="005F3A29">
        <w:rPr>
          <w:bCs/>
        </w:rPr>
        <w:t xml:space="preserve"> учебник для вузов / Н. А. </w:t>
      </w:r>
      <w:proofErr w:type="spellStart"/>
      <w:r w:rsidRPr="005F3A29">
        <w:rPr>
          <w:bCs/>
        </w:rPr>
        <w:t>Котелевцев</w:t>
      </w:r>
      <w:proofErr w:type="spellEnd"/>
      <w:r w:rsidRPr="005F3A29">
        <w:rPr>
          <w:bCs/>
        </w:rPr>
        <w:t xml:space="preserve">. — </w:t>
      </w:r>
      <w:proofErr w:type="gramStart"/>
      <w:r w:rsidRPr="005F3A29">
        <w:rPr>
          <w:bCs/>
        </w:rPr>
        <w:t>Москва :</w:t>
      </w:r>
      <w:proofErr w:type="gramEnd"/>
      <w:r w:rsidRPr="005F3A29">
        <w:rPr>
          <w:bCs/>
        </w:rPr>
        <w:t xml:space="preserve"> Издательство </w:t>
      </w:r>
      <w:proofErr w:type="spellStart"/>
      <w:r w:rsidRPr="005F3A29">
        <w:rPr>
          <w:bCs/>
        </w:rPr>
        <w:t>Юрайт</w:t>
      </w:r>
      <w:proofErr w:type="spellEnd"/>
      <w:r w:rsidRPr="005F3A29">
        <w:rPr>
          <w:bCs/>
        </w:rPr>
        <w:t xml:space="preserve">, 2023. — 213 с. — (Высшее образование). — ISBN 978-5-534-12559-7. — </w:t>
      </w:r>
      <w:proofErr w:type="gramStart"/>
      <w:r w:rsidRPr="005F3A29">
        <w:rPr>
          <w:bCs/>
        </w:rPr>
        <w:t>Текст :</w:t>
      </w:r>
      <w:proofErr w:type="gramEnd"/>
      <w:r w:rsidRPr="005F3A29">
        <w:rPr>
          <w:bCs/>
        </w:rPr>
        <w:t xml:space="preserve"> электронный // Образовательная платформа </w:t>
      </w:r>
      <w:proofErr w:type="spellStart"/>
      <w:r w:rsidRPr="005F3A29">
        <w:rPr>
          <w:bCs/>
        </w:rPr>
        <w:t>Юрайт</w:t>
      </w:r>
      <w:proofErr w:type="spellEnd"/>
      <w:r w:rsidRPr="005F3A29">
        <w:rPr>
          <w:bCs/>
        </w:rPr>
        <w:t xml:space="preserve"> [сайт]. — URL: </w:t>
      </w:r>
      <w:hyperlink r:id="rId22" w:history="1">
        <w:r w:rsidR="00590621" w:rsidRPr="00AA54B9">
          <w:rPr>
            <w:rStyle w:val="a9"/>
            <w:bCs/>
          </w:rPr>
          <w:t>https://urait.ru/bcode/518873</w:t>
        </w:r>
      </w:hyperlink>
      <w:r w:rsidR="00590621" w:rsidRPr="00590621">
        <w:rPr>
          <w:bCs/>
        </w:rPr>
        <w:t xml:space="preserve"> </w:t>
      </w:r>
      <w:r w:rsidRPr="005F3A29">
        <w:rPr>
          <w:bCs/>
        </w:rPr>
        <w:t xml:space="preserve"> </w:t>
      </w:r>
    </w:p>
    <w:p w14:paraId="0B4E24B5" w14:textId="410057B8" w:rsidR="00660BA5" w:rsidRPr="00264779" w:rsidRDefault="00660BA5" w:rsidP="009C61AE">
      <w:pPr>
        <w:pStyle w:val="aa"/>
        <w:numPr>
          <w:ilvl w:val="0"/>
          <w:numId w:val="13"/>
        </w:numPr>
        <w:tabs>
          <w:tab w:val="clear" w:pos="1496"/>
        </w:tabs>
        <w:ind w:left="0" w:firstLine="0"/>
        <w:contextualSpacing w:val="0"/>
        <w:jc w:val="both"/>
        <w:rPr>
          <w:bCs/>
        </w:rPr>
      </w:pPr>
      <w:r w:rsidRPr="00264779">
        <w:rPr>
          <w:bCs/>
        </w:rPr>
        <w:t xml:space="preserve">Основы здорового образа жизни в образовательной </w:t>
      </w:r>
      <w:proofErr w:type="gramStart"/>
      <w:r w:rsidRPr="00264779">
        <w:rPr>
          <w:bCs/>
        </w:rPr>
        <w:t>организации :</w:t>
      </w:r>
      <w:proofErr w:type="gramEnd"/>
      <w:r w:rsidRPr="00264779">
        <w:rPr>
          <w:bCs/>
        </w:rPr>
        <w:t xml:space="preserve"> учебное пособие для вузов / А. А. Зайцев [и др.] ; под общей редакцией А. А. Зайцева. — 2-е изд., </w:t>
      </w:r>
      <w:proofErr w:type="spellStart"/>
      <w:r w:rsidRPr="00264779">
        <w:rPr>
          <w:bCs/>
        </w:rPr>
        <w:t>перераб</w:t>
      </w:r>
      <w:proofErr w:type="spellEnd"/>
      <w:r w:rsidRPr="00264779">
        <w:rPr>
          <w:bCs/>
        </w:rPr>
        <w:t xml:space="preserve">. и доп. — </w:t>
      </w:r>
      <w:proofErr w:type="gramStart"/>
      <w:r w:rsidRPr="00264779">
        <w:rPr>
          <w:bCs/>
        </w:rPr>
        <w:t>Москва :</w:t>
      </w:r>
      <w:proofErr w:type="gramEnd"/>
      <w:r w:rsidRPr="00264779">
        <w:rPr>
          <w:bCs/>
        </w:rPr>
        <w:t xml:space="preserve"> Издательство </w:t>
      </w:r>
      <w:proofErr w:type="spellStart"/>
      <w:r w:rsidRPr="00264779">
        <w:rPr>
          <w:bCs/>
        </w:rPr>
        <w:t>Юрайт</w:t>
      </w:r>
      <w:proofErr w:type="spellEnd"/>
      <w:r w:rsidRPr="00264779">
        <w:rPr>
          <w:bCs/>
        </w:rPr>
        <w:t xml:space="preserve">, 2022. — 137 с. — (Высшее образование). — ISBN 978-5-534-12606-8. — </w:t>
      </w:r>
      <w:proofErr w:type="gramStart"/>
      <w:r w:rsidRPr="00264779">
        <w:rPr>
          <w:bCs/>
        </w:rPr>
        <w:t>Текст :</w:t>
      </w:r>
      <w:proofErr w:type="gramEnd"/>
      <w:r w:rsidRPr="00264779">
        <w:rPr>
          <w:bCs/>
        </w:rPr>
        <w:t xml:space="preserve"> электронный // Образовательная платформа </w:t>
      </w:r>
      <w:proofErr w:type="spellStart"/>
      <w:r w:rsidRPr="00264779">
        <w:rPr>
          <w:bCs/>
        </w:rPr>
        <w:t>Юрайт</w:t>
      </w:r>
      <w:proofErr w:type="spellEnd"/>
      <w:r w:rsidRPr="00264779">
        <w:rPr>
          <w:bCs/>
        </w:rPr>
        <w:t xml:space="preserve"> [сайт]. — URL: </w:t>
      </w:r>
      <w:hyperlink r:id="rId23" w:history="1">
        <w:r w:rsidRPr="00264779">
          <w:rPr>
            <w:rStyle w:val="a9"/>
            <w:rFonts w:eastAsiaTheme="majorEastAsia"/>
            <w:bCs/>
          </w:rPr>
          <w:t>https://urait.ru/bcode/496333</w:t>
        </w:r>
      </w:hyperlink>
      <w:r w:rsidRPr="00264779">
        <w:rPr>
          <w:bCs/>
        </w:rPr>
        <w:t xml:space="preserve">  .</w:t>
      </w:r>
    </w:p>
    <w:p w14:paraId="4FE2DA57" w14:textId="467404FF" w:rsidR="00660BA5" w:rsidRPr="00264779" w:rsidRDefault="00917F1B" w:rsidP="009C61AE">
      <w:pPr>
        <w:pStyle w:val="aa"/>
        <w:numPr>
          <w:ilvl w:val="0"/>
          <w:numId w:val="13"/>
        </w:numPr>
        <w:tabs>
          <w:tab w:val="clear" w:pos="1496"/>
        </w:tabs>
        <w:ind w:left="0" w:firstLine="0"/>
        <w:contextualSpacing w:val="0"/>
        <w:jc w:val="both"/>
        <w:rPr>
          <w:bCs/>
        </w:rPr>
      </w:pPr>
      <w:r w:rsidRPr="00917F1B">
        <w:rPr>
          <w:bCs/>
        </w:rPr>
        <w:t xml:space="preserve">Тихомирова, Л. Ф.  Здоровьесберегающая </w:t>
      </w:r>
      <w:proofErr w:type="gramStart"/>
      <w:r w:rsidRPr="00917F1B">
        <w:rPr>
          <w:bCs/>
        </w:rPr>
        <w:t>педагогика :</w:t>
      </w:r>
      <w:proofErr w:type="gramEnd"/>
      <w:r w:rsidRPr="00917F1B">
        <w:rPr>
          <w:bCs/>
        </w:rPr>
        <w:t xml:space="preserve"> учебник для вузов / Л. Ф. Тихомирова, Т. В. Макеева. — </w:t>
      </w:r>
      <w:proofErr w:type="gramStart"/>
      <w:r w:rsidRPr="00917F1B">
        <w:rPr>
          <w:bCs/>
        </w:rPr>
        <w:t>Москва :</w:t>
      </w:r>
      <w:proofErr w:type="gramEnd"/>
      <w:r w:rsidRPr="00917F1B">
        <w:rPr>
          <w:bCs/>
        </w:rPr>
        <w:t xml:space="preserve"> Издательство </w:t>
      </w:r>
      <w:proofErr w:type="spellStart"/>
      <w:r w:rsidRPr="00917F1B">
        <w:rPr>
          <w:bCs/>
        </w:rPr>
        <w:t>Юрайт</w:t>
      </w:r>
      <w:proofErr w:type="spellEnd"/>
      <w:r w:rsidRPr="00917F1B">
        <w:rPr>
          <w:bCs/>
        </w:rPr>
        <w:t xml:space="preserve">, 2023. — 251 с. — (Высшее образование). — ISBN 978-5-534-06930-3. — </w:t>
      </w:r>
      <w:proofErr w:type="gramStart"/>
      <w:r w:rsidRPr="00917F1B">
        <w:rPr>
          <w:bCs/>
        </w:rPr>
        <w:t>Текст :</w:t>
      </w:r>
      <w:proofErr w:type="gramEnd"/>
      <w:r w:rsidRPr="00917F1B">
        <w:rPr>
          <w:bCs/>
        </w:rPr>
        <w:t xml:space="preserve"> электронный // Образовательная платформа </w:t>
      </w:r>
      <w:proofErr w:type="spellStart"/>
      <w:r w:rsidRPr="00917F1B">
        <w:rPr>
          <w:bCs/>
        </w:rPr>
        <w:t>Юрайт</w:t>
      </w:r>
      <w:proofErr w:type="spellEnd"/>
      <w:r w:rsidRPr="00917F1B">
        <w:rPr>
          <w:bCs/>
        </w:rPr>
        <w:t xml:space="preserve"> [сайт]. — URL: </w:t>
      </w:r>
      <w:hyperlink r:id="rId24" w:history="1">
        <w:r w:rsidR="00590621" w:rsidRPr="00AA54B9">
          <w:rPr>
            <w:rStyle w:val="a9"/>
            <w:bCs/>
          </w:rPr>
          <w:t>https://urait.ru/bcode/516502</w:t>
        </w:r>
      </w:hyperlink>
      <w:r w:rsidR="00590621" w:rsidRPr="00590621">
        <w:rPr>
          <w:bCs/>
        </w:rPr>
        <w:t xml:space="preserve"> </w:t>
      </w:r>
    </w:p>
    <w:p w14:paraId="4CDF2A59" w14:textId="215D303C" w:rsidR="00660BA5" w:rsidRPr="00264779" w:rsidRDefault="00D4272F" w:rsidP="009C61AE">
      <w:pPr>
        <w:pStyle w:val="aa"/>
        <w:numPr>
          <w:ilvl w:val="0"/>
          <w:numId w:val="13"/>
        </w:numPr>
        <w:tabs>
          <w:tab w:val="clear" w:pos="1496"/>
        </w:tabs>
        <w:ind w:left="0" w:firstLine="0"/>
        <w:contextualSpacing w:val="0"/>
        <w:jc w:val="both"/>
        <w:rPr>
          <w:bCs/>
        </w:rPr>
      </w:pPr>
      <w:r w:rsidRPr="00D4272F">
        <w:rPr>
          <w:bCs/>
        </w:rPr>
        <w:t xml:space="preserve">Одинцова, М. А.  Психология </w:t>
      </w:r>
      <w:proofErr w:type="gramStart"/>
      <w:r w:rsidRPr="00D4272F">
        <w:rPr>
          <w:bCs/>
        </w:rPr>
        <w:t>стресса :</w:t>
      </w:r>
      <w:proofErr w:type="gramEnd"/>
      <w:r w:rsidRPr="00D4272F">
        <w:rPr>
          <w:bCs/>
        </w:rPr>
        <w:t xml:space="preserve"> учебник и практикум для вузов / М. А. Одинцова, Н. Л. Захарова. — </w:t>
      </w:r>
      <w:proofErr w:type="gramStart"/>
      <w:r w:rsidRPr="00D4272F">
        <w:rPr>
          <w:bCs/>
        </w:rPr>
        <w:t>Москва :</w:t>
      </w:r>
      <w:proofErr w:type="gramEnd"/>
      <w:r w:rsidRPr="00D4272F">
        <w:rPr>
          <w:bCs/>
        </w:rPr>
        <w:t xml:space="preserve"> Издательство </w:t>
      </w:r>
      <w:proofErr w:type="spellStart"/>
      <w:r w:rsidRPr="00D4272F">
        <w:rPr>
          <w:bCs/>
        </w:rPr>
        <w:t>Юрайт</w:t>
      </w:r>
      <w:proofErr w:type="spellEnd"/>
      <w:r w:rsidRPr="00D4272F">
        <w:rPr>
          <w:bCs/>
        </w:rPr>
        <w:t xml:space="preserve">, 2023. — 291 с. — (Высшее образование). — ISBN 978-5-534-16913-3. — </w:t>
      </w:r>
      <w:proofErr w:type="gramStart"/>
      <w:r w:rsidRPr="00D4272F">
        <w:rPr>
          <w:bCs/>
        </w:rPr>
        <w:t>Текст :</w:t>
      </w:r>
      <w:proofErr w:type="gramEnd"/>
      <w:r w:rsidRPr="00D4272F">
        <w:rPr>
          <w:bCs/>
        </w:rPr>
        <w:t xml:space="preserve"> электронный // Образовательная платформа </w:t>
      </w:r>
      <w:proofErr w:type="spellStart"/>
      <w:r w:rsidRPr="00D4272F">
        <w:rPr>
          <w:bCs/>
        </w:rPr>
        <w:t>Юрайт</w:t>
      </w:r>
      <w:proofErr w:type="spellEnd"/>
      <w:r w:rsidRPr="00D4272F">
        <w:rPr>
          <w:bCs/>
        </w:rPr>
        <w:t xml:space="preserve"> [сайт]. — URL: </w:t>
      </w:r>
      <w:hyperlink r:id="rId25" w:history="1">
        <w:r w:rsidR="00590621" w:rsidRPr="00AA54B9">
          <w:rPr>
            <w:rStyle w:val="a9"/>
            <w:bCs/>
          </w:rPr>
          <w:t>https://urait.ru/bcode/532004</w:t>
        </w:r>
      </w:hyperlink>
      <w:r w:rsidR="00590621" w:rsidRPr="00590621">
        <w:rPr>
          <w:bCs/>
        </w:rPr>
        <w:t xml:space="preserve"> </w:t>
      </w:r>
      <w:r w:rsidRPr="00D4272F">
        <w:rPr>
          <w:bCs/>
        </w:rPr>
        <w:t xml:space="preserve"> </w:t>
      </w:r>
    </w:p>
    <w:p w14:paraId="28688401" w14:textId="74AB5536" w:rsidR="00660BA5" w:rsidRDefault="00D4272F" w:rsidP="009C61AE">
      <w:pPr>
        <w:pStyle w:val="aa"/>
        <w:numPr>
          <w:ilvl w:val="0"/>
          <w:numId w:val="13"/>
        </w:numPr>
        <w:tabs>
          <w:tab w:val="clear" w:pos="1496"/>
        </w:tabs>
        <w:ind w:left="0" w:firstLine="0"/>
        <w:contextualSpacing w:val="0"/>
        <w:jc w:val="both"/>
        <w:rPr>
          <w:bCs/>
        </w:rPr>
      </w:pPr>
      <w:r w:rsidRPr="00D4272F">
        <w:rPr>
          <w:bCs/>
        </w:rPr>
        <w:lastRenderedPageBreak/>
        <w:t xml:space="preserve">Водопьянова, Н. Е.  Психология управления персоналом. Психическое </w:t>
      </w:r>
      <w:proofErr w:type="gramStart"/>
      <w:r w:rsidRPr="00D4272F">
        <w:rPr>
          <w:bCs/>
        </w:rPr>
        <w:t>выгорание :</w:t>
      </w:r>
      <w:proofErr w:type="gramEnd"/>
      <w:r w:rsidRPr="00D4272F">
        <w:rPr>
          <w:bCs/>
        </w:rPr>
        <w:t xml:space="preserve"> учебное пособие для вузов / Н. Е. Водопьянова, Е. С. </w:t>
      </w:r>
      <w:proofErr w:type="spellStart"/>
      <w:r w:rsidRPr="00D4272F">
        <w:rPr>
          <w:bCs/>
        </w:rPr>
        <w:t>Старченкова</w:t>
      </w:r>
      <w:proofErr w:type="spellEnd"/>
      <w:r w:rsidRPr="00D4272F">
        <w:rPr>
          <w:bCs/>
        </w:rPr>
        <w:t xml:space="preserve">. — 3-е изд., </w:t>
      </w:r>
      <w:proofErr w:type="spellStart"/>
      <w:r w:rsidRPr="00D4272F">
        <w:rPr>
          <w:bCs/>
        </w:rPr>
        <w:t>испр</w:t>
      </w:r>
      <w:proofErr w:type="spellEnd"/>
      <w:r w:rsidRPr="00D4272F">
        <w:rPr>
          <w:bCs/>
        </w:rPr>
        <w:t xml:space="preserve">. и доп. — </w:t>
      </w:r>
      <w:proofErr w:type="gramStart"/>
      <w:r w:rsidRPr="00D4272F">
        <w:rPr>
          <w:bCs/>
        </w:rPr>
        <w:t>Москва :</w:t>
      </w:r>
      <w:proofErr w:type="gramEnd"/>
      <w:r w:rsidRPr="00D4272F">
        <w:rPr>
          <w:bCs/>
        </w:rPr>
        <w:t xml:space="preserve"> Издательство </w:t>
      </w:r>
      <w:proofErr w:type="spellStart"/>
      <w:r w:rsidRPr="00D4272F">
        <w:rPr>
          <w:bCs/>
        </w:rPr>
        <w:t>Юрайт</w:t>
      </w:r>
      <w:proofErr w:type="spellEnd"/>
      <w:r w:rsidRPr="00D4272F">
        <w:rPr>
          <w:bCs/>
        </w:rPr>
        <w:t xml:space="preserve">, 2023. — 299 с. — (Высшее образование). — ISBN 978-5-534-07711-7. — </w:t>
      </w:r>
      <w:proofErr w:type="gramStart"/>
      <w:r w:rsidRPr="00D4272F">
        <w:rPr>
          <w:bCs/>
        </w:rPr>
        <w:t>Текст :</w:t>
      </w:r>
      <w:proofErr w:type="gramEnd"/>
      <w:r w:rsidRPr="00D4272F">
        <w:rPr>
          <w:bCs/>
        </w:rPr>
        <w:t xml:space="preserve"> электронный // Образовательная платформа </w:t>
      </w:r>
      <w:proofErr w:type="spellStart"/>
      <w:r w:rsidRPr="00D4272F">
        <w:rPr>
          <w:bCs/>
        </w:rPr>
        <w:t>Юрайт</w:t>
      </w:r>
      <w:proofErr w:type="spellEnd"/>
      <w:r w:rsidRPr="00D4272F">
        <w:rPr>
          <w:bCs/>
        </w:rPr>
        <w:t xml:space="preserve"> [сайт]. — URL: </w:t>
      </w:r>
      <w:hyperlink r:id="rId26" w:history="1">
        <w:r w:rsidR="009C61AE" w:rsidRPr="00AA54B9">
          <w:rPr>
            <w:rStyle w:val="a9"/>
            <w:bCs/>
          </w:rPr>
          <w:t>https://urait.ru/bcode/514352</w:t>
        </w:r>
      </w:hyperlink>
      <w:r w:rsidR="009C61AE" w:rsidRPr="009C61AE">
        <w:rPr>
          <w:bCs/>
        </w:rPr>
        <w:t xml:space="preserve"> </w:t>
      </w:r>
      <w:r w:rsidRPr="00D4272F">
        <w:rPr>
          <w:bCs/>
        </w:rPr>
        <w:t>.</w:t>
      </w:r>
      <w:r w:rsidR="00660BA5" w:rsidRPr="00264779">
        <w:rPr>
          <w:bCs/>
        </w:rPr>
        <w:t>.</w:t>
      </w:r>
    </w:p>
    <w:p w14:paraId="4C9CF4E0" w14:textId="77777777" w:rsidR="00660BA5" w:rsidRPr="00264779" w:rsidRDefault="00660BA5" w:rsidP="009C61AE">
      <w:pPr>
        <w:pStyle w:val="aa"/>
        <w:numPr>
          <w:ilvl w:val="0"/>
          <w:numId w:val="13"/>
        </w:numPr>
        <w:tabs>
          <w:tab w:val="clear" w:pos="1496"/>
        </w:tabs>
        <w:ind w:left="0" w:firstLine="0"/>
        <w:contextualSpacing w:val="0"/>
        <w:jc w:val="both"/>
        <w:rPr>
          <w:bCs/>
        </w:rPr>
      </w:pPr>
      <w:r w:rsidRPr="00847037">
        <w:rPr>
          <w:bCs/>
        </w:rPr>
        <w:t xml:space="preserve">Психология: учебник / И. В. Островская. - 2-е изд., </w:t>
      </w:r>
      <w:proofErr w:type="spellStart"/>
      <w:r w:rsidRPr="00847037">
        <w:rPr>
          <w:bCs/>
        </w:rPr>
        <w:t>испр</w:t>
      </w:r>
      <w:proofErr w:type="spellEnd"/>
      <w:r w:rsidRPr="00847037">
        <w:rPr>
          <w:bCs/>
        </w:rPr>
        <w:t xml:space="preserve">. - </w:t>
      </w:r>
      <w:proofErr w:type="gramStart"/>
      <w:r w:rsidRPr="00847037">
        <w:rPr>
          <w:bCs/>
        </w:rPr>
        <w:t>Москва :</w:t>
      </w:r>
      <w:proofErr w:type="gramEnd"/>
      <w:r w:rsidRPr="00847037">
        <w:rPr>
          <w:bCs/>
        </w:rPr>
        <w:t xml:space="preserve"> ГЭОТАР-Медиа, 2023. Режим доступа: </w:t>
      </w:r>
      <w:hyperlink r:id="rId27" w:history="1">
        <w:r w:rsidRPr="00257862">
          <w:rPr>
            <w:rStyle w:val="a9"/>
            <w:bCs/>
          </w:rPr>
          <w:t>https://www.studentlibrary.ru/book/ISBN9785970475423.html</w:t>
        </w:r>
      </w:hyperlink>
      <w:r>
        <w:rPr>
          <w:bCs/>
        </w:rPr>
        <w:t xml:space="preserve"> </w:t>
      </w:r>
    </w:p>
    <w:p w14:paraId="34FEE60D" w14:textId="007A9015" w:rsidR="00AF6385" w:rsidRPr="000D3EC7" w:rsidRDefault="00660BA5" w:rsidP="009C61AE">
      <w:pPr>
        <w:jc w:val="both"/>
        <w:rPr>
          <w:b/>
          <w:bCs/>
        </w:rPr>
      </w:pPr>
      <w:r>
        <w:rPr>
          <w:b/>
        </w:rPr>
        <w:t xml:space="preserve">в) </w:t>
      </w:r>
      <w:r w:rsidR="00AF6385" w:rsidRPr="000D3EC7">
        <w:rPr>
          <w:b/>
          <w:bCs/>
        </w:rPr>
        <w:t>программное обеспечение, ЭБС, профессиональные базы и Интернет-ресурсы:</w:t>
      </w:r>
    </w:p>
    <w:p w14:paraId="04120226" w14:textId="77777777" w:rsidR="00AF6385" w:rsidRPr="000D3EC7" w:rsidRDefault="00AF6385" w:rsidP="00AF6385">
      <w:pPr>
        <w:ind w:firstLine="426"/>
        <w:jc w:val="both"/>
        <w:rPr>
          <w:b/>
        </w:rPr>
      </w:pPr>
      <w:r w:rsidRPr="000D3EC7">
        <w:rPr>
          <w:b/>
        </w:rPr>
        <w:t>- 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производства, а также электронные библиотечные системы, с которыми у СОГУ имеется действующий договор:</w:t>
      </w:r>
    </w:p>
    <w:p w14:paraId="41E91F95" w14:textId="77777777" w:rsidR="00AF6385" w:rsidRPr="000D3EC7" w:rsidRDefault="00AF6385" w:rsidP="00AF6385">
      <w:pPr>
        <w:ind w:firstLine="426"/>
        <w:jc w:val="both"/>
        <w:rPr>
          <w:b/>
        </w:rPr>
      </w:pPr>
    </w:p>
    <w:tbl>
      <w:tblPr>
        <w:tblStyle w:val="a5"/>
        <w:tblW w:w="9608" w:type="dxa"/>
        <w:tblLook w:val="04A0" w:firstRow="1" w:lastRow="0" w:firstColumn="1" w:lastColumn="0" w:noHBand="0" w:noVBand="1"/>
      </w:tblPr>
      <w:tblGrid>
        <w:gridCol w:w="675"/>
        <w:gridCol w:w="3431"/>
        <w:gridCol w:w="3799"/>
        <w:gridCol w:w="1703"/>
      </w:tblGrid>
      <w:tr w:rsidR="00AF6385" w:rsidRPr="0059538E" w14:paraId="793C13E4" w14:textId="77777777" w:rsidTr="0024371A">
        <w:tc>
          <w:tcPr>
            <w:tcW w:w="675" w:type="dxa"/>
            <w:vAlign w:val="center"/>
          </w:tcPr>
          <w:p w14:paraId="276D5E50" w14:textId="77777777" w:rsidR="00AF6385" w:rsidRPr="0059538E" w:rsidRDefault="00AF6385" w:rsidP="0059538E">
            <w:pPr>
              <w:rPr>
                <w:b/>
              </w:rPr>
            </w:pPr>
            <w:r w:rsidRPr="0059538E">
              <w:rPr>
                <w:b/>
              </w:rPr>
              <w:t>№ п/п</w:t>
            </w:r>
          </w:p>
        </w:tc>
        <w:tc>
          <w:tcPr>
            <w:tcW w:w="3431" w:type="dxa"/>
          </w:tcPr>
          <w:p w14:paraId="29C7EBF8" w14:textId="77777777" w:rsidR="00AF6385" w:rsidRPr="0059538E" w:rsidRDefault="00AF6385" w:rsidP="0059538E">
            <w:pPr>
              <w:jc w:val="center"/>
              <w:rPr>
                <w:b/>
              </w:rPr>
            </w:pPr>
            <w:r w:rsidRPr="0059538E">
              <w:rPr>
                <w:b/>
              </w:rPr>
              <w:t>Наименование</w:t>
            </w:r>
          </w:p>
        </w:tc>
        <w:tc>
          <w:tcPr>
            <w:tcW w:w="3799" w:type="dxa"/>
          </w:tcPr>
          <w:p w14:paraId="75B458D1" w14:textId="77777777" w:rsidR="00AF6385" w:rsidRPr="0059538E" w:rsidRDefault="00AF6385" w:rsidP="0059538E">
            <w:pPr>
              <w:jc w:val="center"/>
              <w:rPr>
                <w:b/>
              </w:rPr>
            </w:pPr>
            <w:r w:rsidRPr="0059538E">
              <w:rPr>
                <w:b/>
              </w:rPr>
              <w:t>№ договора (лицензия)</w:t>
            </w:r>
          </w:p>
          <w:p w14:paraId="22C02DF5" w14:textId="77777777" w:rsidR="00AF6385" w:rsidRPr="0059538E" w:rsidRDefault="00AF6385" w:rsidP="0059538E">
            <w:pPr>
              <w:jc w:val="center"/>
              <w:rPr>
                <w:b/>
              </w:rPr>
            </w:pPr>
          </w:p>
        </w:tc>
        <w:tc>
          <w:tcPr>
            <w:tcW w:w="1703" w:type="dxa"/>
          </w:tcPr>
          <w:p w14:paraId="41AFD65D" w14:textId="77777777" w:rsidR="00AF6385" w:rsidRPr="0059538E" w:rsidRDefault="00AF6385" w:rsidP="0059538E">
            <w:pPr>
              <w:jc w:val="center"/>
              <w:rPr>
                <w:b/>
              </w:rPr>
            </w:pPr>
            <w:r w:rsidRPr="0059538E">
              <w:rPr>
                <w:b/>
              </w:rPr>
              <w:t>Страна-</w:t>
            </w:r>
          </w:p>
          <w:p w14:paraId="11BF76C5" w14:textId="77777777" w:rsidR="00AF6385" w:rsidRPr="0059538E" w:rsidRDefault="00AF6385" w:rsidP="0059538E">
            <w:pPr>
              <w:jc w:val="center"/>
              <w:rPr>
                <w:b/>
              </w:rPr>
            </w:pPr>
            <w:r w:rsidRPr="0059538E">
              <w:rPr>
                <w:b/>
              </w:rPr>
              <w:t>производитель</w:t>
            </w:r>
          </w:p>
        </w:tc>
      </w:tr>
      <w:tr w:rsidR="00AF6385" w:rsidRPr="0059538E" w14:paraId="4E9C641E" w14:textId="77777777" w:rsidTr="0024371A">
        <w:tc>
          <w:tcPr>
            <w:tcW w:w="675" w:type="dxa"/>
            <w:vAlign w:val="center"/>
          </w:tcPr>
          <w:p w14:paraId="10D4181A" w14:textId="77777777" w:rsidR="00AF6385" w:rsidRPr="0059538E" w:rsidRDefault="00AF6385" w:rsidP="0059538E">
            <w:pPr>
              <w:numPr>
                <w:ilvl w:val="0"/>
                <w:numId w:val="14"/>
              </w:numPr>
              <w:ind w:left="0" w:firstLine="0"/>
              <w:contextualSpacing/>
              <w:jc w:val="center"/>
            </w:pPr>
          </w:p>
        </w:tc>
        <w:tc>
          <w:tcPr>
            <w:tcW w:w="3431" w:type="dxa"/>
          </w:tcPr>
          <w:p w14:paraId="33AD641B" w14:textId="77777777" w:rsidR="00AF6385" w:rsidRPr="0059538E" w:rsidRDefault="00AF6385" w:rsidP="0059538E">
            <w:r w:rsidRPr="0059538E">
              <w:t>Windows 10 Enterprise</w:t>
            </w:r>
          </w:p>
        </w:tc>
        <w:tc>
          <w:tcPr>
            <w:tcW w:w="3799" w:type="dxa"/>
          </w:tcPr>
          <w:p w14:paraId="1DE61E4D" w14:textId="77777777" w:rsidR="00AF6385" w:rsidRPr="0059538E" w:rsidRDefault="00AF6385" w:rsidP="0059538E">
            <w:pPr>
              <w:rPr>
                <w:highlight w:val="yellow"/>
                <w:lang w:val="en-US"/>
              </w:rPr>
            </w:pPr>
            <w:r w:rsidRPr="0059538E">
              <w:rPr>
                <w:color w:val="000000" w:themeColor="text1"/>
                <w:lang w:val="en-US"/>
              </w:rPr>
              <w:t xml:space="preserve">№ 4100072800 Microsoft Products (MPSA) </w:t>
            </w:r>
            <w:r w:rsidRPr="0059538E">
              <w:rPr>
                <w:color w:val="000000" w:themeColor="text1"/>
              </w:rPr>
              <w:t>от</w:t>
            </w:r>
            <w:r w:rsidRPr="0059538E">
              <w:rPr>
                <w:color w:val="000000" w:themeColor="text1"/>
                <w:lang w:val="en-US"/>
              </w:rPr>
              <w:t xml:space="preserve"> 04.2016</w:t>
            </w:r>
            <w:r w:rsidRPr="0059538E">
              <w:rPr>
                <w:color w:val="000000" w:themeColor="text1"/>
              </w:rPr>
              <w:t>г</w:t>
            </w:r>
          </w:p>
        </w:tc>
        <w:tc>
          <w:tcPr>
            <w:tcW w:w="1703" w:type="dxa"/>
          </w:tcPr>
          <w:p w14:paraId="2025362F" w14:textId="77777777" w:rsidR="00AF6385" w:rsidRPr="0059538E" w:rsidRDefault="00AF6385" w:rsidP="0059538E">
            <w:pPr>
              <w:rPr>
                <w:color w:val="000000" w:themeColor="text1"/>
                <w:lang w:val="en-US"/>
              </w:rPr>
            </w:pPr>
            <w:r w:rsidRPr="0059538E">
              <w:rPr>
                <w:color w:val="000000" w:themeColor="text1"/>
              </w:rPr>
              <w:t>США</w:t>
            </w:r>
          </w:p>
        </w:tc>
      </w:tr>
      <w:tr w:rsidR="00AF6385" w:rsidRPr="0059538E" w14:paraId="3D439517" w14:textId="77777777" w:rsidTr="0024371A">
        <w:tc>
          <w:tcPr>
            <w:tcW w:w="675" w:type="dxa"/>
            <w:vAlign w:val="center"/>
          </w:tcPr>
          <w:p w14:paraId="60B9B1D5" w14:textId="77777777" w:rsidR="00AF6385" w:rsidRPr="0059538E" w:rsidRDefault="00AF6385" w:rsidP="0059538E">
            <w:pPr>
              <w:numPr>
                <w:ilvl w:val="0"/>
                <w:numId w:val="14"/>
              </w:numPr>
              <w:ind w:left="0" w:firstLine="0"/>
              <w:contextualSpacing/>
              <w:jc w:val="center"/>
              <w:rPr>
                <w:lang w:val="en-US"/>
              </w:rPr>
            </w:pPr>
          </w:p>
        </w:tc>
        <w:tc>
          <w:tcPr>
            <w:tcW w:w="3431" w:type="dxa"/>
          </w:tcPr>
          <w:p w14:paraId="4EE8178A" w14:textId="77777777" w:rsidR="00AF6385" w:rsidRPr="0059538E" w:rsidRDefault="00AF6385" w:rsidP="0059538E">
            <w:pPr>
              <w:rPr>
                <w:lang w:val="en-US"/>
              </w:rPr>
            </w:pPr>
            <w:r w:rsidRPr="0059538E">
              <w:rPr>
                <w:lang w:val="en-US"/>
              </w:rPr>
              <w:t>Windows 7 Professional</w:t>
            </w:r>
          </w:p>
        </w:tc>
        <w:tc>
          <w:tcPr>
            <w:tcW w:w="3799" w:type="dxa"/>
          </w:tcPr>
          <w:p w14:paraId="38DBD6D6" w14:textId="77777777" w:rsidR="00AF6385" w:rsidRPr="0059538E" w:rsidRDefault="00AF6385" w:rsidP="0059538E">
            <w:pPr>
              <w:rPr>
                <w:highlight w:val="yellow"/>
                <w:lang w:val="en-US"/>
              </w:rPr>
            </w:pPr>
            <w:r w:rsidRPr="0059538E">
              <w:rPr>
                <w:color w:val="000000" w:themeColor="text1"/>
                <w:lang w:val="en-US"/>
              </w:rPr>
              <w:t xml:space="preserve">№ 4100072800 Microsoft Products (MPSA) </w:t>
            </w:r>
            <w:r w:rsidRPr="0059538E">
              <w:rPr>
                <w:color w:val="000000" w:themeColor="text1"/>
              </w:rPr>
              <w:t>от</w:t>
            </w:r>
            <w:r w:rsidRPr="0059538E">
              <w:rPr>
                <w:color w:val="000000" w:themeColor="text1"/>
                <w:lang w:val="en-US"/>
              </w:rPr>
              <w:t xml:space="preserve"> 04.2016</w:t>
            </w:r>
            <w:r w:rsidRPr="0059538E">
              <w:rPr>
                <w:color w:val="000000" w:themeColor="text1"/>
              </w:rPr>
              <w:t>г</w:t>
            </w:r>
          </w:p>
        </w:tc>
        <w:tc>
          <w:tcPr>
            <w:tcW w:w="1703" w:type="dxa"/>
          </w:tcPr>
          <w:p w14:paraId="64CD9114" w14:textId="77777777" w:rsidR="00AF6385" w:rsidRPr="0059538E" w:rsidRDefault="00AF6385" w:rsidP="0059538E">
            <w:pPr>
              <w:rPr>
                <w:color w:val="000000" w:themeColor="text1"/>
                <w:lang w:val="en-US"/>
              </w:rPr>
            </w:pPr>
            <w:r w:rsidRPr="0059538E">
              <w:rPr>
                <w:color w:val="000000" w:themeColor="text1"/>
              </w:rPr>
              <w:t>США</w:t>
            </w:r>
          </w:p>
        </w:tc>
      </w:tr>
      <w:tr w:rsidR="00AF6385" w:rsidRPr="0059538E" w14:paraId="3C99354A" w14:textId="77777777" w:rsidTr="0024371A">
        <w:tc>
          <w:tcPr>
            <w:tcW w:w="675" w:type="dxa"/>
            <w:vAlign w:val="center"/>
          </w:tcPr>
          <w:p w14:paraId="64BB719D" w14:textId="77777777" w:rsidR="00AF6385" w:rsidRPr="0059538E" w:rsidRDefault="00AF6385" w:rsidP="0059538E">
            <w:pPr>
              <w:numPr>
                <w:ilvl w:val="0"/>
                <w:numId w:val="14"/>
              </w:numPr>
              <w:ind w:left="0" w:firstLine="0"/>
              <w:contextualSpacing/>
              <w:jc w:val="center"/>
              <w:rPr>
                <w:lang w:val="en-US"/>
              </w:rPr>
            </w:pPr>
          </w:p>
        </w:tc>
        <w:tc>
          <w:tcPr>
            <w:tcW w:w="3431" w:type="dxa"/>
          </w:tcPr>
          <w:p w14:paraId="06028136" w14:textId="77777777" w:rsidR="00AF6385" w:rsidRPr="0059538E" w:rsidRDefault="00AF6385" w:rsidP="0059538E">
            <w:proofErr w:type="spellStart"/>
            <w:r w:rsidRPr="0059538E">
              <w:t>OfficeStandard</w:t>
            </w:r>
            <w:proofErr w:type="spellEnd"/>
            <w:r w:rsidRPr="0059538E">
              <w:t xml:space="preserve"> 2016</w:t>
            </w:r>
          </w:p>
        </w:tc>
        <w:tc>
          <w:tcPr>
            <w:tcW w:w="3799" w:type="dxa"/>
          </w:tcPr>
          <w:p w14:paraId="29239AAF" w14:textId="77777777" w:rsidR="00AF6385" w:rsidRPr="0059538E" w:rsidRDefault="00AF6385" w:rsidP="0059538E">
            <w:pPr>
              <w:rPr>
                <w:highlight w:val="yellow"/>
                <w:lang w:val="en-US"/>
              </w:rPr>
            </w:pPr>
            <w:r w:rsidRPr="0059538E">
              <w:rPr>
                <w:color w:val="000000" w:themeColor="text1"/>
                <w:lang w:val="en-US"/>
              </w:rPr>
              <w:t xml:space="preserve">№ 4100072800 Microsoft Products (MPSA) </w:t>
            </w:r>
            <w:r w:rsidRPr="0059538E">
              <w:rPr>
                <w:color w:val="000000" w:themeColor="text1"/>
              </w:rPr>
              <w:t>от</w:t>
            </w:r>
            <w:r w:rsidRPr="0059538E">
              <w:rPr>
                <w:color w:val="000000" w:themeColor="text1"/>
                <w:lang w:val="en-US"/>
              </w:rPr>
              <w:t xml:space="preserve"> 04.2016</w:t>
            </w:r>
            <w:r w:rsidRPr="0059538E">
              <w:rPr>
                <w:color w:val="000000" w:themeColor="text1"/>
              </w:rPr>
              <w:t>г</w:t>
            </w:r>
          </w:p>
        </w:tc>
        <w:tc>
          <w:tcPr>
            <w:tcW w:w="1703" w:type="dxa"/>
          </w:tcPr>
          <w:p w14:paraId="55F1E98A" w14:textId="77777777" w:rsidR="00AF6385" w:rsidRPr="0059538E" w:rsidRDefault="00AF6385" w:rsidP="0059538E">
            <w:pPr>
              <w:rPr>
                <w:color w:val="000000" w:themeColor="text1"/>
              </w:rPr>
            </w:pPr>
            <w:r w:rsidRPr="0059538E">
              <w:rPr>
                <w:color w:val="000000" w:themeColor="text1"/>
              </w:rPr>
              <w:t>США</w:t>
            </w:r>
          </w:p>
        </w:tc>
      </w:tr>
      <w:tr w:rsidR="00AF6385" w:rsidRPr="0059538E" w14:paraId="22C67624" w14:textId="77777777" w:rsidTr="0024371A">
        <w:tc>
          <w:tcPr>
            <w:tcW w:w="675" w:type="dxa"/>
            <w:vAlign w:val="center"/>
          </w:tcPr>
          <w:p w14:paraId="5C9E2FC6" w14:textId="77777777" w:rsidR="00AF6385" w:rsidRPr="0059538E" w:rsidRDefault="00AF6385" w:rsidP="0059538E">
            <w:pPr>
              <w:numPr>
                <w:ilvl w:val="0"/>
                <w:numId w:val="14"/>
              </w:numPr>
              <w:ind w:left="0" w:firstLine="0"/>
              <w:contextualSpacing/>
              <w:jc w:val="center"/>
              <w:rPr>
                <w:lang w:val="en-US"/>
              </w:rPr>
            </w:pPr>
          </w:p>
        </w:tc>
        <w:tc>
          <w:tcPr>
            <w:tcW w:w="3431" w:type="dxa"/>
          </w:tcPr>
          <w:p w14:paraId="3B9B9B3E" w14:textId="77777777" w:rsidR="00AF6385" w:rsidRPr="0059538E" w:rsidRDefault="00AF6385" w:rsidP="0059538E">
            <w:r w:rsidRPr="0059538E">
              <w:t xml:space="preserve">Система тестирования </w:t>
            </w:r>
            <w:proofErr w:type="spellStart"/>
            <w:r w:rsidRPr="0059538E">
              <w:rPr>
                <w:lang w:val="en-US"/>
              </w:rPr>
              <w:t>SunravWEBClass</w:t>
            </w:r>
            <w:proofErr w:type="spellEnd"/>
          </w:p>
        </w:tc>
        <w:tc>
          <w:tcPr>
            <w:tcW w:w="3799" w:type="dxa"/>
          </w:tcPr>
          <w:p w14:paraId="5B9F6AF8" w14:textId="77777777" w:rsidR="00AF6385" w:rsidRPr="0059538E" w:rsidRDefault="00AF6385" w:rsidP="0059538E">
            <w:r w:rsidRPr="0059538E">
              <w:t xml:space="preserve">№468 от 03.12.2013 ИП </w:t>
            </w:r>
            <w:proofErr w:type="spellStart"/>
            <w:r w:rsidRPr="0059538E">
              <w:t>Сунгатулин</w:t>
            </w:r>
            <w:proofErr w:type="spellEnd"/>
            <w:r w:rsidRPr="0059538E">
              <w:t xml:space="preserve"> Р.Т.(бессрочно)</w:t>
            </w:r>
          </w:p>
        </w:tc>
        <w:tc>
          <w:tcPr>
            <w:tcW w:w="1703" w:type="dxa"/>
          </w:tcPr>
          <w:p w14:paraId="0DD796F2" w14:textId="77777777" w:rsidR="00AF6385" w:rsidRPr="0059538E" w:rsidRDefault="00AF6385" w:rsidP="0059538E">
            <w:r w:rsidRPr="0059538E">
              <w:t>Россия</w:t>
            </w:r>
          </w:p>
        </w:tc>
      </w:tr>
      <w:tr w:rsidR="00AF6385" w:rsidRPr="0059538E" w14:paraId="4F42BB26" w14:textId="77777777" w:rsidTr="0024371A">
        <w:tc>
          <w:tcPr>
            <w:tcW w:w="675" w:type="dxa"/>
            <w:vAlign w:val="center"/>
          </w:tcPr>
          <w:p w14:paraId="32AF0DB5" w14:textId="77777777" w:rsidR="00AF6385" w:rsidRPr="0059538E" w:rsidRDefault="00AF6385" w:rsidP="0059538E">
            <w:pPr>
              <w:numPr>
                <w:ilvl w:val="0"/>
                <w:numId w:val="14"/>
              </w:numPr>
              <w:ind w:left="0" w:firstLine="0"/>
              <w:contextualSpacing/>
              <w:jc w:val="center"/>
            </w:pPr>
          </w:p>
        </w:tc>
        <w:tc>
          <w:tcPr>
            <w:tcW w:w="3431" w:type="dxa"/>
          </w:tcPr>
          <w:p w14:paraId="00ADAF4D" w14:textId="77777777" w:rsidR="00AF6385" w:rsidRPr="0059538E" w:rsidRDefault="00AF6385" w:rsidP="0059538E">
            <w:r w:rsidRPr="0059538E">
              <w:t>Программное обеспечение 1C: Предприятие. Бухгалтерский Учет. Типовая конфигурация 8 сетевая версия</w:t>
            </w:r>
          </w:p>
        </w:tc>
        <w:tc>
          <w:tcPr>
            <w:tcW w:w="3799" w:type="dxa"/>
          </w:tcPr>
          <w:p w14:paraId="222AC895" w14:textId="77777777" w:rsidR="00AF6385" w:rsidRPr="0059538E" w:rsidRDefault="00AF6385" w:rsidP="0059538E">
            <w:r w:rsidRPr="0059538E">
              <w:t>№ СД/108 от 29.08.2017 (максимум-софт) бессрочно</w:t>
            </w:r>
          </w:p>
        </w:tc>
        <w:tc>
          <w:tcPr>
            <w:tcW w:w="1703" w:type="dxa"/>
          </w:tcPr>
          <w:p w14:paraId="5E5DCB07" w14:textId="77777777" w:rsidR="00AF6385" w:rsidRPr="0059538E" w:rsidRDefault="00AF6385" w:rsidP="0059538E">
            <w:r w:rsidRPr="0059538E">
              <w:t>Россия</w:t>
            </w:r>
          </w:p>
        </w:tc>
      </w:tr>
      <w:tr w:rsidR="00AF6385" w:rsidRPr="0059538E" w14:paraId="1ED9895F" w14:textId="77777777" w:rsidTr="0024371A">
        <w:tc>
          <w:tcPr>
            <w:tcW w:w="675" w:type="dxa"/>
            <w:vAlign w:val="center"/>
          </w:tcPr>
          <w:p w14:paraId="4E127CAB" w14:textId="77777777" w:rsidR="00AF6385" w:rsidRPr="0059538E" w:rsidRDefault="00AF6385" w:rsidP="0059538E">
            <w:pPr>
              <w:numPr>
                <w:ilvl w:val="0"/>
                <w:numId w:val="14"/>
              </w:numPr>
              <w:ind w:left="0" w:firstLine="0"/>
              <w:contextualSpacing/>
              <w:jc w:val="center"/>
            </w:pPr>
          </w:p>
        </w:tc>
        <w:tc>
          <w:tcPr>
            <w:tcW w:w="3431" w:type="dxa"/>
          </w:tcPr>
          <w:p w14:paraId="36457A1F" w14:textId="77777777" w:rsidR="00AF6385" w:rsidRPr="0059538E" w:rsidRDefault="00AF6385" w:rsidP="0059538E">
            <w:r w:rsidRPr="0059538E">
              <w:t xml:space="preserve">Система компьютерной верстки </w:t>
            </w:r>
            <w:proofErr w:type="spellStart"/>
            <w:r w:rsidRPr="0059538E">
              <w:t>MikTex</w:t>
            </w:r>
            <w:proofErr w:type="spellEnd"/>
          </w:p>
        </w:tc>
        <w:tc>
          <w:tcPr>
            <w:tcW w:w="3799" w:type="dxa"/>
          </w:tcPr>
          <w:p w14:paraId="226AD47A" w14:textId="77777777" w:rsidR="00AF6385" w:rsidRPr="0059538E" w:rsidRDefault="00AF6385" w:rsidP="0059538E">
            <w:r w:rsidRPr="0059538E">
              <w:t xml:space="preserve">Лицензия </w:t>
            </w:r>
            <w:r w:rsidRPr="0059538E">
              <w:rPr>
                <w:lang w:val="en-US"/>
              </w:rPr>
              <w:t>FSF</w:t>
            </w:r>
            <w:r w:rsidRPr="0059538E">
              <w:t>/</w:t>
            </w:r>
            <w:r w:rsidRPr="0059538E">
              <w:rPr>
                <w:lang w:val="en-US"/>
              </w:rPr>
              <w:t>Debian</w:t>
            </w:r>
            <w:r w:rsidRPr="0059538E">
              <w:t xml:space="preserve"> (Свободное программное обеспечение) (бессрочно)</w:t>
            </w:r>
          </w:p>
        </w:tc>
        <w:tc>
          <w:tcPr>
            <w:tcW w:w="1703" w:type="dxa"/>
          </w:tcPr>
          <w:p w14:paraId="7765FE4B" w14:textId="77777777" w:rsidR="00AF6385" w:rsidRPr="0059538E" w:rsidRDefault="00AF6385" w:rsidP="0059538E"/>
        </w:tc>
      </w:tr>
      <w:tr w:rsidR="00AF6385" w:rsidRPr="0059538E" w14:paraId="19404EC4" w14:textId="77777777" w:rsidTr="0024371A">
        <w:tc>
          <w:tcPr>
            <w:tcW w:w="675" w:type="dxa"/>
            <w:vAlign w:val="center"/>
          </w:tcPr>
          <w:p w14:paraId="1A77BA63" w14:textId="77777777" w:rsidR="00AF6385" w:rsidRPr="0059538E" w:rsidRDefault="00AF6385" w:rsidP="0059538E">
            <w:pPr>
              <w:numPr>
                <w:ilvl w:val="0"/>
                <w:numId w:val="14"/>
              </w:numPr>
              <w:ind w:left="0" w:firstLine="0"/>
              <w:contextualSpacing/>
              <w:jc w:val="center"/>
            </w:pPr>
          </w:p>
        </w:tc>
        <w:tc>
          <w:tcPr>
            <w:tcW w:w="3431" w:type="dxa"/>
          </w:tcPr>
          <w:p w14:paraId="7E361644" w14:textId="77777777" w:rsidR="00AF6385" w:rsidRPr="0059538E" w:rsidRDefault="00AF6385" w:rsidP="0059538E">
            <w:pPr>
              <w:rPr>
                <w:lang w:val="en-US"/>
              </w:rPr>
            </w:pPr>
            <w:proofErr w:type="spellStart"/>
            <w:r w:rsidRPr="0059538E">
              <w:t>Kasperksy</w:t>
            </w:r>
            <w:proofErr w:type="spellEnd"/>
            <w:r w:rsidRPr="0059538E">
              <w:rPr>
                <w:lang w:val="en-US"/>
              </w:rPr>
              <w:t>Endpoint Security</w:t>
            </w:r>
          </w:p>
        </w:tc>
        <w:tc>
          <w:tcPr>
            <w:tcW w:w="3799" w:type="dxa"/>
          </w:tcPr>
          <w:p w14:paraId="7C0138A5" w14:textId="77777777" w:rsidR="00AF6385" w:rsidRPr="0059538E" w:rsidRDefault="00AF6385" w:rsidP="0059538E">
            <w:r w:rsidRPr="0059538E">
              <w:t>До 22.01.2024</w:t>
            </w:r>
          </w:p>
        </w:tc>
        <w:tc>
          <w:tcPr>
            <w:tcW w:w="1703" w:type="dxa"/>
          </w:tcPr>
          <w:p w14:paraId="55E6FB37" w14:textId="77777777" w:rsidR="00AF6385" w:rsidRPr="0059538E" w:rsidRDefault="00AF6385" w:rsidP="0059538E">
            <w:r w:rsidRPr="0059538E">
              <w:t>Россия</w:t>
            </w:r>
          </w:p>
        </w:tc>
      </w:tr>
      <w:tr w:rsidR="00AF6385" w:rsidRPr="0059538E" w14:paraId="60F37180" w14:textId="77777777" w:rsidTr="0024371A">
        <w:trPr>
          <w:trHeight w:val="844"/>
        </w:trPr>
        <w:tc>
          <w:tcPr>
            <w:tcW w:w="675" w:type="dxa"/>
            <w:vAlign w:val="center"/>
          </w:tcPr>
          <w:p w14:paraId="531A6A40" w14:textId="77777777" w:rsidR="00AF6385" w:rsidRPr="0059538E" w:rsidRDefault="00AF6385" w:rsidP="0059538E">
            <w:pPr>
              <w:numPr>
                <w:ilvl w:val="0"/>
                <w:numId w:val="14"/>
              </w:numPr>
              <w:ind w:left="0" w:firstLine="0"/>
              <w:contextualSpacing/>
              <w:jc w:val="center"/>
            </w:pPr>
          </w:p>
        </w:tc>
        <w:tc>
          <w:tcPr>
            <w:tcW w:w="3431" w:type="dxa"/>
          </w:tcPr>
          <w:p w14:paraId="376B0A2B" w14:textId="77777777" w:rsidR="00AF6385" w:rsidRPr="0059538E" w:rsidRDefault="00AF6385" w:rsidP="0059538E">
            <w:r w:rsidRPr="0059538E">
              <w:t xml:space="preserve">Программное обеспечение для редактирования химических формул </w:t>
            </w:r>
            <w:proofErr w:type="spellStart"/>
            <w:r w:rsidRPr="0059538E">
              <w:rPr>
                <w:lang w:val="en-US"/>
              </w:rPr>
              <w:t>IsisDraw</w:t>
            </w:r>
            <w:proofErr w:type="spellEnd"/>
          </w:p>
        </w:tc>
        <w:tc>
          <w:tcPr>
            <w:tcW w:w="3799" w:type="dxa"/>
          </w:tcPr>
          <w:p w14:paraId="2071E332" w14:textId="77777777" w:rsidR="00AF6385" w:rsidRPr="0059538E" w:rsidRDefault="00AF6385" w:rsidP="0059538E">
            <w:r w:rsidRPr="0059538E">
              <w:t xml:space="preserve">Свободное программное обеспечение </w:t>
            </w:r>
            <w:r w:rsidRPr="0059538E">
              <w:rPr>
                <w:lang w:val="en-US"/>
              </w:rPr>
              <w:t>(</w:t>
            </w:r>
            <w:r w:rsidRPr="0059538E">
              <w:t>бессрочно)</w:t>
            </w:r>
          </w:p>
        </w:tc>
        <w:tc>
          <w:tcPr>
            <w:tcW w:w="1703" w:type="dxa"/>
          </w:tcPr>
          <w:p w14:paraId="4C25CB42" w14:textId="77777777" w:rsidR="00AF6385" w:rsidRPr="0059538E" w:rsidRDefault="00AF6385" w:rsidP="0059538E">
            <w:r w:rsidRPr="0059538E">
              <w:t>США</w:t>
            </w:r>
          </w:p>
        </w:tc>
      </w:tr>
      <w:tr w:rsidR="00AF6385" w:rsidRPr="0059538E" w14:paraId="7DB95B66" w14:textId="77777777" w:rsidTr="0024371A">
        <w:tc>
          <w:tcPr>
            <w:tcW w:w="675" w:type="dxa"/>
            <w:vAlign w:val="center"/>
          </w:tcPr>
          <w:p w14:paraId="7656231F" w14:textId="77777777" w:rsidR="00AF6385" w:rsidRPr="0059538E" w:rsidRDefault="00AF6385" w:rsidP="0059538E">
            <w:pPr>
              <w:numPr>
                <w:ilvl w:val="0"/>
                <w:numId w:val="14"/>
              </w:numPr>
              <w:ind w:left="0" w:firstLine="0"/>
              <w:contextualSpacing/>
              <w:jc w:val="center"/>
            </w:pPr>
          </w:p>
        </w:tc>
        <w:tc>
          <w:tcPr>
            <w:tcW w:w="3431" w:type="dxa"/>
          </w:tcPr>
          <w:p w14:paraId="618E647B" w14:textId="77777777" w:rsidR="00AF6385" w:rsidRPr="0059538E" w:rsidRDefault="00AF6385" w:rsidP="0059538E">
            <w:r w:rsidRPr="0059538E">
              <w:t>Система поиска текстовых заимствований «</w:t>
            </w:r>
            <w:proofErr w:type="spellStart"/>
            <w:r w:rsidRPr="0059538E">
              <w:t>Антиплагиат.ВУЗ</w:t>
            </w:r>
            <w:proofErr w:type="spellEnd"/>
            <w:r w:rsidRPr="0059538E">
              <w:t>»</w:t>
            </w:r>
          </w:p>
        </w:tc>
        <w:tc>
          <w:tcPr>
            <w:tcW w:w="3799" w:type="dxa"/>
          </w:tcPr>
          <w:p w14:paraId="2EB1A537" w14:textId="77777777" w:rsidR="00AF6385" w:rsidRPr="0059538E" w:rsidRDefault="00AF6385" w:rsidP="0059538E">
            <w:r w:rsidRPr="0059538E">
              <w:t>№ 6262 от 09.01.2023 (действителен до  31.12.2023г) с ОАО «Анти-Плагиат»</w:t>
            </w:r>
          </w:p>
        </w:tc>
        <w:tc>
          <w:tcPr>
            <w:tcW w:w="1703" w:type="dxa"/>
          </w:tcPr>
          <w:p w14:paraId="701C0359" w14:textId="77777777" w:rsidR="00AF6385" w:rsidRPr="0059538E" w:rsidRDefault="00AF6385" w:rsidP="0059538E">
            <w:r w:rsidRPr="0059538E">
              <w:t>Россия</w:t>
            </w:r>
          </w:p>
        </w:tc>
      </w:tr>
      <w:tr w:rsidR="00AF6385" w:rsidRPr="0059538E" w14:paraId="43D6E10D" w14:textId="77777777" w:rsidTr="0024371A">
        <w:tc>
          <w:tcPr>
            <w:tcW w:w="675" w:type="dxa"/>
            <w:vAlign w:val="center"/>
          </w:tcPr>
          <w:p w14:paraId="4AF451D0" w14:textId="77777777" w:rsidR="00AF6385" w:rsidRPr="0059538E" w:rsidRDefault="00AF6385" w:rsidP="0059538E">
            <w:pPr>
              <w:numPr>
                <w:ilvl w:val="0"/>
                <w:numId w:val="14"/>
              </w:numPr>
              <w:ind w:left="0" w:firstLine="0"/>
              <w:contextualSpacing/>
              <w:jc w:val="center"/>
            </w:pPr>
          </w:p>
        </w:tc>
        <w:tc>
          <w:tcPr>
            <w:tcW w:w="3431" w:type="dxa"/>
          </w:tcPr>
          <w:p w14:paraId="19F378D9" w14:textId="77777777" w:rsidR="00AF6385" w:rsidRPr="0059538E" w:rsidRDefault="00AF6385" w:rsidP="0059538E">
            <w:r w:rsidRPr="0059538E">
              <w:t xml:space="preserve">Программное обеспечение 1С:Предприятие 8.3 Управление торговлей </w:t>
            </w:r>
          </w:p>
        </w:tc>
        <w:tc>
          <w:tcPr>
            <w:tcW w:w="3799" w:type="dxa"/>
          </w:tcPr>
          <w:p w14:paraId="2C6FDFF8" w14:textId="77777777" w:rsidR="00AF6385" w:rsidRPr="0059538E" w:rsidRDefault="00AF6385" w:rsidP="0059538E">
            <w:r w:rsidRPr="0059538E">
              <w:t>№КП /108 от 29.08.2017 с ООО «Максимум»(бессрочно)</w:t>
            </w:r>
          </w:p>
        </w:tc>
        <w:tc>
          <w:tcPr>
            <w:tcW w:w="1703" w:type="dxa"/>
          </w:tcPr>
          <w:p w14:paraId="5AEFFD57" w14:textId="77777777" w:rsidR="00AF6385" w:rsidRPr="0059538E" w:rsidRDefault="00AF6385" w:rsidP="0059538E">
            <w:r w:rsidRPr="0059538E">
              <w:t>Россия</w:t>
            </w:r>
          </w:p>
        </w:tc>
      </w:tr>
      <w:tr w:rsidR="00AF6385" w:rsidRPr="0059538E" w14:paraId="186E09DB" w14:textId="77777777" w:rsidTr="0024371A">
        <w:tc>
          <w:tcPr>
            <w:tcW w:w="675" w:type="dxa"/>
            <w:vAlign w:val="center"/>
          </w:tcPr>
          <w:p w14:paraId="25847F86" w14:textId="77777777" w:rsidR="00AF6385" w:rsidRPr="0059538E" w:rsidRDefault="00AF6385" w:rsidP="0059538E">
            <w:pPr>
              <w:numPr>
                <w:ilvl w:val="0"/>
                <w:numId w:val="14"/>
              </w:numPr>
              <w:ind w:left="0" w:firstLine="0"/>
              <w:contextualSpacing/>
              <w:jc w:val="center"/>
            </w:pPr>
          </w:p>
        </w:tc>
        <w:tc>
          <w:tcPr>
            <w:tcW w:w="3431" w:type="dxa"/>
          </w:tcPr>
          <w:p w14:paraId="671CFC50" w14:textId="77777777" w:rsidR="00AF6385" w:rsidRPr="0059538E" w:rsidRDefault="00AF6385" w:rsidP="0059538E">
            <w:r w:rsidRPr="0059538E">
              <w:t>Программное обеспечение 1С:зарплата и кадры гос.учреждения8</w:t>
            </w:r>
          </w:p>
        </w:tc>
        <w:tc>
          <w:tcPr>
            <w:tcW w:w="3799" w:type="dxa"/>
          </w:tcPr>
          <w:p w14:paraId="5E087196" w14:textId="77777777" w:rsidR="00AF6385" w:rsidRPr="0059538E" w:rsidRDefault="00AF6385" w:rsidP="0059538E">
            <w:r w:rsidRPr="0059538E">
              <w:t>№</w:t>
            </w:r>
            <w:proofErr w:type="gramStart"/>
            <w:r w:rsidRPr="0059538E">
              <w:t>СД./</w:t>
            </w:r>
            <w:proofErr w:type="gramEnd"/>
            <w:r w:rsidRPr="0059538E">
              <w:t xml:space="preserve"> №126., 01.07.2020г. «МАКСИМУМ-</w:t>
            </w:r>
          </w:p>
          <w:p w14:paraId="04FA703F" w14:textId="77777777" w:rsidR="00AF6385" w:rsidRPr="0059538E" w:rsidRDefault="00AF6385" w:rsidP="0059538E">
            <w:r w:rsidRPr="0059538E">
              <w:t xml:space="preserve"> СОФТ» бессрочно</w:t>
            </w:r>
          </w:p>
        </w:tc>
        <w:tc>
          <w:tcPr>
            <w:tcW w:w="1703" w:type="dxa"/>
          </w:tcPr>
          <w:p w14:paraId="16B0D1D1" w14:textId="77777777" w:rsidR="00AF6385" w:rsidRPr="0059538E" w:rsidRDefault="00AF6385" w:rsidP="0059538E">
            <w:r w:rsidRPr="0059538E">
              <w:t>Россия</w:t>
            </w:r>
          </w:p>
        </w:tc>
      </w:tr>
      <w:tr w:rsidR="00AF6385" w:rsidRPr="0059538E" w14:paraId="2732D014" w14:textId="77777777" w:rsidTr="0024371A">
        <w:tc>
          <w:tcPr>
            <w:tcW w:w="675" w:type="dxa"/>
            <w:vAlign w:val="center"/>
          </w:tcPr>
          <w:p w14:paraId="507CE29C" w14:textId="77777777" w:rsidR="00AF6385" w:rsidRPr="0059538E" w:rsidRDefault="00AF6385" w:rsidP="0059538E">
            <w:pPr>
              <w:numPr>
                <w:ilvl w:val="0"/>
                <w:numId w:val="14"/>
              </w:numPr>
              <w:ind w:left="0" w:firstLine="0"/>
              <w:contextualSpacing/>
              <w:jc w:val="center"/>
            </w:pPr>
          </w:p>
        </w:tc>
        <w:tc>
          <w:tcPr>
            <w:tcW w:w="3431" w:type="dxa"/>
          </w:tcPr>
          <w:p w14:paraId="620E6285" w14:textId="77777777" w:rsidR="00AF6385" w:rsidRPr="0059538E" w:rsidRDefault="00AF6385" w:rsidP="0059538E">
            <w:r w:rsidRPr="0059538E">
              <w:t>Программное обеспечение 1</w:t>
            </w:r>
            <w:proofErr w:type="gramStart"/>
            <w:r w:rsidRPr="0059538E">
              <w:t>С:бюджет</w:t>
            </w:r>
            <w:proofErr w:type="gramEnd"/>
            <w:r w:rsidRPr="0059538E">
              <w:t xml:space="preserve">. </w:t>
            </w:r>
          </w:p>
        </w:tc>
        <w:tc>
          <w:tcPr>
            <w:tcW w:w="3799" w:type="dxa"/>
          </w:tcPr>
          <w:p w14:paraId="5CE67F14" w14:textId="77777777" w:rsidR="00AF6385" w:rsidRPr="0059538E" w:rsidRDefault="00AF6385" w:rsidP="0059538E">
            <w:r w:rsidRPr="0059538E">
              <w:t xml:space="preserve"> №СД/76  01.03.2017г. «максимум-софт» (бессрочно)</w:t>
            </w:r>
          </w:p>
        </w:tc>
        <w:tc>
          <w:tcPr>
            <w:tcW w:w="1703" w:type="dxa"/>
          </w:tcPr>
          <w:p w14:paraId="11A5F849" w14:textId="77777777" w:rsidR="00AF6385" w:rsidRPr="0059538E" w:rsidRDefault="00AF6385" w:rsidP="0059538E">
            <w:r w:rsidRPr="0059538E">
              <w:t>Россия</w:t>
            </w:r>
          </w:p>
        </w:tc>
      </w:tr>
      <w:tr w:rsidR="00AF6385" w:rsidRPr="0059538E" w14:paraId="3AC34F01" w14:textId="77777777" w:rsidTr="0024371A">
        <w:tc>
          <w:tcPr>
            <w:tcW w:w="675" w:type="dxa"/>
            <w:vAlign w:val="center"/>
          </w:tcPr>
          <w:p w14:paraId="636554A6" w14:textId="77777777" w:rsidR="00AF6385" w:rsidRPr="0059538E" w:rsidRDefault="00AF6385" w:rsidP="0059538E">
            <w:pPr>
              <w:numPr>
                <w:ilvl w:val="0"/>
                <w:numId w:val="14"/>
              </w:numPr>
              <w:ind w:left="0" w:firstLine="0"/>
              <w:contextualSpacing/>
              <w:jc w:val="center"/>
            </w:pPr>
          </w:p>
        </w:tc>
        <w:tc>
          <w:tcPr>
            <w:tcW w:w="3431" w:type="dxa"/>
          </w:tcPr>
          <w:p w14:paraId="416D45C9" w14:textId="77777777" w:rsidR="00AF6385" w:rsidRPr="0059538E" w:rsidRDefault="00AF6385" w:rsidP="0059538E">
            <w:r w:rsidRPr="0059538E">
              <w:t>Автоматизированная система «Управление –Деканат БРС»</w:t>
            </w:r>
          </w:p>
        </w:tc>
        <w:tc>
          <w:tcPr>
            <w:tcW w:w="3799" w:type="dxa"/>
          </w:tcPr>
          <w:p w14:paraId="181B15ED" w14:textId="77777777" w:rsidR="00AF6385" w:rsidRPr="0059538E" w:rsidRDefault="00AF6385" w:rsidP="0059538E">
            <w:r w:rsidRPr="0059538E">
              <w:t>Свидетельство о государственной регистрации программы для ЭВМ №2015611830 от 06.02.2015г.(бессрочно)</w:t>
            </w:r>
          </w:p>
        </w:tc>
        <w:tc>
          <w:tcPr>
            <w:tcW w:w="1703" w:type="dxa"/>
          </w:tcPr>
          <w:p w14:paraId="6224D9C5" w14:textId="77777777" w:rsidR="00AF6385" w:rsidRPr="0059538E" w:rsidRDefault="00AF6385" w:rsidP="0059538E">
            <w:r w:rsidRPr="0059538E">
              <w:t>СОГУ</w:t>
            </w:r>
          </w:p>
        </w:tc>
      </w:tr>
      <w:tr w:rsidR="00AF6385" w:rsidRPr="0059538E" w14:paraId="0B0EA113" w14:textId="77777777" w:rsidTr="0024371A">
        <w:tc>
          <w:tcPr>
            <w:tcW w:w="675" w:type="dxa"/>
            <w:vAlign w:val="center"/>
          </w:tcPr>
          <w:p w14:paraId="71BABD8A" w14:textId="77777777" w:rsidR="00AF6385" w:rsidRPr="0059538E" w:rsidRDefault="00AF6385" w:rsidP="0059538E">
            <w:pPr>
              <w:numPr>
                <w:ilvl w:val="0"/>
                <w:numId w:val="14"/>
              </w:numPr>
              <w:ind w:left="0" w:firstLine="0"/>
              <w:contextualSpacing/>
              <w:jc w:val="center"/>
            </w:pPr>
          </w:p>
        </w:tc>
        <w:tc>
          <w:tcPr>
            <w:tcW w:w="3431" w:type="dxa"/>
          </w:tcPr>
          <w:p w14:paraId="240651B8" w14:textId="77777777" w:rsidR="00AF6385" w:rsidRPr="0059538E" w:rsidRDefault="00AF6385" w:rsidP="0059538E">
            <w:r w:rsidRPr="0059538E">
              <w:t>Программа для ЭВМ «Банк вопросов для контроля знаний»</w:t>
            </w:r>
          </w:p>
        </w:tc>
        <w:tc>
          <w:tcPr>
            <w:tcW w:w="3799" w:type="dxa"/>
          </w:tcPr>
          <w:p w14:paraId="2179B99E" w14:textId="77777777" w:rsidR="00AF6385" w:rsidRPr="0059538E" w:rsidRDefault="00AF6385" w:rsidP="0059538E">
            <w:r w:rsidRPr="0059538E">
              <w:t>Разработка СОГУ Свидетельство о государственной регистрации программы для ЭВМ №2015611829 от 06.02.2015г. (бессрочно)</w:t>
            </w:r>
          </w:p>
        </w:tc>
        <w:tc>
          <w:tcPr>
            <w:tcW w:w="1703" w:type="dxa"/>
          </w:tcPr>
          <w:p w14:paraId="55D29799" w14:textId="77777777" w:rsidR="00AF6385" w:rsidRPr="0059538E" w:rsidRDefault="00AF6385" w:rsidP="0059538E">
            <w:r w:rsidRPr="0059538E">
              <w:t>СОГУ</w:t>
            </w:r>
          </w:p>
        </w:tc>
      </w:tr>
      <w:tr w:rsidR="00AF6385" w:rsidRPr="0059538E" w14:paraId="1366EEAD" w14:textId="77777777" w:rsidTr="0024371A">
        <w:tc>
          <w:tcPr>
            <w:tcW w:w="675" w:type="dxa"/>
            <w:vAlign w:val="center"/>
          </w:tcPr>
          <w:p w14:paraId="4B461D3C" w14:textId="77777777" w:rsidR="00AF6385" w:rsidRPr="0059538E" w:rsidRDefault="00AF6385" w:rsidP="0059538E">
            <w:pPr>
              <w:numPr>
                <w:ilvl w:val="0"/>
                <w:numId w:val="14"/>
              </w:numPr>
              <w:ind w:left="0" w:firstLine="0"/>
              <w:contextualSpacing/>
              <w:jc w:val="center"/>
            </w:pPr>
          </w:p>
        </w:tc>
        <w:tc>
          <w:tcPr>
            <w:tcW w:w="3431" w:type="dxa"/>
          </w:tcPr>
          <w:p w14:paraId="5BDC5DA3" w14:textId="77777777" w:rsidR="00AF6385" w:rsidRPr="0059538E" w:rsidRDefault="00AF6385" w:rsidP="0059538E">
            <w:pPr>
              <w:rPr>
                <w:highlight w:val="yellow"/>
              </w:rPr>
            </w:pPr>
            <w:r w:rsidRPr="0059538E">
              <w:t>Планы</w:t>
            </w:r>
          </w:p>
        </w:tc>
        <w:tc>
          <w:tcPr>
            <w:tcW w:w="3799" w:type="dxa"/>
          </w:tcPr>
          <w:p w14:paraId="30012410" w14:textId="77777777" w:rsidR="00AF6385" w:rsidRPr="0059538E" w:rsidRDefault="00AF6385" w:rsidP="0059538E">
            <w:pPr>
              <w:rPr>
                <w:highlight w:val="yellow"/>
              </w:rPr>
            </w:pPr>
            <w:r w:rsidRPr="0059538E">
              <w:t>№8867, от09.01.2023г. (09.01.2023г. до 31.12.2023г.) ООО ЛММИС</w:t>
            </w:r>
          </w:p>
        </w:tc>
        <w:tc>
          <w:tcPr>
            <w:tcW w:w="1703" w:type="dxa"/>
          </w:tcPr>
          <w:p w14:paraId="36D1383B" w14:textId="77777777" w:rsidR="00AF6385" w:rsidRPr="0059538E" w:rsidRDefault="00AF6385" w:rsidP="0059538E">
            <w:r w:rsidRPr="0059538E">
              <w:t>Россия</w:t>
            </w:r>
          </w:p>
        </w:tc>
      </w:tr>
      <w:tr w:rsidR="00AF6385" w:rsidRPr="0059538E" w14:paraId="08E10A4F" w14:textId="77777777" w:rsidTr="0024371A">
        <w:tc>
          <w:tcPr>
            <w:tcW w:w="675" w:type="dxa"/>
            <w:vAlign w:val="center"/>
          </w:tcPr>
          <w:p w14:paraId="6EDF2202" w14:textId="77777777" w:rsidR="00AF6385" w:rsidRPr="0059538E" w:rsidRDefault="00AF6385" w:rsidP="0059538E">
            <w:pPr>
              <w:numPr>
                <w:ilvl w:val="0"/>
                <w:numId w:val="14"/>
              </w:numPr>
              <w:ind w:left="0" w:firstLine="0"/>
              <w:contextualSpacing/>
              <w:jc w:val="center"/>
            </w:pPr>
          </w:p>
        </w:tc>
        <w:tc>
          <w:tcPr>
            <w:tcW w:w="3431" w:type="dxa"/>
          </w:tcPr>
          <w:p w14:paraId="0128ABA7" w14:textId="77777777" w:rsidR="00AF6385" w:rsidRPr="0059538E" w:rsidRDefault="00AF6385" w:rsidP="0059538E">
            <w:r w:rsidRPr="0059538E">
              <w:rPr>
                <w:lang w:val="en-US"/>
              </w:rPr>
              <w:t>VSDESK</w:t>
            </w:r>
          </w:p>
        </w:tc>
        <w:tc>
          <w:tcPr>
            <w:tcW w:w="3799" w:type="dxa"/>
          </w:tcPr>
          <w:p w14:paraId="104DE223" w14:textId="77777777" w:rsidR="00AF6385" w:rsidRPr="0059538E" w:rsidRDefault="00AF6385" w:rsidP="0059538E">
            <w:r w:rsidRPr="0059538E">
              <w:t xml:space="preserve">№ 210406/01 от 06.04.2021г. ИП </w:t>
            </w:r>
            <w:proofErr w:type="spellStart"/>
            <w:proofErr w:type="gramStart"/>
            <w:r w:rsidRPr="0059538E">
              <w:t>И,А.Сергеевич</w:t>
            </w:r>
            <w:proofErr w:type="spellEnd"/>
            <w:proofErr w:type="gramEnd"/>
            <w:r w:rsidRPr="0059538E">
              <w:t xml:space="preserve"> </w:t>
            </w:r>
            <w:proofErr w:type="spellStart"/>
            <w:r w:rsidRPr="0059538E">
              <w:t>Тех.под</w:t>
            </w:r>
            <w:proofErr w:type="spellEnd"/>
            <w:r w:rsidRPr="0059538E">
              <w:t xml:space="preserve">. </w:t>
            </w:r>
            <w:r w:rsidRPr="0059538E">
              <w:rPr>
                <w:color w:val="333333"/>
                <w:shd w:val="clear" w:color="auto" w:fill="FFFFFF"/>
              </w:rPr>
              <w:t>07.04.2022</w:t>
            </w:r>
          </w:p>
        </w:tc>
        <w:tc>
          <w:tcPr>
            <w:tcW w:w="1703" w:type="dxa"/>
          </w:tcPr>
          <w:p w14:paraId="16E92299" w14:textId="77777777" w:rsidR="00AF6385" w:rsidRPr="0059538E" w:rsidRDefault="00AF6385" w:rsidP="0059538E">
            <w:r w:rsidRPr="0059538E">
              <w:t>Россия</w:t>
            </w:r>
          </w:p>
        </w:tc>
      </w:tr>
      <w:tr w:rsidR="00AF6385" w:rsidRPr="0059538E" w14:paraId="05A2CA4D" w14:textId="77777777" w:rsidTr="0024371A">
        <w:tc>
          <w:tcPr>
            <w:tcW w:w="675" w:type="dxa"/>
            <w:vAlign w:val="center"/>
          </w:tcPr>
          <w:p w14:paraId="3C5535CE" w14:textId="77777777" w:rsidR="00AF6385" w:rsidRPr="0059538E" w:rsidRDefault="00AF6385" w:rsidP="0059538E">
            <w:pPr>
              <w:numPr>
                <w:ilvl w:val="0"/>
                <w:numId w:val="14"/>
              </w:numPr>
              <w:ind w:left="0" w:firstLine="0"/>
              <w:contextualSpacing/>
              <w:jc w:val="center"/>
            </w:pPr>
          </w:p>
        </w:tc>
        <w:tc>
          <w:tcPr>
            <w:tcW w:w="3431" w:type="dxa"/>
          </w:tcPr>
          <w:p w14:paraId="2BFDEB67" w14:textId="77777777" w:rsidR="00AF6385" w:rsidRPr="0059538E" w:rsidRDefault="00AF6385" w:rsidP="0059538E">
            <w:r w:rsidRPr="0059538E">
              <w:t>«Галактика»</w:t>
            </w:r>
          </w:p>
        </w:tc>
        <w:tc>
          <w:tcPr>
            <w:tcW w:w="3799" w:type="dxa"/>
          </w:tcPr>
          <w:p w14:paraId="473C9C32" w14:textId="77777777" w:rsidR="00AF6385" w:rsidRPr="0059538E" w:rsidRDefault="00AF6385" w:rsidP="0059538E">
            <w:r w:rsidRPr="0059538E">
              <w:t>от 14.03.2022г (примерная дата)</w:t>
            </w:r>
          </w:p>
        </w:tc>
        <w:tc>
          <w:tcPr>
            <w:tcW w:w="1703" w:type="dxa"/>
          </w:tcPr>
          <w:p w14:paraId="7B40F277" w14:textId="77777777" w:rsidR="00AF6385" w:rsidRPr="0059538E" w:rsidRDefault="00AF6385" w:rsidP="0059538E">
            <w:r w:rsidRPr="0059538E">
              <w:t>Россия</w:t>
            </w:r>
          </w:p>
        </w:tc>
      </w:tr>
      <w:tr w:rsidR="00AF6385" w:rsidRPr="0059538E" w14:paraId="67FA9833" w14:textId="77777777" w:rsidTr="0024371A">
        <w:tc>
          <w:tcPr>
            <w:tcW w:w="675" w:type="dxa"/>
            <w:vAlign w:val="center"/>
          </w:tcPr>
          <w:p w14:paraId="5137A43E" w14:textId="77777777" w:rsidR="00AF6385" w:rsidRPr="0059538E" w:rsidRDefault="00AF6385" w:rsidP="0059538E">
            <w:pPr>
              <w:numPr>
                <w:ilvl w:val="0"/>
                <w:numId w:val="14"/>
              </w:numPr>
              <w:ind w:left="0" w:firstLine="0"/>
              <w:contextualSpacing/>
              <w:jc w:val="center"/>
            </w:pPr>
          </w:p>
        </w:tc>
        <w:tc>
          <w:tcPr>
            <w:tcW w:w="3431" w:type="dxa"/>
          </w:tcPr>
          <w:p w14:paraId="5EA4C82C" w14:textId="77777777" w:rsidR="00AF6385" w:rsidRPr="0059538E" w:rsidRDefault="00AF6385" w:rsidP="0059538E">
            <w:r w:rsidRPr="0059538E">
              <w:rPr>
                <w:lang w:val="en-US"/>
              </w:rPr>
              <w:t>DIRECTUMRX</w:t>
            </w:r>
            <w:r w:rsidRPr="0059538E">
              <w:t xml:space="preserve"> – Система электронного документооборота</w:t>
            </w:r>
          </w:p>
        </w:tc>
        <w:tc>
          <w:tcPr>
            <w:tcW w:w="3799" w:type="dxa"/>
          </w:tcPr>
          <w:p w14:paraId="72A01E2B" w14:textId="77777777" w:rsidR="00AF6385" w:rsidRPr="0059538E" w:rsidRDefault="00AF6385" w:rsidP="0059538E">
            <w:r w:rsidRPr="0059538E">
              <w:t>ООО Галактика ИТ договор № 120320/Д/А от 14.03.2022(примерная дата)</w:t>
            </w:r>
          </w:p>
        </w:tc>
        <w:tc>
          <w:tcPr>
            <w:tcW w:w="1703" w:type="dxa"/>
          </w:tcPr>
          <w:p w14:paraId="03B23DD4" w14:textId="77777777" w:rsidR="00AF6385" w:rsidRPr="0059538E" w:rsidRDefault="00AF6385" w:rsidP="0059538E">
            <w:r w:rsidRPr="0059538E">
              <w:t>Россия</w:t>
            </w:r>
          </w:p>
        </w:tc>
      </w:tr>
      <w:tr w:rsidR="00AF6385" w:rsidRPr="0059538E" w14:paraId="5F179641" w14:textId="77777777" w:rsidTr="0024371A">
        <w:tc>
          <w:tcPr>
            <w:tcW w:w="675" w:type="dxa"/>
            <w:vAlign w:val="center"/>
          </w:tcPr>
          <w:p w14:paraId="13ADC07C" w14:textId="77777777" w:rsidR="00AF6385" w:rsidRPr="0059538E" w:rsidRDefault="00AF6385" w:rsidP="0059538E">
            <w:pPr>
              <w:numPr>
                <w:ilvl w:val="0"/>
                <w:numId w:val="14"/>
              </w:numPr>
              <w:ind w:left="0" w:firstLine="0"/>
              <w:contextualSpacing/>
              <w:jc w:val="center"/>
            </w:pPr>
          </w:p>
        </w:tc>
        <w:tc>
          <w:tcPr>
            <w:tcW w:w="3431" w:type="dxa"/>
          </w:tcPr>
          <w:p w14:paraId="0BBE145D" w14:textId="77777777" w:rsidR="00AF6385" w:rsidRPr="0059538E" w:rsidRDefault="00AF6385" w:rsidP="0059538E">
            <w:r w:rsidRPr="0059538E">
              <w:t>Услуги связи (доступ к сети интернет)</w:t>
            </w:r>
          </w:p>
        </w:tc>
        <w:tc>
          <w:tcPr>
            <w:tcW w:w="3799" w:type="dxa"/>
          </w:tcPr>
          <w:p w14:paraId="161FF9EC" w14:textId="77777777" w:rsidR="00AF6385" w:rsidRPr="0059538E" w:rsidRDefault="00AF6385" w:rsidP="0059538E">
            <w:r w:rsidRPr="0059538E">
              <w:t xml:space="preserve">ООО </w:t>
            </w:r>
            <w:proofErr w:type="spellStart"/>
            <w:r w:rsidRPr="0059538E">
              <w:t>Алком</w:t>
            </w:r>
            <w:proofErr w:type="spellEnd"/>
            <w:r w:rsidRPr="0059538E">
              <w:t xml:space="preserve"> № А</w:t>
            </w:r>
            <w:r w:rsidRPr="0059538E">
              <w:rPr>
                <w:lang w:val="en-US"/>
              </w:rPr>
              <w:t>L</w:t>
            </w:r>
            <w:r w:rsidRPr="0059538E">
              <w:t>-0044 от 01.02.2022г -31.12.2022г</w:t>
            </w:r>
          </w:p>
        </w:tc>
        <w:tc>
          <w:tcPr>
            <w:tcW w:w="1703" w:type="dxa"/>
          </w:tcPr>
          <w:p w14:paraId="63C386CF" w14:textId="77777777" w:rsidR="00AF6385" w:rsidRPr="0059538E" w:rsidRDefault="00AF6385" w:rsidP="0059538E">
            <w:r w:rsidRPr="0059538E">
              <w:t>Россия</w:t>
            </w:r>
          </w:p>
        </w:tc>
      </w:tr>
      <w:tr w:rsidR="00AF6385" w:rsidRPr="0059538E" w14:paraId="61AB04C1" w14:textId="77777777" w:rsidTr="0024371A">
        <w:tc>
          <w:tcPr>
            <w:tcW w:w="675" w:type="dxa"/>
            <w:vAlign w:val="center"/>
          </w:tcPr>
          <w:p w14:paraId="26EC1A66" w14:textId="77777777" w:rsidR="00AF6385" w:rsidRPr="0059538E" w:rsidRDefault="00AF6385" w:rsidP="0059538E">
            <w:pPr>
              <w:numPr>
                <w:ilvl w:val="0"/>
                <w:numId w:val="14"/>
              </w:numPr>
              <w:ind w:left="0" w:firstLine="0"/>
              <w:contextualSpacing/>
              <w:jc w:val="center"/>
            </w:pPr>
          </w:p>
        </w:tc>
        <w:tc>
          <w:tcPr>
            <w:tcW w:w="3431" w:type="dxa"/>
          </w:tcPr>
          <w:p w14:paraId="4ABD8C47" w14:textId="77777777" w:rsidR="00AF6385" w:rsidRPr="0059538E" w:rsidRDefault="00AF6385" w:rsidP="0059538E">
            <w:r w:rsidRPr="0059538E">
              <w:rPr>
                <w:lang w:val="en-US"/>
              </w:rPr>
              <w:t>MOODLE</w:t>
            </w:r>
          </w:p>
        </w:tc>
        <w:tc>
          <w:tcPr>
            <w:tcW w:w="3799" w:type="dxa"/>
          </w:tcPr>
          <w:p w14:paraId="64BB55BC" w14:textId="77777777" w:rsidR="00AF6385" w:rsidRPr="0059538E" w:rsidRDefault="00AF6385" w:rsidP="0059538E">
            <w:r w:rsidRPr="0059538E">
              <w:t>Бесплатное российское</w:t>
            </w:r>
          </w:p>
        </w:tc>
        <w:tc>
          <w:tcPr>
            <w:tcW w:w="1703" w:type="dxa"/>
          </w:tcPr>
          <w:p w14:paraId="01D4F441" w14:textId="77777777" w:rsidR="00AF6385" w:rsidRPr="0059538E" w:rsidRDefault="00AF6385" w:rsidP="0059538E">
            <w:r w:rsidRPr="0059538E">
              <w:t>США (бесплатное российское)</w:t>
            </w:r>
          </w:p>
        </w:tc>
      </w:tr>
      <w:tr w:rsidR="00AF6385" w:rsidRPr="0059538E" w14:paraId="296D0C82" w14:textId="77777777" w:rsidTr="0024371A">
        <w:tc>
          <w:tcPr>
            <w:tcW w:w="675" w:type="dxa"/>
            <w:vAlign w:val="center"/>
          </w:tcPr>
          <w:p w14:paraId="78E24138" w14:textId="77777777" w:rsidR="00AF6385" w:rsidRPr="0059538E" w:rsidRDefault="00AF6385" w:rsidP="0059538E">
            <w:pPr>
              <w:numPr>
                <w:ilvl w:val="0"/>
                <w:numId w:val="14"/>
              </w:numPr>
              <w:ind w:left="0" w:firstLine="0"/>
              <w:contextualSpacing/>
              <w:jc w:val="center"/>
            </w:pPr>
          </w:p>
        </w:tc>
        <w:tc>
          <w:tcPr>
            <w:tcW w:w="3431" w:type="dxa"/>
          </w:tcPr>
          <w:p w14:paraId="1AED01C6" w14:textId="77777777" w:rsidR="00AF6385" w:rsidRPr="0059538E" w:rsidRDefault="00AF6385" w:rsidP="0059538E">
            <w:pPr>
              <w:rPr>
                <w:lang w:val="en-US"/>
              </w:rPr>
            </w:pPr>
            <w:r w:rsidRPr="0059538E">
              <w:t>«Галактика РУЗ»</w:t>
            </w:r>
          </w:p>
        </w:tc>
        <w:tc>
          <w:tcPr>
            <w:tcW w:w="3799" w:type="dxa"/>
          </w:tcPr>
          <w:p w14:paraId="1169C94C" w14:textId="77777777" w:rsidR="00AF6385" w:rsidRPr="0059538E" w:rsidRDefault="00AF6385" w:rsidP="0059538E">
            <w:r w:rsidRPr="0059538E">
              <w:t>Лицензия бессрочная</w:t>
            </w:r>
          </w:p>
          <w:p w14:paraId="225C1D36" w14:textId="77777777" w:rsidR="00AF6385" w:rsidRPr="0059538E" w:rsidRDefault="00AF6385" w:rsidP="0059538E">
            <w:proofErr w:type="spellStart"/>
            <w:r w:rsidRPr="0059538E">
              <w:t>Тех.сопровождение</w:t>
            </w:r>
            <w:proofErr w:type="spellEnd"/>
            <w:r w:rsidRPr="0059538E">
              <w:t xml:space="preserve"> от 14.03.2022 г </w:t>
            </w:r>
          </w:p>
        </w:tc>
        <w:tc>
          <w:tcPr>
            <w:tcW w:w="1703" w:type="dxa"/>
          </w:tcPr>
          <w:p w14:paraId="42D967B9" w14:textId="77777777" w:rsidR="00AF6385" w:rsidRPr="0059538E" w:rsidRDefault="00AF6385" w:rsidP="0059538E">
            <w:r w:rsidRPr="0059538E">
              <w:t>Россия</w:t>
            </w:r>
          </w:p>
        </w:tc>
      </w:tr>
      <w:tr w:rsidR="00AF6385" w:rsidRPr="0059538E" w14:paraId="1CC2753B" w14:textId="77777777" w:rsidTr="0024371A">
        <w:tc>
          <w:tcPr>
            <w:tcW w:w="675" w:type="dxa"/>
            <w:vAlign w:val="center"/>
          </w:tcPr>
          <w:p w14:paraId="5785AB12" w14:textId="77777777" w:rsidR="00AF6385" w:rsidRPr="0059538E" w:rsidRDefault="00AF6385" w:rsidP="0059538E">
            <w:pPr>
              <w:numPr>
                <w:ilvl w:val="0"/>
                <w:numId w:val="14"/>
              </w:numPr>
              <w:ind w:left="0" w:firstLine="0"/>
              <w:contextualSpacing/>
              <w:jc w:val="center"/>
            </w:pPr>
          </w:p>
        </w:tc>
        <w:tc>
          <w:tcPr>
            <w:tcW w:w="3431" w:type="dxa"/>
          </w:tcPr>
          <w:p w14:paraId="3E00B532" w14:textId="77777777" w:rsidR="00AF6385" w:rsidRPr="0059538E" w:rsidRDefault="00AF6385" w:rsidP="0059538E">
            <w:r w:rsidRPr="0059538E">
              <w:t>Личный кабинет абитуриента</w:t>
            </w:r>
          </w:p>
        </w:tc>
        <w:tc>
          <w:tcPr>
            <w:tcW w:w="3799" w:type="dxa"/>
          </w:tcPr>
          <w:p w14:paraId="3C3408F8" w14:textId="77777777" w:rsidR="00AF6385" w:rsidRPr="0059538E" w:rsidRDefault="00AF6385" w:rsidP="0059538E">
            <w:r w:rsidRPr="0059538E">
              <w:t>Лицензия бессрочная</w:t>
            </w:r>
          </w:p>
          <w:p w14:paraId="3348E8B6" w14:textId="77777777" w:rsidR="00AF6385" w:rsidRPr="0059538E" w:rsidRDefault="00AF6385" w:rsidP="0059538E">
            <w:proofErr w:type="spellStart"/>
            <w:r w:rsidRPr="0059538E">
              <w:t>Тех.сопровождение</w:t>
            </w:r>
            <w:proofErr w:type="spellEnd"/>
            <w:r w:rsidRPr="0059538E">
              <w:t xml:space="preserve"> от 14.03.2022 г</w:t>
            </w:r>
          </w:p>
        </w:tc>
        <w:tc>
          <w:tcPr>
            <w:tcW w:w="1703" w:type="dxa"/>
          </w:tcPr>
          <w:p w14:paraId="0F14670F" w14:textId="77777777" w:rsidR="00AF6385" w:rsidRPr="0059538E" w:rsidRDefault="00AF6385" w:rsidP="0059538E">
            <w:r w:rsidRPr="0059538E">
              <w:t>Россия</w:t>
            </w:r>
          </w:p>
        </w:tc>
      </w:tr>
      <w:tr w:rsidR="00AF6385" w:rsidRPr="0059538E" w14:paraId="1575346E" w14:textId="77777777" w:rsidTr="0024371A">
        <w:tc>
          <w:tcPr>
            <w:tcW w:w="675" w:type="dxa"/>
            <w:vAlign w:val="center"/>
          </w:tcPr>
          <w:p w14:paraId="6B18168C" w14:textId="77777777" w:rsidR="00AF6385" w:rsidRPr="0059538E" w:rsidRDefault="00AF6385" w:rsidP="0059538E">
            <w:pPr>
              <w:numPr>
                <w:ilvl w:val="0"/>
                <w:numId w:val="14"/>
              </w:numPr>
              <w:ind w:left="0" w:firstLine="0"/>
              <w:contextualSpacing/>
              <w:jc w:val="center"/>
            </w:pPr>
          </w:p>
        </w:tc>
        <w:tc>
          <w:tcPr>
            <w:tcW w:w="3431" w:type="dxa"/>
          </w:tcPr>
          <w:p w14:paraId="1625E8F4" w14:textId="77777777" w:rsidR="00AF6385" w:rsidRPr="0059538E" w:rsidRDefault="00AF6385" w:rsidP="0059538E">
            <w:r w:rsidRPr="0059538E">
              <w:t>Личный кабинет студента</w:t>
            </w:r>
            <w:r w:rsidRPr="0059538E">
              <w:rPr>
                <w:lang w:val="en-US"/>
              </w:rPr>
              <w:t>/</w:t>
            </w:r>
            <w:r w:rsidRPr="0059538E">
              <w:t>сотрудника</w:t>
            </w:r>
          </w:p>
        </w:tc>
        <w:tc>
          <w:tcPr>
            <w:tcW w:w="3799" w:type="dxa"/>
          </w:tcPr>
          <w:p w14:paraId="4766A84A" w14:textId="77777777" w:rsidR="00AF6385" w:rsidRPr="0059538E" w:rsidRDefault="00AF6385" w:rsidP="0059538E">
            <w:r w:rsidRPr="0059538E">
              <w:t>Лицензия бессрочная</w:t>
            </w:r>
          </w:p>
          <w:p w14:paraId="4852FBF2" w14:textId="77777777" w:rsidR="00AF6385" w:rsidRPr="0059538E" w:rsidRDefault="00AF6385" w:rsidP="0059538E">
            <w:proofErr w:type="spellStart"/>
            <w:r w:rsidRPr="0059538E">
              <w:t>Тех.сопровождение</w:t>
            </w:r>
            <w:proofErr w:type="spellEnd"/>
            <w:r w:rsidRPr="0059538E">
              <w:t xml:space="preserve"> от 14.03.2022 г</w:t>
            </w:r>
          </w:p>
        </w:tc>
        <w:tc>
          <w:tcPr>
            <w:tcW w:w="1703" w:type="dxa"/>
          </w:tcPr>
          <w:p w14:paraId="32983D52" w14:textId="77777777" w:rsidR="00AF6385" w:rsidRPr="0059538E" w:rsidRDefault="00AF6385" w:rsidP="0059538E">
            <w:r w:rsidRPr="0059538E">
              <w:t>Россия</w:t>
            </w:r>
          </w:p>
        </w:tc>
      </w:tr>
      <w:tr w:rsidR="00AF6385" w:rsidRPr="0059538E" w14:paraId="514A2BEA" w14:textId="77777777" w:rsidTr="0024371A">
        <w:tc>
          <w:tcPr>
            <w:tcW w:w="675" w:type="dxa"/>
            <w:vAlign w:val="center"/>
          </w:tcPr>
          <w:p w14:paraId="4C6917EF" w14:textId="77777777" w:rsidR="00AF6385" w:rsidRPr="0059538E" w:rsidRDefault="00AF6385" w:rsidP="0059538E">
            <w:pPr>
              <w:numPr>
                <w:ilvl w:val="0"/>
                <w:numId w:val="14"/>
              </w:numPr>
              <w:ind w:left="0" w:firstLine="0"/>
              <w:contextualSpacing/>
              <w:jc w:val="center"/>
            </w:pPr>
          </w:p>
        </w:tc>
        <w:tc>
          <w:tcPr>
            <w:tcW w:w="3431" w:type="dxa"/>
          </w:tcPr>
          <w:p w14:paraId="76C7F999" w14:textId="77777777" w:rsidR="00AF6385" w:rsidRPr="0059538E" w:rsidRDefault="00AF6385" w:rsidP="0059538E">
            <w:r w:rsidRPr="0059538E">
              <w:t xml:space="preserve">Электронная библиотека диссертации и авторефератов РГБ(ЭБД РГБ) </w:t>
            </w:r>
          </w:p>
        </w:tc>
        <w:tc>
          <w:tcPr>
            <w:tcW w:w="3799" w:type="dxa"/>
          </w:tcPr>
          <w:p w14:paraId="70BF5140" w14:textId="77777777" w:rsidR="00AF6385" w:rsidRPr="0059538E" w:rsidRDefault="00A21DEB" w:rsidP="0059538E">
            <w:hyperlink r:id="rId28" w:history="1">
              <w:r w:rsidR="00AF6385" w:rsidRPr="0059538E">
                <w:rPr>
                  <w:color w:val="0000FF"/>
                  <w:u w:val="single"/>
                </w:rPr>
                <w:t>https://dvs.rsl.ru</w:t>
              </w:r>
            </w:hyperlink>
          </w:p>
          <w:p w14:paraId="769CE907" w14:textId="77777777" w:rsidR="00AF6385" w:rsidRPr="0059538E" w:rsidRDefault="00AF6385" w:rsidP="0059538E">
            <w:r w:rsidRPr="0059538E">
              <w:t>Требуется регистрация в библиотеке СОГУ</w:t>
            </w:r>
          </w:p>
        </w:tc>
        <w:tc>
          <w:tcPr>
            <w:tcW w:w="1703" w:type="dxa"/>
          </w:tcPr>
          <w:p w14:paraId="7CA49738" w14:textId="77777777" w:rsidR="00AF6385" w:rsidRPr="0059538E" w:rsidRDefault="00AF6385" w:rsidP="0059538E">
            <w:r w:rsidRPr="0059538E">
              <w:t>Россия</w:t>
            </w:r>
          </w:p>
        </w:tc>
      </w:tr>
      <w:tr w:rsidR="00AF6385" w:rsidRPr="0059538E" w14:paraId="54A0572C" w14:textId="77777777" w:rsidTr="0024371A">
        <w:tc>
          <w:tcPr>
            <w:tcW w:w="675" w:type="dxa"/>
            <w:vAlign w:val="center"/>
          </w:tcPr>
          <w:p w14:paraId="2583917E" w14:textId="77777777" w:rsidR="00AF6385" w:rsidRPr="0059538E" w:rsidRDefault="00AF6385" w:rsidP="0059538E">
            <w:pPr>
              <w:numPr>
                <w:ilvl w:val="0"/>
                <w:numId w:val="14"/>
              </w:numPr>
              <w:ind w:left="0" w:firstLine="0"/>
              <w:contextualSpacing/>
              <w:jc w:val="center"/>
              <w:rPr>
                <w:lang w:val="en-US"/>
              </w:rPr>
            </w:pPr>
          </w:p>
        </w:tc>
        <w:tc>
          <w:tcPr>
            <w:tcW w:w="3431" w:type="dxa"/>
          </w:tcPr>
          <w:p w14:paraId="43714E50" w14:textId="77777777" w:rsidR="00AF6385" w:rsidRPr="0059538E" w:rsidRDefault="00AF6385" w:rsidP="0059538E">
            <w:r w:rsidRPr="0059538E">
              <w:t>ЭБС "Университетская библиотека ONLINE"</w:t>
            </w:r>
          </w:p>
        </w:tc>
        <w:tc>
          <w:tcPr>
            <w:tcW w:w="3799" w:type="dxa"/>
          </w:tcPr>
          <w:p w14:paraId="6CD62E19" w14:textId="77777777" w:rsidR="00AF6385" w:rsidRPr="0059538E" w:rsidRDefault="00A21DEB" w:rsidP="0059538E">
            <w:hyperlink r:id="rId29" w:history="1">
              <w:r w:rsidR="00AF6385" w:rsidRPr="0059538E">
                <w:rPr>
                  <w:color w:val="0000FF"/>
                  <w:u w:val="single"/>
                </w:rPr>
                <w:t>https://biblioclub.ru</w:t>
              </w:r>
            </w:hyperlink>
          </w:p>
          <w:p w14:paraId="6FB36985" w14:textId="77777777" w:rsidR="00AF6385" w:rsidRPr="0059538E" w:rsidRDefault="00AF6385" w:rsidP="0059538E">
            <w:r w:rsidRPr="0059538E">
              <w:t>Требуется регистрация в библиотеке СОГУ</w:t>
            </w:r>
          </w:p>
        </w:tc>
        <w:tc>
          <w:tcPr>
            <w:tcW w:w="1703" w:type="dxa"/>
          </w:tcPr>
          <w:p w14:paraId="50E3F7A5" w14:textId="77777777" w:rsidR="00AF6385" w:rsidRPr="0059538E" w:rsidRDefault="00AF6385" w:rsidP="0059538E">
            <w:r w:rsidRPr="0059538E">
              <w:t>Россия</w:t>
            </w:r>
          </w:p>
        </w:tc>
      </w:tr>
      <w:tr w:rsidR="00AF6385" w:rsidRPr="0059538E" w14:paraId="74886D3D" w14:textId="77777777" w:rsidTr="004D7014">
        <w:trPr>
          <w:trHeight w:val="705"/>
        </w:trPr>
        <w:tc>
          <w:tcPr>
            <w:tcW w:w="675" w:type="dxa"/>
            <w:vAlign w:val="center"/>
          </w:tcPr>
          <w:p w14:paraId="263D11D8" w14:textId="77777777" w:rsidR="00AF6385" w:rsidRPr="0059538E" w:rsidRDefault="00AF6385" w:rsidP="0059538E">
            <w:pPr>
              <w:numPr>
                <w:ilvl w:val="0"/>
                <w:numId w:val="14"/>
              </w:numPr>
              <w:ind w:left="0" w:firstLine="0"/>
              <w:contextualSpacing/>
              <w:jc w:val="center"/>
              <w:rPr>
                <w:lang w:val="en-US"/>
              </w:rPr>
            </w:pPr>
          </w:p>
        </w:tc>
        <w:tc>
          <w:tcPr>
            <w:tcW w:w="3431" w:type="dxa"/>
          </w:tcPr>
          <w:p w14:paraId="0FE263AA" w14:textId="77777777" w:rsidR="00AF6385" w:rsidRPr="0059538E" w:rsidRDefault="00AF6385" w:rsidP="0059538E">
            <w:r w:rsidRPr="0059538E">
              <w:t xml:space="preserve">ЭБС «Научная электронная библиотека eLibrary.ru»  </w:t>
            </w:r>
          </w:p>
        </w:tc>
        <w:tc>
          <w:tcPr>
            <w:tcW w:w="3799" w:type="dxa"/>
          </w:tcPr>
          <w:p w14:paraId="7B161C37" w14:textId="77777777" w:rsidR="00AF6385" w:rsidRPr="0059538E" w:rsidRDefault="00A21DEB" w:rsidP="0059538E">
            <w:pPr>
              <w:rPr>
                <w:color w:val="0000FF"/>
                <w:u w:val="single"/>
              </w:rPr>
            </w:pPr>
            <w:hyperlink r:id="rId30" w:history="1">
              <w:r w:rsidR="00AF6385" w:rsidRPr="0059538E">
                <w:rPr>
                  <w:color w:val="0000FF"/>
                  <w:u w:val="single"/>
                </w:rPr>
                <w:t>http://elibrary.ru</w:t>
              </w:r>
            </w:hyperlink>
            <w:r w:rsidR="00AF6385" w:rsidRPr="0059538E">
              <w:rPr>
                <w:color w:val="0000FF"/>
                <w:u w:val="single"/>
              </w:rPr>
              <w:t>.</w:t>
            </w:r>
          </w:p>
          <w:p w14:paraId="704D09C1" w14:textId="571CACDD" w:rsidR="00AF6385" w:rsidRPr="0059538E" w:rsidRDefault="00AF6385" w:rsidP="0059538E">
            <w:r w:rsidRPr="0059538E">
              <w:t>Требуется регистрация в библиотеке СОГУ</w:t>
            </w:r>
          </w:p>
        </w:tc>
        <w:tc>
          <w:tcPr>
            <w:tcW w:w="1703" w:type="dxa"/>
          </w:tcPr>
          <w:p w14:paraId="567C2AF2" w14:textId="77777777" w:rsidR="00AF6385" w:rsidRPr="0059538E" w:rsidRDefault="00AF6385" w:rsidP="0059538E">
            <w:r w:rsidRPr="0059538E">
              <w:t>Россия</w:t>
            </w:r>
          </w:p>
        </w:tc>
      </w:tr>
      <w:tr w:rsidR="00AF6385" w:rsidRPr="0059538E" w14:paraId="7E11DC80" w14:textId="77777777" w:rsidTr="0059538E">
        <w:trPr>
          <w:trHeight w:val="259"/>
        </w:trPr>
        <w:tc>
          <w:tcPr>
            <w:tcW w:w="675" w:type="dxa"/>
            <w:vAlign w:val="center"/>
          </w:tcPr>
          <w:p w14:paraId="30D3A982" w14:textId="77777777" w:rsidR="00AF6385" w:rsidRPr="0059538E" w:rsidRDefault="00AF6385" w:rsidP="0059538E">
            <w:pPr>
              <w:numPr>
                <w:ilvl w:val="0"/>
                <w:numId w:val="14"/>
              </w:numPr>
              <w:ind w:left="0" w:firstLine="0"/>
              <w:contextualSpacing/>
              <w:jc w:val="center"/>
              <w:rPr>
                <w:lang w:val="en-US"/>
              </w:rPr>
            </w:pPr>
          </w:p>
        </w:tc>
        <w:tc>
          <w:tcPr>
            <w:tcW w:w="3431" w:type="dxa"/>
          </w:tcPr>
          <w:p w14:paraId="431AACE1" w14:textId="77777777" w:rsidR="00AF6385" w:rsidRPr="0059538E" w:rsidRDefault="00AF6385" w:rsidP="0059538E">
            <w:r w:rsidRPr="0059538E">
              <w:t xml:space="preserve">Универсальная баз данных </w:t>
            </w:r>
            <w:proofErr w:type="spellStart"/>
            <w:r w:rsidRPr="0059538E">
              <w:t>EastView</w:t>
            </w:r>
            <w:proofErr w:type="spellEnd"/>
          </w:p>
        </w:tc>
        <w:tc>
          <w:tcPr>
            <w:tcW w:w="3799" w:type="dxa"/>
          </w:tcPr>
          <w:p w14:paraId="18756478" w14:textId="02208A15" w:rsidR="00AF6385" w:rsidRPr="0059538E" w:rsidRDefault="00A21DEB" w:rsidP="0059538E">
            <w:hyperlink r:id="rId31" w:history="1">
              <w:r w:rsidR="00AF6385" w:rsidRPr="0059538E">
                <w:rPr>
                  <w:color w:val="0000FF"/>
                  <w:u w:val="single"/>
                </w:rPr>
                <w:t>https://dlib.eastview.com</w:t>
              </w:r>
            </w:hyperlink>
          </w:p>
        </w:tc>
        <w:tc>
          <w:tcPr>
            <w:tcW w:w="1703" w:type="dxa"/>
          </w:tcPr>
          <w:p w14:paraId="6A9C0251" w14:textId="77777777" w:rsidR="00AF6385" w:rsidRPr="0059538E" w:rsidRDefault="00AF6385" w:rsidP="0059538E">
            <w:r w:rsidRPr="0059538E">
              <w:t>США</w:t>
            </w:r>
          </w:p>
        </w:tc>
      </w:tr>
      <w:tr w:rsidR="00AF6385" w:rsidRPr="0059538E" w14:paraId="40B31205" w14:textId="77777777" w:rsidTr="0024371A">
        <w:tc>
          <w:tcPr>
            <w:tcW w:w="675" w:type="dxa"/>
            <w:vAlign w:val="center"/>
          </w:tcPr>
          <w:p w14:paraId="0E451D1A" w14:textId="77777777" w:rsidR="00AF6385" w:rsidRPr="0059538E" w:rsidRDefault="00AF6385" w:rsidP="0059538E">
            <w:pPr>
              <w:numPr>
                <w:ilvl w:val="0"/>
                <w:numId w:val="14"/>
              </w:numPr>
              <w:ind w:left="0" w:firstLine="0"/>
              <w:contextualSpacing/>
              <w:jc w:val="center"/>
              <w:rPr>
                <w:lang w:val="en-US"/>
              </w:rPr>
            </w:pPr>
          </w:p>
        </w:tc>
        <w:tc>
          <w:tcPr>
            <w:tcW w:w="3431" w:type="dxa"/>
          </w:tcPr>
          <w:p w14:paraId="0C7A3901" w14:textId="77777777" w:rsidR="00AF6385" w:rsidRPr="0059538E" w:rsidRDefault="00AF6385" w:rsidP="0059538E">
            <w:r w:rsidRPr="0059538E">
              <w:t xml:space="preserve">ЭБС «Консультант студента» Студенческая электронная библиотека по медицинскому и фармацевтическому образованию, а также по естественным и точным наукам в целом.   </w:t>
            </w:r>
          </w:p>
        </w:tc>
        <w:tc>
          <w:tcPr>
            <w:tcW w:w="3799" w:type="dxa"/>
          </w:tcPr>
          <w:p w14:paraId="47E98493" w14:textId="77777777" w:rsidR="00AF6385" w:rsidRPr="0059538E" w:rsidRDefault="00A21DEB" w:rsidP="0059538E">
            <w:pPr>
              <w:rPr>
                <w:color w:val="0000FF"/>
                <w:u w:val="single"/>
              </w:rPr>
            </w:pPr>
            <w:hyperlink r:id="rId32" w:history="1">
              <w:r w:rsidR="00AF6385" w:rsidRPr="0059538E">
                <w:rPr>
                  <w:color w:val="0000FF"/>
                  <w:u w:val="single"/>
                </w:rPr>
                <w:t>http://www.studentlibrary.ru</w:t>
              </w:r>
            </w:hyperlink>
          </w:p>
          <w:p w14:paraId="648FD17E" w14:textId="77777777" w:rsidR="00AF6385" w:rsidRPr="0059538E" w:rsidRDefault="00AF6385" w:rsidP="0059538E">
            <w:r w:rsidRPr="0059538E">
              <w:t>Требуется регистрация в библиотеке СОГУ</w:t>
            </w:r>
          </w:p>
        </w:tc>
        <w:tc>
          <w:tcPr>
            <w:tcW w:w="1703" w:type="dxa"/>
          </w:tcPr>
          <w:p w14:paraId="7C64C3A9" w14:textId="77777777" w:rsidR="00AF6385" w:rsidRPr="0059538E" w:rsidRDefault="00AF6385" w:rsidP="0059538E">
            <w:r w:rsidRPr="0059538E">
              <w:t>Россия</w:t>
            </w:r>
          </w:p>
        </w:tc>
      </w:tr>
      <w:tr w:rsidR="00AF6385" w:rsidRPr="0059538E" w14:paraId="333B916F" w14:textId="77777777" w:rsidTr="0059538E">
        <w:trPr>
          <w:trHeight w:val="1408"/>
        </w:trPr>
        <w:tc>
          <w:tcPr>
            <w:tcW w:w="675" w:type="dxa"/>
            <w:vAlign w:val="center"/>
          </w:tcPr>
          <w:p w14:paraId="30C72BC0" w14:textId="77777777" w:rsidR="00AF6385" w:rsidRPr="0059538E" w:rsidRDefault="00AF6385" w:rsidP="0059538E">
            <w:pPr>
              <w:numPr>
                <w:ilvl w:val="0"/>
                <w:numId w:val="14"/>
              </w:numPr>
              <w:ind w:left="0" w:firstLine="0"/>
              <w:contextualSpacing/>
              <w:jc w:val="center"/>
              <w:rPr>
                <w:lang w:val="en-US"/>
              </w:rPr>
            </w:pPr>
          </w:p>
        </w:tc>
        <w:tc>
          <w:tcPr>
            <w:tcW w:w="3431" w:type="dxa"/>
          </w:tcPr>
          <w:p w14:paraId="63E627BC" w14:textId="77777777" w:rsidR="00AF6385" w:rsidRPr="0059538E" w:rsidRDefault="00AF6385" w:rsidP="0059538E">
            <w:r w:rsidRPr="0059538E">
              <w:t>ЭБС «</w:t>
            </w:r>
            <w:proofErr w:type="spellStart"/>
            <w:r w:rsidRPr="0059538E">
              <w:t>Юрайт</w:t>
            </w:r>
            <w:proofErr w:type="spellEnd"/>
            <w:r w:rsidRPr="0059538E">
              <w:t>» - 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w:t>
            </w:r>
          </w:p>
        </w:tc>
        <w:tc>
          <w:tcPr>
            <w:tcW w:w="3799" w:type="dxa"/>
          </w:tcPr>
          <w:p w14:paraId="0F8F3FFA" w14:textId="77777777" w:rsidR="00AF6385" w:rsidRPr="0059538E" w:rsidRDefault="00A21DEB" w:rsidP="0059538E">
            <w:pPr>
              <w:rPr>
                <w:color w:val="0000FF"/>
                <w:u w:val="single"/>
              </w:rPr>
            </w:pPr>
            <w:hyperlink r:id="rId33" w:tgtFrame="_blank" w:history="1">
              <w:r w:rsidR="00AF6385" w:rsidRPr="0059538E">
                <w:rPr>
                  <w:color w:val="0000FF"/>
                  <w:u w:val="single"/>
                </w:rPr>
                <w:t>www.biblio-online.ru</w:t>
              </w:r>
            </w:hyperlink>
          </w:p>
          <w:p w14:paraId="059603C9" w14:textId="77777777" w:rsidR="00AF6385" w:rsidRPr="0059538E" w:rsidRDefault="00AF6385" w:rsidP="0059538E">
            <w:r w:rsidRPr="0059538E">
              <w:t>Требуется регистрация в библиотеке СОГУ</w:t>
            </w:r>
          </w:p>
        </w:tc>
        <w:tc>
          <w:tcPr>
            <w:tcW w:w="1703" w:type="dxa"/>
          </w:tcPr>
          <w:p w14:paraId="671BDEB4" w14:textId="77777777" w:rsidR="00AF6385" w:rsidRPr="0059538E" w:rsidRDefault="00AF6385" w:rsidP="0059538E">
            <w:r w:rsidRPr="0059538E">
              <w:t>Россия</w:t>
            </w:r>
          </w:p>
        </w:tc>
      </w:tr>
      <w:tr w:rsidR="00AF6385" w:rsidRPr="0059538E" w14:paraId="3292EF68" w14:textId="77777777" w:rsidTr="004D7014">
        <w:trPr>
          <w:trHeight w:val="828"/>
        </w:trPr>
        <w:tc>
          <w:tcPr>
            <w:tcW w:w="675" w:type="dxa"/>
            <w:vAlign w:val="center"/>
          </w:tcPr>
          <w:p w14:paraId="0F471456" w14:textId="77777777" w:rsidR="00AF6385" w:rsidRPr="0059538E" w:rsidRDefault="00AF6385" w:rsidP="0059538E">
            <w:pPr>
              <w:numPr>
                <w:ilvl w:val="0"/>
                <w:numId w:val="14"/>
              </w:numPr>
              <w:ind w:left="0" w:firstLine="0"/>
              <w:contextualSpacing/>
              <w:jc w:val="center"/>
              <w:rPr>
                <w:lang w:val="en-US"/>
              </w:rPr>
            </w:pPr>
          </w:p>
        </w:tc>
        <w:tc>
          <w:tcPr>
            <w:tcW w:w="3431" w:type="dxa"/>
          </w:tcPr>
          <w:p w14:paraId="34E3E5E2" w14:textId="77777777" w:rsidR="00AF6385" w:rsidRPr="0059538E" w:rsidRDefault="00AF6385" w:rsidP="0059538E">
            <w:r w:rsidRPr="0059538E">
              <w:t xml:space="preserve">Университетская библиотека </w:t>
            </w:r>
            <w:proofErr w:type="spellStart"/>
            <w:r w:rsidRPr="0059538E">
              <w:t>online</w:t>
            </w:r>
            <w:proofErr w:type="spellEnd"/>
            <w:r w:rsidRPr="0059538E">
              <w:t xml:space="preserve"> [Электронный ресурс]: электронно-библиотечная система. </w:t>
            </w:r>
          </w:p>
        </w:tc>
        <w:tc>
          <w:tcPr>
            <w:tcW w:w="3799" w:type="dxa"/>
          </w:tcPr>
          <w:p w14:paraId="25F6E33F" w14:textId="77777777" w:rsidR="00AF6385" w:rsidRPr="0059538E" w:rsidRDefault="00AF6385" w:rsidP="0059538E">
            <w:pPr>
              <w:rPr>
                <w:lang w:val="en-US"/>
              </w:rPr>
            </w:pPr>
            <w:r w:rsidRPr="0059538E">
              <w:rPr>
                <w:lang w:val="en-US"/>
              </w:rPr>
              <w:t xml:space="preserve">– URL: </w:t>
            </w:r>
            <w:hyperlink r:id="rId34">
              <w:r w:rsidRPr="0059538E">
                <w:rPr>
                  <w:color w:val="0000FF"/>
                  <w:u w:val="single"/>
                  <w:lang w:val="en-US"/>
                </w:rPr>
                <w:t>http://www.biblioclub.ru</w:t>
              </w:r>
            </w:hyperlink>
          </w:p>
        </w:tc>
        <w:tc>
          <w:tcPr>
            <w:tcW w:w="1703" w:type="dxa"/>
          </w:tcPr>
          <w:p w14:paraId="0B78C10E" w14:textId="77777777" w:rsidR="00AF6385" w:rsidRPr="0059538E" w:rsidRDefault="00AF6385" w:rsidP="0059538E">
            <w:r w:rsidRPr="0059538E">
              <w:t>Россия</w:t>
            </w:r>
          </w:p>
        </w:tc>
      </w:tr>
      <w:tr w:rsidR="00AF6385" w:rsidRPr="0059538E" w14:paraId="71EC5204" w14:textId="77777777" w:rsidTr="0024371A">
        <w:tc>
          <w:tcPr>
            <w:tcW w:w="675" w:type="dxa"/>
            <w:vAlign w:val="center"/>
          </w:tcPr>
          <w:p w14:paraId="49F740E6" w14:textId="77777777" w:rsidR="00AF6385" w:rsidRPr="0059538E" w:rsidRDefault="00AF6385" w:rsidP="0059538E">
            <w:pPr>
              <w:numPr>
                <w:ilvl w:val="0"/>
                <w:numId w:val="14"/>
              </w:numPr>
              <w:ind w:left="0" w:firstLine="0"/>
              <w:contextualSpacing/>
              <w:jc w:val="center"/>
            </w:pPr>
          </w:p>
        </w:tc>
        <w:tc>
          <w:tcPr>
            <w:tcW w:w="3431" w:type="dxa"/>
          </w:tcPr>
          <w:p w14:paraId="2D818269" w14:textId="77777777" w:rsidR="00AF6385" w:rsidRPr="0059538E" w:rsidRDefault="00AF6385" w:rsidP="0059538E">
            <w:r w:rsidRPr="0059538E">
              <w:t>КЭП (домен на Яндексе)</w:t>
            </w:r>
          </w:p>
        </w:tc>
        <w:tc>
          <w:tcPr>
            <w:tcW w:w="3799" w:type="dxa"/>
          </w:tcPr>
          <w:p w14:paraId="5C74BB3A" w14:textId="77777777" w:rsidR="00AF6385" w:rsidRPr="0059538E" w:rsidRDefault="00AF6385" w:rsidP="0059538E">
            <w:r w:rsidRPr="0059538E">
              <w:t>бесплатное</w:t>
            </w:r>
          </w:p>
        </w:tc>
        <w:tc>
          <w:tcPr>
            <w:tcW w:w="1703" w:type="dxa"/>
          </w:tcPr>
          <w:p w14:paraId="053F8C0C" w14:textId="77777777" w:rsidR="00AF6385" w:rsidRPr="0059538E" w:rsidRDefault="00AF6385" w:rsidP="0059538E">
            <w:r w:rsidRPr="0059538E">
              <w:t>Россия</w:t>
            </w:r>
          </w:p>
        </w:tc>
      </w:tr>
      <w:tr w:rsidR="00AF6385" w:rsidRPr="0059538E" w14:paraId="210A3595" w14:textId="77777777" w:rsidTr="0024371A">
        <w:tc>
          <w:tcPr>
            <w:tcW w:w="675" w:type="dxa"/>
            <w:vAlign w:val="center"/>
          </w:tcPr>
          <w:p w14:paraId="1213635C" w14:textId="77777777" w:rsidR="00AF6385" w:rsidRPr="0059538E" w:rsidRDefault="00AF6385" w:rsidP="0059538E">
            <w:pPr>
              <w:numPr>
                <w:ilvl w:val="0"/>
                <w:numId w:val="14"/>
              </w:numPr>
              <w:ind w:left="0" w:firstLine="0"/>
              <w:contextualSpacing/>
              <w:jc w:val="center"/>
              <w:rPr>
                <w:lang w:val="en-US"/>
              </w:rPr>
            </w:pPr>
          </w:p>
        </w:tc>
        <w:tc>
          <w:tcPr>
            <w:tcW w:w="3431" w:type="dxa"/>
          </w:tcPr>
          <w:p w14:paraId="0CD7764C" w14:textId="77777777" w:rsidR="00AF6385" w:rsidRPr="0059538E" w:rsidRDefault="00AF6385" w:rsidP="0059538E">
            <w:proofErr w:type="spellStart"/>
            <w:r w:rsidRPr="0059538E">
              <w:t>РусГард</w:t>
            </w:r>
            <w:proofErr w:type="spellEnd"/>
          </w:p>
        </w:tc>
        <w:tc>
          <w:tcPr>
            <w:tcW w:w="3799" w:type="dxa"/>
          </w:tcPr>
          <w:p w14:paraId="40E20C17" w14:textId="77777777" w:rsidR="00AF6385" w:rsidRPr="0059538E" w:rsidRDefault="00AF6385" w:rsidP="0059538E">
            <w:r w:rsidRPr="0059538E">
              <w:t>бесплатное</w:t>
            </w:r>
          </w:p>
        </w:tc>
        <w:tc>
          <w:tcPr>
            <w:tcW w:w="1703" w:type="dxa"/>
          </w:tcPr>
          <w:p w14:paraId="3AF696F6" w14:textId="77777777" w:rsidR="00AF6385" w:rsidRPr="0059538E" w:rsidRDefault="00AF6385" w:rsidP="0059538E">
            <w:r w:rsidRPr="0059538E">
              <w:t>Россия</w:t>
            </w:r>
          </w:p>
        </w:tc>
      </w:tr>
      <w:tr w:rsidR="00AF6385" w:rsidRPr="0059538E" w14:paraId="7BE7719A" w14:textId="77777777" w:rsidTr="0024371A">
        <w:tc>
          <w:tcPr>
            <w:tcW w:w="675" w:type="dxa"/>
            <w:vAlign w:val="center"/>
          </w:tcPr>
          <w:p w14:paraId="1FB66348" w14:textId="77777777" w:rsidR="00AF6385" w:rsidRPr="0059538E" w:rsidRDefault="00AF6385" w:rsidP="0059538E">
            <w:pPr>
              <w:numPr>
                <w:ilvl w:val="0"/>
                <w:numId w:val="14"/>
              </w:numPr>
              <w:ind w:left="0" w:firstLine="0"/>
              <w:contextualSpacing/>
              <w:jc w:val="center"/>
              <w:rPr>
                <w:lang w:val="en-US"/>
              </w:rPr>
            </w:pPr>
          </w:p>
        </w:tc>
        <w:tc>
          <w:tcPr>
            <w:tcW w:w="3431" w:type="dxa"/>
          </w:tcPr>
          <w:p w14:paraId="330B85F1" w14:textId="77777777" w:rsidR="00AF6385" w:rsidRPr="0059538E" w:rsidRDefault="00AF6385" w:rsidP="0059538E">
            <w:proofErr w:type="spellStart"/>
            <w:r w:rsidRPr="0059538E">
              <w:rPr>
                <w:bCs/>
                <w:color w:val="202124"/>
                <w:shd w:val="clear" w:color="auto" w:fill="FFFFFF"/>
              </w:rPr>
              <w:t>ViPNet</w:t>
            </w:r>
            <w:proofErr w:type="spellEnd"/>
          </w:p>
        </w:tc>
        <w:tc>
          <w:tcPr>
            <w:tcW w:w="3799" w:type="dxa"/>
          </w:tcPr>
          <w:p w14:paraId="5C1E3EA6" w14:textId="77777777" w:rsidR="00AF6385" w:rsidRPr="0059538E" w:rsidRDefault="00AF6385" w:rsidP="0059538E">
            <w:r w:rsidRPr="0059538E">
              <w:t>бесплатное</w:t>
            </w:r>
          </w:p>
        </w:tc>
        <w:tc>
          <w:tcPr>
            <w:tcW w:w="1703" w:type="dxa"/>
          </w:tcPr>
          <w:p w14:paraId="0F5646D1" w14:textId="77777777" w:rsidR="00AF6385" w:rsidRPr="0059538E" w:rsidRDefault="00AF6385" w:rsidP="0059538E">
            <w:r w:rsidRPr="0059538E">
              <w:t>Россия</w:t>
            </w:r>
          </w:p>
        </w:tc>
      </w:tr>
    </w:tbl>
    <w:p w14:paraId="78FE0B31" w14:textId="77777777" w:rsidR="00AF6385" w:rsidRPr="0059538E" w:rsidRDefault="00AF6385" w:rsidP="0059538E">
      <w:pPr>
        <w:ind w:firstLine="709"/>
        <w:jc w:val="both"/>
        <w:rPr>
          <w:b/>
          <w:sz w:val="20"/>
          <w:szCs w:val="20"/>
        </w:rPr>
      </w:pPr>
    </w:p>
    <w:p w14:paraId="45004685" w14:textId="77777777" w:rsidR="00AF6385" w:rsidRPr="0059538E" w:rsidRDefault="00AF6385" w:rsidP="0059538E">
      <w:pPr>
        <w:ind w:firstLine="426"/>
        <w:jc w:val="both"/>
        <w:rPr>
          <w:b/>
          <w:sz w:val="20"/>
          <w:szCs w:val="20"/>
        </w:rPr>
      </w:pPr>
    </w:p>
    <w:p w14:paraId="369E2F90" w14:textId="77777777" w:rsidR="00AF6385" w:rsidRDefault="00AF6385" w:rsidP="00AF6385">
      <w:pPr>
        <w:ind w:firstLine="709"/>
        <w:rPr>
          <w:b/>
          <w:color w:val="000000"/>
        </w:rPr>
      </w:pPr>
    </w:p>
    <w:p w14:paraId="6D937995" w14:textId="77777777" w:rsidR="00AF6385" w:rsidRDefault="00AF6385" w:rsidP="00AF6385">
      <w:pPr>
        <w:ind w:firstLine="709"/>
        <w:rPr>
          <w:color w:val="000000"/>
        </w:rPr>
      </w:pPr>
      <w:r>
        <w:rPr>
          <w:b/>
          <w:color w:val="000000"/>
        </w:rPr>
        <w:t>10. Материально-техническое обеспечение дисциплины</w:t>
      </w:r>
    </w:p>
    <w:p w14:paraId="4DAC33E7" w14:textId="77777777" w:rsidR="00AF6385" w:rsidRDefault="00AF6385" w:rsidP="00AF6385">
      <w:pPr>
        <w:ind w:firstLine="709"/>
        <w:jc w:val="both"/>
      </w:pPr>
    </w:p>
    <w:p w14:paraId="624FF89C" w14:textId="77777777" w:rsidR="00AF6385" w:rsidRPr="00524F90" w:rsidRDefault="00AF6385" w:rsidP="00A21DEB">
      <w:pPr>
        <w:pStyle w:val="aa"/>
        <w:numPr>
          <w:ilvl w:val="0"/>
          <w:numId w:val="2"/>
        </w:numPr>
        <w:ind w:left="0" w:firstLine="426"/>
        <w:jc w:val="both"/>
      </w:pPr>
      <w:bookmarkStart w:id="9" w:name="_GoBack"/>
      <w:r>
        <w:t xml:space="preserve">Занятия по дисциплине проводятся в аудиториях, обеспеченных </w:t>
      </w:r>
      <w:r w:rsidRPr="00C7244B">
        <w:t>ноутбук</w:t>
      </w:r>
      <w:r>
        <w:t xml:space="preserve">ами, имеющими доступ к сети Интернет, интерактивными досками и мультимедийным оборудованием </w:t>
      </w:r>
      <w:r w:rsidRPr="00871F92">
        <w:t xml:space="preserve">(проектор, экран), , </w:t>
      </w:r>
      <w:proofErr w:type="spellStart"/>
      <w:r w:rsidRPr="00871F92">
        <w:t>колонк</w:t>
      </w:r>
      <w:r>
        <w:t>ами</w:t>
      </w:r>
      <w:r w:rsidRPr="00871F92">
        <w:t>и</w:t>
      </w:r>
      <w:proofErr w:type="spellEnd"/>
      <w:r w:rsidRPr="00871F92">
        <w:t xml:space="preserve">, </w:t>
      </w:r>
      <w:r w:rsidRPr="00524F90">
        <w:rPr>
          <w:color w:val="000000"/>
          <w:sz w:val="23"/>
          <w:szCs w:val="23"/>
        </w:rPr>
        <w:t xml:space="preserve">лицензионным </w:t>
      </w:r>
      <w:r w:rsidRPr="00524F90">
        <w:t>программным</w:t>
      </w:r>
      <w:r w:rsidRPr="00871F92">
        <w:t xml:space="preserve"> обеспечение</w:t>
      </w:r>
      <w:r>
        <w:t>м</w:t>
      </w:r>
      <w:r w:rsidRPr="00871F92">
        <w:t xml:space="preserve">: </w:t>
      </w:r>
      <w:proofErr w:type="spellStart"/>
      <w:r w:rsidRPr="00871F92">
        <w:t>Adobe</w:t>
      </w:r>
      <w:proofErr w:type="spellEnd"/>
      <w:r w:rsidRPr="00871F92">
        <w:t xml:space="preserve"> </w:t>
      </w:r>
      <w:proofErr w:type="spellStart"/>
      <w:r w:rsidRPr="00871F92">
        <w:t>flash</w:t>
      </w:r>
      <w:proofErr w:type="spellEnd"/>
      <w:r w:rsidRPr="00871F92">
        <w:t xml:space="preserve"> </w:t>
      </w:r>
      <w:proofErr w:type="spellStart"/>
      <w:r w:rsidRPr="00871F92">
        <w:t>player</w:t>
      </w:r>
      <w:proofErr w:type="spellEnd"/>
      <w:r w:rsidRPr="00871F92">
        <w:t xml:space="preserve"> 31; </w:t>
      </w:r>
      <w:proofErr w:type="spellStart"/>
      <w:r w:rsidRPr="00871F92">
        <w:t>Adobe</w:t>
      </w:r>
      <w:proofErr w:type="spellEnd"/>
      <w:r w:rsidRPr="00871F92">
        <w:t xml:space="preserve"> </w:t>
      </w:r>
      <w:proofErr w:type="spellStart"/>
      <w:r w:rsidRPr="00871F92">
        <w:t>reader</w:t>
      </w:r>
      <w:proofErr w:type="spellEnd"/>
      <w:r w:rsidRPr="00871F92">
        <w:t xml:space="preserve"> 10; </w:t>
      </w:r>
      <w:proofErr w:type="spellStart"/>
      <w:r w:rsidRPr="00871F92">
        <w:t>Java</w:t>
      </w:r>
      <w:proofErr w:type="spellEnd"/>
      <w:r w:rsidRPr="00871F92">
        <w:t xml:space="preserve"> 6.0; K-</w:t>
      </w:r>
      <w:proofErr w:type="spellStart"/>
      <w:r w:rsidRPr="00871F92">
        <w:t>Lite</w:t>
      </w:r>
      <w:proofErr w:type="spellEnd"/>
      <w:r w:rsidRPr="00871F92">
        <w:t xml:space="preserve"> </w:t>
      </w:r>
      <w:proofErr w:type="spellStart"/>
      <w:r w:rsidRPr="00871F92">
        <w:t>Codec</w:t>
      </w:r>
      <w:proofErr w:type="spellEnd"/>
      <w:r w:rsidRPr="00871F92">
        <w:t xml:space="preserve"> </w:t>
      </w:r>
      <w:proofErr w:type="spellStart"/>
      <w:r w:rsidRPr="00871F92">
        <w:t>Pack</w:t>
      </w:r>
      <w:proofErr w:type="spellEnd"/>
      <w:r w:rsidRPr="00871F92">
        <w:t xml:space="preserve">; </w:t>
      </w:r>
      <w:proofErr w:type="spellStart"/>
      <w:r w:rsidRPr="00871F92">
        <w:t>Win</w:t>
      </w:r>
      <w:proofErr w:type="spellEnd"/>
      <w:r w:rsidRPr="00871F92">
        <w:t xml:space="preserve"> </w:t>
      </w:r>
      <w:proofErr w:type="spellStart"/>
      <w:r w:rsidRPr="00871F92">
        <w:t>rar</w:t>
      </w:r>
      <w:proofErr w:type="spellEnd"/>
      <w:r w:rsidRPr="00871F92">
        <w:t xml:space="preserve">; Microsoft </w:t>
      </w:r>
      <w:proofErr w:type="spellStart"/>
      <w:r w:rsidRPr="00871F92">
        <w:t>Office</w:t>
      </w:r>
      <w:proofErr w:type="spellEnd"/>
      <w:r w:rsidRPr="00871F92">
        <w:t xml:space="preserve"> 10; </w:t>
      </w:r>
      <w:proofErr w:type="spellStart"/>
      <w:r w:rsidRPr="00871F92">
        <w:t>Microsoft</w:t>
      </w:r>
      <w:proofErr w:type="spellEnd"/>
      <w:r w:rsidRPr="00871F92">
        <w:t xml:space="preserve"> </w:t>
      </w:r>
      <w:proofErr w:type="spellStart"/>
      <w:r w:rsidRPr="00871F92">
        <w:t>Visio</w:t>
      </w:r>
      <w:proofErr w:type="spellEnd"/>
      <w:r w:rsidRPr="00871F92">
        <w:t xml:space="preserve"> 10; </w:t>
      </w:r>
      <w:proofErr w:type="spellStart"/>
      <w:r w:rsidRPr="00871F92">
        <w:t>Microsoft</w:t>
      </w:r>
      <w:proofErr w:type="spellEnd"/>
      <w:r w:rsidRPr="00871F92">
        <w:t xml:space="preserve"> </w:t>
      </w:r>
      <w:proofErr w:type="spellStart"/>
      <w:r w:rsidRPr="00871F92">
        <w:t>Visual</w:t>
      </w:r>
      <w:proofErr w:type="spellEnd"/>
      <w:r w:rsidRPr="00871F92">
        <w:t xml:space="preserve"> </w:t>
      </w:r>
      <w:proofErr w:type="spellStart"/>
      <w:r w:rsidRPr="00871F92">
        <w:t>studio</w:t>
      </w:r>
      <w:proofErr w:type="spellEnd"/>
      <w:r w:rsidRPr="00871F92">
        <w:t xml:space="preserve">; </w:t>
      </w:r>
      <w:proofErr w:type="spellStart"/>
      <w:r w:rsidRPr="00871F92">
        <w:t>Kaspersky</w:t>
      </w:r>
      <w:proofErr w:type="spellEnd"/>
      <w:r w:rsidRPr="00871F92">
        <w:t xml:space="preserve"> </w:t>
      </w:r>
      <w:proofErr w:type="spellStart"/>
      <w:r w:rsidRPr="00871F92">
        <w:t>Endpoint</w:t>
      </w:r>
      <w:proofErr w:type="spellEnd"/>
      <w:r w:rsidRPr="00871F92">
        <w:t xml:space="preserve"> </w:t>
      </w:r>
      <w:proofErr w:type="spellStart"/>
      <w:r w:rsidRPr="00871F92">
        <w:t>Security</w:t>
      </w:r>
      <w:proofErr w:type="spellEnd"/>
      <w:r w:rsidRPr="00871F92">
        <w:t xml:space="preserve"> </w:t>
      </w:r>
      <w:bookmarkEnd w:id="9"/>
      <w:r w:rsidRPr="00871F92">
        <w:t>для бизнеса</w:t>
      </w:r>
      <w:r>
        <w:t xml:space="preserve">. </w:t>
      </w:r>
      <w:r w:rsidRPr="007E04C5">
        <w:rPr>
          <w:iCs/>
          <w:color w:val="000000"/>
          <w:sz w:val="23"/>
          <w:szCs w:val="23"/>
          <w:lang w:val="en-US"/>
        </w:rPr>
        <w:t>Google</w:t>
      </w:r>
      <w:r w:rsidRPr="00524F90">
        <w:rPr>
          <w:iCs/>
          <w:color w:val="000000"/>
          <w:sz w:val="23"/>
          <w:szCs w:val="23"/>
        </w:rPr>
        <w:t xml:space="preserve"> </w:t>
      </w:r>
      <w:r w:rsidRPr="007E04C5">
        <w:rPr>
          <w:iCs/>
          <w:color w:val="000000"/>
          <w:sz w:val="23"/>
          <w:szCs w:val="23"/>
          <w:lang w:val="en-US"/>
        </w:rPr>
        <w:t>Chrome</w:t>
      </w:r>
      <w:r w:rsidRPr="007E04C5">
        <w:rPr>
          <w:iCs/>
          <w:color w:val="000000"/>
          <w:sz w:val="23"/>
          <w:szCs w:val="23"/>
        </w:rPr>
        <w:t>;</w:t>
      </w:r>
      <w:r>
        <w:rPr>
          <w:iCs/>
          <w:color w:val="000000"/>
          <w:sz w:val="23"/>
          <w:szCs w:val="23"/>
        </w:rPr>
        <w:t xml:space="preserve"> </w:t>
      </w:r>
      <w:proofErr w:type="spellStart"/>
      <w:r w:rsidRPr="00895F49">
        <w:rPr>
          <w:iCs/>
          <w:color w:val="000000"/>
          <w:sz w:val="23"/>
          <w:szCs w:val="23"/>
          <w:lang w:val="en-US"/>
        </w:rPr>
        <w:t>Yandex</w:t>
      </w:r>
      <w:proofErr w:type="spellEnd"/>
      <w:r w:rsidRPr="00524F90">
        <w:rPr>
          <w:iCs/>
          <w:color w:val="000000"/>
          <w:sz w:val="23"/>
          <w:szCs w:val="23"/>
        </w:rPr>
        <w:t xml:space="preserve"> </w:t>
      </w:r>
      <w:r w:rsidRPr="00895F49">
        <w:rPr>
          <w:iCs/>
          <w:color w:val="000000"/>
          <w:sz w:val="23"/>
          <w:szCs w:val="23"/>
          <w:lang w:val="en-US"/>
        </w:rPr>
        <w:t>Browser</w:t>
      </w:r>
      <w:r w:rsidRPr="00895F49">
        <w:rPr>
          <w:iCs/>
          <w:color w:val="000000"/>
          <w:sz w:val="23"/>
          <w:szCs w:val="23"/>
        </w:rPr>
        <w:t>;</w:t>
      </w:r>
      <w:r>
        <w:rPr>
          <w:iCs/>
          <w:color w:val="000000"/>
          <w:sz w:val="23"/>
          <w:szCs w:val="23"/>
        </w:rPr>
        <w:t xml:space="preserve"> </w:t>
      </w:r>
      <w:proofErr w:type="spellStart"/>
      <w:r w:rsidRPr="00895F49">
        <w:rPr>
          <w:iCs/>
          <w:color w:val="000000"/>
          <w:sz w:val="23"/>
          <w:szCs w:val="23"/>
          <w:lang w:val="en-US"/>
        </w:rPr>
        <w:t>OperaBrowser</w:t>
      </w:r>
      <w:proofErr w:type="spellEnd"/>
      <w:r w:rsidRPr="00895F49">
        <w:rPr>
          <w:iCs/>
          <w:color w:val="000000"/>
          <w:sz w:val="23"/>
          <w:szCs w:val="23"/>
        </w:rPr>
        <w:t>.</w:t>
      </w:r>
    </w:p>
    <w:p w14:paraId="310174C1" w14:textId="77777777" w:rsidR="00AF6385" w:rsidRPr="00524F90" w:rsidRDefault="00AF6385" w:rsidP="00AF6385">
      <w:pPr>
        <w:ind w:firstLine="709"/>
        <w:jc w:val="both"/>
      </w:pPr>
    </w:p>
    <w:p w14:paraId="114C6324" w14:textId="77777777" w:rsidR="003B3E53" w:rsidRPr="006A6867" w:rsidRDefault="003B3E53" w:rsidP="00594648">
      <w:pPr>
        <w:widowControl w:val="0"/>
        <w:ind w:firstLine="567"/>
        <w:jc w:val="center"/>
        <w:rPr>
          <w:b/>
          <w:color w:val="000000"/>
        </w:rPr>
      </w:pPr>
    </w:p>
    <w:sectPr w:rsidR="003B3E53" w:rsidRPr="006A6867" w:rsidSect="002E7223">
      <w:pgSz w:w="12240" w:h="15840"/>
      <w:pgMar w:top="1134" w:right="850" w:bottom="1134" w:left="1701" w:header="720" w:footer="720" w:gutter="0"/>
      <w:cols w:space="720"/>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6FB36" w14:textId="77777777" w:rsidR="001B2D2A" w:rsidRDefault="001B2D2A">
      <w:r>
        <w:separator/>
      </w:r>
    </w:p>
  </w:endnote>
  <w:endnote w:type="continuationSeparator" w:id="0">
    <w:p w14:paraId="6A55B9F9" w14:textId="77777777" w:rsidR="001B2D2A" w:rsidRDefault="001B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E20E7" w14:textId="77777777" w:rsidR="003276ED" w:rsidRDefault="003276ED">
    <w:pPr>
      <w:pBdr>
        <w:top w:val="nil"/>
        <w:left w:val="nil"/>
        <w:bottom w:val="nil"/>
        <w:right w:val="nil"/>
        <w:between w:val="nil"/>
      </w:pBdr>
      <w:tabs>
        <w:tab w:val="center" w:pos="4677"/>
        <w:tab w:val="right" w:pos="9355"/>
      </w:tabs>
      <w:jc w:val="right"/>
      <w:rPr>
        <w:color w:val="000000"/>
      </w:rPr>
    </w:pPr>
  </w:p>
  <w:p w14:paraId="2E5134FB" w14:textId="77777777" w:rsidR="003276ED" w:rsidRDefault="003276ED">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D47E6" w14:textId="77777777" w:rsidR="001B2D2A" w:rsidRDefault="001B2D2A">
      <w:r>
        <w:separator/>
      </w:r>
    </w:p>
  </w:footnote>
  <w:footnote w:type="continuationSeparator" w:id="0">
    <w:p w14:paraId="2FA4AD3E" w14:textId="77777777" w:rsidR="001B2D2A" w:rsidRDefault="001B2D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4860" w14:textId="77777777" w:rsidR="003276ED" w:rsidRDefault="00EA421D">
    <w:pPr>
      <w:pBdr>
        <w:top w:val="nil"/>
        <w:left w:val="nil"/>
        <w:bottom w:val="nil"/>
        <w:right w:val="nil"/>
        <w:between w:val="nil"/>
      </w:pBdr>
      <w:tabs>
        <w:tab w:val="center" w:pos="4677"/>
        <w:tab w:val="right" w:pos="9355"/>
      </w:tabs>
      <w:jc w:val="center"/>
      <w:rPr>
        <w:color w:val="000000"/>
      </w:rPr>
    </w:pPr>
    <w:r>
      <w:rPr>
        <w:color w:val="000000"/>
      </w:rPr>
      <w:fldChar w:fldCharType="begin"/>
    </w:r>
    <w:r w:rsidR="003276ED">
      <w:rPr>
        <w:color w:val="000000"/>
      </w:rPr>
      <w:instrText>PAGE</w:instrText>
    </w:r>
    <w:r>
      <w:rPr>
        <w:color w:val="000000"/>
      </w:rPr>
      <w:fldChar w:fldCharType="end"/>
    </w:r>
  </w:p>
  <w:p w14:paraId="472F5C2C" w14:textId="77777777" w:rsidR="003276ED" w:rsidRDefault="003276ED">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39405" w14:textId="77777777" w:rsidR="003276ED" w:rsidRDefault="003276ED">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09F6D" w14:textId="77777777" w:rsidR="003276ED" w:rsidRDefault="003276ED">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7CE6"/>
    <w:multiLevelType w:val="hybridMultilevel"/>
    <w:tmpl w:val="8E40D538"/>
    <w:lvl w:ilvl="0" w:tplc="7662FA98">
      <w:start w:val="1"/>
      <w:numFmt w:val="decimal"/>
      <w:lvlText w:val="%1."/>
      <w:lvlJc w:val="left"/>
      <w:pPr>
        <w:ind w:left="1789" w:hanging="360"/>
      </w:pPr>
      <w:rPr>
        <w:rFonts w:ascii="Times New Roman" w:eastAsia="Times New Roman" w:hAnsi="Times New Roman" w:cs="Times New Roman"/>
        <w:color w:val="auto"/>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15:restartNumberingAfterBreak="0">
    <w:nsid w:val="11C26F86"/>
    <w:multiLevelType w:val="hybridMultilevel"/>
    <w:tmpl w:val="D40671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4466EA1"/>
    <w:multiLevelType w:val="hybridMultilevel"/>
    <w:tmpl w:val="76561CFA"/>
    <w:lvl w:ilvl="0" w:tplc="E5BA8BA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15:restartNumberingAfterBreak="0">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 w15:restartNumberingAfterBreak="0">
    <w:nsid w:val="2C351DF8"/>
    <w:multiLevelType w:val="hybridMultilevel"/>
    <w:tmpl w:val="D4067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 w15:restartNumberingAfterBreak="0">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0F03A0"/>
    <w:multiLevelType w:val="hybridMultilevel"/>
    <w:tmpl w:val="59720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F0BB5"/>
    <w:multiLevelType w:val="hybridMultilevel"/>
    <w:tmpl w:val="50B6D6E6"/>
    <w:lvl w:ilvl="0" w:tplc="D6B2E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CF3735D"/>
    <w:multiLevelType w:val="hybridMultilevel"/>
    <w:tmpl w:val="2EEA4EFE"/>
    <w:lvl w:ilvl="0" w:tplc="F8AC7E6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3804EFD"/>
    <w:multiLevelType w:val="hybridMultilevel"/>
    <w:tmpl w:val="647C68F0"/>
    <w:lvl w:ilvl="0" w:tplc="CF96534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A6E2630"/>
    <w:multiLevelType w:val="hybridMultilevel"/>
    <w:tmpl w:val="C35C522C"/>
    <w:lvl w:ilvl="0" w:tplc="429CE954">
      <w:start w:val="1"/>
      <w:numFmt w:val="decimal"/>
      <w:lvlText w:val="%1."/>
      <w:lvlJc w:val="left"/>
      <w:pPr>
        <w:tabs>
          <w:tab w:val="num" w:pos="1496"/>
        </w:tabs>
        <w:ind w:left="1496" w:hanging="360"/>
      </w:pPr>
      <w:rPr>
        <w:b w:val="0"/>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3" w15:restartNumberingAfterBreak="0">
    <w:nsid w:val="7D742C2D"/>
    <w:multiLevelType w:val="hybridMultilevel"/>
    <w:tmpl w:val="29981BDC"/>
    <w:lvl w:ilvl="0" w:tplc="2CB450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11"/>
  </w:num>
  <w:num w:numId="5">
    <w:abstractNumId w:val="10"/>
  </w:num>
  <w:num w:numId="6">
    <w:abstractNumId w:val="13"/>
  </w:num>
  <w:num w:numId="7">
    <w:abstractNumId w:val="2"/>
  </w:num>
  <w:num w:numId="8">
    <w:abstractNumId w:val="5"/>
  </w:num>
  <w:num w:numId="9">
    <w:abstractNumId w:val="8"/>
  </w:num>
  <w:num w:numId="10">
    <w:abstractNumId w:val="9"/>
  </w:num>
  <w:num w:numId="11">
    <w:abstractNumId w:val="3"/>
  </w:num>
  <w:num w:numId="12">
    <w:abstractNumId w:val="1"/>
  </w:num>
  <w:num w:numId="13">
    <w:abstractNumId w:val="12"/>
  </w:num>
  <w:num w:numId="14">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81"/>
    <w:rsid w:val="00013F29"/>
    <w:rsid w:val="00021807"/>
    <w:rsid w:val="00042091"/>
    <w:rsid w:val="00060993"/>
    <w:rsid w:val="00066BDA"/>
    <w:rsid w:val="00092B10"/>
    <w:rsid w:val="000B55AE"/>
    <w:rsid w:val="000B75FC"/>
    <w:rsid w:val="000C114C"/>
    <w:rsid w:val="000C4E7E"/>
    <w:rsid w:val="000E18F8"/>
    <w:rsid w:val="000E544C"/>
    <w:rsid w:val="000E7FF5"/>
    <w:rsid w:val="00100769"/>
    <w:rsid w:val="00106CDA"/>
    <w:rsid w:val="00121084"/>
    <w:rsid w:val="00122952"/>
    <w:rsid w:val="0012396F"/>
    <w:rsid w:val="00153C5B"/>
    <w:rsid w:val="0015474E"/>
    <w:rsid w:val="00157E8A"/>
    <w:rsid w:val="00161F1B"/>
    <w:rsid w:val="001639B3"/>
    <w:rsid w:val="00172C5B"/>
    <w:rsid w:val="00174C3C"/>
    <w:rsid w:val="00185393"/>
    <w:rsid w:val="0019074F"/>
    <w:rsid w:val="001949D0"/>
    <w:rsid w:val="001A526F"/>
    <w:rsid w:val="001B1281"/>
    <w:rsid w:val="001B2D2A"/>
    <w:rsid w:val="001B3F96"/>
    <w:rsid w:val="001C20DF"/>
    <w:rsid w:val="001C7AD7"/>
    <w:rsid w:val="001D0B3E"/>
    <w:rsid w:val="001D3175"/>
    <w:rsid w:val="001D33CE"/>
    <w:rsid w:val="001D50D2"/>
    <w:rsid w:val="001E34B2"/>
    <w:rsid w:val="001E5BC7"/>
    <w:rsid w:val="00202426"/>
    <w:rsid w:val="002030FE"/>
    <w:rsid w:val="002068D6"/>
    <w:rsid w:val="0021565D"/>
    <w:rsid w:val="002411B6"/>
    <w:rsid w:val="002472D9"/>
    <w:rsid w:val="00257E99"/>
    <w:rsid w:val="00266C84"/>
    <w:rsid w:val="002A1093"/>
    <w:rsid w:val="002B2205"/>
    <w:rsid w:val="002B5AF6"/>
    <w:rsid w:val="002E6F17"/>
    <w:rsid w:val="002F3BC5"/>
    <w:rsid w:val="002F3E53"/>
    <w:rsid w:val="00311F69"/>
    <w:rsid w:val="0031493E"/>
    <w:rsid w:val="003274ED"/>
    <w:rsid w:val="003276ED"/>
    <w:rsid w:val="00332BFC"/>
    <w:rsid w:val="00343CB9"/>
    <w:rsid w:val="00344AB2"/>
    <w:rsid w:val="00361542"/>
    <w:rsid w:val="00361C7B"/>
    <w:rsid w:val="00373AB4"/>
    <w:rsid w:val="00390032"/>
    <w:rsid w:val="003907F3"/>
    <w:rsid w:val="003A0F24"/>
    <w:rsid w:val="003A3DBB"/>
    <w:rsid w:val="003A4159"/>
    <w:rsid w:val="003B3E53"/>
    <w:rsid w:val="003C17F0"/>
    <w:rsid w:val="003C5E62"/>
    <w:rsid w:val="003D0179"/>
    <w:rsid w:val="003D510F"/>
    <w:rsid w:val="003E503F"/>
    <w:rsid w:val="003E63D1"/>
    <w:rsid w:val="003E72A8"/>
    <w:rsid w:val="003E77BA"/>
    <w:rsid w:val="004023E0"/>
    <w:rsid w:val="0042442C"/>
    <w:rsid w:val="0043513C"/>
    <w:rsid w:val="00435D44"/>
    <w:rsid w:val="00441A6F"/>
    <w:rsid w:val="00445C10"/>
    <w:rsid w:val="004572C0"/>
    <w:rsid w:val="00462348"/>
    <w:rsid w:val="0046395C"/>
    <w:rsid w:val="004768E1"/>
    <w:rsid w:val="00497A45"/>
    <w:rsid w:val="004A5C81"/>
    <w:rsid w:val="004C2D31"/>
    <w:rsid w:val="004D3D9D"/>
    <w:rsid w:val="004D3FB5"/>
    <w:rsid w:val="004D59BE"/>
    <w:rsid w:val="004D7014"/>
    <w:rsid w:val="004D723E"/>
    <w:rsid w:val="004F25F5"/>
    <w:rsid w:val="00531F43"/>
    <w:rsid w:val="00553CA9"/>
    <w:rsid w:val="00561766"/>
    <w:rsid w:val="00577228"/>
    <w:rsid w:val="00590621"/>
    <w:rsid w:val="00594648"/>
    <w:rsid w:val="0059538E"/>
    <w:rsid w:val="005A6D1F"/>
    <w:rsid w:val="005C2C4F"/>
    <w:rsid w:val="005F0005"/>
    <w:rsid w:val="005F3A29"/>
    <w:rsid w:val="0060237C"/>
    <w:rsid w:val="00607BB7"/>
    <w:rsid w:val="00614A40"/>
    <w:rsid w:val="006253E5"/>
    <w:rsid w:val="00635C23"/>
    <w:rsid w:val="006504AA"/>
    <w:rsid w:val="006600C9"/>
    <w:rsid w:val="00660BA5"/>
    <w:rsid w:val="0066364D"/>
    <w:rsid w:val="00666362"/>
    <w:rsid w:val="00667B75"/>
    <w:rsid w:val="00682954"/>
    <w:rsid w:val="00691905"/>
    <w:rsid w:val="00696196"/>
    <w:rsid w:val="006A6867"/>
    <w:rsid w:val="006B1DF1"/>
    <w:rsid w:val="006B2D91"/>
    <w:rsid w:val="006B2EBB"/>
    <w:rsid w:val="006B3067"/>
    <w:rsid w:val="006B5385"/>
    <w:rsid w:val="006C2926"/>
    <w:rsid w:val="006C69C8"/>
    <w:rsid w:val="006E4332"/>
    <w:rsid w:val="006E7F4C"/>
    <w:rsid w:val="006F1B0F"/>
    <w:rsid w:val="00705346"/>
    <w:rsid w:val="00716C55"/>
    <w:rsid w:val="00721052"/>
    <w:rsid w:val="007214FB"/>
    <w:rsid w:val="00732D6D"/>
    <w:rsid w:val="00734F91"/>
    <w:rsid w:val="00760FE3"/>
    <w:rsid w:val="007A2951"/>
    <w:rsid w:val="007A3153"/>
    <w:rsid w:val="007B04AC"/>
    <w:rsid w:val="007B0BAF"/>
    <w:rsid w:val="007C408C"/>
    <w:rsid w:val="007D48AA"/>
    <w:rsid w:val="007E048D"/>
    <w:rsid w:val="007E04C5"/>
    <w:rsid w:val="007E3C40"/>
    <w:rsid w:val="007F1F47"/>
    <w:rsid w:val="00830C1A"/>
    <w:rsid w:val="0083435E"/>
    <w:rsid w:val="00865F44"/>
    <w:rsid w:val="008735C4"/>
    <w:rsid w:val="0088200F"/>
    <w:rsid w:val="00883A64"/>
    <w:rsid w:val="008A281A"/>
    <w:rsid w:val="008A325F"/>
    <w:rsid w:val="008A5DBF"/>
    <w:rsid w:val="008B5B66"/>
    <w:rsid w:val="008B617F"/>
    <w:rsid w:val="008B6FD6"/>
    <w:rsid w:val="008D0554"/>
    <w:rsid w:val="008D37B1"/>
    <w:rsid w:val="008D3F08"/>
    <w:rsid w:val="008E0D41"/>
    <w:rsid w:val="00912101"/>
    <w:rsid w:val="009165D0"/>
    <w:rsid w:val="00917F1B"/>
    <w:rsid w:val="0092705D"/>
    <w:rsid w:val="009368A1"/>
    <w:rsid w:val="009434E9"/>
    <w:rsid w:val="009552FF"/>
    <w:rsid w:val="00962898"/>
    <w:rsid w:val="00962AF2"/>
    <w:rsid w:val="00965521"/>
    <w:rsid w:val="0097191D"/>
    <w:rsid w:val="00985B81"/>
    <w:rsid w:val="00985D71"/>
    <w:rsid w:val="0099781F"/>
    <w:rsid w:val="009B795E"/>
    <w:rsid w:val="009C44CB"/>
    <w:rsid w:val="009C61AE"/>
    <w:rsid w:val="009D4862"/>
    <w:rsid w:val="009E2E56"/>
    <w:rsid w:val="009E4DBE"/>
    <w:rsid w:val="009F1B2D"/>
    <w:rsid w:val="009F763A"/>
    <w:rsid w:val="00A10915"/>
    <w:rsid w:val="00A21DEB"/>
    <w:rsid w:val="00A367A0"/>
    <w:rsid w:val="00A50B92"/>
    <w:rsid w:val="00A57EF0"/>
    <w:rsid w:val="00A64FE2"/>
    <w:rsid w:val="00A75397"/>
    <w:rsid w:val="00A82037"/>
    <w:rsid w:val="00A83D04"/>
    <w:rsid w:val="00A86B15"/>
    <w:rsid w:val="00A87740"/>
    <w:rsid w:val="00AA02D0"/>
    <w:rsid w:val="00AA55F7"/>
    <w:rsid w:val="00AC04CF"/>
    <w:rsid w:val="00AC06D5"/>
    <w:rsid w:val="00AC37A9"/>
    <w:rsid w:val="00AC4809"/>
    <w:rsid w:val="00AE2AF4"/>
    <w:rsid w:val="00AE47AA"/>
    <w:rsid w:val="00AF6385"/>
    <w:rsid w:val="00B02733"/>
    <w:rsid w:val="00B04ADB"/>
    <w:rsid w:val="00B0554C"/>
    <w:rsid w:val="00B14DCE"/>
    <w:rsid w:val="00B24673"/>
    <w:rsid w:val="00B4363E"/>
    <w:rsid w:val="00B43C22"/>
    <w:rsid w:val="00B5178F"/>
    <w:rsid w:val="00B51A6B"/>
    <w:rsid w:val="00B75473"/>
    <w:rsid w:val="00B75A2F"/>
    <w:rsid w:val="00B839E3"/>
    <w:rsid w:val="00B90997"/>
    <w:rsid w:val="00BA6362"/>
    <w:rsid w:val="00BB4EB7"/>
    <w:rsid w:val="00BC2462"/>
    <w:rsid w:val="00BC3EBE"/>
    <w:rsid w:val="00BE3451"/>
    <w:rsid w:val="00BF5502"/>
    <w:rsid w:val="00BF66CC"/>
    <w:rsid w:val="00C272B7"/>
    <w:rsid w:val="00C50EBA"/>
    <w:rsid w:val="00C6560D"/>
    <w:rsid w:val="00C65FB3"/>
    <w:rsid w:val="00C67476"/>
    <w:rsid w:val="00C746F1"/>
    <w:rsid w:val="00C86AF5"/>
    <w:rsid w:val="00C90723"/>
    <w:rsid w:val="00C95C85"/>
    <w:rsid w:val="00C95DB8"/>
    <w:rsid w:val="00CA74D0"/>
    <w:rsid w:val="00CA7B43"/>
    <w:rsid w:val="00CB1DA7"/>
    <w:rsid w:val="00CB4FAE"/>
    <w:rsid w:val="00CB7514"/>
    <w:rsid w:val="00CC785E"/>
    <w:rsid w:val="00CE4C31"/>
    <w:rsid w:val="00CE5897"/>
    <w:rsid w:val="00D067F0"/>
    <w:rsid w:val="00D2381C"/>
    <w:rsid w:val="00D349AA"/>
    <w:rsid w:val="00D353C3"/>
    <w:rsid w:val="00D4272F"/>
    <w:rsid w:val="00D47444"/>
    <w:rsid w:val="00D474A2"/>
    <w:rsid w:val="00D56E1E"/>
    <w:rsid w:val="00D64111"/>
    <w:rsid w:val="00D64D7C"/>
    <w:rsid w:val="00D773EA"/>
    <w:rsid w:val="00D77F2B"/>
    <w:rsid w:val="00DB562E"/>
    <w:rsid w:val="00DD54DF"/>
    <w:rsid w:val="00DE257B"/>
    <w:rsid w:val="00E0162E"/>
    <w:rsid w:val="00E028E1"/>
    <w:rsid w:val="00E2665A"/>
    <w:rsid w:val="00E325EB"/>
    <w:rsid w:val="00E37848"/>
    <w:rsid w:val="00E40EFA"/>
    <w:rsid w:val="00E44365"/>
    <w:rsid w:val="00E54082"/>
    <w:rsid w:val="00E57CB9"/>
    <w:rsid w:val="00E628A7"/>
    <w:rsid w:val="00E67C6A"/>
    <w:rsid w:val="00E74EF9"/>
    <w:rsid w:val="00E808D1"/>
    <w:rsid w:val="00E95B84"/>
    <w:rsid w:val="00EA421D"/>
    <w:rsid w:val="00EB39FE"/>
    <w:rsid w:val="00EB54A7"/>
    <w:rsid w:val="00EB5ACA"/>
    <w:rsid w:val="00EC43C9"/>
    <w:rsid w:val="00EC7776"/>
    <w:rsid w:val="00ED1BC8"/>
    <w:rsid w:val="00EF2BD6"/>
    <w:rsid w:val="00F12CF4"/>
    <w:rsid w:val="00F21E56"/>
    <w:rsid w:val="00F21FD8"/>
    <w:rsid w:val="00F404A6"/>
    <w:rsid w:val="00F4358A"/>
    <w:rsid w:val="00F514A0"/>
    <w:rsid w:val="00F55DF6"/>
    <w:rsid w:val="00F63D7C"/>
    <w:rsid w:val="00F649BA"/>
    <w:rsid w:val="00F70A28"/>
    <w:rsid w:val="00F75FE6"/>
    <w:rsid w:val="00FA2425"/>
    <w:rsid w:val="00FB6B07"/>
    <w:rsid w:val="00FC3E3C"/>
    <w:rsid w:val="00FE3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8F956"/>
  <w15:docId w15:val="{AC43D509-776B-4EF4-9C0B-F3EBB12E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C22"/>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E6F17"/>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5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99"/>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uiPriority w:val="99"/>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rsid w:val="002E6F17"/>
    <w:pPr>
      <w:keepNext/>
      <w:keepLines/>
      <w:spacing w:before="360" w:after="80"/>
    </w:pPr>
    <w:rPr>
      <w:rFonts w:ascii="Georgia" w:eastAsia="Georgia" w:hAnsi="Georgia" w:cs="Georgia"/>
      <w:i/>
      <w:color w:val="666666"/>
      <w:sz w:val="48"/>
      <w:szCs w:val="48"/>
    </w:rPr>
  </w:style>
  <w:style w:type="table" w:customStyle="1" w:styleId="aff0">
    <w:basedOn w:val="TableNormal"/>
    <w:rsid w:val="002E6F17"/>
    <w:rPr>
      <w:sz w:val="20"/>
      <w:szCs w:val="20"/>
    </w:rPr>
    <w:tblPr>
      <w:tblStyleRowBandSize w:val="1"/>
      <w:tblStyleColBandSize w:val="1"/>
      <w:tblCellMar>
        <w:left w:w="108" w:type="dxa"/>
        <w:right w:w="108" w:type="dxa"/>
      </w:tblCellMar>
    </w:tblPr>
  </w:style>
  <w:style w:type="table" w:customStyle="1" w:styleId="aff1">
    <w:basedOn w:val="TableNormal"/>
    <w:rsid w:val="002E6F17"/>
    <w:tblPr>
      <w:tblStyleRowBandSize w:val="1"/>
      <w:tblStyleColBandSize w:val="1"/>
      <w:tblCellMar>
        <w:top w:w="101" w:type="dxa"/>
        <w:left w:w="44" w:type="dxa"/>
        <w:right w:w="43" w:type="dxa"/>
      </w:tblCellMar>
    </w:tblPr>
  </w:style>
  <w:style w:type="table" w:customStyle="1" w:styleId="aff2">
    <w:basedOn w:val="TableNormal"/>
    <w:rsid w:val="002E6F17"/>
    <w:tblPr>
      <w:tblStyleRowBandSize w:val="1"/>
      <w:tblStyleColBandSize w:val="1"/>
      <w:tblCellMar>
        <w:top w:w="99" w:type="dxa"/>
        <w:left w:w="43" w:type="dxa"/>
        <w:right w:w="2" w:type="dxa"/>
      </w:tblCellMar>
    </w:tblPr>
  </w:style>
  <w:style w:type="table" w:customStyle="1" w:styleId="aff3">
    <w:basedOn w:val="TableNormal"/>
    <w:rsid w:val="002E6F17"/>
    <w:tblPr>
      <w:tblStyleRowBandSize w:val="1"/>
      <w:tblStyleColBandSize w:val="1"/>
      <w:tblCellMar>
        <w:left w:w="115" w:type="dxa"/>
        <w:right w:w="115" w:type="dxa"/>
      </w:tblCellMar>
    </w:tblPr>
  </w:style>
  <w:style w:type="table" w:customStyle="1" w:styleId="aff4">
    <w:basedOn w:val="TableNormal"/>
    <w:rsid w:val="002E6F17"/>
    <w:rPr>
      <w:sz w:val="20"/>
      <w:szCs w:val="20"/>
    </w:rPr>
    <w:tblPr>
      <w:tblStyleRowBandSize w:val="1"/>
      <w:tblStyleColBandSize w:val="1"/>
      <w:tblCellMar>
        <w:left w:w="108" w:type="dxa"/>
        <w:right w:w="108" w:type="dxa"/>
      </w:tblCellMar>
    </w:tblPr>
  </w:style>
  <w:style w:type="table" w:customStyle="1" w:styleId="aff5">
    <w:basedOn w:val="TableNormal"/>
    <w:rsid w:val="002E6F17"/>
    <w:rPr>
      <w:sz w:val="20"/>
      <w:szCs w:val="20"/>
    </w:rPr>
    <w:tblPr>
      <w:tblStyleRowBandSize w:val="1"/>
      <w:tblStyleColBandSize w:val="1"/>
      <w:tblCellMar>
        <w:left w:w="108" w:type="dxa"/>
        <w:right w:w="108" w:type="dxa"/>
      </w:tblCellMar>
    </w:tblPr>
  </w:style>
  <w:style w:type="table" w:customStyle="1" w:styleId="aff6">
    <w:basedOn w:val="TableNormal"/>
    <w:rsid w:val="002E6F17"/>
    <w:rPr>
      <w:sz w:val="20"/>
      <w:szCs w:val="20"/>
    </w:rPr>
    <w:tblPr>
      <w:tblStyleRowBandSize w:val="1"/>
      <w:tblStyleColBandSize w:val="1"/>
      <w:tblCellMar>
        <w:left w:w="108" w:type="dxa"/>
        <w:right w:w="108" w:type="dxa"/>
      </w:tblCellMar>
    </w:tblPr>
  </w:style>
  <w:style w:type="table" w:customStyle="1" w:styleId="aff7">
    <w:basedOn w:val="TableNormal"/>
    <w:rsid w:val="002E6F17"/>
    <w:rPr>
      <w:sz w:val="20"/>
      <w:szCs w:val="20"/>
    </w:rPr>
    <w:tblPr>
      <w:tblStyleRowBandSize w:val="1"/>
      <w:tblStyleColBandSize w:val="1"/>
      <w:tblCellMar>
        <w:left w:w="108" w:type="dxa"/>
        <w:right w:w="108" w:type="dxa"/>
      </w:tblCellMar>
    </w:tblPr>
  </w:style>
  <w:style w:type="table" w:customStyle="1" w:styleId="aff8">
    <w:basedOn w:val="TableNormal"/>
    <w:rsid w:val="002E6F17"/>
    <w:rPr>
      <w:sz w:val="20"/>
      <w:szCs w:val="20"/>
    </w:rPr>
    <w:tblPr>
      <w:tblStyleRowBandSize w:val="1"/>
      <w:tblStyleColBandSize w:val="1"/>
      <w:tblCellMar>
        <w:left w:w="108" w:type="dxa"/>
        <w:right w:w="108" w:type="dxa"/>
      </w:tblCellMar>
    </w:tblPr>
  </w:style>
  <w:style w:type="table" w:customStyle="1" w:styleId="aff9">
    <w:basedOn w:val="TableNormal"/>
    <w:rsid w:val="002E6F17"/>
    <w:rPr>
      <w:sz w:val="20"/>
      <w:szCs w:val="20"/>
    </w:rPr>
    <w:tblPr>
      <w:tblStyleRowBandSize w:val="1"/>
      <w:tblStyleColBandSize w:val="1"/>
      <w:tblCellMar>
        <w:left w:w="108" w:type="dxa"/>
        <w:right w:w="108" w:type="dxa"/>
      </w:tblCellMar>
    </w:tblPr>
  </w:style>
  <w:style w:type="table" w:customStyle="1" w:styleId="affa">
    <w:basedOn w:val="TableNormal"/>
    <w:rsid w:val="002E6F17"/>
    <w:tblPr>
      <w:tblStyleRowBandSize w:val="1"/>
      <w:tblStyleColBandSize w:val="1"/>
      <w:tblCellMar>
        <w:left w:w="115" w:type="dxa"/>
        <w:right w:w="115" w:type="dxa"/>
      </w:tblCellMar>
    </w:tblPr>
  </w:style>
  <w:style w:type="table" w:customStyle="1" w:styleId="affb">
    <w:basedOn w:val="TableNormal"/>
    <w:rsid w:val="002E6F17"/>
    <w:rPr>
      <w:sz w:val="20"/>
      <w:szCs w:val="20"/>
    </w:rPr>
    <w:tblPr>
      <w:tblStyleRowBandSize w:val="1"/>
      <w:tblStyleColBandSize w:val="1"/>
      <w:tblCellMar>
        <w:left w:w="108" w:type="dxa"/>
        <w:right w:w="108" w:type="dxa"/>
      </w:tblCellMar>
    </w:tblPr>
  </w:style>
  <w:style w:type="table" w:customStyle="1" w:styleId="affc">
    <w:basedOn w:val="TableNormal"/>
    <w:rsid w:val="002E6F17"/>
    <w:rPr>
      <w:sz w:val="20"/>
      <w:szCs w:val="20"/>
    </w:rPr>
    <w:tblPr>
      <w:tblStyleRowBandSize w:val="1"/>
      <w:tblStyleColBandSize w:val="1"/>
      <w:tblCellMar>
        <w:left w:w="108" w:type="dxa"/>
        <w:right w:w="108" w:type="dxa"/>
      </w:tblCellMar>
    </w:tblPr>
  </w:style>
  <w:style w:type="table" w:customStyle="1" w:styleId="affd">
    <w:basedOn w:val="TableNormal"/>
    <w:rsid w:val="002E6F17"/>
    <w:rPr>
      <w:sz w:val="20"/>
      <w:szCs w:val="20"/>
    </w:rPr>
    <w:tblPr>
      <w:tblStyleRowBandSize w:val="1"/>
      <w:tblStyleColBandSize w:val="1"/>
      <w:tblCellMar>
        <w:left w:w="108" w:type="dxa"/>
        <w:right w:w="108" w:type="dxa"/>
      </w:tblCellMar>
    </w:tblPr>
  </w:style>
  <w:style w:type="table" w:customStyle="1" w:styleId="affe">
    <w:basedOn w:val="TableNormal"/>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99"/>
    <w:rsid w:val="00445C10"/>
  </w:style>
  <w:style w:type="character" w:customStyle="1" w:styleId="fontstyle01">
    <w:name w:val="fontstyle01"/>
    <w:basedOn w:val="a0"/>
    <w:rsid w:val="003907F3"/>
    <w:rPr>
      <w:rFonts w:ascii="Times New Roman" w:hAnsi="Times New Roman" w:cs="Times New Roman" w:hint="default"/>
      <w:b w:val="0"/>
      <w:bCs w:val="0"/>
      <w:i w:val="0"/>
      <w:iCs w:val="0"/>
      <w:color w:val="000000"/>
      <w:sz w:val="24"/>
      <w:szCs w:val="24"/>
    </w:rPr>
  </w:style>
  <w:style w:type="character" w:customStyle="1" w:styleId="220">
    <w:name w:val="Заголовок №2 (2)"/>
    <w:basedOn w:val="a0"/>
    <w:rsid w:val="003907F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fontstyle21">
    <w:name w:val="fontstyle21"/>
    <w:basedOn w:val="a0"/>
    <w:rsid w:val="003907F3"/>
    <w:rPr>
      <w:rFonts w:ascii="Arial" w:hAnsi="Arial" w:cs="Arial" w:hint="default"/>
      <w:b w:val="0"/>
      <w:bCs w:val="0"/>
      <w:i w:val="0"/>
      <w:iCs w:val="0"/>
      <w:color w:val="000000"/>
      <w:sz w:val="24"/>
      <w:szCs w:val="24"/>
    </w:rPr>
  </w:style>
  <w:style w:type="character" w:customStyle="1" w:styleId="UnresolvedMention">
    <w:name w:val="Unresolved Mention"/>
    <w:basedOn w:val="a0"/>
    <w:uiPriority w:val="99"/>
    <w:semiHidden/>
    <w:unhideWhenUsed/>
    <w:rsid w:val="009C6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11013">
      <w:bodyDiv w:val="1"/>
      <w:marLeft w:val="0"/>
      <w:marRight w:val="0"/>
      <w:marTop w:val="0"/>
      <w:marBottom w:val="0"/>
      <w:divBdr>
        <w:top w:val="none" w:sz="0" w:space="0" w:color="auto"/>
        <w:left w:val="none" w:sz="0" w:space="0" w:color="auto"/>
        <w:bottom w:val="none" w:sz="0" w:space="0" w:color="auto"/>
        <w:right w:val="none" w:sz="0" w:space="0" w:color="auto"/>
      </w:divBdr>
      <w:divsChild>
        <w:div w:id="74712381">
          <w:marLeft w:val="29"/>
          <w:marRight w:val="0"/>
          <w:marTop w:val="0"/>
          <w:marBottom w:val="0"/>
          <w:divBdr>
            <w:top w:val="none" w:sz="0" w:space="0" w:color="auto"/>
            <w:left w:val="none" w:sz="0" w:space="0" w:color="auto"/>
            <w:bottom w:val="none" w:sz="0" w:space="0" w:color="auto"/>
            <w:right w:val="none" w:sz="0" w:space="0" w:color="auto"/>
          </w:divBdr>
        </w:div>
      </w:divsChild>
    </w:div>
    <w:div w:id="1839271864">
      <w:bodyDiv w:val="1"/>
      <w:marLeft w:val="0"/>
      <w:marRight w:val="0"/>
      <w:marTop w:val="0"/>
      <w:marBottom w:val="0"/>
      <w:divBdr>
        <w:top w:val="none" w:sz="0" w:space="0" w:color="auto"/>
        <w:left w:val="none" w:sz="0" w:space="0" w:color="auto"/>
        <w:bottom w:val="none" w:sz="0" w:space="0" w:color="auto"/>
        <w:right w:val="none" w:sz="0" w:space="0" w:color="auto"/>
      </w:divBdr>
    </w:div>
    <w:div w:id="18524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 TargetMode="External"/><Relationship Id="rId18" Type="http://schemas.openxmlformats.org/officeDocument/2006/relationships/hyperlink" Target="https://urait.ru/bcode/496332" TargetMode="External"/><Relationship Id="rId26" Type="http://schemas.openxmlformats.org/officeDocument/2006/relationships/hyperlink" Target="https://urait.ru/bcode/514352" TargetMode="External"/><Relationship Id="rId3" Type="http://schemas.openxmlformats.org/officeDocument/2006/relationships/styles" Target="styles.xml"/><Relationship Id="rId21" Type="http://schemas.openxmlformats.org/officeDocument/2006/relationships/hyperlink" Target="https://urait.ru/bcode/514229" TargetMode="External"/><Relationship Id="rId34" Type="http://schemas.openxmlformats.org/officeDocument/2006/relationships/hyperlink" Target="http://www.biblioclub.ru" TargetMode="External"/><Relationship Id="rId7" Type="http://schemas.openxmlformats.org/officeDocument/2006/relationships/endnotes" Target="endnotes.xml"/><Relationship Id="rId12" Type="http://schemas.openxmlformats.org/officeDocument/2006/relationships/hyperlink" Target="https://dvs.rsl.ru/" TargetMode="External"/><Relationship Id="rId17" Type="http://schemas.openxmlformats.org/officeDocument/2006/relationships/hyperlink" Target="https://urait.ru/bcode/520268" TargetMode="External"/><Relationship Id="rId25" Type="http://schemas.openxmlformats.org/officeDocument/2006/relationships/hyperlink" Target="https://urait.ru/bcode/532004" TargetMode="External"/><Relationship Id="rId33" Type="http://schemas.openxmlformats.org/officeDocument/2006/relationships/hyperlink" Target="https://vk.com/away.php?to=http%3A%2F%2Fwww.biblio-online.ru&amp;post=392944111_228&amp;cc_key="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hyperlink" Target="https://biblioclub.ru/index.php?page=book&amp;id=601611" TargetMode="External"/><Relationship Id="rId29" Type="http://schemas.openxmlformats.org/officeDocument/2006/relationships/hyperlink" Target="https://biblioclu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urait.ru/bcode/516502" TargetMode="External"/><Relationship Id="rId32" Type="http://schemas.openxmlformats.org/officeDocument/2006/relationships/hyperlink" Target="http://www.studentlibrary.ru/" TargetMode="External"/><Relationship Id="rId5" Type="http://schemas.openxmlformats.org/officeDocument/2006/relationships/webSettings" Target="webSettings.xml"/><Relationship Id="rId15" Type="http://schemas.openxmlformats.org/officeDocument/2006/relationships/hyperlink" Target="https://dlib.eastview.com/" TargetMode="External"/><Relationship Id="rId23" Type="http://schemas.openxmlformats.org/officeDocument/2006/relationships/hyperlink" Target="https://urait.ru/bcode/496333" TargetMode="External"/><Relationship Id="rId28" Type="http://schemas.openxmlformats.org/officeDocument/2006/relationships/hyperlink" Target="https://dvs.rsl.ru/"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urait.ru/bcode/495073" TargetMode="External"/><Relationship Id="rId31" Type="http://schemas.openxmlformats.org/officeDocument/2006/relationships/hyperlink" Target="https://dlib.eastview.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library.ru/" TargetMode="External"/><Relationship Id="rId22" Type="http://schemas.openxmlformats.org/officeDocument/2006/relationships/hyperlink" Target="https://urait.ru/bcode/518873" TargetMode="External"/><Relationship Id="rId27" Type="http://schemas.openxmlformats.org/officeDocument/2006/relationships/hyperlink" Target="https://www.studentlibrary.ru/book/ISBN9785970475423.html" TargetMode="External"/><Relationship Id="rId30" Type="http://schemas.openxmlformats.org/officeDocument/2006/relationships/hyperlink" Target="http://elibrary.ru/" TargetMode="External"/><Relationship Id="rId35"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jU/EpW1ai8kRqPFHuLt5LaK3ug==">AMUW2mUrV1DukZZABDfHVuR0wKGMbLMwFXtquQjZmDsJR8vscIYdy8bVzDUU7kXIgQgbfKjY1kFEe+vTHtThiFITxUNVJQ5K8HrUWViE0nIHFPks8JDp8xM6LG4DdxmttXKwzLfSKXx/SnbGry72KeGM4/yF6KL7rQCYU/WnbmGyS3XYc9n5Fr2RmcvNAOjaHq8/beCWx+Z7xqZFOF8fifKRqIbW1inTGmUfg+iuoZzeS4OPCCJrBQI=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23</Pages>
  <Words>8816</Words>
  <Characters>50256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Быдтаева Элеонора Львовна</cp:lastModifiedBy>
  <cp:revision>45</cp:revision>
  <dcterms:created xsi:type="dcterms:W3CDTF">2021-07-02T11:35:00Z</dcterms:created>
  <dcterms:modified xsi:type="dcterms:W3CDTF">2023-08-15T08:44:00Z</dcterms:modified>
</cp:coreProperties>
</file>